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w:anchor="id.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3znysh7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w:anchor="id.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w:anchor="id.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1t3h5sf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w:anchor="id.2s8eyo1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contextualSpacing w:val="0"/>
      </w:pPr>
      <w:bookmarkStart w:colFirst="0" w:colLast="0" w:name="id.1fob9te" w:id="2"/>
      <w:bookmarkEnd w:id="2"/>
      <w:hyperlink w:anchor="b.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simplenlg.xmlrealiser.wrapper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Class XmlAdvPhraseSpec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simplenlg.xmlrealiser.wrapper.XmlNLGElement</w:t>
        </w:r>
      </w:hyperlink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2"/>
          <w:numId w:val="1"/>
        </w:numPr>
        <w:ind w:left="1800" w:firstLine="0"/>
        <w:contextualSpacing w:val="1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simplenlg.xmlrealiser.wrapper.XmlPhraseElement</w:t>
        </w:r>
      </w:hyperlink>
    </w:p>
    <w:p w:rsidR="00000000" w:rsidDel="00000000" w:rsidP="00000000" w:rsidRDefault="00000000" w:rsidRPr="00000000">
      <w:pPr>
        <w:numPr>
          <w:ilvl w:val="2"/>
          <w:numId w:val="1"/>
        </w:numPr>
        <w:ind w:left="1800" w:firstLine="0"/>
        <w:contextualSpacing w:val="1"/>
      </w:pPr>
      <w:hyperlink r:id="rId2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3"/>
          <w:numId w:val="21"/>
        </w:numPr>
        <w:ind w:left="2400" w:firstLine="0"/>
        <w:contextualSpacing w:val="1"/>
      </w:pPr>
      <w:r w:rsidDel="00000000" w:rsidR="00000000" w:rsidRPr="00000000">
        <w:rPr>
          <w:rtl w:val="0"/>
        </w:rPr>
        <w:t xml:space="preserve">simplenlg.xmlrealiser.wrapper.XmlAdvPhraseSpec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numPr>
          <w:ilvl w:val="0"/>
          <w:numId w:val="20"/>
        </w:numPr>
        <w:ind w:left="600" w:firstLine="0"/>
        <w:contextualSpacing w:val="1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XmlAdvPhraseSpec</w:t>
        <w:br w:type="textWrapping"/>
        <w:t xml:space="preserve">extends </w:t>
      </w:r>
      <w:hyperlink r:id="rId22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XmlPhraseElement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Java class for AdvPhraseSpec complex type.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following schema fragment specifies the expected content contained within this class.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&lt;complexType name="AdvPhraseSpec"&gt;</w:t>
        <w:br w:type="textWrapping"/>
        <w:t xml:space="preserve">   &lt;complexContent&gt;</w:t>
        <w:br w:type="textWrapping"/>
        <w:t xml:space="preserve">     &lt;extension base="{http://simplenlg.googlecode.com/svn/trunk/res/xml}PhraseElement"&gt;</w:t>
        <w:br w:type="textWrapping"/>
        <w:t xml:space="preserve">       &lt;sequence&gt;</w:t>
        <w:br w:type="textWrapping"/>
        <w:t xml:space="preserve">       &lt;/sequence&gt;</w:t>
        <w:br w:type="textWrapping"/>
        <w:t xml:space="preserve">       &lt;attGroup ref="{http://simplenlg.googlecode.com/svn/trunk/res/xml}adjAdvPhraseAtts"/&gt;</w:t>
        <w:br w:type="textWrapping"/>
        <w:t xml:space="preserve">     &lt;/extension&gt;</w:t>
        <w:br w:type="textWrapping"/>
        <w:t xml:space="preserve">   &lt;/complexContent&gt;</w:t>
        <w:br w:type="textWrapping"/>
        <w:t xml:space="preserve"> &lt;/complexType&gt;</w:t>
        <w:br w:type="textWrapping"/>
        <w:t xml:space="preserve"> 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9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25"/>
        </w:numPr>
        <w:spacing w:after="0" w:before="0" w:lineRule="auto"/>
        <w:ind w:left="1200" w:firstLine="0"/>
        <w:contextualSpacing w:val="1"/>
      </w:pPr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5"/>
              </w:numPr>
              <w:contextualSpacing w:val="1"/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XmlAdvPhraseSpec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1"/>
          <w:numId w:val="24"/>
        </w:numPr>
        <w:spacing w:after="0" w:before="0" w:lineRule="auto"/>
        <w:ind w:left="1200" w:firstLine="0"/>
        <w:contextualSpacing w:val="1"/>
      </w:pPr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2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java.lang.Boolean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4"/>
              </w:numPr>
              <w:contextualSpacing w:val="1"/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isISCOMPARATIVE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value of the iscomparative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java.lang.Boolean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4"/>
              </w:numPr>
              <w:contextualSpacing w:val="1"/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isISSUPERLATIVE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value of the issuperlative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4"/>
              </w:numPr>
              <w:contextualSpacing w:val="1"/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setISCOMPARATIVE</w:t>
              </w:r>
            </w:hyperlink>
            <w:r w:rsidDel="00000000" w:rsidR="00000000" w:rsidRPr="00000000">
              <w:rPr>
                <w:rtl w:val="0"/>
              </w:rPr>
              <w:t xml:space="preserve">(java.lang.Boolean 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value of the iscomparative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4"/>
              </w:numPr>
              <w:contextualSpacing w:val="1"/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setISSUPERLATIVE</w:t>
              </w:r>
            </w:hyperlink>
            <w:r w:rsidDel="00000000" w:rsidR="00000000" w:rsidRPr="00000000">
              <w:rPr>
                <w:rtl w:val="0"/>
              </w:rPr>
              <w:t xml:space="preserve">(java.lang.Boolean 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value of the issuperlative property.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2"/>
          <w:numId w:val="23"/>
        </w:numPr>
        <w:spacing w:after="0" w:before="0" w:lineRule="auto"/>
        <w:ind w:left="1800" w:firstLine="0"/>
        <w:contextualSpacing w:val="1"/>
      </w:pPr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Methods inherited from class simplenlg.xmlrealiser.wrapper.</w:t>
      </w:r>
      <w:hyperlink r:id="rId2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XmlPhraseElement</w:t>
        </w:r>
      </w:hyperlink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getCat</w:t>
        </w:r>
      </w:hyperlink>
      <w:r w:rsidDel="00000000" w:rsidR="00000000" w:rsidRPr="00000000">
        <w:rPr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getCompl</w:t>
        </w:r>
      </w:hyperlink>
      <w:r w:rsidDel="00000000" w:rsidR="00000000" w:rsidRPr="00000000">
        <w:rPr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getDiscourseFunction</w:t>
        </w:r>
      </w:hyperlink>
      <w:r w:rsidDel="00000000" w:rsidR="00000000" w:rsidRPr="00000000">
        <w:rPr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getFrontMod</w:t>
        </w:r>
      </w:hyperlink>
      <w:r w:rsidDel="00000000" w:rsidR="00000000" w:rsidRPr="00000000">
        <w:rPr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getHead</w:t>
        </w:r>
      </w:hyperlink>
      <w:r w:rsidDel="00000000" w:rsidR="00000000" w:rsidRPr="00000000">
        <w:rPr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getPostMod</w:t>
        </w:r>
      </w:hyperlink>
      <w:r w:rsidDel="00000000" w:rsidR="00000000" w:rsidRPr="00000000">
        <w:rPr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getPreMod</w:t>
        </w:r>
      </w:hyperlink>
      <w:r w:rsidDel="00000000" w:rsidR="00000000" w:rsidRPr="00000000">
        <w:rPr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isAppositive</w:t>
        </w:r>
      </w:hyperlink>
      <w:r w:rsidDel="00000000" w:rsidR="00000000" w:rsidRPr="00000000">
        <w:rPr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setAppositive</w:t>
        </w:r>
      </w:hyperlink>
      <w:r w:rsidDel="00000000" w:rsidR="00000000" w:rsidRPr="00000000">
        <w:rPr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setCat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setDiscourseFunction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setHead</w:t>
        </w:r>
      </w:hyperlink>
    </w:p>
    <w:p w:rsidR="00000000" w:rsidDel="00000000" w:rsidP="00000000" w:rsidRDefault="00000000" w:rsidRPr="00000000">
      <w:pPr>
        <w:pStyle w:val="Heading3"/>
        <w:numPr>
          <w:ilvl w:val="2"/>
          <w:numId w:val="22"/>
        </w:numPr>
        <w:spacing w:after="0" w:before="0" w:lineRule="auto"/>
        <w:ind w:left="1800" w:firstLine="0"/>
        <w:contextualSpacing w:val="1"/>
      </w:pPr>
      <w:bookmarkStart w:colFirst="0" w:colLast="0" w:name="id.3dy6vkm" w:id="6"/>
      <w:bookmarkEnd w:id="6"/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16"/>
        </w:numPr>
        <w:spacing w:after="0" w:before="0" w:lineRule="auto"/>
        <w:ind w:left="1200" w:firstLine="0"/>
        <w:contextualSpacing w:val="1"/>
      </w:pPr>
      <w:bookmarkStart w:colFirst="0" w:colLast="0" w:name="id.1t3h5sf" w:id="7"/>
      <w:bookmarkEnd w:id="7"/>
      <w:bookmarkStart w:colFirst="0" w:colLast="0" w:name="id.4d34og8" w:id="8"/>
      <w:bookmarkEnd w:id="8"/>
      <w:r w:rsidDel="00000000" w:rsidR="00000000" w:rsidRPr="00000000">
        <w:rPr>
          <w:rtl w:val="0"/>
        </w:rPr>
        <w:t xml:space="preserve">Constructor Detail</w:t>
      </w:r>
    </w:p>
    <w:p w:rsidR="00000000" w:rsidDel="00000000" w:rsidP="00000000" w:rsidRDefault="00000000" w:rsidRPr="00000000">
      <w:pPr>
        <w:pStyle w:val="Heading4"/>
        <w:numPr>
          <w:ilvl w:val="2"/>
          <w:numId w:val="17"/>
        </w:numPr>
        <w:spacing w:after="0" w:before="0" w:lineRule="auto"/>
        <w:ind w:left="1800" w:firstLine="0"/>
        <w:contextualSpacing w:val="1"/>
      </w:pPr>
      <w:r w:rsidDel="00000000" w:rsidR="00000000" w:rsidRPr="00000000">
        <w:rPr>
          <w:rtl w:val="0"/>
        </w:rPr>
        <w:t xml:space="preserve">XmlAdvPhraseSpec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XmlAdvPhraseSpec()</w:t>
      </w:r>
    </w:p>
    <w:p w:rsidR="00000000" w:rsidDel="00000000" w:rsidP="00000000" w:rsidRDefault="00000000" w:rsidRPr="00000000">
      <w:pPr>
        <w:pStyle w:val="Heading3"/>
        <w:numPr>
          <w:ilvl w:val="1"/>
          <w:numId w:val="18"/>
        </w:numPr>
        <w:spacing w:after="0" w:before="0" w:lineRule="auto"/>
        <w:ind w:left="1200" w:firstLine="0"/>
        <w:contextualSpacing w:val="1"/>
      </w:pPr>
      <w:bookmarkStart w:colFirst="0" w:colLast="0" w:name="id.2s8eyo1" w:id="9"/>
      <w:bookmarkEnd w:id="9"/>
      <w:bookmarkStart w:colFirst="0" w:colLast="0" w:name="id.17dp8vu" w:id="10"/>
      <w:bookmarkEnd w:id="10"/>
      <w:r w:rsidDel="00000000" w:rsidR="00000000" w:rsidRPr="00000000">
        <w:rPr>
          <w:rtl w:val="0"/>
        </w:rPr>
        <w:t xml:space="preserve">Method Detail</w:t>
      </w:r>
    </w:p>
    <w:p w:rsidR="00000000" w:rsidDel="00000000" w:rsidP="00000000" w:rsidRDefault="00000000" w:rsidRPr="00000000">
      <w:pPr>
        <w:pStyle w:val="Heading4"/>
        <w:numPr>
          <w:ilvl w:val="2"/>
          <w:numId w:val="30"/>
        </w:numPr>
        <w:spacing w:after="0" w:before="0" w:lineRule="auto"/>
        <w:ind w:left="1800" w:firstLine="0"/>
        <w:contextualSpacing w:val="1"/>
      </w:pPr>
      <w:r w:rsidDel="00000000" w:rsidR="00000000" w:rsidRPr="00000000">
        <w:rPr>
          <w:rtl w:val="0"/>
        </w:rPr>
        <w:t xml:space="preserve">isISCOMPARATIVE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java.lang.Boolean isISCOMPARATIVE()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value of the iscomparative property.Returns:possible object is Boolean</w:t>
      </w:r>
    </w:p>
    <w:p w:rsidR="00000000" w:rsidDel="00000000" w:rsidP="00000000" w:rsidRDefault="00000000" w:rsidRPr="00000000">
      <w:pPr>
        <w:pStyle w:val="Heading4"/>
        <w:numPr>
          <w:ilvl w:val="2"/>
          <w:numId w:val="29"/>
        </w:numPr>
        <w:spacing w:after="0" w:before="0" w:lineRule="auto"/>
        <w:ind w:left="1800" w:firstLine="0"/>
        <w:contextualSpacing w:val="1"/>
      </w:pPr>
      <w:bookmarkStart w:colFirst="0" w:colLast="0" w:name="id.3rdcrjn" w:id="11"/>
      <w:bookmarkEnd w:id="11"/>
      <w:r w:rsidDel="00000000" w:rsidR="00000000" w:rsidRPr="00000000">
        <w:rPr>
          <w:rtl w:val="0"/>
        </w:rPr>
        <w:t xml:space="preserve">setISCOMPARATIVE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setISCOMPARATIVE(java.lang.Boolean 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the value of the iscomparative property.Parameters:value - allowed object is Boolean</w:t>
      </w:r>
    </w:p>
    <w:p w:rsidR="00000000" w:rsidDel="00000000" w:rsidP="00000000" w:rsidRDefault="00000000" w:rsidRPr="00000000">
      <w:pPr>
        <w:pStyle w:val="Heading4"/>
        <w:numPr>
          <w:ilvl w:val="2"/>
          <w:numId w:val="28"/>
        </w:numPr>
        <w:spacing w:after="0" w:before="0" w:lineRule="auto"/>
        <w:ind w:left="1800" w:firstLine="0"/>
        <w:contextualSpacing w:val="1"/>
      </w:pPr>
      <w:bookmarkStart w:colFirst="0" w:colLast="0" w:name="id.26in1rg" w:id="12"/>
      <w:bookmarkEnd w:id="12"/>
      <w:r w:rsidDel="00000000" w:rsidR="00000000" w:rsidRPr="00000000">
        <w:rPr>
          <w:rtl w:val="0"/>
        </w:rPr>
        <w:t xml:space="preserve">isISSUPERLATIVE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java.lang.Boolean isISSUPERLATIVE()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value of the issuperlative property.Returns:possible object is Boolean</w:t>
      </w:r>
    </w:p>
    <w:p w:rsidR="00000000" w:rsidDel="00000000" w:rsidP="00000000" w:rsidRDefault="00000000" w:rsidRPr="00000000">
      <w:pPr>
        <w:pStyle w:val="Heading4"/>
        <w:numPr>
          <w:ilvl w:val="2"/>
          <w:numId w:val="27"/>
        </w:numPr>
        <w:spacing w:after="0" w:before="0" w:lineRule="auto"/>
        <w:ind w:left="1800" w:firstLine="0"/>
        <w:contextualSpacing w:val="1"/>
      </w:pPr>
      <w:bookmarkStart w:colFirst="0" w:colLast="0" w:name="id.lnxbz9" w:id="13"/>
      <w:bookmarkEnd w:id="13"/>
      <w:r w:rsidDel="00000000" w:rsidR="00000000" w:rsidRPr="00000000">
        <w:rPr>
          <w:rtl w:val="0"/>
        </w:rPr>
        <w:t xml:space="preserve">setISSUPERLATIVE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setISSUPERLATIVE(java.lang.Boolean 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the value of the issuperlative property.Parameters:value - allowed object is Boolean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35nkun2" w:id="14"/>
      <w:bookmarkEnd w:id="14"/>
      <w:bookmarkStart w:colFirst="0" w:colLast="0" w:name="id.1ksv4uv" w:id="15"/>
      <w:bookmarkEnd w:id="15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4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hyperlink w:anchor="id.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3znysh7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hyperlink w:anchor="id.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numPr>
          <w:ilvl w:val="0"/>
          <w:numId w:val="1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600" w:firstLine="0"/>
        <w:contextualSpacing w:val="1"/>
      </w:pPr>
      <w:hyperlink w:anchor="id.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1t3h5sf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600" w:firstLine="0"/>
        <w:contextualSpacing w:val="1"/>
      </w:pPr>
      <w:hyperlink w:anchor="id.2s8eyo1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39" Type="http://schemas.openxmlformats.org/officeDocument/2006/relationships/hyperlink" Target="http://docs.google.com/simplenlg/xmlrealiser/wrapper/XmlPhraseElement.html#setDiscourseFunction(simplenlg.xmlrealiser.wrapper.XmlDiscourseFunction)" TargetMode="External"/><Relationship Id="rId38" Type="http://schemas.openxmlformats.org/officeDocument/2006/relationships/hyperlink" Target="http://docs.google.com/simplenlg/xmlrealiser/wrapper/XmlPhraseElement.html#setCat(simplenlg.xmlrealiser.wrapper.XmlPhraseCategory)" TargetMode="External"/><Relationship Id="rId37" Type="http://schemas.openxmlformats.org/officeDocument/2006/relationships/hyperlink" Target="http://docs.google.com/simplenlg/xmlrealiser/wrapper/XmlPhraseElement.html#setAppositive(java.lang.Boolean)" TargetMode="External"/><Relationship Id="rId19" Type="http://schemas.openxmlformats.org/officeDocument/2006/relationships/hyperlink" Target="http://docs.google.com/simplenlg/xmlrealiser/wrapper/XmlNLGElement.html" TargetMode="External"/><Relationship Id="rId36" Type="http://schemas.openxmlformats.org/officeDocument/2006/relationships/hyperlink" Target="http://docs.google.com/simplenlg/xmlrealiser/wrapper/XmlPhraseElement.html#isAppositive()" TargetMode="External"/><Relationship Id="rId18" Type="http://schemas.openxmlformats.org/officeDocument/2006/relationships/hyperlink" Target="http://docs.google.com/simplenlg/xmlrealiser/wrapper/XmlNLGElemen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XmlAdvPhraseSpec.html" TargetMode="External"/><Relationship Id="rId15" Type="http://schemas.openxmlformats.org/officeDocument/2006/relationships/hyperlink" Target="http://docs.google.com/index.html?simplenlg/xmlrealiser/wrapper/XmlAdvPhraseSpec.html" TargetMode="External"/><Relationship Id="rId14" Type="http://schemas.openxmlformats.org/officeDocument/2006/relationships/hyperlink" Target="http://docs.google.com/simplenlg/xmlrealiser/wrapper/XmlClauseStatus.html" TargetMode="External"/><Relationship Id="rId30" Type="http://schemas.openxmlformats.org/officeDocument/2006/relationships/hyperlink" Target="http://docs.google.com/simplenlg/xmlrealiser/wrapper/XmlPhraseElement.html#getCompl()" TargetMode="External"/><Relationship Id="rId1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simplenlg/xmlrealiser/wrapper/XmlPhraseElement.html#getDiscourseFunction()" TargetMode="External"/><Relationship Id="rId13" Type="http://schemas.openxmlformats.org/officeDocument/2006/relationships/hyperlink" Target="http://docs.google.com/simplenlg/xmlrealiser/wrapper/XmlAdjPhraseSpec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simplenlg/xmlrealiser/wrapper/XmlPhraseElement.html#getPostMod()" TargetMode="External"/><Relationship Id="rId35" Type="http://schemas.openxmlformats.org/officeDocument/2006/relationships/hyperlink" Target="http://docs.google.com/simplenlg/xmlrealiser/wrapper/XmlPhraseElement.html#getPreMod()" TargetMode="External"/><Relationship Id="rId32" Type="http://schemas.openxmlformats.org/officeDocument/2006/relationships/hyperlink" Target="http://docs.google.com/simplenlg/xmlrealiser/wrapper/XmlPhraseElement.html#getFrontMod()" TargetMode="External"/><Relationship Id="rId33" Type="http://schemas.openxmlformats.org/officeDocument/2006/relationships/hyperlink" Target="http://docs.google.com/simplenlg/xmlrealiser/wrapper/XmlPhraseElement.html#getHead()" TargetMode="External"/><Relationship Id="rId53" Type="http://schemas.openxmlformats.org/officeDocument/2006/relationships/hyperlink" Target="http://docs.google.com/allclasses-noframe.html" TargetMode="External"/><Relationship Id="rId52" Type="http://schemas.openxmlformats.org/officeDocument/2006/relationships/hyperlink" Target="http://docs.google.com/XmlAdvPhraseSpec.html" TargetMode="External"/><Relationship Id="rId51" Type="http://schemas.openxmlformats.org/officeDocument/2006/relationships/hyperlink" Target="http://docs.google.com/index.html?simplenlg/xmlrealiser/wrapper/XmlAdvPhraseSpec.html" TargetMode="External"/><Relationship Id="rId50" Type="http://schemas.openxmlformats.org/officeDocument/2006/relationships/hyperlink" Target="http://docs.google.com/simplenlg/xmlrealiser/wrapper/XmlClauseStatus.html" TargetMode="External"/><Relationship Id="rId48" Type="http://schemas.openxmlformats.org/officeDocument/2006/relationships/hyperlink" Target="http://docs.google.com/help-doc.html" TargetMode="External"/><Relationship Id="rId47" Type="http://schemas.openxmlformats.org/officeDocument/2006/relationships/hyperlink" Target="http://docs.google.com/help-doc.html" TargetMode="External"/><Relationship Id="rId29" Type="http://schemas.openxmlformats.org/officeDocument/2006/relationships/hyperlink" Target="http://docs.google.com/simplenlg/xmlrealiser/wrapper/XmlPhraseElement.html#getCat()" TargetMode="External"/><Relationship Id="rId49" Type="http://schemas.openxmlformats.org/officeDocument/2006/relationships/hyperlink" Target="http://docs.google.com/simplenlg/xmlrealiser/wrapper/XmlAdjPhraseSpec.html" TargetMode="External"/><Relationship Id="rId26" Type="http://schemas.openxmlformats.org/officeDocument/2006/relationships/hyperlink" Target="http://docs.google.com/simplenlg/xmlrealiser/wrapper/XmlAdvPhraseSpec.html#setISCOMPARATIVE(java.lang.Boolean)" TargetMode="External"/><Relationship Id="rId25" Type="http://schemas.openxmlformats.org/officeDocument/2006/relationships/hyperlink" Target="http://docs.google.com/simplenlg/xmlrealiser/wrapper/XmlAdvPhraseSpec.html#isISSUPERLATIVE()" TargetMode="External"/><Relationship Id="rId28" Type="http://schemas.openxmlformats.org/officeDocument/2006/relationships/hyperlink" Target="http://docs.google.com/simplenlg/xmlrealiser/wrapper/XmlPhraseElement.html" TargetMode="External"/><Relationship Id="rId27" Type="http://schemas.openxmlformats.org/officeDocument/2006/relationships/hyperlink" Target="http://docs.google.com/simplenlg/xmlrealiser/wrapper/XmlAdvPhraseSpec.html#setISSUPERLATIVE(java.lang.Boolean)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simplenlg/xmlrealiser/wrapper/XmlPhraseElement.html" TargetMode="External"/><Relationship Id="rId40" Type="http://schemas.openxmlformats.org/officeDocument/2006/relationships/hyperlink" Target="http://docs.google.com/simplenlg/xmlrealiser/wrapper/XmlPhraseElement.html#setHead(simplenlg.xmlrealiser.wrapper.XmlWordElement)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simplenlg/xmlrealiser/wrapper/XmlPhraseElement.html" TargetMode="External"/><Relationship Id="rId41" Type="http://schemas.openxmlformats.org/officeDocument/2006/relationships/hyperlink" Target="http://docs.google.com/overview-summary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simplenlg/xmlrealiser/wrapper/XmlAdvPhraseSpec.html#XmlAdvPhraseSpec()" TargetMode="External"/><Relationship Id="rId42" Type="http://schemas.openxmlformats.org/officeDocument/2006/relationships/hyperlink" Target="http://docs.google.com/package-summary.html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simplenlg/xmlrealiser/wrapper/XmlAdvPhraseSpec.html#isISCOMPARATIVE()" TargetMode="External"/><Relationship Id="rId43" Type="http://schemas.openxmlformats.org/officeDocument/2006/relationships/hyperlink" Target="http://docs.google.com/class-use/XmlAdvPhraseSpec.html" TargetMode="External"/><Relationship Id="rId44" Type="http://schemas.openxmlformats.org/officeDocument/2006/relationships/hyperlink" Target="http://docs.google.com/package-tree.html" TargetMode="External"/><Relationship Id="rId45" Type="http://schemas.openxmlformats.org/officeDocument/2006/relationships/hyperlink" Target="http://docs.google.com/deprecated-list.html" TargetMode="External"/><Relationship Id="rId46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simplenlg/xmlrealiser/wrapper/XmlPhraseElement.html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class-use/XmlAdvPhraseSpec.html" TargetMode="External"/></Relationships>
</file>