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Enum XmlForm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java.lang.Enum&lt;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XmlForm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simplenlg.xmlrealiser.wrapper.XmlForm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All Implemented Interfaces: java.io.Serializable, java.lang.Comparable&lt;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XmlForm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enum XmlForm</w:t>
        <w:br w:type="textWrapping"/>
        <w:t xml:space="preserve">extends java.lang.Enum&lt;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XmlForm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Java class for form.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following schema fragment specifies the expected content contained within this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&lt;simpleType name="form"&gt;</w:t>
        <w:br w:type="textWrapping"/>
        <w:t xml:space="preserve">   &lt;restriction base="{http://www.w3.org/2001/XMLSchema}string"&gt;</w:t>
        <w:br w:type="textWrapping"/>
        <w:t xml:space="preserve">     &lt;enumeration value="BARE_INFINITIVE"/&gt;</w:t>
        <w:br w:type="textWrapping"/>
        <w:t xml:space="preserve">     &lt;enumeration value="GERUND"/&gt;</w:t>
        <w:br w:type="textWrapping"/>
        <w:t xml:space="preserve">     &lt;enumeration value="IMPERATIVE"/&gt;</w:t>
        <w:br w:type="textWrapping"/>
        <w:t xml:space="preserve">     &lt;enumeration value="INFINITIVE"/&gt;</w:t>
        <w:br w:type="textWrapping"/>
        <w:t xml:space="preserve">     &lt;enumeration value="NORMAL"/&gt;</w:t>
        <w:br w:type="textWrapping"/>
        <w:t xml:space="preserve">     &lt;enumeration value="PAST_PARTICIPLE"/&gt;</w:t>
        <w:br w:type="textWrapping"/>
        <w:t xml:space="preserve">     &lt;enumeration value="PRESENT_PARTICIPLE"/&gt;</w:t>
        <w:br w:type="textWrapping"/>
        <w:t xml:space="preserve">   &lt;/restriction&gt;</w:t>
        <w:br w:type="textWrapping"/>
        <w:t xml:space="preserve"> &lt;/simpleType&gt;</w:t>
        <w:br w:type="textWrapping"/>
        <w:t xml:space="preserve"> 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0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Enum Constant SummaryEnum Constants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Enum Constant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BARE_INFINITIVE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GERUND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IMPERATIVE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INFINITIVE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NORMAL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PAST_PARTICIPLE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PRESENT_PARTICIPLE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6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XmlForm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fromValue</w:t>
              </w:r>
            </w:hyperlink>
            <w:r w:rsidDel="00000000" w:rsidR="00000000" w:rsidRPr="00000000">
              <w:rPr>
                <w:rtl w:val="0"/>
              </w:rPr>
              <w:t xml:space="preserve">(java.lang.String v)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XmlForm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XmlForm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5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java.lang.EnumcompareTo, equals, getDeclaringClass, hashCode, name, ordinal, toString, valueOf</w:t>
      </w:r>
    </w:p>
    <w:p w:rsidR="00000000" w:rsidDel="00000000" w:rsidP="00000000" w:rsidRDefault="00000000" w:rsidRPr="00000000">
      <w:pPr>
        <w:pStyle w:val="Heading3"/>
        <w:numPr>
          <w:ilvl w:val="2"/>
          <w:numId w:val="24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java.lang.ObjectgetClass, notify, notifyAll,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5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Enum Constant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BARE_INFINITIVE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XmlForm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BARE_INFINITIVE</w:t>
      </w:r>
    </w:p>
    <w:p w:rsidR="00000000" w:rsidDel="00000000" w:rsidP="00000000" w:rsidRDefault="00000000" w:rsidRPr="00000000">
      <w:pPr>
        <w:pStyle w:val="Heading4"/>
        <w:numPr>
          <w:ilvl w:val="2"/>
          <w:numId w:val="18"/>
        </w:numPr>
        <w:spacing w:after="0" w:before="0" w:lineRule="auto"/>
        <w:ind w:left="1800" w:firstLine="0"/>
        <w:contextualSpacing w:val="1"/>
      </w:pPr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GERUND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XmlForm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GERUND</w:t>
      </w:r>
    </w:p>
    <w:p w:rsidR="00000000" w:rsidDel="00000000" w:rsidP="00000000" w:rsidRDefault="00000000" w:rsidRPr="00000000">
      <w:pPr>
        <w:pStyle w:val="Heading4"/>
        <w:numPr>
          <w:ilvl w:val="2"/>
          <w:numId w:val="19"/>
        </w:numPr>
        <w:spacing w:after="0" w:before="0" w:lineRule="auto"/>
        <w:ind w:left="18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IMPERATIVE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XmlForm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IMPERATIVE</w:t>
      </w:r>
    </w:p>
    <w:p w:rsidR="00000000" w:rsidDel="00000000" w:rsidP="00000000" w:rsidRDefault="00000000" w:rsidRPr="00000000">
      <w:pPr>
        <w:pStyle w:val="Heading4"/>
        <w:numPr>
          <w:ilvl w:val="2"/>
          <w:numId w:val="31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INFINITIVE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XmlForm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INFINITIVE</w:t>
      </w:r>
    </w:p>
    <w:p w:rsidR="00000000" w:rsidDel="00000000" w:rsidP="00000000" w:rsidRDefault="00000000" w:rsidRPr="00000000">
      <w:pPr>
        <w:pStyle w:val="Heading4"/>
        <w:numPr>
          <w:ilvl w:val="2"/>
          <w:numId w:val="30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NORMAL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XmlForm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NORMAL</w:t>
      </w:r>
    </w:p>
    <w:p w:rsidR="00000000" w:rsidDel="00000000" w:rsidP="00000000" w:rsidRDefault="00000000" w:rsidRPr="00000000">
      <w:pPr>
        <w:pStyle w:val="Heading4"/>
        <w:numPr>
          <w:ilvl w:val="2"/>
          <w:numId w:val="29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PAST_PARTICIPLE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4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XmlForm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PAST_PARTICIPLE</w:t>
      </w:r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35nkun2" w:id="14"/>
      <w:bookmarkEnd w:id="14"/>
      <w:r w:rsidDel="00000000" w:rsidR="00000000" w:rsidRPr="00000000">
        <w:rPr>
          <w:rtl w:val="0"/>
        </w:rPr>
        <w:t xml:space="preserve">PRESENT_PARTICIPLE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4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XmlForm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PRESENT_PARTICIPLE</w:t>
      </w:r>
    </w:p>
    <w:p w:rsidR="00000000" w:rsidDel="00000000" w:rsidP="00000000" w:rsidRDefault="00000000" w:rsidRPr="00000000">
      <w:pPr>
        <w:pStyle w:val="Heading3"/>
        <w:numPr>
          <w:ilvl w:val="1"/>
          <w:numId w:val="27"/>
        </w:numPr>
        <w:spacing w:after="0" w:before="0" w:lineRule="auto"/>
        <w:ind w:left="1200" w:firstLine="0"/>
        <w:contextualSpacing w:val="1"/>
      </w:pPr>
      <w:bookmarkStart w:colFirst="0" w:colLast="0" w:name="id.1ksv4uv" w:id="15"/>
      <w:bookmarkEnd w:id="15"/>
      <w:bookmarkStart w:colFirst="0" w:colLast="0" w:name="id.44sinio" w:id="16"/>
      <w:bookmarkEnd w:id="16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0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4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XmlForm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values()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containing the constants of this enum type, in the order they are declared. This method may be used to iterate over the constants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(XmlForm c : XmlForm.values())</w:t>
        <w:br w:type="textWrapping"/>
        <w:t xml:space="preserve">    System.out.println(c);</w:t>
        <w:br w:type="textWrapping"/>
      </w:r>
      <w:r w:rsidDel="00000000" w:rsidR="00000000" w:rsidRPr="00000000">
        <w:rPr>
          <w:rtl w:val="0"/>
        </w:rPr>
        <w:t xml:space="preserve">Returns:an array containing the constants of this enum type, in the order they are declared</w:t>
      </w:r>
    </w:p>
    <w:p w:rsidR="00000000" w:rsidDel="00000000" w:rsidP="00000000" w:rsidRDefault="00000000" w:rsidRPr="00000000">
      <w:pPr>
        <w:pStyle w:val="Heading4"/>
        <w:numPr>
          <w:ilvl w:val="2"/>
          <w:numId w:val="11"/>
        </w:numPr>
        <w:spacing w:after="0" w:before="0" w:lineRule="auto"/>
        <w:ind w:left="1800" w:firstLine="0"/>
        <w:contextualSpacing w:val="1"/>
      </w:pPr>
      <w:bookmarkStart w:colFirst="0" w:colLast="0" w:name="id.2jxsxqh" w:id="17"/>
      <w:bookmarkEnd w:id="17"/>
      <w:r w:rsidDel="00000000" w:rsidR="00000000" w:rsidRPr="00000000">
        <w:rPr>
          <w:rtl w:val="0"/>
        </w:rPr>
        <w:t xml:space="preserve">valueOf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4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XmlForm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valueOf(java.lang.String 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an identifier used to declare an enum constant in this type. (Extraneous whitespace characters are not permitted.)Parameters:name - the name of the enum constant to be returned. Returns:the enum constant with the specified name Throws: java.lang.IllegalArgumentException - if this enum type has no constant with the specified name java.lang.NullPointerException - if the argument is null</w:t>
      </w:r>
    </w:p>
    <w:p w:rsidR="00000000" w:rsidDel="00000000" w:rsidP="00000000" w:rsidRDefault="00000000" w:rsidRPr="00000000">
      <w:pPr>
        <w:pStyle w:val="Heading4"/>
        <w:numPr>
          <w:ilvl w:val="2"/>
          <w:numId w:val="12"/>
        </w:numPr>
        <w:spacing w:after="0" w:before="0" w:lineRule="auto"/>
        <w:ind w:left="1800" w:firstLine="0"/>
        <w:contextualSpacing w:val="1"/>
      </w:pPr>
      <w:bookmarkStart w:colFirst="0" w:colLast="0" w:name="id.z337ya" w:id="18"/>
      <w:bookmarkEnd w:id="18"/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java.lang.String value()</w:t>
      </w:r>
    </w:p>
    <w:p w:rsidR="00000000" w:rsidDel="00000000" w:rsidP="00000000" w:rsidRDefault="00000000" w:rsidRPr="00000000">
      <w:pPr>
        <w:pStyle w:val="Heading4"/>
        <w:numPr>
          <w:ilvl w:val="2"/>
          <w:numId w:val="13"/>
        </w:numPr>
        <w:spacing w:after="0" w:before="0" w:lineRule="auto"/>
        <w:ind w:left="1800" w:firstLine="0"/>
        <w:contextualSpacing w:val="1"/>
      </w:pPr>
      <w:bookmarkStart w:colFirst="0" w:colLast="0" w:name="id.3j2qqm3" w:id="19"/>
      <w:bookmarkEnd w:id="19"/>
      <w:r w:rsidDel="00000000" w:rsidR="00000000" w:rsidRPr="00000000">
        <w:rPr>
          <w:rtl w:val="0"/>
        </w:rPr>
        <w:t xml:space="preserve">fromValue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4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XmlForm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fromValue(java.lang.String v)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1y810tw" w:id="20"/>
      <w:bookmarkEnd w:id="20"/>
      <w:bookmarkStart w:colFirst="0" w:colLast="0" w:name="id.4i7ojhp" w:id="21"/>
      <w:bookmarkEnd w:id="2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5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3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600" w:firstLine="0"/>
        <w:contextualSpacing w:val="1"/>
      </w:pPr>
      <w:hyperlink w:anchor="id.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xmlrealiser/wrapper/XmlForm.html" TargetMode="External"/><Relationship Id="rId38" Type="http://schemas.openxmlformats.org/officeDocument/2006/relationships/hyperlink" Target="http://docs.google.com/simplenlg/xmlrealiser/wrapper/XmlForm.html" TargetMode="External"/><Relationship Id="rId37" Type="http://schemas.openxmlformats.org/officeDocument/2006/relationships/hyperlink" Target="http://docs.google.com/simplenlg/xmlrealiser/wrapper/XmlForm.html" TargetMode="External"/><Relationship Id="rId19" Type="http://schemas.openxmlformats.org/officeDocument/2006/relationships/hyperlink" Target="http://docs.google.com/simplenlg/xmlrealiser/wrapper/XmlForm.html" TargetMode="External"/><Relationship Id="rId36" Type="http://schemas.openxmlformats.org/officeDocument/2006/relationships/hyperlink" Target="http://docs.google.com/simplenlg/xmlrealiser/wrapper/XmlForm.html" TargetMode="External"/><Relationship Id="rId18" Type="http://schemas.openxmlformats.org/officeDocument/2006/relationships/hyperlink" Target="http://docs.google.com/simplenlg/xmlrealiser/wrapper/XmlFor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Form.html" TargetMode="External"/><Relationship Id="rId15" Type="http://schemas.openxmlformats.org/officeDocument/2006/relationships/hyperlink" Target="http://docs.google.com/index.html?simplenlg/xmlrealiser/wrapper/XmlForm.html" TargetMode="External"/><Relationship Id="rId14" Type="http://schemas.openxmlformats.org/officeDocument/2006/relationships/hyperlink" Target="http://docs.google.com/simplenlg/xmlrealiser/wrapper/XmlGender.html" TargetMode="External"/><Relationship Id="rId30" Type="http://schemas.openxmlformats.org/officeDocument/2006/relationships/hyperlink" Target="http://docs.google.com/simplenlg/xmlrealiser/wrapper/XmlForm.html#value()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wrapper/XmlForm.html" TargetMode="External"/><Relationship Id="rId13" Type="http://schemas.openxmlformats.org/officeDocument/2006/relationships/hyperlink" Target="http://docs.google.com/simplenlg/xmlrealiser/wrapper/XmlDocumentElement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xmlrealiser/wrapper/XmlForm.html#values()" TargetMode="External"/><Relationship Id="rId35" Type="http://schemas.openxmlformats.org/officeDocument/2006/relationships/hyperlink" Target="http://docs.google.com/simplenlg/xmlrealiser/wrapper/XmlForm.html" TargetMode="External"/><Relationship Id="rId32" Type="http://schemas.openxmlformats.org/officeDocument/2006/relationships/hyperlink" Target="http://docs.google.com/simplenlg/xmlrealiser/wrapper/XmlForm.html#valueOf(java.lang.String)" TargetMode="External"/><Relationship Id="rId33" Type="http://schemas.openxmlformats.org/officeDocument/2006/relationships/hyperlink" Target="http://docs.google.com/simplenlg/xmlrealiser/wrapper/XmlForm.html" TargetMode="External"/><Relationship Id="rId57" Type="http://schemas.openxmlformats.org/officeDocument/2006/relationships/hyperlink" Target="http://docs.google.com/allclasses-noframe.html" TargetMode="External"/><Relationship Id="rId56" Type="http://schemas.openxmlformats.org/officeDocument/2006/relationships/hyperlink" Target="http://docs.google.com/XmlForm.html" TargetMode="External"/><Relationship Id="rId55" Type="http://schemas.openxmlformats.org/officeDocument/2006/relationships/hyperlink" Target="http://docs.google.com/index.html?simplenlg/xmlrealiser/wrapper/XmlForm.html" TargetMode="External"/><Relationship Id="rId54" Type="http://schemas.openxmlformats.org/officeDocument/2006/relationships/hyperlink" Target="http://docs.google.com/simplenlg/xmlrealiser/wrapper/XmlGender.html" TargetMode="External"/><Relationship Id="rId53" Type="http://schemas.openxmlformats.org/officeDocument/2006/relationships/hyperlink" Target="http://docs.google.com/simplenlg/xmlrealiser/wrapper/XmlDocumentElement.html" TargetMode="External"/><Relationship Id="rId52" Type="http://schemas.openxmlformats.org/officeDocument/2006/relationships/hyperlink" Target="http://docs.google.com/help-doc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class-use/XmlForm.html" TargetMode="External"/><Relationship Id="rId29" Type="http://schemas.openxmlformats.org/officeDocument/2006/relationships/hyperlink" Target="http://docs.google.com/simplenlg/xmlrealiser/wrapper/XmlForm.html#fromValue(java.lang.String)" TargetMode="External"/><Relationship Id="rId4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simplenlg/xmlrealiser/wrapper/XmlForm.html#PAST_PARTICIPLE" TargetMode="External"/><Relationship Id="rId25" Type="http://schemas.openxmlformats.org/officeDocument/2006/relationships/hyperlink" Target="http://docs.google.com/simplenlg/xmlrealiser/wrapper/XmlForm.html#NORMAL" TargetMode="External"/><Relationship Id="rId28" Type="http://schemas.openxmlformats.org/officeDocument/2006/relationships/hyperlink" Target="http://docs.google.com/simplenlg/xmlrealiser/wrapper/XmlForm.html" TargetMode="External"/><Relationship Id="rId27" Type="http://schemas.openxmlformats.org/officeDocument/2006/relationships/hyperlink" Target="http://docs.google.com/simplenlg/xmlrealiser/wrapper/XmlForm.html#PRESENT_PARTICIPLE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Form.html#BARE_INFINITIVE" TargetMode="External"/><Relationship Id="rId40" Type="http://schemas.openxmlformats.org/officeDocument/2006/relationships/hyperlink" Target="http://docs.google.com/simplenlg/xmlrealiser/wrapper/XmlForm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Form.html#GERUND" TargetMode="External"/><Relationship Id="rId41" Type="http://schemas.openxmlformats.org/officeDocument/2006/relationships/hyperlink" Target="http://docs.google.com/simplenlg/xmlrealiser/wrapper/XmlForm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Form.html#IMPERATIVE" TargetMode="External"/><Relationship Id="rId42" Type="http://schemas.openxmlformats.org/officeDocument/2006/relationships/hyperlink" Target="http://docs.google.com/simplenlg/xmlrealiser/wrapper/XmlForm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Form.html#INFINITIVE" TargetMode="External"/><Relationship Id="rId43" Type="http://schemas.openxmlformats.org/officeDocument/2006/relationships/hyperlink" Target="http://docs.google.com/simplenlg/xmlrealiser/wrapper/XmlForm.html" TargetMode="External"/><Relationship Id="rId44" Type="http://schemas.openxmlformats.org/officeDocument/2006/relationships/hyperlink" Target="http://docs.google.com/simplenlg/xmlrealiser/wrapper/XmlForm.html" TargetMode="External"/><Relationship Id="rId45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simplenlg/xmlrealiser/wrapper/XmlForm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XmlForm.html" TargetMode="External"/></Relationships>
</file>