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simplenlg.xmlrealiser.wrapper.XmlCoordinatedPhraseElement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XmlCoordinatedPhraseElement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simplenlg.xmlrealiser.wrapper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XmlCoordinatedPhraseElement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XmlCoordinatedPhraseElement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XmlCoordinatedPhraseElement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ObjectFactory.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createXmlCoordinatedPhraseElement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an instance of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XmlCoordinatedPhraseElement</w:t>
              </w:r>
            </w:hyperlink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xmlrealiser/wrapper/package-summary.html" TargetMode="External"/><Relationship Id="rId18" Type="http://schemas.openxmlformats.org/officeDocument/2006/relationships/hyperlink" Target="http://docs.google.com/simplenlg/xmlrealiser/wrapper/XmlCoordinatedPhraseElement.html" TargetMode="External"/><Relationship Id="rId17" Type="http://schemas.openxmlformats.org/officeDocument/2006/relationships/hyperlink" Target="http://docs.google.com/simplenlg/xmlrealiser/wrapper/XmlCoordinatedPhraseElement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CoordinatedPhraseElement.html" TargetMode="External"/><Relationship Id="rId30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xmlrealiser/wrapper/class-use/XmlCoordinatedPhraseElement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XmlCoordinatedPhraseElement.html" TargetMode="External"/><Relationship Id="rId35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index.html?simplenlg/xmlrealiser/wrapper/class-use/XmlCoordinatedPhraseElement.html" TargetMode="External"/><Relationship Id="rId2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simplenlg/xmlrealiser/wrapper/XmlCoordinatedPhraseElement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XmlCoordinatedPhraseElemen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XmlCoordinatedPhraseElement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ObjectFactory.html#createXmlCoordinatedPhraseElement()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XmlCoordinatedPhraseElement.html" TargetMode="External"/><Relationship Id="rId20" Type="http://schemas.openxmlformats.org/officeDocument/2006/relationships/hyperlink" Target="http://docs.google.com/simplenlg/xmlrealiser/wrapper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xmlrealiser/wrapper/XmlCoordinatedPhraseElement.html" TargetMode="External"/></Relationships>
</file>