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simplenlg.xmlrealiser.wrapper.XmlDiscourseFunction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XmlDiscourseFunction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XmlDiscourseFunction.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XmlDiscourseFunction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XmlPhraseElement.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getDiscourseFunction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discourseFunction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XmlDiscourseFunction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XmlDiscourseFunction.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XmlDiscourseFunction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XmlDiscourseFunction.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XmlPhraseElement.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setDiscourseFunction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XmlDiscourseFunction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discourseFunction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XmlDiscourseFunction.html" TargetMode="External"/><Relationship Id="rId18" Type="http://schemas.openxmlformats.org/officeDocument/2006/relationships/hyperlink" Target="http://docs.google.com/simplenlg/xmlrealiser/wrapper/XmlDiscourseFunction.html" TargetMode="External"/><Relationship Id="rId17" Type="http://schemas.openxmlformats.org/officeDocument/2006/relationships/hyperlink" Target="http://docs.google.com/simplenlg/xmlrealiser/wrapper/XmlDiscourseFunction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DiscourseFunction.html" TargetMode="External"/><Relationship Id="rId30" Type="http://schemas.openxmlformats.org/officeDocument/2006/relationships/hyperlink" Target="http://docs.google.com/simplenlg/xmlrealiser/wrapper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DiscourseFunction.html" TargetMode="External"/><Relationship Id="rId13" Type="http://schemas.openxmlformats.org/officeDocument/2006/relationships/hyperlink" Target="http://docs.google.com/index.html?simplenlg/xmlrealiser/wrapper/class-use/XmlDiscourseFunction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simplenlg/xmlrealiser/wrapper/XmlPhraseElement.html#setDiscourseFunction(simplenlg.xmlrealiser.wrapper.XmlDiscourseFunction)" TargetMode="External"/><Relationship Id="rId33" Type="http://schemas.openxmlformats.org/officeDocument/2006/relationships/hyperlink" Target="http://docs.google.com/simplenlg/xmlrealiser/wrapper/XmlDiscourseFunction.html" TargetMode="External"/><Relationship Id="rId29" Type="http://schemas.openxmlformats.org/officeDocument/2006/relationships/hyperlink" Target="http://docs.google.com/simplenlg/xmlrealiser/wrapper/XmlDiscourseFunction.html#values()" TargetMode="External"/><Relationship Id="rId26" Type="http://schemas.openxmlformats.org/officeDocument/2006/relationships/hyperlink" Target="http://docs.google.com/simplenlg/xmlrealiser/wrapper/XmlDiscourseFunction.html" TargetMode="External"/><Relationship Id="rId25" Type="http://schemas.openxmlformats.org/officeDocument/2006/relationships/hyperlink" Target="http://docs.google.com/simplenlg/xmlrealiser/wrapper/XmlPhraseElement.html#getDiscourseFunction()" TargetMode="External"/><Relationship Id="rId28" Type="http://schemas.openxmlformats.org/officeDocument/2006/relationships/hyperlink" Target="http://docs.google.com/simplenlg/xmlrealiser/wrapper/XmlDiscourseFunction.html" TargetMode="External"/><Relationship Id="rId27" Type="http://schemas.openxmlformats.org/officeDocument/2006/relationships/hyperlink" Target="http://docs.google.com/simplenlg/xmlrealiser/wrapper/XmlDiscourseFunction.html#valueOf(java.lang.String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DiscourseFunction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DiscourseFunction.html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DiscourseFunction.html#fromValue(java.lang.String)" TargetMode="External"/><Relationship Id="rId42" Type="http://schemas.openxmlformats.org/officeDocument/2006/relationships/hyperlink" Target="http://docs.google.com/index.html?simplenlg/xmlrealiser/wrapper/class-use/XmlDiscourseFuncti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DiscourseFunction.html" TargetMode="External"/><Relationship Id="rId43" Type="http://schemas.openxmlformats.org/officeDocument/2006/relationships/hyperlink" Target="http://docs.google.com/XmlDiscourseFunction.html" TargetMode="External"/><Relationship Id="rId44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DiscourseFunction.html" TargetMode="External"/></Relationships>
</file>