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XmlNumberAgreement.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number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XmlNumberAgreement.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XmlNumberAgreement.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number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NumberAgreement.html" TargetMode="External"/><Relationship Id="rId18" Type="http://schemas.openxmlformats.org/officeDocument/2006/relationships/hyperlink" Target="http://docs.google.com/simplenlg/xmlrealiser/wrapper/XmlNumberAgreement.html" TargetMode="External"/><Relationship Id="rId17" Type="http://schemas.openxmlformats.org/officeDocument/2006/relationships/hyperlink" Target="http://docs.google.com/simplenlg/xmlrealiser/wrapper/XmlNumberAgre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NumberAgreement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NumberAgreement.html" TargetMode="External"/><Relationship Id="rId13" Type="http://schemas.openxmlformats.org/officeDocument/2006/relationships/hyperlink" Target="http://docs.google.com/index.html?simplenlg/xmlrealiser/wrapper/class-use/XmlNumberAgre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NPPhraseSpec.html#setNUMBER(simplenlg.xmlrealiser.wrapper.XmlNumberAgreement)" TargetMode="External"/><Relationship Id="rId33" Type="http://schemas.openxmlformats.org/officeDocument/2006/relationships/hyperlink" Target="http://docs.google.com/simplenlg/xmlrealiser/wrapper/XmlNumberAgreement.html" TargetMode="External"/><Relationship Id="rId29" Type="http://schemas.openxmlformats.org/officeDocument/2006/relationships/hyperlink" Target="http://docs.google.com/simplenlg/xmlrealiser/wrapper/XmlNumberAgreement.html#values()" TargetMode="External"/><Relationship Id="rId26" Type="http://schemas.openxmlformats.org/officeDocument/2006/relationships/hyperlink" Target="http://docs.google.com/simplenlg/xmlrealiser/wrapper/XmlNumberAgreement.html" TargetMode="External"/><Relationship Id="rId25" Type="http://schemas.openxmlformats.org/officeDocument/2006/relationships/hyperlink" Target="http://docs.google.com/simplenlg/xmlrealiser/wrapper/XmlNPPhraseSpec.html#getNUMBER()" TargetMode="External"/><Relationship Id="rId28" Type="http://schemas.openxmlformats.org/officeDocument/2006/relationships/hyperlink" Target="http://docs.google.com/simplenlg/xmlrealiser/wrapper/XmlNumberAgreement.html" TargetMode="External"/><Relationship Id="rId27" Type="http://schemas.openxmlformats.org/officeDocument/2006/relationships/hyperlink" Target="http://docs.google.com/simplenlg/xmlrealiser/wrapper/XmlNumberAgreement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NumberAgreement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NumberAgreement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NumberAgreement.html#fromValue(java.lang.String)" TargetMode="External"/><Relationship Id="rId42" Type="http://schemas.openxmlformats.org/officeDocument/2006/relationships/hyperlink" Target="http://docs.google.com/index.html?simplenlg/xmlrealiser/wrapper/class-use/XmlNumberAgre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NumberAgreement.html" TargetMode="External"/><Relationship Id="rId43" Type="http://schemas.openxmlformats.org/officeDocument/2006/relationships/hyperlink" Target="http://docs.google.com/XmlNumberAgreement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NumberAgreement.html" TargetMode="External"/></Relationships>
</file>