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9A151" w14:textId="7D039761" w:rsidR="00A53363" w:rsidRDefault="0074329A">
      <w:r>
        <w:rPr>
          <w:noProof/>
        </w:rPr>
        <w:drawing>
          <wp:inline distT="0" distB="0" distL="0" distR="0" wp14:anchorId="36BA52B5" wp14:editId="567FD0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F278" w14:textId="583F61D1" w:rsidR="004A2624" w:rsidRDefault="004A2624">
      <w:r>
        <w:t>Desktop</w:t>
      </w:r>
    </w:p>
    <w:p w14:paraId="129866BF" w14:textId="47D58C38" w:rsidR="004A2624" w:rsidRDefault="004A2624">
      <w:r w:rsidRPr="004A2624">
        <w:lastRenderedPageBreak/>
        <w:drawing>
          <wp:inline distT="0" distB="0" distL="0" distR="0" wp14:anchorId="33695A76" wp14:editId="6BC0359C">
            <wp:extent cx="3886742" cy="759248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2592" w14:textId="6D2F166B" w:rsidR="004A2624" w:rsidRDefault="004A2624">
      <w:r>
        <w:t>Mobile (it was transitioning to the next slide when I took this)</w:t>
      </w:r>
    </w:p>
    <w:p w14:paraId="427BF8EA" w14:textId="78D47338" w:rsidR="004A2624" w:rsidRDefault="004A2624">
      <w:r w:rsidRPr="004A2624">
        <w:lastRenderedPageBreak/>
        <w:drawing>
          <wp:inline distT="0" distB="0" distL="0" distR="0" wp14:anchorId="6996874F" wp14:editId="7D6DD013">
            <wp:extent cx="5943600" cy="3823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112D" w14:textId="7DEBA183" w:rsidR="004A2624" w:rsidRDefault="004A2624">
      <w:r>
        <w:t xml:space="preserve">‘Iphone X rotated mobile view. </w:t>
      </w:r>
      <w:r w:rsidR="0024568B">
        <w:t xml:space="preserve">I need to work on sizing for the responsive design portion. </w:t>
      </w:r>
    </w:p>
    <w:p w14:paraId="061FB65B" w14:textId="09A373CA" w:rsidR="004A2624" w:rsidRDefault="004A2624"/>
    <w:p w14:paraId="37A7B9A3" w14:textId="0ED60656" w:rsidR="004A2624" w:rsidRDefault="004A2624">
      <w:r>
        <w:t>Short answers:</w:t>
      </w:r>
    </w:p>
    <w:p w14:paraId="43BDD1FB" w14:textId="1C0F7532" w:rsidR="004A2624" w:rsidRDefault="004A2624">
      <w:r>
        <w:t xml:space="preserve">Since I’m more focused on front end development and you told me to focus on that, I’ll answer all of them. I did the math, and if I finish strong (100s from here on out or being able to submit old labs) I’ll graduate. Woo. </w:t>
      </w:r>
    </w:p>
    <w:p w14:paraId="180FB929" w14:textId="2E3F2400" w:rsidR="004A2624" w:rsidRDefault="004A2624"/>
    <w:p w14:paraId="131F6063" w14:textId="620FADA3" w:rsidR="004A2624" w:rsidRPr="004A2624" w:rsidRDefault="004A2624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responsive vs adaptive design</w:t>
      </w:r>
    </w:p>
    <w:p w14:paraId="0E853D34" w14:textId="547D023C" w:rsidR="004A2624" w:rsidRPr="004A2624" w:rsidRDefault="004A2624" w:rsidP="004A262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Most times you’ll want responsive design, however this will depend on </w:t>
      </w:r>
      <w:r w:rsidR="00B92CE5">
        <w:rPr>
          <w:rFonts w:ascii="Helvetica" w:eastAsia="Times New Roman" w:hAnsi="Helvetica" w:cs="Helvetica"/>
          <w:color w:val="2D3B45"/>
          <w:sz w:val="24"/>
          <w:szCs w:val="24"/>
        </w:rPr>
        <w:t xml:space="preserve">what you want to portray to the user. </w:t>
      </w:r>
    </w:p>
    <w:p w14:paraId="35C16339" w14:textId="5ACB96E1" w:rsidR="004A2624" w:rsidRPr="00B92CE5" w:rsidRDefault="004A2624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using static or relative sizes?</w:t>
      </w:r>
    </w:p>
    <w:p w14:paraId="4F6822D5" w14:textId="276CE846" w:rsidR="00B92CE5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You’re pretty much always going to want to use relative Sizes, which is in my sprint to do next week. If you don’t, things get blown up, clipped, and bloated. </w:t>
      </w:r>
    </w:p>
    <w:p w14:paraId="18178845" w14:textId="59D37371" w:rsidR="00B92CE5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0008E9E" w14:textId="77777777" w:rsidR="00B92CE5" w:rsidRPr="004A2624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7085075" w14:textId="15AEA286" w:rsidR="004A2624" w:rsidRPr="00B92CE5" w:rsidRDefault="004A2624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lastRenderedPageBreak/>
        <w:t>flow or static positioning for headers/footers/background images...</w:t>
      </w:r>
    </w:p>
    <w:p w14:paraId="679D9C62" w14:textId="3E824A65" w:rsidR="00B92CE5" w:rsidRPr="004A2624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Again, this depends on what you want to portray to the user. I happen to like the Flow positioning, but static is easier to work with. </w:t>
      </w:r>
    </w:p>
    <w:p w14:paraId="75036EAB" w14:textId="506C11B3" w:rsidR="004A2624" w:rsidRPr="00B92CE5" w:rsidRDefault="004A2624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using breakpoints</w:t>
      </w:r>
    </w:p>
    <w:p w14:paraId="5CEFD2BF" w14:textId="1F81BB5C" w:rsidR="00B92CE5" w:rsidRPr="004A2624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This also keeps things from getting bloated and clipped. You have to think of all sorts of devices and work accordingly</w:t>
      </w:r>
    </w:p>
    <w:p w14:paraId="1FB991FB" w14:textId="4EFD7AE2" w:rsidR="004A2624" w:rsidRPr="00B92CE5" w:rsidRDefault="004A2624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max and min values?</w:t>
      </w:r>
    </w:p>
    <w:p w14:paraId="6D600E5C" w14:textId="381321CA" w:rsidR="00B92CE5" w:rsidRPr="004A2624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Usually a good idea, you don’t want your images or items to be clipped or inaccessible. </w:t>
      </w:r>
    </w:p>
    <w:p w14:paraId="2D220767" w14:textId="51040E6F" w:rsidR="004A2624" w:rsidRPr="00B92CE5" w:rsidRDefault="004A2624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nesting objects (use partial views?)</w:t>
      </w:r>
    </w:p>
    <w:p w14:paraId="23AAA02D" w14:textId="5C2C0C04" w:rsidR="00B92CE5" w:rsidRPr="004A2624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Nesting also relies on how you want things to look and react, but for most uses this is very handy and not terribly intrusive to do. </w:t>
      </w:r>
    </w:p>
    <w:p w14:paraId="0D82BD42" w14:textId="20D5D716" w:rsidR="004A2624" w:rsidRDefault="004A2624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color w:val="2D3B45"/>
          <w:sz w:val="24"/>
          <w:szCs w:val="24"/>
        </w:rPr>
        <w:t>_design for mobile- or desktop- first</w:t>
      </w:r>
    </w:p>
    <w:p w14:paraId="46A93478" w14:textId="7D8502A0" w:rsidR="00B92CE5" w:rsidRPr="004A2624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Depends on the product, but given that most people use their phones for EVERYTHING nowadays, I would design for mobile first. However, it’s not terribly hard to design for desktop first and then port to a mobile device. </w:t>
      </w:r>
    </w:p>
    <w:p w14:paraId="6BA34159" w14:textId="137E49C0" w:rsidR="004A2624" w:rsidRPr="00B92CE5" w:rsidRDefault="00B92CE5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F</w:t>
      </w:r>
      <w:r w:rsidR="004A2624"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onts</w:t>
      </w:r>
    </w:p>
    <w:p w14:paraId="30B56179" w14:textId="4B2BC2DB" w:rsidR="00B92CE5" w:rsidRPr="004A2624" w:rsidRDefault="00B92CE5" w:rsidP="00B92CE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Use system fonts when available to decrease load time, but again, in design, you have a particular look and feel you want to portray. Using Webfonts is not too taxing in reality, and is likely the best option. </w:t>
      </w:r>
    </w:p>
    <w:p w14:paraId="710EF242" w14:textId="77777777" w:rsidR="004A2624" w:rsidRPr="004A2624" w:rsidRDefault="004A2624" w:rsidP="004A26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A2624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vector vs bitmaps</w:t>
      </w:r>
    </w:p>
    <w:p w14:paraId="4754E021" w14:textId="5763C110" w:rsidR="004A2624" w:rsidRDefault="00B92CE5">
      <w:r>
        <w:t>Vector. Always vector. I render my logos for clients in a minimum of 3000 x 3000, if not larger. This will prevent pixilation and is just so so much cleaner and crisper. Be careful of the edges, however. Use a slight layer of opacity to keep it from being jagged.</w:t>
      </w:r>
    </w:p>
    <w:p w14:paraId="28F26C50" w14:textId="7732094F" w:rsidR="00B92CE5" w:rsidRDefault="00B92CE5"/>
    <w:p w14:paraId="559C0A24" w14:textId="076BE5CB" w:rsidR="00B92CE5" w:rsidRDefault="00B92CE5">
      <w:r>
        <w:t>SPRINT CHART</w:t>
      </w:r>
    </w:p>
    <w:p w14:paraId="515B5E3C" w14:textId="051E5FE0" w:rsidR="00B92CE5" w:rsidRDefault="00B92CE5">
      <w:r w:rsidRPr="00B92CE5">
        <w:lastRenderedPageBreak/>
        <w:drawing>
          <wp:inline distT="0" distB="0" distL="0" distR="0" wp14:anchorId="416DCCDF" wp14:editId="246238DB">
            <wp:extent cx="5943600" cy="191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B5B7" w14:textId="1D6B60E6" w:rsidR="00327952" w:rsidRDefault="00327952">
      <w:r w:rsidRPr="00327952">
        <w:drawing>
          <wp:inline distT="0" distB="0" distL="0" distR="0" wp14:anchorId="3B712974" wp14:editId="4B26F7E9">
            <wp:extent cx="5943600" cy="3571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4C19C1"/>
    <w:multiLevelType w:val="multilevel"/>
    <w:tmpl w:val="875A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29A"/>
    <w:rsid w:val="0024568B"/>
    <w:rsid w:val="00327952"/>
    <w:rsid w:val="004A2624"/>
    <w:rsid w:val="0074329A"/>
    <w:rsid w:val="00A53363"/>
    <w:rsid w:val="00B92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4B2A2"/>
  <w15:chartTrackingRefBased/>
  <w15:docId w15:val="{24A285D2-0592-44EC-B878-801BD7B8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A26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9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Jones</dc:creator>
  <cp:keywords/>
  <dc:description/>
  <cp:lastModifiedBy>Zachary Jones</cp:lastModifiedBy>
  <cp:revision>2</cp:revision>
  <dcterms:created xsi:type="dcterms:W3CDTF">2020-05-09T19:32:00Z</dcterms:created>
  <dcterms:modified xsi:type="dcterms:W3CDTF">2020-05-09T20:41:00Z</dcterms:modified>
</cp:coreProperties>
</file>