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6C8B2" w14:textId="77777777" w:rsidR="004B4BA3" w:rsidRDefault="004B4BA3">
      <w:pPr>
        <w:pStyle w:val="line"/>
      </w:pPr>
    </w:p>
    <w:p w14:paraId="704E0C8F" w14:textId="77777777" w:rsidR="004B4BA3" w:rsidRDefault="007A6250">
      <w:pPr>
        <w:pStyle w:val="Title"/>
      </w:pPr>
      <w:r>
        <w:t xml:space="preserve">Software </w:t>
      </w:r>
      <w:r w:rsidR="004B4BA3">
        <w:t>Requirements Specification</w:t>
      </w:r>
    </w:p>
    <w:p w14:paraId="7D44B71E" w14:textId="77777777" w:rsidR="004B4BA3" w:rsidRDefault="004B4BA3">
      <w:pPr>
        <w:pStyle w:val="Title"/>
        <w:spacing w:before="0" w:after="400"/>
        <w:rPr>
          <w:sz w:val="40"/>
        </w:rPr>
      </w:pPr>
      <w:r>
        <w:rPr>
          <w:sz w:val="40"/>
        </w:rPr>
        <w:t>for</w:t>
      </w:r>
    </w:p>
    <w:p w14:paraId="5031ECC3" w14:textId="5A9A8FA7" w:rsidR="004B4BA3" w:rsidRDefault="004B4BA3">
      <w:pPr>
        <w:pStyle w:val="Title"/>
      </w:pPr>
      <w:r>
        <w:t>&lt;</w:t>
      </w:r>
      <w:r w:rsidR="000D2BD3">
        <w:t>Snake Game</w:t>
      </w:r>
      <w:r>
        <w:t>&gt;</w:t>
      </w:r>
    </w:p>
    <w:p w14:paraId="2654E037" w14:textId="77777777" w:rsidR="004B4BA3" w:rsidRDefault="004B4BA3">
      <w:pPr>
        <w:pStyle w:val="ByLine"/>
      </w:pPr>
      <w:r>
        <w:t>Version 1.0 approved</w:t>
      </w:r>
    </w:p>
    <w:p w14:paraId="212A5C9F" w14:textId="751122B1" w:rsidR="004B4BA3" w:rsidRDefault="004B4BA3">
      <w:pPr>
        <w:pStyle w:val="ByLine"/>
      </w:pPr>
      <w:r>
        <w:t>Prepared by &lt;</w:t>
      </w:r>
      <w:r w:rsidR="000D2BD3">
        <w:t>Zachary Lloyd</w:t>
      </w:r>
      <w:r>
        <w:t>&gt;</w:t>
      </w:r>
    </w:p>
    <w:p w14:paraId="713013E7" w14:textId="50EFB3B5" w:rsidR="004B4BA3" w:rsidRDefault="004B4BA3">
      <w:pPr>
        <w:pStyle w:val="ByLine"/>
      </w:pPr>
      <w:r>
        <w:t>&lt;</w:t>
      </w:r>
      <w:r w:rsidR="000D2BD3">
        <w:t>CSC318 Group A</w:t>
      </w:r>
      <w:r>
        <w:t>&gt;</w:t>
      </w:r>
    </w:p>
    <w:p w14:paraId="5C788472" w14:textId="53385CFC" w:rsidR="004B4BA3" w:rsidRDefault="004B4BA3">
      <w:pPr>
        <w:pStyle w:val="ByLine"/>
      </w:pPr>
      <w:r>
        <w:t>&lt;</w:t>
      </w:r>
      <w:r w:rsidR="000D2BD3">
        <w:t>10/13/2019</w:t>
      </w:r>
      <w:r>
        <w:t>&gt;</w:t>
      </w:r>
    </w:p>
    <w:p w14:paraId="167DE940"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7769FBF0"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37F30F2A"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0299842C"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56702B27"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2834669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D507D27"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3DE3A41"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4F6D9778"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3A58B7DA"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7891F73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12C4FA34"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9BF69D8"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2F4C4BDA"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1D06AF82"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2487C261"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0738C6E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8334038"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513375F1"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E4070F9"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93AD2CE"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0B5F436"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0F66B17C"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1B38AE1"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0FE3D9B8"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324249D"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C9D5A6E"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0BA2D4B4"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00C6AD59"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60F4EC66"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2F1DE052"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283371DF"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58A447CF"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3163BB33"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A1155B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661129A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B791C3B" w14:textId="77777777" w:rsidR="004B4BA3" w:rsidRDefault="004B4BA3">
      <w:pPr>
        <w:rPr>
          <w:rFonts w:ascii="Times New Roman" w:hAnsi="Times New Roman"/>
          <w:b/>
          <w:noProof/>
        </w:rPr>
      </w:pPr>
      <w:r>
        <w:rPr>
          <w:rFonts w:ascii="Times New Roman" w:hAnsi="Times New Roman"/>
          <w:b/>
          <w:noProof/>
        </w:rPr>
        <w:fldChar w:fldCharType="end"/>
      </w:r>
    </w:p>
    <w:p w14:paraId="303CCE5D" w14:textId="77777777" w:rsidR="004B4BA3" w:rsidRDefault="004B4BA3">
      <w:pPr>
        <w:rPr>
          <w:rFonts w:ascii="Times New Roman" w:hAnsi="Times New Roman"/>
          <w:b/>
          <w:noProof/>
        </w:rPr>
      </w:pPr>
    </w:p>
    <w:p w14:paraId="27C591D7"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5CA2558" w14:textId="77777777">
        <w:tblPrEx>
          <w:tblCellMar>
            <w:top w:w="0" w:type="dxa"/>
            <w:bottom w:w="0" w:type="dxa"/>
          </w:tblCellMar>
        </w:tblPrEx>
        <w:tc>
          <w:tcPr>
            <w:tcW w:w="2160" w:type="dxa"/>
            <w:tcBorders>
              <w:top w:val="single" w:sz="12" w:space="0" w:color="auto"/>
              <w:bottom w:val="double" w:sz="12" w:space="0" w:color="auto"/>
            </w:tcBorders>
          </w:tcPr>
          <w:p w14:paraId="6178A69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C9BE59D"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3C4B46B"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C4A346E" w14:textId="77777777" w:rsidR="004B4BA3" w:rsidRDefault="004B4BA3">
            <w:pPr>
              <w:spacing w:before="40" w:after="40"/>
              <w:rPr>
                <w:b/>
              </w:rPr>
            </w:pPr>
            <w:r>
              <w:rPr>
                <w:b/>
              </w:rPr>
              <w:t>Version</w:t>
            </w:r>
          </w:p>
        </w:tc>
      </w:tr>
      <w:tr w:rsidR="004B4BA3" w14:paraId="3D4EAA55" w14:textId="77777777">
        <w:tblPrEx>
          <w:tblCellMar>
            <w:top w:w="0" w:type="dxa"/>
            <w:bottom w:w="0" w:type="dxa"/>
          </w:tblCellMar>
        </w:tblPrEx>
        <w:tc>
          <w:tcPr>
            <w:tcW w:w="2160" w:type="dxa"/>
            <w:tcBorders>
              <w:top w:val="nil"/>
            </w:tcBorders>
          </w:tcPr>
          <w:p w14:paraId="17078274" w14:textId="77777777" w:rsidR="004B4BA3" w:rsidRDefault="004B4BA3">
            <w:pPr>
              <w:spacing w:before="40" w:after="40"/>
            </w:pPr>
          </w:p>
        </w:tc>
        <w:tc>
          <w:tcPr>
            <w:tcW w:w="1170" w:type="dxa"/>
            <w:tcBorders>
              <w:top w:val="nil"/>
            </w:tcBorders>
          </w:tcPr>
          <w:p w14:paraId="16245BAF" w14:textId="77777777" w:rsidR="004B4BA3" w:rsidRDefault="004B4BA3">
            <w:pPr>
              <w:spacing w:before="40" w:after="40"/>
            </w:pPr>
          </w:p>
        </w:tc>
        <w:tc>
          <w:tcPr>
            <w:tcW w:w="4954" w:type="dxa"/>
            <w:tcBorders>
              <w:top w:val="nil"/>
            </w:tcBorders>
          </w:tcPr>
          <w:p w14:paraId="0BDDFD41" w14:textId="77777777" w:rsidR="004B4BA3" w:rsidRDefault="004B4BA3">
            <w:pPr>
              <w:spacing w:before="40" w:after="40"/>
            </w:pPr>
          </w:p>
        </w:tc>
        <w:tc>
          <w:tcPr>
            <w:tcW w:w="1584" w:type="dxa"/>
            <w:tcBorders>
              <w:top w:val="nil"/>
            </w:tcBorders>
          </w:tcPr>
          <w:p w14:paraId="5E494E53" w14:textId="77777777" w:rsidR="004B4BA3" w:rsidRDefault="004B4BA3">
            <w:pPr>
              <w:spacing w:before="40" w:after="40"/>
            </w:pPr>
          </w:p>
        </w:tc>
      </w:tr>
      <w:tr w:rsidR="004B4BA3" w14:paraId="2068AC3F" w14:textId="77777777">
        <w:tblPrEx>
          <w:tblCellMar>
            <w:top w:w="0" w:type="dxa"/>
            <w:bottom w:w="0" w:type="dxa"/>
          </w:tblCellMar>
        </w:tblPrEx>
        <w:tc>
          <w:tcPr>
            <w:tcW w:w="2160" w:type="dxa"/>
            <w:tcBorders>
              <w:bottom w:val="single" w:sz="12" w:space="0" w:color="auto"/>
            </w:tcBorders>
          </w:tcPr>
          <w:p w14:paraId="0DE9531A" w14:textId="77777777" w:rsidR="004B4BA3" w:rsidRDefault="004B4BA3">
            <w:pPr>
              <w:spacing w:before="40" w:after="40"/>
            </w:pPr>
          </w:p>
        </w:tc>
        <w:tc>
          <w:tcPr>
            <w:tcW w:w="1170" w:type="dxa"/>
            <w:tcBorders>
              <w:bottom w:val="single" w:sz="12" w:space="0" w:color="auto"/>
            </w:tcBorders>
          </w:tcPr>
          <w:p w14:paraId="4B25C637" w14:textId="77777777" w:rsidR="004B4BA3" w:rsidRDefault="004B4BA3">
            <w:pPr>
              <w:spacing w:before="40" w:after="40"/>
            </w:pPr>
          </w:p>
        </w:tc>
        <w:tc>
          <w:tcPr>
            <w:tcW w:w="4954" w:type="dxa"/>
            <w:tcBorders>
              <w:bottom w:val="single" w:sz="12" w:space="0" w:color="auto"/>
            </w:tcBorders>
          </w:tcPr>
          <w:p w14:paraId="0332078C" w14:textId="77777777" w:rsidR="004B4BA3" w:rsidRDefault="004B4BA3">
            <w:pPr>
              <w:spacing w:before="40" w:after="40"/>
            </w:pPr>
          </w:p>
        </w:tc>
        <w:tc>
          <w:tcPr>
            <w:tcW w:w="1584" w:type="dxa"/>
            <w:tcBorders>
              <w:bottom w:val="single" w:sz="12" w:space="0" w:color="auto"/>
            </w:tcBorders>
          </w:tcPr>
          <w:p w14:paraId="315837FD" w14:textId="77777777" w:rsidR="004B4BA3" w:rsidRDefault="004B4BA3">
            <w:pPr>
              <w:spacing w:before="40" w:after="40"/>
            </w:pPr>
          </w:p>
        </w:tc>
      </w:tr>
    </w:tbl>
    <w:p w14:paraId="6AA4B45E" w14:textId="77777777" w:rsidR="004B4BA3" w:rsidRDefault="004B4BA3">
      <w:pPr>
        <w:rPr>
          <w:b/>
        </w:rPr>
      </w:pPr>
    </w:p>
    <w:p w14:paraId="4BA85EED" w14:textId="77777777" w:rsidR="004B4BA3" w:rsidRDefault="004B4BA3"/>
    <w:p w14:paraId="154E8FB4"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01EBAB8F" w14:textId="77777777" w:rsidR="004B4BA3" w:rsidRDefault="004B4BA3">
      <w:pPr>
        <w:pStyle w:val="Heading1"/>
      </w:pPr>
      <w:bookmarkStart w:id="7" w:name="_Toc439994665"/>
      <w:bookmarkStart w:id="8" w:name="_Toc441230972"/>
      <w:r>
        <w:lastRenderedPageBreak/>
        <w:t>Introduction</w:t>
      </w:r>
      <w:bookmarkEnd w:id="7"/>
      <w:bookmarkEnd w:id="8"/>
    </w:p>
    <w:p w14:paraId="49214525" w14:textId="77777777" w:rsidR="004B4BA3" w:rsidRDefault="004B4BA3">
      <w:pPr>
        <w:pStyle w:val="Heading2"/>
      </w:pPr>
      <w:bookmarkStart w:id="9" w:name="_Toc439994667"/>
      <w:bookmarkStart w:id="10" w:name="_Toc441230973"/>
      <w:r>
        <w:t>Purpose</w:t>
      </w:r>
      <w:bookmarkEnd w:id="9"/>
      <w:bookmarkEnd w:id="10"/>
      <w:r>
        <w:t xml:space="preserve"> </w:t>
      </w:r>
    </w:p>
    <w:p w14:paraId="1C667F20"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327C193" w14:textId="77777777" w:rsidR="004B4BA3" w:rsidRDefault="004B4BA3">
      <w:pPr>
        <w:pStyle w:val="Heading2"/>
      </w:pPr>
      <w:bookmarkStart w:id="11" w:name="_Toc439994668"/>
      <w:bookmarkStart w:id="12" w:name="_Toc441230974"/>
      <w:r>
        <w:t>Document Conventions</w:t>
      </w:r>
      <w:bookmarkEnd w:id="11"/>
      <w:bookmarkEnd w:id="12"/>
    </w:p>
    <w:p w14:paraId="4739DACD"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18BBF5F" w14:textId="77777777" w:rsidR="004B4BA3" w:rsidRDefault="004B4BA3">
      <w:pPr>
        <w:pStyle w:val="Heading2"/>
      </w:pPr>
      <w:bookmarkStart w:id="13" w:name="_Toc439994669"/>
      <w:bookmarkStart w:id="14" w:name="_Toc441230975"/>
      <w:r>
        <w:t>Intended Audience and Reading Suggestions</w:t>
      </w:r>
      <w:bookmarkEnd w:id="13"/>
      <w:bookmarkEnd w:id="14"/>
    </w:p>
    <w:p w14:paraId="39394B45"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660972E7" w14:textId="77777777" w:rsidR="004B4BA3" w:rsidRDefault="004B4BA3">
      <w:pPr>
        <w:pStyle w:val="Heading2"/>
      </w:pPr>
      <w:bookmarkStart w:id="15" w:name="_Toc439994670"/>
      <w:bookmarkStart w:id="16" w:name="_Toc441230976"/>
      <w:r>
        <w:t>Product Scope</w:t>
      </w:r>
      <w:bookmarkEnd w:id="15"/>
      <w:bookmarkEnd w:id="16"/>
    </w:p>
    <w:p w14:paraId="1389E3C8"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2BF43DA8" w14:textId="77777777" w:rsidR="004B4BA3" w:rsidRDefault="004B4BA3">
      <w:pPr>
        <w:pStyle w:val="Heading2"/>
      </w:pPr>
      <w:bookmarkStart w:id="17" w:name="_Toc439994672"/>
      <w:bookmarkStart w:id="18" w:name="_Toc441230977"/>
      <w:r>
        <w:t>References</w:t>
      </w:r>
      <w:bookmarkEnd w:id="17"/>
      <w:bookmarkEnd w:id="18"/>
    </w:p>
    <w:p w14:paraId="53EE333E"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430A9DC" w14:textId="77777777" w:rsidR="004B4BA3" w:rsidRDefault="004B4BA3">
      <w:pPr>
        <w:pStyle w:val="Heading1"/>
      </w:pPr>
      <w:bookmarkStart w:id="19" w:name="_Toc439994673"/>
      <w:bookmarkStart w:id="20" w:name="_Toc441230978"/>
      <w:r>
        <w:lastRenderedPageBreak/>
        <w:t>Overall Description</w:t>
      </w:r>
      <w:bookmarkEnd w:id="19"/>
      <w:bookmarkEnd w:id="20"/>
    </w:p>
    <w:p w14:paraId="09F1630C" w14:textId="77777777" w:rsidR="004B4BA3" w:rsidRDefault="004B4BA3">
      <w:pPr>
        <w:pStyle w:val="Heading2"/>
      </w:pPr>
      <w:bookmarkStart w:id="21" w:name="_Toc439994674"/>
      <w:bookmarkStart w:id="22" w:name="_Toc441230979"/>
      <w:r>
        <w:t>Product Perspective</w:t>
      </w:r>
      <w:bookmarkEnd w:id="21"/>
      <w:bookmarkEnd w:id="22"/>
    </w:p>
    <w:p w14:paraId="0C717C3C"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78B7B819" w14:textId="77777777" w:rsidR="004B4BA3" w:rsidRDefault="004B4BA3">
      <w:pPr>
        <w:pStyle w:val="Heading2"/>
      </w:pPr>
      <w:bookmarkStart w:id="23" w:name="_Toc439994675"/>
      <w:bookmarkStart w:id="24" w:name="_Toc441230980"/>
      <w:r>
        <w:t>Product Functions</w:t>
      </w:r>
      <w:bookmarkEnd w:id="23"/>
      <w:bookmarkEnd w:id="24"/>
    </w:p>
    <w:p w14:paraId="3B1EA107" w14:textId="77777777"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1144C75" w14:textId="77777777" w:rsidR="004B4BA3" w:rsidRDefault="004B4BA3">
      <w:pPr>
        <w:pStyle w:val="Heading2"/>
      </w:pPr>
      <w:bookmarkStart w:id="25" w:name="_Toc439994676"/>
      <w:bookmarkStart w:id="26" w:name="_Toc441230981"/>
      <w:r>
        <w:t>User Classes and Characteristics</w:t>
      </w:r>
      <w:bookmarkEnd w:id="25"/>
      <w:bookmarkEnd w:id="26"/>
    </w:p>
    <w:p w14:paraId="22C5DFD9"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1C295C47" w14:textId="77777777" w:rsidR="004B4BA3" w:rsidRDefault="004B4BA3">
      <w:pPr>
        <w:pStyle w:val="Heading2"/>
      </w:pPr>
      <w:bookmarkStart w:id="27" w:name="_Toc439994677"/>
      <w:bookmarkStart w:id="28" w:name="_Toc441230982"/>
      <w:r>
        <w:t>Operating Environment</w:t>
      </w:r>
      <w:bookmarkEnd w:id="27"/>
      <w:bookmarkEnd w:id="28"/>
    </w:p>
    <w:p w14:paraId="79C5DE77"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36F470CB" w14:textId="77777777" w:rsidR="004B4BA3" w:rsidRDefault="004B4BA3">
      <w:pPr>
        <w:pStyle w:val="Heading2"/>
      </w:pPr>
      <w:bookmarkStart w:id="29" w:name="_Toc439994678"/>
      <w:bookmarkStart w:id="30" w:name="_Toc441230983"/>
      <w:r>
        <w:t>Design and Implementation Constraints</w:t>
      </w:r>
      <w:bookmarkEnd w:id="29"/>
      <w:bookmarkEnd w:id="30"/>
    </w:p>
    <w:p w14:paraId="5A97F56F"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12AF8D6D" w14:textId="77777777" w:rsidR="004B4BA3" w:rsidRDefault="004B4BA3">
      <w:pPr>
        <w:pStyle w:val="Heading2"/>
      </w:pPr>
      <w:bookmarkStart w:id="31" w:name="_Toc439994679"/>
      <w:bookmarkStart w:id="32" w:name="_Toc441230984"/>
      <w:r>
        <w:t>User Documentation</w:t>
      </w:r>
      <w:bookmarkEnd w:id="31"/>
      <w:bookmarkEnd w:id="32"/>
    </w:p>
    <w:p w14:paraId="73D149DD"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3F0B9720" w14:textId="77777777" w:rsidR="004B4BA3" w:rsidRDefault="004B4BA3">
      <w:pPr>
        <w:pStyle w:val="Heading2"/>
      </w:pPr>
      <w:bookmarkStart w:id="33" w:name="_Toc439994680"/>
      <w:bookmarkStart w:id="34" w:name="_Toc441230985"/>
      <w:r>
        <w:lastRenderedPageBreak/>
        <w:t>Assumptions and Dependencies</w:t>
      </w:r>
      <w:bookmarkEnd w:id="33"/>
      <w:bookmarkEnd w:id="34"/>
    </w:p>
    <w:p w14:paraId="3AB17992"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4591B2CD" w14:textId="77777777" w:rsidR="004B4BA3" w:rsidRDefault="004B4BA3">
      <w:pPr>
        <w:pStyle w:val="Heading1"/>
      </w:pPr>
      <w:bookmarkStart w:id="35" w:name="_Toc439994682"/>
      <w:bookmarkStart w:id="36" w:name="_Toc441230986"/>
      <w:r>
        <w:t>External Interface Requirements</w:t>
      </w:r>
      <w:bookmarkEnd w:id="35"/>
      <w:bookmarkEnd w:id="36"/>
    </w:p>
    <w:p w14:paraId="0185375F" w14:textId="77777777" w:rsidR="004B4BA3" w:rsidRDefault="004B4BA3">
      <w:pPr>
        <w:pStyle w:val="Heading2"/>
      </w:pPr>
      <w:bookmarkStart w:id="37" w:name="_Toc441230987"/>
      <w:r>
        <w:t>User Interfaces</w:t>
      </w:r>
      <w:bookmarkEnd w:id="37"/>
    </w:p>
    <w:p w14:paraId="6EA9E344"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0680AAE8" w14:textId="77777777" w:rsidR="004B4BA3" w:rsidRDefault="004B4BA3">
      <w:pPr>
        <w:pStyle w:val="Heading2"/>
      </w:pPr>
      <w:bookmarkStart w:id="38" w:name="_Toc439994684"/>
      <w:bookmarkStart w:id="39" w:name="_Toc441230988"/>
      <w:r>
        <w:t>Hardware Interfaces</w:t>
      </w:r>
      <w:bookmarkEnd w:id="38"/>
      <w:bookmarkEnd w:id="39"/>
    </w:p>
    <w:p w14:paraId="11294766"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7A4C19C" w14:textId="77777777" w:rsidR="004B4BA3" w:rsidRDefault="004B4BA3">
      <w:pPr>
        <w:pStyle w:val="Heading2"/>
      </w:pPr>
      <w:bookmarkStart w:id="40" w:name="_Toc439994685"/>
      <w:bookmarkStart w:id="41" w:name="_Toc441230989"/>
      <w:r>
        <w:t>Software Interfaces</w:t>
      </w:r>
      <w:bookmarkEnd w:id="40"/>
      <w:bookmarkEnd w:id="41"/>
    </w:p>
    <w:p w14:paraId="06A4684C"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6C41F15E" w14:textId="77777777" w:rsidR="004B4BA3" w:rsidRDefault="004B4BA3">
      <w:pPr>
        <w:pStyle w:val="Heading2"/>
      </w:pPr>
      <w:bookmarkStart w:id="42" w:name="_Toc439994686"/>
      <w:bookmarkStart w:id="43" w:name="_Toc441230990"/>
      <w:r>
        <w:t>Communications Interfaces</w:t>
      </w:r>
      <w:bookmarkEnd w:id="42"/>
      <w:bookmarkEnd w:id="43"/>
    </w:p>
    <w:p w14:paraId="38D5811C"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71C6E09E" w14:textId="77777777" w:rsidR="004B4BA3" w:rsidRDefault="004B4BA3">
      <w:pPr>
        <w:pStyle w:val="Heading1"/>
      </w:pPr>
      <w:bookmarkStart w:id="44" w:name="_Toc439994687"/>
      <w:bookmarkStart w:id="45" w:name="_Toc441230991"/>
      <w:r>
        <w:lastRenderedPageBreak/>
        <w:t>System Features</w:t>
      </w:r>
      <w:bookmarkEnd w:id="44"/>
      <w:bookmarkEnd w:id="45"/>
    </w:p>
    <w:p w14:paraId="75A3F83E"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E7763A0" w14:textId="77777777" w:rsidR="004B4BA3" w:rsidRDefault="004B4BA3">
      <w:pPr>
        <w:pStyle w:val="Heading2"/>
      </w:pPr>
      <w:bookmarkStart w:id="46" w:name="_Toc439994688"/>
      <w:bookmarkStart w:id="47" w:name="_Toc441230992"/>
      <w:r>
        <w:t>System Feature 1</w:t>
      </w:r>
      <w:bookmarkEnd w:id="46"/>
      <w:bookmarkEnd w:id="47"/>
    </w:p>
    <w:p w14:paraId="3535C9C4" w14:textId="77777777" w:rsidR="004B4BA3" w:rsidRDefault="004B4BA3">
      <w:pPr>
        <w:pStyle w:val="template"/>
      </w:pPr>
      <w:r>
        <w:t>&lt;Don’t really say “System Feature 1.” State the feature name in just a few words.&gt;</w:t>
      </w:r>
    </w:p>
    <w:p w14:paraId="6B8A3978" w14:textId="77777777" w:rsidR="004B4BA3" w:rsidRDefault="004B4BA3">
      <w:pPr>
        <w:pStyle w:val="level4"/>
      </w:pPr>
      <w:r>
        <w:t>4.1.1</w:t>
      </w:r>
      <w:r>
        <w:tab/>
        <w:t>Description and Priority</w:t>
      </w:r>
    </w:p>
    <w:p w14:paraId="30CBA58F"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F9B2742" w14:textId="77777777" w:rsidR="004B4BA3" w:rsidRDefault="004B4BA3">
      <w:pPr>
        <w:pStyle w:val="level4"/>
      </w:pPr>
      <w:r>
        <w:t>4.1.2</w:t>
      </w:r>
      <w:r>
        <w:tab/>
        <w:t>Stimulus/Response Sequences</w:t>
      </w:r>
    </w:p>
    <w:p w14:paraId="4E3DCD51"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33FA7B10" w14:textId="77777777" w:rsidR="004B4BA3" w:rsidRDefault="004B4BA3">
      <w:pPr>
        <w:pStyle w:val="level4"/>
      </w:pPr>
      <w:r>
        <w:t>4.1.3</w:t>
      </w:r>
      <w:r>
        <w:tab/>
        <w:t>Functional Requirements</w:t>
      </w:r>
    </w:p>
    <w:p w14:paraId="2B4FD81A"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31221545" w14:textId="77777777" w:rsidR="004B4BA3" w:rsidRDefault="004B4BA3">
      <w:pPr>
        <w:pStyle w:val="level3text"/>
        <w:numPr>
          <w:ilvl w:val="12"/>
          <w:numId w:val="0"/>
        </w:numPr>
        <w:ind w:left="1350" w:hanging="716"/>
      </w:pPr>
    </w:p>
    <w:p w14:paraId="0396B7E9"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81A0FD4" w14:textId="77777777" w:rsidR="004B4BA3" w:rsidRDefault="004B4BA3">
      <w:pPr>
        <w:pStyle w:val="level3text"/>
        <w:numPr>
          <w:ilvl w:val="12"/>
          <w:numId w:val="0"/>
        </w:numPr>
        <w:ind w:left="1350" w:hanging="716"/>
        <w:rPr>
          <w:rFonts w:ascii="Times New Roman" w:hAnsi="Times New Roman"/>
        </w:rPr>
      </w:pPr>
    </w:p>
    <w:p w14:paraId="2ADE1BF9" w14:textId="77777777" w:rsidR="004B4BA3" w:rsidRDefault="004B4BA3">
      <w:pPr>
        <w:pStyle w:val="requirement"/>
      </w:pPr>
      <w:r>
        <w:t>REQ-1:</w:t>
      </w:r>
      <w:r>
        <w:tab/>
      </w:r>
    </w:p>
    <w:p w14:paraId="25E3DEC6" w14:textId="77777777" w:rsidR="004B4BA3" w:rsidRDefault="004B4BA3">
      <w:pPr>
        <w:pStyle w:val="requirement"/>
      </w:pPr>
      <w:r>
        <w:t>REQ-2:</w:t>
      </w:r>
      <w:r>
        <w:tab/>
      </w:r>
    </w:p>
    <w:p w14:paraId="31E61810" w14:textId="77777777" w:rsidR="004B4BA3" w:rsidRDefault="004B4BA3">
      <w:pPr>
        <w:pStyle w:val="Heading2"/>
      </w:pPr>
      <w:bookmarkStart w:id="48" w:name="_Toc439994689"/>
      <w:bookmarkStart w:id="49" w:name="_Toc441230993"/>
      <w:r>
        <w:t>System Feature 2 (and so on)</w:t>
      </w:r>
      <w:bookmarkEnd w:id="48"/>
      <w:bookmarkEnd w:id="49"/>
    </w:p>
    <w:p w14:paraId="6335F840" w14:textId="77777777" w:rsidR="004B4BA3" w:rsidRDefault="004B4BA3">
      <w:pPr>
        <w:pStyle w:val="Heading1"/>
      </w:pPr>
      <w:bookmarkStart w:id="50" w:name="_Toc439994690"/>
      <w:bookmarkStart w:id="51" w:name="_Toc441230994"/>
      <w:r>
        <w:t>Other Nonfunctional Requirements</w:t>
      </w:r>
      <w:bookmarkEnd w:id="51"/>
    </w:p>
    <w:p w14:paraId="2881924F" w14:textId="77777777" w:rsidR="004B4BA3" w:rsidRDefault="004B4BA3">
      <w:pPr>
        <w:pStyle w:val="Heading2"/>
      </w:pPr>
      <w:bookmarkStart w:id="52" w:name="_Toc441230995"/>
      <w:r>
        <w:t>Performance Requirements</w:t>
      </w:r>
      <w:bookmarkEnd w:id="50"/>
      <w:bookmarkEnd w:id="52"/>
    </w:p>
    <w:p w14:paraId="0DD69920"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7CBD0B7B" w14:textId="77777777" w:rsidR="004B4BA3" w:rsidRDefault="004B4BA3">
      <w:pPr>
        <w:pStyle w:val="Heading2"/>
      </w:pPr>
      <w:bookmarkStart w:id="53" w:name="_Toc439994691"/>
      <w:bookmarkStart w:id="54" w:name="_Toc441230996"/>
      <w:r>
        <w:lastRenderedPageBreak/>
        <w:t>Safety Requirements</w:t>
      </w:r>
      <w:bookmarkEnd w:id="53"/>
      <w:bookmarkEnd w:id="54"/>
    </w:p>
    <w:p w14:paraId="7B6E69FD"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5E4F5F0" w14:textId="77777777" w:rsidR="004B4BA3" w:rsidRDefault="004B4BA3">
      <w:pPr>
        <w:pStyle w:val="Heading2"/>
      </w:pPr>
      <w:bookmarkStart w:id="55" w:name="_Toc439994692"/>
      <w:bookmarkStart w:id="56" w:name="_Toc441230997"/>
      <w:r>
        <w:t>Security Requirements</w:t>
      </w:r>
      <w:bookmarkEnd w:id="55"/>
      <w:bookmarkEnd w:id="56"/>
    </w:p>
    <w:p w14:paraId="4BBBC8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E10B83F" w14:textId="77777777" w:rsidR="004B4BA3" w:rsidRDefault="004B4BA3">
      <w:pPr>
        <w:pStyle w:val="Heading2"/>
      </w:pPr>
      <w:bookmarkStart w:id="57" w:name="_Toc439994693"/>
      <w:bookmarkStart w:id="58" w:name="_Toc441230998"/>
      <w:r>
        <w:t>Software Quality Attributes</w:t>
      </w:r>
      <w:bookmarkEnd w:id="57"/>
      <w:bookmarkEnd w:id="58"/>
    </w:p>
    <w:p w14:paraId="627954ED"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3BBF4AB" w14:textId="77777777" w:rsidR="004B4BA3" w:rsidRDefault="004B4BA3">
      <w:pPr>
        <w:pStyle w:val="Heading2"/>
      </w:pPr>
      <w:bookmarkStart w:id="59" w:name="_Toc439994694"/>
      <w:bookmarkStart w:id="60" w:name="_Toc441230999"/>
      <w:r>
        <w:t>Business Rules</w:t>
      </w:r>
      <w:bookmarkEnd w:id="59"/>
      <w:bookmarkEnd w:id="60"/>
    </w:p>
    <w:p w14:paraId="3CA62587"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4CFA8AFA" w14:textId="77777777" w:rsidR="004B4BA3" w:rsidRDefault="004B4BA3">
      <w:pPr>
        <w:pStyle w:val="Heading1"/>
      </w:pPr>
      <w:bookmarkStart w:id="61" w:name="_Toc439994695"/>
      <w:bookmarkStart w:id="62" w:name="_Toc441231000"/>
      <w:r>
        <w:t>Other Requirements</w:t>
      </w:r>
      <w:bookmarkEnd w:id="61"/>
      <w:bookmarkEnd w:id="62"/>
    </w:p>
    <w:p w14:paraId="42B277FB"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3B1A5E2" w14:textId="77777777" w:rsidR="004B4BA3" w:rsidRDefault="004B4BA3">
      <w:pPr>
        <w:pStyle w:val="TOCEntry"/>
      </w:pPr>
      <w:bookmarkStart w:id="63" w:name="_Toc439994696"/>
      <w:bookmarkStart w:id="64" w:name="_Toc441231001"/>
      <w:r>
        <w:t>Appendix A: Glossary</w:t>
      </w:r>
      <w:bookmarkEnd w:id="63"/>
      <w:bookmarkEnd w:id="64"/>
    </w:p>
    <w:p w14:paraId="6135B6C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4B2BF4C" w14:textId="77777777" w:rsidR="004B4BA3" w:rsidRDefault="004B4BA3">
      <w:pPr>
        <w:pStyle w:val="TOCEntry"/>
      </w:pPr>
      <w:bookmarkStart w:id="65" w:name="_Toc439994697"/>
      <w:bookmarkStart w:id="66" w:name="_Toc441231002"/>
      <w:r>
        <w:t>Appendix B: Analysis Models</w:t>
      </w:r>
      <w:bookmarkEnd w:id="65"/>
      <w:bookmarkEnd w:id="66"/>
    </w:p>
    <w:p w14:paraId="3861A4DF"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4FEC5D2" w14:textId="04A0FA6B" w:rsidR="004B4BA3" w:rsidRDefault="004B4BA3">
      <w:pPr>
        <w:pStyle w:val="TOCEntry"/>
      </w:pPr>
      <w:bookmarkStart w:id="67" w:name="_Toc439994698"/>
      <w:bookmarkStart w:id="68" w:name="_Toc441231003"/>
      <w:r>
        <w:lastRenderedPageBreak/>
        <w:t>Appendix C: To Be Determined List</w:t>
      </w:r>
      <w:bookmarkEnd w:id="67"/>
      <w:bookmarkEnd w:id="68"/>
    </w:p>
    <w:p w14:paraId="0CF7D5B8" w14:textId="7DA28E4E" w:rsidR="004B4BA3" w:rsidRDefault="004B4BA3">
      <w:pPr>
        <w:pStyle w:val="template"/>
      </w:pPr>
      <w:r>
        <w:t>&lt;Collect a numbered list of the TBD (to be determined) references that remain in the SRS so they can be tracked to closure.&gt;</w:t>
      </w:r>
    </w:p>
    <w:p w14:paraId="249C8661" w14:textId="1B2CDD55" w:rsidR="00EF4079" w:rsidRDefault="00EF4079">
      <w:pPr>
        <w:pStyle w:val="template"/>
      </w:pPr>
    </w:p>
    <w:p w14:paraId="1A8F4BC2" w14:textId="68CB389E" w:rsidR="00661621" w:rsidRDefault="00661621">
      <w:pPr>
        <w:pStyle w:val="template"/>
        <w:rPr>
          <w:i w:val="0"/>
          <w:iCs/>
        </w:rPr>
      </w:pPr>
    </w:p>
    <w:p w14:paraId="2AE5128B" w14:textId="7EADC629" w:rsidR="00661621" w:rsidRDefault="00661621">
      <w:pPr>
        <w:pStyle w:val="template"/>
        <w:rPr>
          <w:i w:val="0"/>
          <w:iCs/>
        </w:rPr>
      </w:pPr>
    </w:p>
    <w:p w14:paraId="58D89D93" w14:textId="5BB322F3" w:rsidR="00661621" w:rsidRDefault="00661621">
      <w:pPr>
        <w:pStyle w:val="template"/>
        <w:rPr>
          <w:i w:val="0"/>
          <w:iCs/>
        </w:rPr>
      </w:pPr>
    </w:p>
    <w:p w14:paraId="0250A085" w14:textId="6A2AB26E" w:rsidR="00755DE8" w:rsidRDefault="00755DE8">
      <w:pPr>
        <w:pStyle w:val="template"/>
        <w:rPr>
          <w:i w:val="0"/>
          <w:iCs/>
        </w:rPr>
      </w:pPr>
    </w:p>
    <w:p w14:paraId="030C14F0" w14:textId="018BDFAF" w:rsidR="00755DE8" w:rsidRDefault="00755DE8">
      <w:pPr>
        <w:pStyle w:val="template"/>
        <w:rPr>
          <w:i w:val="0"/>
          <w:iCs/>
        </w:rPr>
      </w:pPr>
    </w:p>
    <w:p w14:paraId="6E10DB4B" w14:textId="17B9CF38" w:rsidR="00755DE8" w:rsidRDefault="00755DE8">
      <w:pPr>
        <w:pStyle w:val="template"/>
        <w:rPr>
          <w:i w:val="0"/>
          <w:iCs/>
        </w:rPr>
      </w:pPr>
    </w:p>
    <w:p w14:paraId="4E4F4B45" w14:textId="53076B2F" w:rsidR="00755DE8" w:rsidRDefault="00755DE8">
      <w:pPr>
        <w:pStyle w:val="template"/>
        <w:rPr>
          <w:i w:val="0"/>
          <w:iCs/>
        </w:rPr>
      </w:pPr>
    </w:p>
    <w:p w14:paraId="5EA7D119" w14:textId="670DA2EB" w:rsidR="00755DE8" w:rsidRDefault="00755DE8">
      <w:pPr>
        <w:pStyle w:val="template"/>
        <w:rPr>
          <w:i w:val="0"/>
          <w:iCs/>
        </w:rPr>
      </w:pPr>
    </w:p>
    <w:p w14:paraId="112FEE5C" w14:textId="76D802DB" w:rsidR="00755DE8" w:rsidRDefault="00755DE8">
      <w:pPr>
        <w:pStyle w:val="template"/>
        <w:rPr>
          <w:i w:val="0"/>
          <w:iCs/>
        </w:rPr>
      </w:pPr>
    </w:p>
    <w:p w14:paraId="57F277AE" w14:textId="0BE62C40" w:rsidR="00755DE8" w:rsidRDefault="00755DE8">
      <w:pPr>
        <w:pStyle w:val="template"/>
        <w:rPr>
          <w:i w:val="0"/>
          <w:iCs/>
        </w:rPr>
      </w:pPr>
    </w:p>
    <w:p w14:paraId="183C4528" w14:textId="5B35C1F5" w:rsidR="00755DE8" w:rsidRDefault="00755DE8">
      <w:pPr>
        <w:pStyle w:val="template"/>
        <w:rPr>
          <w:i w:val="0"/>
          <w:iCs/>
        </w:rPr>
      </w:pPr>
    </w:p>
    <w:p w14:paraId="385EB736" w14:textId="24A758FA" w:rsidR="00755DE8" w:rsidRDefault="00755DE8">
      <w:pPr>
        <w:pStyle w:val="template"/>
        <w:rPr>
          <w:i w:val="0"/>
          <w:iCs/>
        </w:rPr>
      </w:pPr>
    </w:p>
    <w:p w14:paraId="430D37CD" w14:textId="6D228A2A" w:rsidR="00755DE8" w:rsidRDefault="00755DE8">
      <w:pPr>
        <w:pStyle w:val="template"/>
        <w:rPr>
          <w:i w:val="0"/>
          <w:iCs/>
        </w:rPr>
      </w:pPr>
    </w:p>
    <w:p w14:paraId="611B4D2A" w14:textId="6F6C3147" w:rsidR="00755DE8" w:rsidRDefault="00755DE8">
      <w:pPr>
        <w:pStyle w:val="template"/>
        <w:rPr>
          <w:i w:val="0"/>
          <w:iCs/>
        </w:rPr>
      </w:pPr>
    </w:p>
    <w:p w14:paraId="24AB55A6" w14:textId="5C0187A9" w:rsidR="00755DE8" w:rsidRDefault="00755DE8">
      <w:pPr>
        <w:pStyle w:val="template"/>
        <w:rPr>
          <w:i w:val="0"/>
          <w:iCs/>
        </w:rPr>
      </w:pPr>
    </w:p>
    <w:p w14:paraId="41BE4DBD" w14:textId="3CB9225A" w:rsidR="00755DE8" w:rsidRDefault="00755DE8">
      <w:pPr>
        <w:pStyle w:val="template"/>
        <w:rPr>
          <w:i w:val="0"/>
          <w:iCs/>
        </w:rPr>
      </w:pPr>
    </w:p>
    <w:p w14:paraId="2567B69B" w14:textId="16D51EF8" w:rsidR="00755DE8" w:rsidRDefault="00755DE8">
      <w:pPr>
        <w:pStyle w:val="template"/>
        <w:rPr>
          <w:i w:val="0"/>
          <w:iCs/>
        </w:rPr>
      </w:pPr>
    </w:p>
    <w:p w14:paraId="0911CE96" w14:textId="0B2F16B4" w:rsidR="00755DE8" w:rsidRDefault="00755DE8">
      <w:pPr>
        <w:pStyle w:val="template"/>
        <w:rPr>
          <w:i w:val="0"/>
          <w:iCs/>
        </w:rPr>
      </w:pPr>
    </w:p>
    <w:p w14:paraId="2886B270" w14:textId="52782B42" w:rsidR="00755DE8" w:rsidRDefault="00755DE8">
      <w:pPr>
        <w:pStyle w:val="template"/>
        <w:rPr>
          <w:i w:val="0"/>
          <w:iCs/>
        </w:rPr>
      </w:pPr>
    </w:p>
    <w:p w14:paraId="67206222" w14:textId="6061A66A" w:rsidR="00755DE8" w:rsidRDefault="00755DE8">
      <w:pPr>
        <w:pStyle w:val="template"/>
        <w:rPr>
          <w:i w:val="0"/>
          <w:iCs/>
        </w:rPr>
      </w:pPr>
    </w:p>
    <w:p w14:paraId="1D3A1836" w14:textId="58BF9214" w:rsidR="00755DE8" w:rsidRDefault="00755DE8">
      <w:pPr>
        <w:pStyle w:val="template"/>
        <w:rPr>
          <w:i w:val="0"/>
          <w:iCs/>
        </w:rPr>
      </w:pPr>
    </w:p>
    <w:p w14:paraId="4853E786" w14:textId="55E5ECD9" w:rsidR="00755DE8" w:rsidRDefault="00755DE8">
      <w:pPr>
        <w:pStyle w:val="template"/>
        <w:rPr>
          <w:i w:val="0"/>
          <w:iCs/>
        </w:rPr>
      </w:pPr>
    </w:p>
    <w:p w14:paraId="70BC339F" w14:textId="7F153F16" w:rsidR="00755DE8" w:rsidRDefault="00755DE8">
      <w:pPr>
        <w:pStyle w:val="template"/>
        <w:rPr>
          <w:i w:val="0"/>
          <w:iCs/>
        </w:rPr>
      </w:pPr>
    </w:p>
    <w:p w14:paraId="6D223796" w14:textId="54BB546D" w:rsidR="00755DE8" w:rsidRDefault="00755DE8">
      <w:pPr>
        <w:pStyle w:val="template"/>
        <w:rPr>
          <w:i w:val="0"/>
          <w:iCs/>
        </w:rPr>
      </w:pPr>
    </w:p>
    <w:p w14:paraId="31A2B8D5" w14:textId="4A99980C" w:rsidR="00755DE8" w:rsidRDefault="00755DE8">
      <w:pPr>
        <w:pStyle w:val="template"/>
        <w:rPr>
          <w:i w:val="0"/>
          <w:iCs/>
        </w:rPr>
      </w:pPr>
    </w:p>
    <w:p w14:paraId="016AE7F1" w14:textId="7D50CB62" w:rsidR="00755DE8" w:rsidRDefault="00755DE8">
      <w:pPr>
        <w:pStyle w:val="template"/>
        <w:rPr>
          <w:i w:val="0"/>
          <w:iCs/>
        </w:rPr>
      </w:pPr>
    </w:p>
    <w:p w14:paraId="1F976FB5" w14:textId="0FA53093" w:rsidR="00755DE8" w:rsidRDefault="00755DE8">
      <w:pPr>
        <w:pStyle w:val="template"/>
        <w:rPr>
          <w:i w:val="0"/>
          <w:iCs/>
        </w:rPr>
      </w:pPr>
    </w:p>
    <w:p w14:paraId="4F452542" w14:textId="2AB3351C" w:rsidR="00755DE8" w:rsidRDefault="00755DE8">
      <w:pPr>
        <w:pStyle w:val="template"/>
        <w:rPr>
          <w:i w:val="0"/>
          <w:iCs/>
        </w:rPr>
      </w:pPr>
    </w:p>
    <w:p w14:paraId="38094EBC" w14:textId="581E5AC9" w:rsidR="00755DE8" w:rsidRDefault="00755DE8">
      <w:pPr>
        <w:pStyle w:val="template"/>
        <w:rPr>
          <w:i w:val="0"/>
          <w:iCs/>
        </w:rPr>
      </w:pPr>
    </w:p>
    <w:p w14:paraId="1F8DBEB8" w14:textId="1BDA4953" w:rsidR="00755DE8" w:rsidRDefault="00755DE8">
      <w:pPr>
        <w:pStyle w:val="template"/>
        <w:rPr>
          <w:i w:val="0"/>
          <w:iCs/>
        </w:rPr>
      </w:pPr>
    </w:p>
    <w:p w14:paraId="203BBCA3" w14:textId="2EC077A2" w:rsidR="00755DE8" w:rsidRDefault="00755DE8">
      <w:pPr>
        <w:pStyle w:val="template"/>
        <w:rPr>
          <w:i w:val="0"/>
          <w:iCs/>
        </w:rPr>
      </w:pPr>
    </w:p>
    <w:p w14:paraId="28BA4118" w14:textId="0C5FF4E3" w:rsidR="00755DE8" w:rsidRDefault="00755DE8">
      <w:pPr>
        <w:pStyle w:val="template"/>
        <w:rPr>
          <w:i w:val="0"/>
          <w:iCs/>
        </w:rPr>
      </w:pPr>
    </w:p>
    <w:p w14:paraId="584260A9" w14:textId="05831614" w:rsidR="00755DE8" w:rsidRDefault="00755DE8">
      <w:pPr>
        <w:pStyle w:val="template"/>
        <w:rPr>
          <w:i w:val="0"/>
          <w:iCs/>
        </w:rPr>
      </w:pPr>
    </w:p>
    <w:p w14:paraId="10F2B936" w14:textId="4AB80C15" w:rsidR="00755DE8" w:rsidRDefault="00755DE8">
      <w:pPr>
        <w:pStyle w:val="template"/>
        <w:rPr>
          <w:i w:val="0"/>
          <w:iCs/>
        </w:rPr>
      </w:pPr>
    </w:p>
    <w:p w14:paraId="11B455B4" w14:textId="4E488639" w:rsidR="00755DE8" w:rsidRDefault="00755DE8">
      <w:pPr>
        <w:pStyle w:val="template"/>
        <w:rPr>
          <w:i w:val="0"/>
          <w:iCs/>
        </w:rPr>
      </w:pPr>
    </w:p>
    <w:p w14:paraId="4F521C83" w14:textId="1C1CA555" w:rsidR="00755DE8" w:rsidRDefault="00755DE8">
      <w:pPr>
        <w:pStyle w:val="template"/>
        <w:rPr>
          <w:i w:val="0"/>
          <w:iCs/>
        </w:rPr>
      </w:pPr>
    </w:p>
    <w:p w14:paraId="11FF7C42" w14:textId="114EA34E" w:rsidR="00755DE8" w:rsidRDefault="00755DE8">
      <w:pPr>
        <w:pStyle w:val="template"/>
        <w:rPr>
          <w:i w:val="0"/>
          <w:iCs/>
        </w:rPr>
      </w:pPr>
    </w:p>
    <w:p w14:paraId="10DBAB13" w14:textId="563EB32B" w:rsidR="00755DE8" w:rsidRDefault="00755DE8">
      <w:pPr>
        <w:pStyle w:val="template"/>
        <w:rPr>
          <w:i w:val="0"/>
          <w:iCs/>
        </w:rPr>
      </w:pPr>
    </w:p>
    <w:p w14:paraId="3E6C6C76" w14:textId="6089BDA9" w:rsidR="00755DE8" w:rsidRDefault="00755DE8">
      <w:pPr>
        <w:pStyle w:val="template"/>
        <w:rPr>
          <w:i w:val="0"/>
          <w:iCs/>
        </w:rPr>
      </w:pPr>
    </w:p>
    <w:p w14:paraId="1F3DF196" w14:textId="2669BE44" w:rsidR="00755DE8" w:rsidRDefault="00755DE8">
      <w:pPr>
        <w:pStyle w:val="template"/>
        <w:rPr>
          <w:i w:val="0"/>
          <w:iCs/>
        </w:rPr>
      </w:pPr>
    </w:p>
    <w:p w14:paraId="41B50813" w14:textId="5903A4C8" w:rsidR="00755DE8" w:rsidRDefault="00755DE8">
      <w:pPr>
        <w:pStyle w:val="template"/>
        <w:rPr>
          <w:i w:val="0"/>
          <w:iCs/>
        </w:rPr>
      </w:pPr>
    </w:p>
    <w:p w14:paraId="7BD56B5D" w14:textId="4584BF67" w:rsidR="00755DE8" w:rsidRDefault="00755DE8">
      <w:pPr>
        <w:pStyle w:val="template"/>
        <w:rPr>
          <w:i w:val="0"/>
          <w:iCs/>
        </w:rPr>
      </w:pPr>
    </w:p>
    <w:p w14:paraId="10AFAC8F" w14:textId="3E7BB122" w:rsidR="00755DE8" w:rsidRDefault="00755DE8">
      <w:pPr>
        <w:pStyle w:val="template"/>
        <w:rPr>
          <w:i w:val="0"/>
          <w:iCs/>
        </w:rPr>
      </w:pPr>
    </w:p>
    <w:p w14:paraId="2A472E42" w14:textId="07C669B4" w:rsidR="00755DE8" w:rsidRDefault="00755DE8">
      <w:pPr>
        <w:pStyle w:val="template"/>
        <w:rPr>
          <w:i w:val="0"/>
          <w:iCs/>
        </w:rPr>
      </w:pPr>
    </w:p>
    <w:p w14:paraId="61D1DC0E" w14:textId="4AF3F1BB" w:rsidR="00755DE8" w:rsidRDefault="00755DE8">
      <w:pPr>
        <w:pStyle w:val="template"/>
        <w:rPr>
          <w:i w:val="0"/>
          <w:iCs/>
        </w:rPr>
      </w:pPr>
    </w:p>
    <w:p w14:paraId="0B8D7B50" w14:textId="4DC06083" w:rsidR="00755DE8" w:rsidRDefault="00755DE8">
      <w:pPr>
        <w:pStyle w:val="template"/>
        <w:rPr>
          <w:i w:val="0"/>
          <w:iCs/>
        </w:rPr>
      </w:pPr>
    </w:p>
    <w:p w14:paraId="6843611F" w14:textId="7BF1D2CD" w:rsidR="00755DE8" w:rsidRDefault="00755DE8">
      <w:pPr>
        <w:pStyle w:val="template"/>
        <w:rPr>
          <w:i w:val="0"/>
          <w:iCs/>
        </w:rPr>
      </w:pPr>
    </w:p>
    <w:p w14:paraId="459E056B" w14:textId="77777777" w:rsidR="00755DE8" w:rsidRDefault="00755DE8">
      <w:pPr>
        <w:pStyle w:val="template"/>
        <w:rPr>
          <w:i w:val="0"/>
          <w:iCs/>
        </w:rPr>
      </w:pPr>
    </w:p>
    <w:p w14:paraId="1FE44B58" w14:textId="7D43A813" w:rsidR="00306187" w:rsidRDefault="00306187" w:rsidP="00306187">
      <w:pPr>
        <w:pStyle w:val="TOCEntry"/>
      </w:pPr>
      <w:r>
        <w:lastRenderedPageBreak/>
        <w:t>Diagrams:</w:t>
      </w:r>
      <w:bookmarkStart w:id="69" w:name="_GoBack"/>
      <w:bookmarkEnd w:id="69"/>
    </w:p>
    <w:p w14:paraId="7BA10B4E" w14:textId="6AC0B284" w:rsidR="00661621" w:rsidRDefault="00661621">
      <w:pPr>
        <w:pStyle w:val="template"/>
        <w:rPr>
          <w:i w:val="0"/>
          <w:iCs/>
        </w:rPr>
      </w:pPr>
      <w:r>
        <w:rPr>
          <w:i w:val="0"/>
          <w:iCs/>
          <w:noProof/>
        </w:rPr>
        <w:drawing>
          <wp:anchor distT="0" distB="0" distL="114300" distR="114300" simplePos="0" relativeHeight="251660288" behindDoc="0" locked="0" layoutInCell="1" allowOverlap="1" wp14:anchorId="3039912A" wp14:editId="2B9B934E">
            <wp:simplePos x="0" y="0"/>
            <wp:positionH relativeFrom="margin">
              <wp:align>right</wp:align>
            </wp:positionH>
            <wp:positionV relativeFrom="paragraph">
              <wp:posOffset>146685</wp:posOffset>
            </wp:positionV>
            <wp:extent cx="6126480" cy="4710430"/>
            <wp:effectExtent l="0" t="0" r="7620" b="0"/>
            <wp:wrapSquare wrapText="bothSides"/>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 Flow 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4710430"/>
                    </a:xfrm>
                    <a:prstGeom prst="rect">
                      <a:avLst/>
                    </a:prstGeom>
                  </pic:spPr>
                </pic:pic>
              </a:graphicData>
            </a:graphic>
          </wp:anchor>
        </w:drawing>
      </w:r>
    </w:p>
    <w:p w14:paraId="22D79CA9" w14:textId="0A6EE5CA" w:rsidR="00EF4079" w:rsidRPr="00661621" w:rsidRDefault="00661621">
      <w:pPr>
        <w:pStyle w:val="template"/>
        <w:rPr>
          <w:i w:val="0"/>
          <w:iCs/>
        </w:rPr>
      </w:pPr>
      <w:r>
        <w:rPr>
          <w:i w:val="0"/>
          <w:iCs/>
          <w:noProof/>
        </w:rPr>
        <w:lastRenderedPageBreak/>
        <w:drawing>
          <wp:anchor distT="0" distB="0" distL="114300" distR="114300" simplePos="0" relativeHeight="251658240" behindDoc="0" locked="0" layoutInCell="1" allowOverlap="1" wp14:anchorId="6C36DDC7" wp14:editId="4D789772">
            <wp:simplePos x="0" y="0"/>
            <wp:positionH relativeFrom="margin">
              <wp:posOffset>-112395</wp:posOffset>
            </wp:positionH>
            <wp:positionV relativeFrom="paragraph">
              <wp:posOffset>0</wp:posOffset>
            </wp:positionV>
            <wp:extent cx="6126480" cy="4721225"/>
            <wp:effectExtent l="0" t="0" r="762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4721225"/>
                    </a:xfrm>
                    <a:prstGeom prst="rect">
                      <a:avLst/>
                    </a:prstGeom>
                  </pic:spPr>
                </pic:pic>
              </a:graphicData>
            </a:graphic>
            <wp14:sizeRelV relativeFrom="margin">
              <wp14:pctHeight>0</wp14:pctHeight>
            </wp14:sizeRelV>
          </wp:anchor>
        </w:drawing>
      </w:r>
    </w:p>
    <w:sectPr w:rsidR="00EF4079" w:rsidRPr="0066162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1E203" w14:textId="77777777" w:rsidR="00342AB9" w:rsidRDefault="00342AB9">
      <w:r>
        <w:separator/>
      </w:r>
    </w:p>
  </w:endnote>
  <w:endnote w:type="continuationSeparator" w:id="0">
    <w:p w14:paraId="73B511E4" w14:textId="77777777" w:rsidR="00342AB9" w:rsidRDefault="0034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EDAB2" w14:textId="7F6198DE" w:rsidR="004B4BA3" w:rsidRDefault="004B4BA3">
    <w:pPr>
      <w:pStyle w:val="Footer"/>
      <w:jc w:val="center"/>
    </w:pPr>
    <w:r>
      <w:t xml:space="preserve">Copyright © </w:t>
    </w:r>
    <w:r w:rsidR="000D2BD3">
      <w:t>2019 by Zachary Lloyd</w:t>
    </w:r>
    <w:r>
      <w:t xml:space="preserve">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5103"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4D1A3" w14:textId="77777777" w:rsidR="00342AB9" w:rsidRDefault="00342AB9">
      <w:r>
        <w:separator/>
      </w:r>
    </w:p>
  </w:footnote>
  <w:footnote w:type="continuationSeparator" w:id="0">
    <w:p w14:paraId="0E29006C" w14:textId="77777777" w:rsidR="00342AB9" w:rsidRDefault="00342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D6E54" w14:textId="5A4F7B53" w:rsidR="004B4BA3" w:rsidRDefault="004B4BA3">
    <w:pPr>
      <w:pStyle w:val="Header"/>
    </w:pPr>
    <w:r>
      <w:t>Software</w:t>
    </w:r>
    <w:r>
      <w:rPr>
        <w:sz w:val="24"/>
      </w:rPr>
      <w:t xml:space="preserve"> </w:t>
    </w:r>
    <w:r>
      <w:t>Requirements Specification for &lt;</w:t>
    </w:r>
    <w:r w:rsidR="000D2BD3">
      <w:t>Snake Game</w:t>
    </w:r>
    <w:r>
      <w:t>&gt;</w:t>
    </w:r>
    <w:r>
      <w:tab/>
    </w:r>
    <w:r>
      <w:tab/>
      <w:t xml:space="preserve">Page </w:t>
    </w:r>
    <w:r>
      <w:fldChar w:fldCharType="begin"/>
    </w:r>
    <w:r>
      <w:instrText xml:space="preserve"> PAGE  \* MERGEFORMAT </w:instrText>
    </w:r>
    <w:r>
      <w:fldChar w:fldCharType="separate"/>
    </w:r>
    <w:r w:rsidR="007A625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3F27" w14:textId="1607AFC5" w:rsidR="004B4BA3" w:rsidRDefault="004B4BA3">
    <w:pPr>
      <w:pStyle w:val="Header"/>
      <w:tabs>
        <w:tab w:val="clear" w:pos="9360"/>
        <w:tab w:val="right" w:pos="9630"/>
      </w:tabs>
    </w:pPr>
    <w:r>
      <w:t>Software</w:t>
    </w:r>
    <w:r>
      <w:rPr>
        <w:sz w:val="24"/>
      </w:rPr>
      <w:t xml:space="preserve"> </w:t>
    </w:r>
    <w:r>
      <w:t>Requirements Specification for &lt;</w:t>
    </w:r>
    <w:r w:rsidR="000D2BD3">
      <w:t>Snake Game</w:t>
    </w:r>
    <w:r>
      <w:t>&gt;</w:t>
    </w:r>
    <w:r>
      <w:tab/>
      <w:t xml:space="preserve">Page </w:t>
    </w:r>
    <w:r>
      <w:fldChar w:fldCharType="begin"/>
    </w:r>
    <w:r>
      <w:instrText xml:space="preserve"> PAGE  \* MERGEFORMAT </w:instrText>
    </w:r>
    <w:r>
      <w:fldChar w:fldCharType="separate"/>
    </w:r>
    <w:r w:rsidR="007A6250">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2BD3"/>
    <w:rsid w:val="002E3888"/>
    <w:rsid w:val="00306187"/>
    <w:rsid w:val="00342AB9"/>
    <w:rsid w:val="004B4BA3"/>
    <w:rsid w:val="00544A72"/>
    <w:rsid w:val="005A6BC9"/>
    <w:rsid w:val="00661621"/>
    <w:rsid w:val="006C2221"/>
    <w:rsid w:val="00755DE8"/>
    <w:rsid w:val="007A6250"/>
    <w:rsid w:val="00CE4231"/>
    <w:rsid w:val="00D66531"/>
    <w:rsid w:val="00EC3F7C"/>
    <w:rsid w:val="00EF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C83256"/>
  <w15:chartTrackingRefBased/>
  <w15:docId w15:val="{432483F2-7F91-4DD2-BF2C-14703263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Zachary Lloyd</cp:lastModifiedBy>
  <cp:revision>6</cp:revision>
  <cp:lastPrinted>1601-01-01T00:00:00Z</cp:lastPrinted>
  <dcterms:created xsi:type="dcterms:W3CDTF">2019-10-14T01:48:00Z</dcterms:created>
  <dcterms:modified xsi:type="dcterms:W3CDTF">2019-10-14T02:10:00Z</dcterms:modified>
</cp:coreProperties>
</file>