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before="0"/>
        <w:jc w:val="center"/>
      </w:pPr>
      <w:r>
        <w:rPr>
          <w:rFonts w:ascii="Arial" w:cs="Arial" w:eastAsia="Arial" w:hAnsi="Arial"/>
          <w:b/>
          <w:bCs/>
          <w:color w:val="1E3A5F"/>
          <w:sz w:val="72"/>
          <w:szCs w:val="72"/>
        </w:rPr>
        <w:t xml:space="preserve">STEMFORGE BATCH PIPELINE</w:t>
      </w:r>
    </w:p>
    <w:p>
      <w:pPr>
        <w:spacing w:after="80" w:before="0"/>
        <w:jc w:val="center"/>
      </w:pPr>
      <w:r>
        <w:rPr>
          <w:rFonts w:ascii="Arial" w:cs="Arial" w:eastAsia="Arial" w:hAnsi="Arial"/>
          <w:color w:val="2E86AB"/>
          <w:sz w:val="32"/>
          <w:szCs w:val="32"/>
        </w:rPr>
        <w:t xml:space="preserve">Implementation Specification</w:t>
      </w:r>
    </w:p>
    <w:p>
      <w:pPr>
        <w:spacing w:after="80" w:before="0"/>
        <w:jc w:val="center"/>
      </w:pPr>
      <w:r>
        <w:rPr>
          <w:rFonts w:ascii="Arial" w:cs="Arial" w:eastAsia="Arial" w:hAnsi="Arial"/>
          <w:color w:val="444444"/>
          <w:sz w:val="22"/>
          <w:szCs w:val="22"/>
        </w:rPr>
        <w:t xml:space="preserve">v0.1 — April 2026  |  CONFIDENTIAL</w:t>
      </w:r>
    </w:p>
    <w:p>
      <w:r>
        <w:t xml:space="preserve"/>
      </w:r>
    </w:p>
    <w:p>
      <w:r>
        <w:t xml:space="preserve"/>
      </w:r>
    </w:p>
    <w:p>
      <w:pPr>
        <w:jc w:val="center"/>
      </w:pPr>
      <w:r>
        <w:rPr>
          <w:rFonts w:ascii="Arial" w:cs="Arial" w:eastAsia="Arial" w:hAnsi="Arial"/>
          <w:color w:val="444444"/>
          <w:sz w:val="22"/>
          <w:szCs w:val="22"/>
        </w:rPr>
        <w:t xml:space="preserve">Modal · ONNX Runtime · CUDA EP · A10G GPU · All-Local I/O</w:t>
      </w:r>
    </w:p>
    <w:p>
      <w:r>
        <w:br w:type="page"/>
      </w:r>
    </w:p>
    <w:p>
      <w:pPr>
        <w:pStyle w:val="Heading1"/>
        <w:spacing w:after="160" w:before="400"/>
      </w:pPr>
      <w:r>
        <w:rPr>
          <w:rFonts w:ascii="Arial" w:cs="Arial" w:eastAsia="Arial" w:hAnsi="Arial"/>
          <w:b/>
          <w:bCs/>
          <w:color w:val="1E3A5F"/>
          <w:sz w:val="36"/>
          <w:szCs w:val="36"/>
        </w:rPr>
        <w:t xml:space="preserve">Overview</w:t>
      </w:r>
    </w:p>
    <w:p>
      <w:pPr>
        <w:spacing w:after="80" w:before="80"/>
      </w:pPr>
      <w:r>
        <w:rPr>
          <w:rFonts w:ascii="Arial" w:cs="Arial" w:eastAsia="Arial" w:hAnsi="Arial"/>
          <w:color w:val="222222"/>
          <w:sz w:val="22"/>
          <w:szCs w:val="22"/>
        </w:rPr>
        <w:t xml:space="preserve">The StemForge Batch Pipeline is a serverless GPU processing system for splitting a local directory of audio tracks into stems (drums, bass, vocals, other) at scale. It uses Modal for on-demand GPU infrastructure, ONNX Runtime with the CUDA Execution Provider for inference, and writes all outputs back to local disk. No cloud storage is required.</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Inference speed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0.45s per 10s of audio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A10G GPU, CUDA EP, warm cache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4-minute track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~11s wall time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End-to-end including 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tracks parallel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~11s total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Modal fans out to 10 GPU instances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50 tracks parallel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~11s total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Limited by slowest track, not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GPU cost (A10G)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~$0.90/hr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Modal on-demand pricing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50-track batch cost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~$0.01-0.02</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At full parallelism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htdemucs_ft_fused_static.onnx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697MB, 4-stem, static shapes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Output format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WAV 32-bit float, 44.1kHz</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One file per stem per track</w:t>
            </w:r>
          </w:p>
        </w:tc>
      </w:tr>
    </w:tbl>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Architecture Summary</w:t>
      </w:r>
    </w:p>
    <w:p>
      <w:pPr>
        <w:spacing w:after="80" w:before="80"/>
      </w:pPr>
      <w:r>
        <w:rPr>
          <w:rFonts w:ascii="Arial" w:cs="Arial" w:eastAsia="Arial" w:hAnsi="Arial"/>
          <w:color w:val="222222"/>
          <w:sz w:val="22"/>
          <w:szCs w:val="22"/>
        </w:rPr>
        <w:t xml:space="preserve">The pipeline is a single Python script (stemforge_batch.py) that runs locally via the Modal CLI. It reads audio files from a local directory, uploads them to Modal GPU instances as bytes, runs htdemucs_ft inference in parallel across as many instances as there are tracks, and streams the resulting stem WAV files back to a local output directory. Modal handles all infrastructure spin-up and tear-down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DESIGN PRINCIPLE: </w:t>
            </w:r>
            <w:r>
              <w:rPr>
                <w:rFonts w:ascii="Arial" w:cs="Arial" w:eastAsia="Arial" w:hAnsi="Arial"/>
                <w:color w:val="222222"/>
                <w:sz w:val="22"/>
                <w:szCs w:val="22"/>
              </w:rPr>
              <w:t xml:space="preserve">Zero persistent cloud infrastructure. No S3 buckets, no databases, no servers to manage. Modal instances spin up when the script runs and terminate when it finishes. You pay only for the seconds of GPU compute actually used.</w:t>
            </w:r>
          </w:p>
        </w:tc>
      </w:tr>
    </w:tbl>
    <w:p>
      <w:r>
        <w:br w:type="page"/>
      </w:r>
    </w:p>
    <w:p>
      <w:pPr>
        <w:pStyle w:val="Heading1"/>
        <w:spacing w:after="160" w:before="400"/>
      </w:pPr>
      <w:r>
        <w:rPr>
          <w:rFonts w:ascii="Arial" w:cs="Arial" w:eastAsia="Arial" w:hAnsi="Arial"/>
          <w:b/>
          <w:bCs/>
          <w:color w:val="1E3A5F"/>
          <w:sz w:val="36"/>
          <w:szCs w:val="36"/>
        </w:rPr>
        <w:t xml:space="preserve">Repository Structure</w:t>
      </w:r>
    </w:p>
    <w:p>
      <w:pPr>
        <w:spacing w:after="80" w:before="80"/>
      </w:pPr>
      <w:r>
        <w:rPr>
          <w:rFonts w:ascii="Arial" w:cs="Arial" w:eastAsia="Arial" w:hAnsi="Arial"/>
          <w:color w:val="222222"/>
          <w:sz w:val="22"/>
          <w:szCs w:val="22"/>
        </w:rPr>
        <w:t xml:space="preserve">The batch pipeline lives under batch/ in the main stemforge repo at ~/zacharysbrown/stemforge. It is version-controlled alongside the core product so the batch tooling and the ONNX model are always in sync.</w:t>
      </w:r>
    </w:p>
    <w:p>
      <w:r>
        <w:t xml:space="preserve"/>
      </w:r>
    </w:p>
    <w:p>
      <w:pPr>
        <w:shd w:fill="1E1E2E" w:val="clear"/>
        <w:spacing w:after="40" w:before="40"/>
      </w:pPr>
      <w:r>
        <w:rPr>
          <w:rFonts w:ascii="Courier New" w:cs="Courier New" w:eastAsia="Courier New" w:hAnsi="Courier New"/>
          <w:color w:val="A8FF78"/>
          <w:sz w:val="20"/>
          <w:szCs w:val="20"/>
        </w:rPr>
        <w:t xml:space="preserve">~/zacharysbrown/stemforge/</w:t>
      </w:r>
    </w:p>
    <w:p>
      <w:pPr>
        <w:shd w:fill="1E1E2E" w:val="clear"/>
        <w:spacing w:after="40" w:before="40"/>
      </w:pPr>
      <w:r>
        <w:rPr>
          <w:rFonts w:ascii="Courier New" w:cs="Courier New" w:eastAsia="Courier New" w:hAnsi="Courier New"/>
          <w:color w:val="A8FF78"/>
          <w:sz w:val="20"/>
          <w:szCs w:val="20"/>
        </w:rPr>
        <w:t xml:space="preserve">├── batch/</w:t>
      </w:r>
    </w:p>
    <w:p>
      <w:pPr>
        <w:shd w:fill="1E1E2E" w:val="clear"/>
        <w:spacing w:after="40" w:before="40"/>
      </w:pPr>
      <w:r>
        <w:rPr>
          <w:rFonts w:ascii="Courier New" w:cs="Courier New" w:eastAsia="Courier New" w:hAnsi="Courier New"/>
          <w:color w:val="A8FF78"/>
          <w:sz w:val="20"/>
          <w:szCs w:val="20"/>
        </w:rPr>
        <w:t xml:space="preserve">│   ├── README.md                  ← setup + usage instructions</w:t>
      </w:r>
    </w:p>
    <w:p>
      <w:pPr>
        <w:shd w:fill="1E1E2E" w:val="clear"/>
        <w:spacing w:after="40" w:before="40"/>
      </w:pPr>
      <w:r>
        <w:rPr>
          <w:rFonts w:ascii="Courier New" w:cs="Courier New" w:eastAsia="Courier New" w:hAnsi="Courier New"/>
          <w:color w:val="A8FF78"/>
          <w:sz w:val="20"/>
          <w:szCs w:val="20"/>
        </w:rPr>
        <w:t xml:space="preserve">│   ├── stemforge_batch.py         ← main pipeline (Modal app)</w:t>
      </w:r>
    </w:p>
    <w:p>
      <w:pPr>
        <w:shd w:fill="1E1E2E" w:val="clear"/>
        <w:spacing w:after="40" w:before="40"/>
      </w:pPr>
      <w:r>
        <w:rPr>
          <w:rFonts w:ascii="Courier New" w:cs="Courier New" w:eastAsia="Courier New" w:hAnsi="Courier New"/>
          <w:color w:val="A8FF78"/>
          <w:sz w:val="20"/>
          <w:szCs w:val="20"/>
        </w:rPr>
        <w:t xml:space="preserve">│   ├── generate_static_onnx.py    ← one-time model prep utility</w:t>
      </w:r>
    </w:p>
    <w:p>
      <w:pPr>
        <w:shd w:fill="1E1E2E" w:val="clear"/>
        <w:spacing w:after="40" w:before="40"/>
      </w:pPr>
      <w:r>
        <w:rPr>
          <w:rFonts w:ascii="Courier New" w:cs="Courier New" w:eastAsia="Courier New" w:hAnsi="Courier New"/>
          <w:color w:val="A8FF78"/>
          <w:sz w:val="20"/>
          <w:szCs w:val="20"/>
        </w:rPr>
        <w:t xml:space="preserve">│   ├── test_cuda_compat.py        ← CUDA EP validation script</w:t>
      </w:r>
    </w:p>
    <w:p>
      <w:pPr>
        <w:shd w:fill="1E1E2E" w:val="clear"/>
        <w:spacing w:after="40" w:before="40"/>
      </w:pPr>
      <w:r>
        <w:rPr>
          <w:rFonts w:ascii="Courier New" w:cs="Courier New" w:eastAsia="Courier New" w:hAnsi="Courier New"/>
          <w:color w:val="A8FF78"/>
          <w:sz w:val="20"/>
          <w:szCs w:val="20"/>
        </w:rPr>
        <w:t xml:space="preserve">│   └── requirements.txt           ← modal, onnx, soundfile, librosa</w:t>
      </w:r>
    </w:p>
    <w:p>
      <w:pPr>
        <w:shd w:fill="1E1E2E" w:val="clear"/>
        <w:spacing w:after="40" w:before="40"/>
      </w:pPr>
      <w:r>
        <w:rPr>
          <w:rFonts w:ascii="Courier New" w:cs="Courier New" w:eastAsia="Courier New" w:hAnsi="Courier New"/>
          <w:color w:val="A8FF78"/>
          <w:sz w:val="20"/>
          <w:szCs w:val="20"/>
        </w:rPr>
        <w:t xml:space="preserve">├── v0/                            ← core M4L device + binary</w:t>
      </w:r>
    </w:p>
    <w:p>
      <w:pPr>
        <w:shd w:fill="1E1E2E" w:val="clear"/>
        <w:spacing w:after="40" w:before="40"/>
      </w:pPr>
      <w:r>
        <w:rPr>
          <w:rFonts w:ascii="Courier New" w:cs="Courier New" w:eastAsia="Courier New" w:hAnsi="Courier New"/>
          <w:color w:val="A8FF78"/>
          <w:sz w:val="20"/>
          <w:szCs w:val="20"/>
        </w:rPr>
        <w:t xml:space="preserve">└── ...</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requirements.txt</w:t>
      </w:r>
    </w:p>
    <w:p>
      <w:pPr>
        <w:shd w:fill="1E1E2E" w:val="clear"/>
        <w:spacing w:after="40" w:before="40"/>
      </w:pPr>
      <w:r>
        <w:rPr>
          <w:rFonts w:ascii="Courier New" w:cs="Courier New" w:eastAsia="Courier New" w:hAnsi="Courier New"/>
          <w:color w:val="A8FF78"/>
          <w:sz w:val="20"/>
          <w:szCs w:val="20"/>
        </w:rPr>
        <w:t xml:space="preserve">modal&gt;=1.4.0</w:t>
      </w:r>
    </w:p>
    <w:p>
      <w:pPr>
        <w:shd w:fill="1E1E2E" w:val="clear"/>
        <w:spacing w:after="40" w:before="40"/>
      </w:pPr>
      <w:r>
        <w:rPr>
          <w:rFonts w:ascii="Courier New" w:cs="Courier New" w:eastAsia="Courier New" w:hAnsi="Courier New"/>
          <w:color w:val="A8FF78"/>
          <w:sz w:val="20"/>
          <w:szCs w:val="20"/>
        </w:rPr>
        <w:t xml:space="preserve">onnx&gt;=1.16.0</w:t>
      </w:r>
    </w:p>
    <w:p>
      <w:pPr>
        <w:shd w:fill="1E1E2E" w:val="clear"/>
        <w:spacing w:after="40" w:before="40"/>
      </w:pPr>
      <w:r>
        <w:rPr>
          <w:rFonts w:ascii="Courier New" w:cs="Courier New" w:eastAsia="Courier New" w:hAnsi="Courier New"/>
          <w:color w:val="A8FF78"/>
          <w:sz w:val="20"/>
          <w:szCs w:val="20"/>
        </w:rPr>
        <w:t xml:space="preserve">soundfile&gt;=0.12.0</w:t>
      </w:r>
    </w:p>
    <w:p>
      <w:pPr>
        <w:shd w:fill="1E1E2E" w:val="clear"/>
        <w:spacing w:after="40" w:before="40"/>
      </w:pPr>
      <w:r>
        <w:rPr>
          <w:rFonts w:ascii="Courier New" w:cs="Courier New" w:eastAsia="Courier New" w:hAnsi="Courier New"/>
          <w:color w:val="A8FF78"/>
          <w:sz w:val="20"/>
          <w:szCs w:val="20"/>
        </w:rPr>
        <w:t xml:space="preserve">librosa&gt;=0.10.0</w:t>
      </w:r>
    </w:p>
    <w:p>
      <w:pPr>
        <w:shd w:fill="1E1E2E" w:val="clear"/>
        <w:spacing w:after="40" w:before="40"/>
      </w:pPr>
      <w:r>
        <w:rPr>
          <w:rFonts w:ascii="Courier New" w:cs="Courier New" w:eastAsia="Courier New" w:hAnsi="Courier New"/>
          <w:color w:val="A8FF78"/>
          <w:sz w:val="20"/>
          <w:szCs w:val="20"/>
        </w:rPr>
        <w:t xml:space="preserve">scipy&gt;=1.12.0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NOTE: </w:t>
            </w:r>
            <w:r>
              <w:rPr>
                <w:rFonts w:ascii="Arial" w:cs="Arial" w:eastAsia="Arial" w:hAnsi="Arial"/>
                <w:color w:val="222222"/>
                <w:sz w:val="22"/>
                <w:szCs w:val="22"/>
              </w:rPr>
              <w:t xml:space="preserve">The batch/ directory does NOT contain the ONNX model file. The 697MB model lives in a Modal Volume (stemforge-models) and is mounted into GPU containers at runtime. This keeps the repo lean and avoids committing large binary files.</w:t>
            </w:r>
          </w:p>
        </w:tc>
      </w:tr>
    </w:tbl>
    <w:p>
      <w:r>
        <w:br w:type="page"/>
      </w:r>
    </w:p>
    <w:p>
      <w:pPr>
        <w:pStyle w:val="Heading1"/>
        <w:spacing w:after="160" w:before="400"/>
      </w:pPr>
      <w:r>
        <w:rPr>
          <w:rFonts w:ascii="Arial" w:cs="Arial" w:eastAsia="Arial" w:hAnsi="Arial"/>
          <w:b/>
          <w:bCs/>
          <w:color w:val="1E3A5F"/>
          <w:sz w:val="36"/>
          <w:szCs w:val="36"/>
        </w:rPr>
        <w:t xml:space="preserve">Prerequisites &amp; One-Time Setup</w:t>
      </w:r>
    </w:p>
    <w:p>
      <w:pPr>
        <w:pStyle w:val="Heading2"/>
        <w:pBdr>
          <w:bottom w:val="single" w:color="2E86AB" w:sz="4" w:space="4"/>
        </w:pBdr>
        <w:spacing w:after="120" w:before="320"/>
      </w:pPr>
      <w:r>
        <w:rPr>
          <w:rFonts w:ascii="Arial" w:cs="Arial" w:eastAsia="Arial" w:hAnsi="Arial"/>
          <w:b/>
          <w:bCs/>
          <w:color w:val="2E86AB"/>
          <w:sz w:val="28"/>
          <w:szCs w:val="28"/>
        </w:rPr>
        <w:t xml:space="preserve">1. Install Dependencies</w:t>
      </w:r>
    </w:p>
    <w:p>
      <w:pPr>
        <w:shd w:fill="1E1E2E" w:val="clear"/>
        <w:spacing w:after="40" w:before="40"/>
      </w:pPr>
      <w:r>
        <w:rPr>
          <w:rFonts w:ascii="Courier New" w:cs="Courier New" w:eastAsia="Courier New" w:hAnsi="Courier New"/>
          <w:color w:val="A8FF78"/>
          <w:sz w:val="20"/>
          <w:szCs w:val="20"/>
        </w:rPr>
        <w:t xml:space="preserve">cd ~/zacharysbrown/stemforge/batch</w:t>
      </w:r>
    </w:p>
    <w:p>
      <w:pPr>
        <w:shd w:fill="1E1E2E" w:val="clear"/>
        <w:spacing w:after="40" w:before="40"/>
      </w:pPr>
      <w:r>
        <w:rPr>
          <w:rFonts w:ascii="Courier New" w:cs="Courier New" w:eastAsia="Courier New" w:hAnsi="Courier New"/>
          <w:color w:val="A8FF78"/>
          <w:sz w:val="20"/>
          <w:szCs w:val="20"/>
        </w:rPr>
        <w:t xml:space="preserve">pip install modal onnx soundfile librosa scipy</w:t>
      </w:r>
    </w:p>
    <w:p>
      <w:pPr>
        <w:shd w:fill="1E1E2E" w:val="clear"/>
        <w:spacing w:after="40" w:before="40"/>
      </w:pPr>
      <w:r>
        <w:rPr>
          <w:rFonts w:ascii="Courier New" w:cs="Courier New" w:eastAsia="Courier New" w:hAnsi="Courier New"/>
          <w:color w:val="A8FF78"/>
          <w:sz w:val="20"/>
          <w:szCs w:val="20"/>
        </w:rPr>
        <w:t xml:space="preserve"># or: uv pip install modal onnx soundfile librosa scipy</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2. Authenticate with Modal</w:t>
      </w:r>
    </w:p>
    <w:p>
      <w:pPr>
        <w:shd w:fill="1E1E2E" w:val="clear"/>
        <w:spacing w:after="40" w:before="40"/>
      </w:pPr>
      <w:r>
        <w:rPr>
          <w:rFonts w:ascii="Courier New" w:cs="Courier New" w:eastAsia="Courier New" w:hAnsi="Courier New"/>
          <w:color w:val="A8FF78"/>
          <w:sz w:val="20"/>
          <w:szCs w:val="20"/>
        </w:rPr>
        <w:t xml:space="preserve">modal setup</w:t>
      </w:r>
    </w:p>
    <w:p>
      <w:pPr>
        <w:spacing w:after="80" w:before="80"/>
      </w:pPr>
      <w:r>
        <w:rPr>
          <w:rFonts w:ascii="Arial" w:cs="Arial" w:eastAsia="Arial" w:hAnsi="Arial"/>
          <w:color w:val="222222"/>
          <w:sz w:val="22"/>
          <w:szCs w:val="22"/>
        </w:rPr>
        <w:t xml:space="preserve">This opens a browser to authenticate. Takes about 2 minutes. Only required once per machine.</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3. Create the Modal Volume</w:t>
      </w:r>
    </w:p>
    <w:p>
      <w:pPr>
        <w:shd w:fill="1E1E2E" w:val="clear"/>
        <w:spacing w:after="40" w:before="40"/>
      </w:pPr>
      <w:r>
        <w:rPr>
          <w:rFonts w:ascii="Courier New" w:cs="Courier New" w:eastAsia="Courier New" w:hAnsi="Courier New"/>
          <w:color w:val="A8FF78"/>
          <w:sz w:val="20"/>
          <w:szCs w:val="20"/>
        </w:rPr>
        <w:t xml:space="preserve">modal volume create stemforge-models</w:t>
      </w:r>
    </w:p>
    <w:p>
      <w:pPr>
        <w:spacing w:after="80" w:before="80"/>
      </w:pPr>
      <w:r>
        <w:rPr>
          <w:rFonts w:ascii="Arial" w:cs="Arial" w:eastAsia="Arial" w:hAnsi="Arial"/>
          <w:color w:val="222222"/>
          <w:sz w:val="22"/>
          <w:szCs w:val="22"/>
        </w:rPr>
        <w:t xml:space="preserve">This creates persistent cloud storage for the ONNX model. Only required once.</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4. Generate the Static ONNX Model</w:t>
      </w:r>
    </w:p>
    <w:p>
      <w:pPr>
        <w:spacing w:after="80" w:before="80"/>
      </w:pPr>
      <w:r>
        <w:rPr>
          <w:rFonts w:ascii="Arial" w:cs="Arial" w:eastAsia="Arial" w:hAnsi="Arial"/>
          <w:color w:val="222222"/>
          <w:sz w:val="22"/>
          <w:szCs w:val="22"/>
        </w:rPr>
        <w:t xml:space="preserve">The htdemucs_ft_fused.onnx model has dynamic output shapes that must be fixed before the CUDA EP will accept it. Run the prep script once:</w:t>
      </w:r>
    </w:p>
    <w:p>
      <w:r>
        <w:t xml:space="preserve"/>
      </w:r>
    </w:p>
    <w:p>
      <w:pPr>
        <w:shd w:fill="1E1E2E" w:val="clear"/>
        <w:spacing w:after="40" w:before="40"/>
      </w:pPr>
      <w:r>
        <w:rPr>
          <w:rFonts w:ascii="Courier New" w:cs="Courier New" w:eastAsia="Courier New" w:hAnsi="Courier New"/>
          <w:color w:val="A8FF78"/>
          <w:sz w:val="20"/>
          <w:szCs w:val="20"/>
        </w:rPr>
        <w:t xml:space="preserve">cd ~/zacharysbrown/stemforge/batch</w:t>
      </w:r>
    </w:p>
    <w:p>
      <w:pPr>
        <w:shd w:fill="1E1E2E" w:val="clear"/>
        <w:spacing w:after="40" w:before="40"/>
      </w:pPr>
      <w:r>
        <w:rPr>
          <w:rFonts w:ascii="Courier New" w:cs="Courier New" w:eastAsia="Courier New" w:hAnsi="Courier New"/>
          <w:color w:val="A8FF78"/>
          <w:sz w:val="20"/>
          <w:szCs w:val="20"/>
        </w:rPr>
        <w:t xml:space="preserve">python3 generate_static_onnx.py</w:t>
      </w:r>
    </w:p>
    <w:p>
      <w:pPr>
        <w:spacing w:after="80" w:before="80"/>
      </w:pPr>
      <w:r>
        <w:rPr>
          <w:rFonts w:ascii="Arial" w:cs="Arial" w:eastAsia="Arial" w:hAnsi="Arial"/>
          <w:color w:val="222222"/>
          <w:sz w:val="22"/>
          <w:szCs w:val="22"/>
        </w:rPr>
        <w:t xml:space="preserve">This reads htdemucs_ft_fused.onnx from ~/Library/Application Support/StemForge/models/ and writes htdemucs_ft_fused_static.onnx to the current directory. Verify the output:</w:t>
      </w:r>
    </w:p>
    <w:p>
      <w:pPr>
        <w:shd w:fill="1E1E2E" w:val="clear"/>
        <w:spacing w:after="40" w:before="40"/>
      </w:pPr>
      <w:r>
        <w:rPr>
          <w:rFonts w:ascii="Courier New" w:cs="Courier New" w:eastAsia="Courier New" w:hAnsi="Courier New"/>
          <w:color w:val="A8FF78"/>
          <w:sz w:val="20"/>
          <w:szCs w:val="20"/>
        </w:rPr>
        <w:t xml:space="preserve">python3 -c "</w:t>
      </w:r>
    </w:p>
    <w:p>
      <w:pPr>
        <w:shd w:fill="1E1E2E" w:val="clear"/>
        <w:spacing w:after="40" w:before="40"/>
      </w:pPr>
      <w:r>
        <w:rPr>
          <w:rFonts w:ascii="Courier New" w:cs="Courier New" w:eastAsia="Courier New" w:hAnsi="Courier New"/>
          <w:color w:val="A8FF78"/>
          <w:sz w:val="20"/>
          <w:szCs w:val="20"/>
        </w:rPr>
        <w:t xml:space="preserve">import onnx</w:t>
      </w:r>
    </w:p>
    <w:p>
      <w:pPr>
        <w:shd w:fill="1E1E2E" w:val="clear"/>
        <w:spacing w:after="40" w:before="40"/>
      </w:pPr>
      <w:r>
        <w:rPr>
          <w:rFonts w:ascii="Courier New" w:cs="Courier New" w:eastAsia="Courier New" w:hAnsi="Courier New"/>
          <w:color w:val="A8FF78"/>
          <w:sz w:val="20"/>
          <w:szCs w:val="20"/>
        </w:rPr>
        <w:t xml:space="preserve">m = onnx.load('htdemucs_ft_fused_static.onnx')</w:t>
      </w:r>
    </w:p>
    <w:p>
      <w:pPr>
        <w:shd w:fill="1E1E2E" w:val="clear"/>
        <w:spacing w:after="40" w:before="40"/>
      </w:pPr>
      <w:r>
        <w:rPr>
          <w:rFonts w:ascii="Courier New" w:cs="Courier New" w:eastAsia="Courier New" w:hAnsi="Courier New"/>
          <w:color w:val="A8FF78"/>
          <w:sz w:val="20"/>
          <w:szCs w:val="20"/>
        </w:rPr>
        <w:t xml:space="preserve">for o in m.graph.output:</w:t>
      </w:r>
    </w:p>
    <w:p>
      <w:pPr>
        <w:shd w:fill="1E1E2E" w:val="clear"/>
        <w:spacing w:after="40" w:before="40"/>
      </w:pPr>
      <w:r>
        <w:rPr>
          <w:rFonts w:ascii="Courier New" w:cs="Courier New" w:eastAsia="Courier New" w:hAnsi="Courier New"/>
          <w:color w:val="A8FF78"/>
          <w:sz w:val="20"/>
          <w:szCs w:val="20"/>
        </w:rPr>
        <w:t xml:space="preserve">    shape = [d.dim_value for d in o.type.tensor_type.shape.dim]</w:t>
      </w:r>
    </w:p>
    <w:p>
      <w:pPr>
        <w:shd w:fill="1E1E2E" w:val="clear"/>
        <w:spacing w:after="40" w:before="40"/>
      </w:pPr>
      <w:r>
        <w:rPr>
          <w:rFonts w:ascii="Courier New" w:cs="Courier New" w:eastAsia="Courier New" w:hAnsi="Courier New"/>
          <w:color w:val="A8FF78"/>
          <w:sz w:val="20"/>
          <w:szCs w:val="20"/>
        </w:rPr>
        <w:t xml:space="preserve">    print(o.name, shape)</w:t>
      </w:r>
    </w:p>
    <w:p>
      <w:pPr>
        <w:shd w:fill="1E1E2E" w:val="clear"/>
        <w:spacing w:after="40" w:before="40"/>
      </w:pPr>
      <w:r>
        <w:rPr>
          <w:rFonts w:ascii="Courier New" w:cs="Courier New" w:eastAsia="Courier New" w:hAnsi="Courier New"/>
          <w:color w:val="A8FF78"/>
          <w:sz w:val="20"/>
          <w:szCs w:val="20"/>
        </w:rPr>
        <w:t xml:space="preserve">"</w:t>
      </w:r>
    </w:p>
    <w:p>
      <w:pPr>
        <w:spacing w:after="80" w:before="80"/>
      </w:pPr>
      <w:r>
        <w:rPr>
          <w:rFonts w:ascii="Arial" w:cs="Arial" w:eastAsia="Arial" w:hAnsi="Arial"/>
          <w:color w:val="222222"/>
          <w:sz w:val="22"/>
          <w:szCs w:val="22"/>
        </w:rPr>
        <w:t xml:space="preserve">Expected output:</w:t>
      </w:r>
    </w:p>
    <w:p>
      <w:pPr>
        <w:shd w:fill="1E1E2E" w:val="clear"/>
        <w:spacing w:after="40" w:before="40"/>
      </w:pPr>
      <w:r>
        <w:rPr>
          <w:rFonts w:ascii="Courier New" w:cs="Courier New" w:eastAsia="Courier New" w:hAnsi="Courier New"/>
          <w:color w:val="A8FF78"/>
          <w:sz w:val="20"/>
          <w:szCs w:val="20"/>
        </w:rPr>
        <w:t xml:space="preserve">time_out_stacked [4, 2, 343980]   ← must be all integers, no ?dynamic</w:t>
      </w:r>
    </w:p>
    <w:p>
      <w:pPr>
        <w:shd w:fill="1E1E2E" w:val="clear"/>
        <w:spacing w:after="40" w:before="40"/>
      </w:pPr>
      <w:r>
        <w:rPr>
          <w:rFonts w:ascii="Courier New" w:cs="Courier New" w:eastAsia="Courier New" w:hAnsi="Courier New"/>
          <w:color w:val="A8FF78"/>
          <w:sz w:val="20"/>
          <w:szCs w:val="20"/>
        </w:rPr>
        <w:t xml:space="preserve">zout_cac_stacked [1, 4, 4, 2048, 336]</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5. Upload Model to Modal Volume</w:t>
      </w:r>
    </w:p>
    <w:p>
      <w:pPr>
        <w:shd w:fill="1E1E2E" w:val="clear"/>
        <w:spacing w:after="40" w:before="40"/>
      </w:pPr>
      <w:r>
        <w:rPr>
          <w:rFonts w:ascii="Courier New" w:cs="Courier New" w:eastAsia="Courier New" w:hAnsi="Courier New"/>
          <w:color w:val="A8FF78"/>
          <w:sz w:val="20"/>
          <w:szCs w:val="20"/>
        </w:rPr>
        <w:t xml:space="preserve">modal volume put stemforge-models \</w:t>
      </w:r>
    </w:p>
    <w:p>
      <w:pPr>
        <w:shd w:fill="1E1E2E" w:val="clear"/>
        <w:spacing w:after="40" w:before="40"/>
      </w:pPr>
      <w:r>
        <w:rPr>
          <w:rFonts w:ascii="Courier New" w:cs="Courier New" w:eastAsia="Courier New" w:hAnsi="Courier New"/>
          <w:color w:val="A8FF78"/>
          <w:sz w:val="20"/>
          <w:szCs w:val="20"/>
        </w:rPr>
        <w:t xml:space="preserve">  htdemucs_ft_fused_static.onnx \</w:t>
      </w:r>
    </w:p>
    <w:p>
      <w:pPr>
        <w:shd w:fill="1E1E2E" w:val="clear"/>
        <w:spacing w:after="40" w:before="40"/>
      </w:pPr>
      <w:r>
        <w:rPr>
          <w:rFonts w:ascii="Courier New" w:cs="Courier New" w:eastAsia="Courier New" w:hAnsi="Courier New"/>
          <w:color w:val="A8FF78"/>
          <w:sz w:val="20"/>
          <w:szCs w:val="20"/>
        </w:rPr>
        <w:t xml:space="preserve">  /htdemucs_ft_fused_static.onnx</w:t>
      </w:r>
    </w:p>
    <w:p>
      <w:pPr>
        <w:spacing w:after="80" w:before="80"/>
      </w:pPr>
      <w:r>
        <w:rPr>
          <w:rFonts w:ascii="Arial" w:cs="Arial" w:eastAsia="Arial" w:hAnsi="Arial"/>
          <w:color w:val="222222"/>
          <w:sz w:val="22"/>
          <w:szCs w:val="22"/>
        </w:rPr>
        <w:t xml:space="preserve">The model uploads once and persists in the volume indefinitely. Subsequent runs reuse the cached model — no re-upload needed unless the model changes.</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6. Validate CUDA EP (Optional but Recommended)</w:t>
      </w:r>
    </w:p>
    <w:p>
      <w:pPr>
        <w:shd w:fill="1E1E2E" w:val="clear"/>
        <w:spacing w:after="40" w:before="40"/>
      </w:pPr>
      <w:r>
        <w:rPr>
          <w:rFonts w:ascii="Courier New" w:cs="Courier New" w:eastAsia="Courier New" w:hAnsi="Courier New"/>
          <w:color w:val="A8FF78"/>
          <w:sz w:val="20"/>
          <w:szCs w:val="20"/>
        </w:rPr>
        <w:t xml:space="preserve">modal run test_cuda_compat.py</w:t>
      </w:r>
    </w:p>
    <w:p>
      <w:pPr>
        <w:spacing w:after="80" w:before="80"/>
      </w:pPr>
      <w:r>
        <w:rPr>
          <w:rFonts w:ascii="Arial" w:cs="Arial" w:eastAsia="Arial" w:hAnsi="Arial"/>
          <w:color w:val="222222"/>
          <w:sz w:val="22"/>
          <w:szCs w:val="22"/>
        </w:rPr>
        <w:t xml:space="preserve">Expected: CUDAExecutionProvider active, ~0.45s inference per 10s of audio. If CUDA EP is not active, check that the base image in test_cuda_compat.py is nvidia/cuda:12.4.1-cudnn-runtime-ubuntu22.04.</w:t>
      </w:r>
    </w:p>
    <w:p>
      <w:r>
        <w:br w:type="page"/>
      </w:r>
    </w:p>
    <w:p>
      <w:pPr>
        <w:pStyle w:val="Heading1"/>
        <w:spacing w:after="160" w:before="400"/>
      </w:pPr>
      <w:r>
        <w:rPr>
          <w:rFonts w:ascii="Arial" w:cs="Arial" w:eastAsia="Arial" w:hAnsi="Arial"/>
          <w:b/>
          <w:bCs/>
          <w:color w:val="1E3A5F"/>
          <w:sz w:val="36"/>
          <w:szCs w:val="36"/>
        </w:rPr>
        <w:t xml:space="preserve">Usage</w:t>
      </w:r>
    </w:p>
    <w:p>
      <w:pPr>
        <w:pStyle w:val="Heading2"/>
        <w:pBdr>
          <w:bottom w:val="single" w:color="2E86AB" w:sz="4" w:space="4"/>
        </w:pBdr>
        <w:spacing w:after="120" w:before="320"/>
      </w:pPr>
      <w:r>
        <w:rPr>
          <w:rFonts w:ascii="Arial" w:cs="Arial" w:eastAsia="Arial" w:hAnsi="Arial"/>
          <w:b/>
          <w:bCs/>
          <w:color w:val="2E86AB"/>
          <w:sz w:val="28"/>
          <w:szCs w:val="28"/>
        </w:rPr>
        <w:t xml:space="preserve">Basic — Process a Directory</w:t>
      </w:r>
    </w:p>
    <w:p>
      <w:pPr>
        <w:shd w:fill="1E1E2E" w:val="clear"/>
        <w:spacing w:after="40" w:before="40"/>
      </w:pPr>
      <w:r>
        <w:rPr>
          <w:rFonts w:ascii="Courier New" w:cs="Courier New" w:eastAsia="Courier New" w:hAnsi="Courier New"/>
          <w:color w:val="A8FF78"/>
          <w:sz w:val="20"/>
          <w:szCs w:val="20"/>
        </w:rPr>
        <w:t xml:space="preserve">cd ~/zacharysbrown/stemforge/batch</w:t>
      </w:r>
    </w:p>
    <w:p>
      <w:pPr>
        <w:shd w:fill="1E1E2E" w:val="clear"/>
        <w:spacing w:after="40" w:before="40"/>
      </w:pPr>
      <w:r>
        <w:rPr>
          <w:rFonts w:ascii="Courier New" w:cs="Courier New" w:eastAsia="Courier New" w:hAnsi="Courier New"/>
          <w:color w:val="A8FF78"/>
          <w:sz w:val="20"/>
          <w:szCs w:val="20"/>
        </w:rPr>
        <w:t xml:space="preserve">modal run stemforge_batch.py --input-dir ~/music/tracks</w:t>
      </w:r>
    </w:p>
    <w:p>
      <w:pPr>
        <w:spacing w:after="80" w:before="80"/>
      </w:pPr>
      <w:r>
        <w:rPr>
          <w:rFonts w:ascii="Arial" w:cs="Arial" w:eastAsia="Arial" w:hAnsi="Arial"/>
          <w:color w:val="222222"/>
          <w:sz w:val="22"/>
          <w:szCs w:val="22"/>
        </w:rPr>
        <w:t xml:space="preserve">Processes all .wav, .mp3, .flac, .aiff, .m4a, and .ogg files in the directory. Stems are written to ~/music/tracks/stems/&lt;track_name&gt;/&lt;stem&gt;.wav.</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Custom Output Directory</w:t>
      </w:r>
    </w:p>
    <w:p>
      <w:pPr>
        <w:shd w:fill="1E1E2E" w:val="clear"/>
        <w:spacing w:after="40" w:before="40"/>
      </w:pPr>
      <w:r>
        <w:rPr>
          <w:rFonts w:ascii="Courier New" w:cs="Courier New" w:eastAsia="Courier New" w:hAnsi="Courier New"/>
          <w:color w:val="A8FF78"/>
          <w:sz w:val="20"/>
          <w:szCs w:val="20"/>
        </w:rPr>
        <w:t xml:space="preserve">modal run stemforge_batch.py \</w:t>
      </w:r>
    </w:p>
    <w:p>
      <w:pPr>
        <w:shd w:fill="1E1E2E" w:val="clear"/>
        <w:spacing w:after="40" w:before="40"/>
      </w:pPr>
      <w:r>
        <w:rPr>
          <w:rFonts w:ascii="Courier New" w:cs="Courier New" w:eastAsia="Courier New" w:hAnsi="Courier New"/>
          <w:color w:val="A8FF78"/>
          <w:sz w:val="20"/>
          <w:szCs w:val="20"/>
        </w:rPr>
        <w:t xml:space="preserve">  --input-dir ~/music/tracks \</w:t>
      </w:r>
    </w:p>
    <w:p>
      <w:pPr>
        <w:shd w:fill="1E1E2E" w:val="clear"/>
        <w:spacing w:after="40" w:before="40"/>
      </w:pPr>
      <w:r>
        <w:rPr>
          <w:rFonts w:ascii="Courier New" w:cs="Courier New" w:eastAsia="Courier New" w:hAnsi="Courier New"/>
          <w:color w:val="A8FF78"/>
          <w:sz w:val="20"/>
          <w:szCs w:val="20"/>
        </w:rPr>
        <w:t xml:space="preserve">  --output-dir ~/music/stems</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Dry Run — Preview Without Processing</w:t>
      </w:r>
    </w:p>
    <w:p>
      <w:pPr>
        <w:shd w:fill="1E1E2E" w:val="clear"/>
        <w:spacing w:after="40" w:before="40"/>
      </w:pPr>
      <w:r>
        <w:rPr>
          <w:rFonts w:ascii="Courier New" w:cs="Courier New" w:eastAsia="Courier New" w:hAnsi="Courier New"/>
          <w:color w:val="A8FF78"/>
          <w:sz w:val="20"/>
          <w:szCs w:val="20"/>
        </w:rPr>
        <w:t xml:space="preserve">modal run stemforge_batch.py \</w:t>
      </w:r>
    </w:p>
    <w:p>
      <w:pPr>
        <w:shd w:fill="1E1E2E" w:val="clear"/>
        <w:spacing w:after="40" w:before="40"/>
      </w:pPr>
      <w:r>
        <w:rPr>
          <w:rFonts w:ascii="Courier New" w:cs="Courier New" w:eastAsia="Courier New" w:hAnsi="Courier New"/>
          <w:color w:val="A8FF78"/>
          <w:sz w:val="20"/>
          <w:szCs w:val="20"/>
        </w:rPr>
        <w:t xml:space="preserve">  --input-dir ~/music/tracks \</w:t>
      </w:r>
    </w:p>
    <w:p>
      <w:pPr>
        <w:shd w:fill="1E1E2E" w:val="clear"/>
        <w:spacing w:after="40" w:before="40"/>
      </w:pPr>
      <w:r>
        <w:rPr>
          <w:rFonts w:ascii="Courier New" w:cs="Courier New" w:eastAsia="Courier New" w:hAnsi="Courier New"/>
          <w:color w:val="A8FF78"/>
          <w:sz w:val="20"/>
          <w:szCs w:val="20"/>
        </w:rPr>
        <w:t xml:space="preserve">  --dry-run</w:t>
      </w:r>
    </w:p>
    <w:p>
      <w:pPr>
        <w:spacing w:after="80" w:before="80"/>
      </w:pPr>
      <w:r>
        <w:rPr>
          <w:rFonts w:ascii="Arial" w:cs="Arial" w:eastAsia="Arial" w:hAnsi="Arial"/>
          <w:color w:val="222222"/>
          <w:sz w:val="22"/>
          <w:szCs w:val="22"/>
        </w:rPr>
        <w:t xml:space="preserve">Lists all files that would be processed without uploading or running any inference.</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Different GPU Type</w:t>
      </w:r>
    </w:p>
    <w:p>
      <w:pPr>
        <w:shd w:fill="1E1E2E" w:val="clear"/>
        <w:spacing w:after="40" w:before="40"/>
      </w:pPr>
      <w:r>
        <w:rPr>
          <w:rFonts w:ascii="Courier New" w:cs="Courier New" w:eastAsia="Courier New" w:hAnsi="Courier New"/>
          <w:color w:val="A8FF78"/>
          <w:sz w:val="20"/>
          <w:szCs w:val="20"/>
        </w:rPr>
        <w:t xml:space="preserve">modal run stemforge_batch.py \</w:t>
      </w:r>
    </w:p>
    <w:p>
      <w:pPr>
        <w:shd w:fill="1E1E2E" w:val="clear"/>
        <w:spacing w:after="40" w:before="40"/>
      </w:pPr>
      <w:r>
        <w:rPr>
          <w:rFonts w:ascii="Courier New" w:cs="Courier New" w:eastAsia="Courier New" w:hAnsi="Courier New"/>
          <w:color w:val="A8FF78"/>
          <w:sz w:val="20"/>
          <w:szCs w:val="20"/>
        </w:rPr>
        <w:t xml:space="preserve">  --input-dir ~/music/tracks \</w:t>
      </w:r>
    </w:p>
    <w:p>
      <w:pPr>
        <w:shd w:fill="1E1E2E" w:val="clear"/>
        <w:spacing w:after="40" w:before="40"/>
      </w:pPr>
      <w:r>
        <w:rPr>
          <w:rFonts w:ascii="Courier New" w:cs="Courier New" w:eastAsia="Courier New" w:hAnsi="Courier New"/>
          <w:color w:val="A8FF78"/>
          <w:sz w:val="20"/>
          <w:szCs w:val="20"/>
        </w:rPr>
        <w:t xml:space="preserve">  --gpu A100</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Supported GPU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41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GPU</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VRAM</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Expected Speed</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Modal Price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16GB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~1.5s per 10s audio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~$0.30/hr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A10G (default)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24GB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~0.45s per 10s audio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~$0.90/hr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40GB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~0.25s per 10s audio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~$2.78/hr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80GB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~0.15s per 10s audio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~$4.25/hr</w:t>
            </w:r>
          </w:p>
        </w:tc>
      </w:tr>
    </w:tbl>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Output Structure</w:t>
      </w:r>
    </w:p>
    <w:p>
      <w:pPr>
        <w:shd w:fill="1E1E2E" w:val="clear"/>
        <w:spacing w:after="40" w:before="40"/>
      </w:pPr>
      <w:r>
        <w:rPr>
          <w:rFonts w:ascii="Courier New" w:cs="Courier New" w:eastAsia="Courier New" w:hAnsi="Courier New"/>
          <w:color w:val="A8FF78"/>
          <w:sz w:val="20"/>
          <w:szCs w:val="20"/>
        </w:rPr>
        <w:t xml:space="preserve">&lt;output-dir&gt;/</w:t>
      </w:r>
    </w:p>
    <w:p>
      <w:pPr>
        <w:shd w:fill="1E1E2E" w:val="clear"/>
        <w:spacing w:after="40" w:before="40"/>
      </w:pPr>
      <w:r>
        <w:rPr>
          <w:rFonts w:ascii="Courier New" w:cs="Courier New" w:eastAsia="Courier New" w:hAnsi="Courier New"/>
          <w:color w:val="A8FF78"/>
          <w:sz w:val="20"/>
          <w:szCs w:val="20"/>
        </w:rPr>
        <w:t xml:space="preserve">├── manifest.json              ← machine-readable index of all stems</w:t>
      </w:r>
    </w:p>
    <w:p>
      <w:pPr>
        <w:shd w:fill="1E1E2E" w:val="clear"/>
        <w:spacing w:after="40" w:before="40"/>
      </w:pPr>
      <w:r>
        <w:rPr>
          <w:rFonts w:ascii="Courier New" w:cs="Courier New" w:eastAsia="Courier New" w:hAnsi="Courier New"/>
          <w:color w:val="A8FF78"/>
          <w:sz w:val="20"/>
          <w:szCs w:val="20"/>
        </w:rPr>
        <w:t xml:space="preserve">├── track_a/</w:t>
      </w:r>
    </w:p>
    <w:p>
      <w:pPr>
        <w:shd w:fill="1E1E2E" w:val="clear"/>
        <w:spacing w:after="40" w:before="40"/>
      </w:pPr>
      <w:r>
        <w:rPr>
          <w:rFonts w:ascii="Courier New" w:cs="Courier New" w:eastAsia="Courier New" w:hAnsi="Courier New"/>
          <w:color w:val="A8FF78"/>
          <w:sz w:val="20"/>
          <w:szCs w:val="20"/>
        </w:rPr>
        <w:t xml:space="preserve">│   ├── drums.wav</w:t>
      </w:r>
    </w:p>
    <w:p>
      <w:pPr>
        <w:shd w:fill="1E1E2E" w:val="clear"/>
        <w:spacing w:after="40" w:before="40"/>
      </w:pPr>
      <w:r>
        <w:rPr>
          <w:rFonts w:ascii="Courier New" w:cs="Courier New" w:eastAsia="Courier New" w:hAnsi="Courier New"/>
          <w:color w:val="A8FF78"/>
          <w:sz w:val="20"/>
          <w:szCs w:val="20"/>
        </w:rPr>
        <w:t xml:space="preserve">│   ├── bass.wav</w:t>
      </w:r>
    </w:p>
    <w:p>
      <w:pPr>
        <w:shd w:fill="1E1E2E" w:val="clear"/>
        <w:spacing w:after="40" w:before="40"/>
      </w:pPr>
      <w:r>
        <w:rPr>
          <w:rFonts w:ascii="Courier New" w:cs="Courier New" w:eastAsia="Courier New" w:hAnsi="Courier New"/>
          <w:color w:val="A8FF78"/>
          <w:sz w:val="20"/>
          <w:szCs w:val="20"/>
        </w:rPr>
        <w:t xml:space="preserve">│   ├── vocals.wav</w:t>
      </w:r>
    </w:p>
    <w:p>
      <w:pPr>
        <w:shd w:fill="1E1E2E" w:val="clear"/>
        <w:spacing w:after="40" w:before="40"/>
      </w:pPr>
      <w:r>
        <w:rPr>
          <w:rFonts w:ascii="Courier New" w:cs="Courier New" w:eastAsia="Courier New" w:hAnsi="Courier New"/>
          <w:color w:val="A8FF78"/>
          <w:sz w:val="20"/>
          <w:szCs w:val="20"/>
        </w:rPr>
        <w:t xml:space="preserve">│   └── other.wav</w:t>
      </w:r>
    </w:p>
    <w:p>
      <w:pPr>
        <w:shd w:fill="1E1E2E" w:val="clear"/>
        <w:spacing w:after="40" w:before="40"/>
      </w:pPr>
      <w:r>
        <w:rPr>
          <w:rFonts w:ascii="Courier New" w:cs="Courier New" w:eastAsia="Courier New" w:hAnsi="Courier New"/>
          <w:color w:val="A8FF78"/>
          <w:sz w:val="20"/>
          <w:szCs w:val="20"/>
        </w:rPr>
        <w:t xml:space="preserve">├── track_b/</w:t>
      </w:r>
    </w:p>
    <w:p>
      <w:pPr>
        <w:shd w:fill="1E1E2E" w:val="clear"/>
        <w:spacing w:after="40" w:before="40"/>
      </w:pPr>
      <w:r>
        <w:rPr>
          <w:rFonts w:ascii="Courier New" w:cs="Courier New" w:eastAsia="Courier New" w:hAnsi="Courier New"/>
          <w:color w:val="A8FF78"/>
          <w:sz w:val="20"/>
          <w:szCs w:val="20"/>
        </w:rPr>
        <w:t xml:space="preserve">│   ├── drums.wav</w:t>
      </w:r>
    </w:p>
    <w:p>
      <w:pPr>
        <w:shd w:fill="1E1E2E" w:val="clear"/>
        <w:spacing w:after="40" w:before="40"/>
      </w:pPr>
      <w:r>
        <w:rPr>
          <w:rFonts w:ascii="Courier New" w:cs="Courier New" w:eastAsia="Courier New" w:hAnsi="Courier New"/>
          <w:color w:val="A8FF78"/>
          <w:sz w:val="20"/>
          <w:szCs w:val="20"/>
        </w:rPr>
        <w:t xml:space="preserve">│   └── ...</w:t>
      </w:r>
    </w:p>
    <w:p>
      <w:pPr>
        <w:shd w:fill="1E1E2E" w:val="clear"/>
        <w:spacing w:after="40" w:before="40"/>
      </w:pPr>
      <w:r>
        <w:rPr>
          <w:rFonts w:ascii="Courier New" w:cs="Courier New" w:eastAsia="Courier New" w:hAnsi="Courier New"/>
          <w:color w:val="A8FF78"/>
          <w:sz w:val="20"/>
          <w:szCs w:val="20"/>
        </w:rPr>
        <w:t xml:space="preserve">└── ...</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Resume / Skip Already-Processed Tracks</w:t>
      </w:r>
    </w:p>
    <w:p>
      <w:pPr>
        <w:spacing w:after="80" w:before="80"/>
      </w:pPr>
      <w:r>
        <w:rPr>
          <w:rFonts w:ascii="Arial" w:cs="Arial" w:eastAsia="Arial" w:hAnsi="Arial"/>
          <w:color w:val="222222"/>
          <w:sz w:val="22"/>
          <w:szCs w:val="22"/>
        </w:rPr>
        <w:t xml:space="preserve">The pipeline automatically skips any track where all four stems already exist in the output directory. Re-running the script after a partial batch picks up where it left off with no extra configuration needed.</w:t>
      </w:r>
    </w:p>
    <w:p>
      <w:r>
        <w:br w:type="page"/>
      </w:r>
    </w:p>
    <w:p>
      <w:pPr>
        <w:pStyle w:val="Heading1"/>
        <w:spacing w:after="160" w:before="400"/>
      </w:pPr>
      <w:r>
        <w:rPr>
          <w:rFonts w:ascii="Arial" w:cs="Arial" w:eastAsia="Arial" w:hAnsi="Arial"/>
          <w:b/>
          <w:bCs/>
          <w:color w:val="1E3A5F"/>
          <w:sz w:val="36"/>
          <w:szCs w:val="36"/>
        </w:rPr>
        <w:t xml:space="preserve">Implementation Notes</w:t>
      </w:r>
    </w:p>
    <w:p>
      <w:pPr>
        <w:pStyle w:val="Heading2"/>
        <w:pBdr>
          <w:bottom w:val="single" w:color="2E86AB" w:sz="4" w:space="4"/>
        </w:pBdr>
        <w:spacing w:after="120" w:before="320"/>
      </w:pPr>
      <w:r>
        <w:rPr>
          <w:rFonts w:ascii="Arial" w:cs="Arial" w:eastAsia="Arial" w:hAnsi="Arial"/>
          <w:b/>
          <w:bCs/>
          <w:color w:val="2E86AB"/>
          <w:sz w:val="28"/>
          <w:szCs w:val="28"/>
        </w:rPr>
        <w:t xml:space="preserve">Audio Chunking</w:t>
      </w:r>
    </w:p>
    <w:p>
      <w:pPr>
        <w:spacing w:after="80" w:before="80"/>
      </w:pPr>
      <w:r>
        <w:rPr>
          <w:rFonts w:ascii="Arial" w:cs="Arial" w:eastAsia="Arial" w:hAnsi="Arial"/>
          <w:color w:val="222222"/>
          <w:sz w:val="22"/>
          <w:szCs w:val="22"/>
        </w:rPr>
        <w:t xml:space="preserve">The htdemucs_ft_fused_static.onnx model has a fixed input shape of [1, 2, 343980] samples (~7.8s at 44.1kHz). Tracks longer than this are split into chunks, each chunk processed independently, and the results concatenated. The last chunk is zero-padded to 343980 samples and the excess is trimmed from the output.</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z_cac Input Computation</w:t>
      </w:r>
    </w:p>
    <w:p>
      <w:pPr>
        <w:spacing w:after="80" w:before="80"/>
      </w:pPr>
      <w:r>
        <w:rPr>
          <w:rFonts w:ascii="Arial" w:cs="Arial" w:eastAsia="Arial" w:hAnsi="Arial"/>
          <w:color w:val="222222"/>
          <w:sz w:val="22"/>
          <w:szCs w:val="22"/>
        </w:rPr>
        <w:t xml:space="preserve">The model takes two inputs: mix (waveform) and z_cac (STFT representation). The z_cac input shape is [1, 4, 2048, 336] — a 4-channel complex STFT computed from the stereo mix. The pipeline computes this locally before passing to the model using scipy.signal.stft with parameters matching the original HTDemucs export: N_FFT=4096, HOP=1024. Real and imaginary components are split into 4 channels and cropped/padded to the static shape.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IMPORTANT: </w:t>
            </w:r>
            <w:r>
              <w:rPr>
                <w:rFonts w:ascii="Arial" w:cs="Arial" w:eastAsia="Arial" w:hAnsi="Arial"/>
                <w:color w:val="222222"/>
                <w:sz w:val="22"/>
                <w:szCs w:val="22"/>
              </w:rPr>
              <w:t xml:space="preserve">The z_cac computation parameters (N_FFT, HOP, freq bins, time frames) must exactly match those used during the original ONNX export. If you re-export the model with different parameters, update _compute_z_cac() accordingly. Mismatched parameters will produce silent or garbled stems without raising an error.</w:t>
            </w:r>
          </w:p>
        </w:tc>
      </w:tr>
    </w:tbl>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Multi-Head Output Averaging</w:t>
      </w:r>
    </w:p>
    <w:p>
      <w:pPr>
        <w:spacing w:after="80" w:before="80"/>
      </w:pPr>
      <w:r>
        <w:rPr>
          <w:rFonts w:ascii="Arial" w:cs="Arial" w:eastAsia="Arial" w:hAnsi="Arial"/>
          <w:color w:val="222222"/>
          <w:sz w:val="22"/>
          <w:szCs w:val="22"/>
        </w:rPr>
        <w:t xml:space="preserve">htdemucs_ft uses 4 specialist heads that each produce a full 4-stem estimate. The time_out_stacked output shape is [4, 2, N] — 4 heads × stereo × samples. The pipeline averages across the 4 heads for each stem. This matches the htdemucs reference implementation's default bag-of-models behavior.</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Parallelism and Cold Starts</w:t>
      </w:r>
    </w:p>
    <w:p>
      <w:pPr>
        <w:spacing w:after="80" w:before="80"/>
      </w:pPr>
      <w:r>
        <w:rPr>
          <w:rFonts w:ascii="Arial" w:cs="Arial" w:eastAsia="Arial" w:hAnsi="Arial"/>
          <w:color w:val="222222"/>
          <w:sz w:val="22"/>
          <w:szCs w:val="22"/>
        </w:rPr>
        <w:t xml:space="preserve">Modal spins up one GPU instance per track (up to max_parallel). The first run incurs a cold-start penalty of ~20-30 seconds while Modal pulls the container image. Subsequent runs within the same session reuse warm instances. The ONNX model is loaded from the Volume at container startup — this adds ~2-3 seconds per instance but is unavoidable without model caching baked into the image.</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Error Handling</w:t>
      </w:r>
    </w:p>
    <w:p>
      <w:pPr>
        <w:spacing w:after="80" w:before="80"/>
      </w:pPr>
      <w:r>
        <w:rPr>
          <w:rFonts w:ascii="Arial" w:cs="Arial" w:eastAsia="Arial" w:hAnsi="Arial"/>
          <w:color w:val="222222"/>
          <w:sz w:val="22"/>
          <w:szCs w:val="22"/>
        </w:rPr>
        <w:t xml:space="preserve">Modal retries failed function calls once (retries=1 in the decorator). If a track fails both attempts, the pipeline continues processing remaining tracks and reports the failure in the final summary. Failed tracks are not written to the manifest. Re-running the script will retry them since their output directory will be empty.</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Memory</w:t>
      </w:r>
    </w:p>
    <w:p>
      <w:pPr>
        <w:spacing w:after="80" w:before="80"/>
      </w:pPr>
      <w:r>
        <w:rPr>
          <w:rFonts w:ascii="Arial" w:cs="Arial" w:eastAsia="Arial" w:hAnsi="Arial"/>
          <w:color w:val="222222"/>
          <w:sz w:val="22"/>
          <w:szCs w:val="22"/>
        </w:rPr>
        <w:t xml:space="preserve">A 4-minute track at 44.1kHz stereo is ~88MB uncompressed. Each GPU instance processes one track at a time, so peak memory usage per instance is the track size plus model weights (~700MB). The A10G has 24GB VRAM — well within limits for all practical track lengths.</w:t>
      </w:r>
    </w:p>
    <w:p>
      <w:r>
        <w:br w:type="page"/>
      </w:r>
    </w:p>
    <w:p>
      <w:pPr>
        <w:pStyle w:val="Heading1"/>
        <w:spacing w:after="160" w:before="400"/>
      </w:pPr>
      <w:r>
        <w:rPr>
          <w:rFonts w:ascii="Arial" w:cs="Arial" w:eastAsia="Arial" w:hAnsi="Arial"/>
          <w:b/>
          <w:bCs/>
          <w:color w:val="1E3A5F"/>
          <w:sz w:val="36"/>
          <w:szCs w:val="36"/>
        </w:rPr>
        <w:t xml:space="preserve">Known Limitations &amp; Next Steps</w:t>
      </w:r>
    </w:p>
    <w:p>
      <w:pPr>
        <w:pStyle w:val="Heading2"/>
        <w:pBdr>
          <w:bottom w:val="single" w:color="2E86AB" w:sz="4" w:space="4"/>
        </w:pBdr>
        <w:spacing w:after="120" w:before="320"/>
      </w:pPr>
      <w:r>
        <w:rPr>
          <w:rFonts w:ascii="Arial" w:cs="Arial" w:eastAsia="Arial" w:hAnsi="Arial"/>
          <w:b/>
          <w:bCs/>
          <w:color w:val="2E86AB"/>
          <w:sz w:val="28"/>
          <w:szCs w:val="28"/>
        </w:rPr>
        <w:t xml:space="preserve">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Limitation</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Planned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z_cac computed client-side per chunk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Adds ~100ms per chunk on local machine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Compute z_cac inside the Modal function to keep all compute remote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Fixed chunk size (343980 samples)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Short tracks (&lt;7.8s) are padded and may have silence artifacts at boundaries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Add overlap-add windowing between chunks for seamless stitching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progress streaming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 batches show no intermediate output until all tracks complete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Modal.Queue or webhook to stream per-track completion events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Output is always 32-bit float WAV</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Large files (~50MB per stem for a 4-min track)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Add --format flag for 16-bit WAV or FLAC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parallelism limited by Modal 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tier: 10 concurrent functions; paid tier: higher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tier limits; add --max-parallel guard with clear error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 BPM / loop detection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Stems are raw audio — no musical metadata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Integrate stemforge-native BPM detection as post-processing step</w:t>
            </w:r>
          </w:p>
        </w:tc>
      </w:tr>
    </w:tbl>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Immediate Next Steps (v0.1 → v0.2)</w:t>
      </w:r>
    </w:p>
    <w:p>
      <w:pPr>
        <w:pStyle w:val="ListParagraph"/>
        <w:numPr>
          <w:ilvl w:val="0"/>
          <w:numId w:val="2"/>
        </w:numPr>
        <w:spacing w:after="60" w:before="60"/>
      </w:pPr>
      <w:r>
        <w:rPr>
          <w:rFonts w:ascii="Arial" w:cs="Arial" w:eastAsia="Arial" w:hAnsi="Arial"/>
          <w:color w:val="222222"/>
          <w:sz w:val="22"/>
          <w:szCs w:val="22"/>
        </w:rPr>
        <w:t xml:space="preserve">Validate z_cac computation against reference htdemucs output on a known track</w:t>
      </w:r>
    </w:p>
    <w:p>
      <w:pPr>
        <w:pStyle w:val="ListParagraph"/>
        <w:numPr>
          <w:ilvl w:val="0"/>
          <w:numId w:val="2"/>
        </w:numPr>
        <w:spacing w:after="60" w:before="60"/>
      </w:pPr>
      <w:r>
        <w:rPr>
          <w:rFonts w:ascii="Arial" w:cs="Arial" w:eastAsia="Arial" w:hAnsi="Arial"/>
          <w:color w:val="222222"/>
          <w:sz w:val="22"/>
          <w:szCs w:val="22"/>
        </w:rPr>
        <w:t xml:space="preserve">Add overlap-add stitching between chunks to eliminate boundary artifacts</w:t>
      </w:r>
    </w:p>
    <w:p>
      <w:pPr>
        <w:pStyle w:val="ListParagraph"/>
        <w:numPr>
          <w:ilvl w:val="0"/>
          <w:numId w:val="2"/>
        </w:numPr>
        <w:spacing w:after="60" w:before="60"/>
      </w:pPr>
      <w:r>
        <w:rPr>
          <w:rFonts w:ascii="Arial" w:cs="Arial" w:eastAsia="Arial" w:hAnsi="Arial"/>
          <w:color w:val="222222"/>
          <w:sz w:val="22"/>
          <w:szCs w:val="22"/>
        </w:rPr>
        <w:t xml:space="preserve">Add per-track progress reporting via Modal Queue</w:t>
      </w:r>
    </w:p>
    <w:p>
      <w:pPr>
        <w:pStyle w:val="ListParagraph"/>
        <w:numPr>
          <w:ilvl w:val="0"/>
          <w:numId w:val="2"/>
        </w:numPr>
        <w:spacing w:after="60" w:before="60"/>
      </w:pPr>
      <w:r>
        <w:rPr>
          <w:rFonts w:ascii="Arial" w:cs="Arial" w:eastAsia="Arial" w:hAnsi="Arial"/>
          <w:color w:val="222222"/>
          <w:sz w:val="22"/>
          <w:szCs w:val="22"/>
        </w:rPr>
        <w:t xml:space="preserve">Wire into GitHub Actions: add a batch/validate.yml workflow that runs test_cuda_compat.py on every PR touching batch/</w:t>
      </w:r>
    </w:p>
    <w:p>
      <w:pPr>
        <w:pStyle w:val="ListParagraph"/>
        <w:numPr>
          <w:ilvl w:val="0"/>
          <w:numId w:val="2"/>
        </w:numPr>
        <w:spacing w:after="60" w:before="60"/>
      </w:pPr>
      <w:r>
        <w:rPr>
          <w:rFonts w:ascii="Arial" w:cs="Arial" w:eastAsia="Arial" w:hAnsi="Arial"/>
          <w:color w:val="222222"/>
          <w:sz w:val="22"/>
          <w:szCs w:val="22"/>
        </w:rPr>
        <w:t xml:space="preserve">Add --format flag for output format selection</w:t>
      </w:r>
    </w:p>
    <w:p>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Integration with StemForge M4L Device</w:t>
      </w:r>
    </w:p>
    <w:p>
      <w:pPr>
        <w:spacing w:after="80" w:before="80"/>
      </w:pPr>
      <w:r>
        <w:rPr>
          <w:rFonts w:ascii="Arial" w:cs="Arial" w:eastAsia="Arial" w:hAnsi="Arial"/>
          <w:color w:val="222222"/>
          <w:sz w:val="22"/>
          <w:szCs w:val="22"/>
        </w:rPr>
        <w:t xml:space="preserve">The batch pipeline produces the same output format (WAV stems in named subdirectories) that the StemForge M4L device's LOM loader expects. This means a pre-processed batch can be loaded into Ableton via the StemForge device without re-running inference — the device detects existing stems and skips the split step. This is the foundation for the DJ Mode pre-processing workflow described in the main StemForge Suite spec.</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360"/>
      </w:tabs>
    </w:pPr>
    <w:r>
      <w:rPr>
        <w:rFonts w:ascii="Arial" w:cs="Arial" w:eastAsia="Arial" w:hAnsi="Arial"/>
        <w:b/>
        <w:bCs/>
        <w:color w:val="444444"/>
        <w:sz w:val="18"/>
        <w:szCs w:val="18"/>
      </w:rPr>
      <w:t xml:space="preserve">STEMFORGE BATCH PIPELINE — IMPLEMENTATION SPEC</w:t>
    </w:r>
    <w:r>
      <w:rPr>
        <w:rFonts w:ascii="Arial" w:cs="Arial" w:eastAsia="Arial" w:hAnsi="Arial"/>
        <w:color w:val="444444"/>
        <w:sz w:val="18"/>
        <w:szCs w:val="18"/>
      </w:rPr>
      <w:t xml:space="preserve">	v0.1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2026-04-18T14:09:40.772Z</dcterms:created>
  <dcterms:modified xsi:type="dcterms:W3CDTF">2026-04-18T14:09:40.773Z</dcterms:modified>
</cp:coreProperties>
</file>

<file path=docProps/custom.xml><?xml version="1.0" encoding="utf-8"?>
<Properties xmlns="http://schemas.openxmlformats.org/officeDocument/2006/custom-properties" xmlns:vt="http://schemas.openxmlformats.org/officeDocument/2006/docPropsVTypes"/>
</file>