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9F8D" w14:textId="2C4DD34F" w:rsidR="00425DF4" w:rsidRDefault="00425DF4">
      <w:r>
        <w:t>AI – simulation of human intelligence by machines</w:t>
      </w:r>
    </w:p>
    <w:p w14:paraId="40B03F30" w14:textId="0258B23E" w:rsidR="00425DF4" w:rsidRDefault="00425DF4">
      <w:r>
        <w:t>Machine learning is a subcategory of AI</w:t>
      </w:r>
    </w:p>
    <w:p w14:paraId="1FBAB650" w14:textId="0CA9E5FF" w:rsidR="00425DF4" w:rsidRDefault="00425DF4">
      <w:r>
        <w:t>Deep Learning is a subcategory of machine learning</w:t>
      </w:r>
    </w:p>
    <w:p w14:paraId="6CE92813" w14:textId="1BB71029" w:rsidR="00425DF4" w:rsidRDefault="00425DF4">
      <w:r>
        <w:t>Data science overlaps with machine learning and deep learning but can be done without it</w:t>
      </w:r>
    </w:p>
    <w:p w14:paraId="58F3AC91" w14:textId="09452A1C" w:rsidR="00425DF4" w:rsidRDefault="00775E8D">
      <w:r>
        <w:t xml:space="preserve">Deep learning is good for computer vision </w:t>
      </w:r>
    </w:p>
    <w:p w14:paraId="3D6D28B2" w14:textId="54DC9A55" w:rsidR="00775E8D" w:rsidRDefault="00775E8D">
      <w:r>
        <w:t xml:space="preserve">Deep learning is NLP </w:t>
      </w:r>
    </w:p>
    <w:p w14:paraId="2E19A292" w14:textId="5AC77B32" w:rsidR="00775E8D" w:rsidRDefault="00775E8D">
      <w:r>
        <w:t xml:space="preserve">Machine learning can be split into supervised and unsupervised models </w:t>
      </w:r>
    </w:p>
    <w:p w14:paraId="11965BCC" w14:textId="5D6ED9D7" w:rsidR="001223AA" w:rsidRDefault="001223AA">
      <w:r>
        <w:t>Supervised has a specific target that you’re looking for</w:t>
      </w:r>
    </w:p>
    <w:p w14:paraId="00A7F569" w14:textId="68B5F3F4" w:rsidR="001223AA" w:rsidRDefault="001223AA">
      <w:r>
        <w:t>Supervised is typically split into regression or classification</w:t>
      </w:r>
    </w:p>
    <w:p w14:paraId="275CD958" w14:textId="1744EB84" w:rsidR="008A4694" w:rsidRDefault="008A4694">
      <w:r>
        <w:t>Data needs to be split into training (60-80% of data) and testing (40-20%) for supervised machine learning</w:t>
      </w:r>
    </w:p>
    <w:p w14:paraId="4A0BF660" w14:textId="7319C2FF" w:rsidR="008A4694" w:rsidRDefault="008A4694">
      <w:r>
        <w:t xml:space="preserve">Need to use a training model to build an evaluative model to use for the testing data to see how well predictive aligns with target. </w:t>
      </w:r>
    </w:p>
    <w:p w14:paraId="16312848" w14:textId="77777777" w:rsidR="008A4694" w:rsidRDefault="008A4694"/>
    <w:sectPr w:rsidR="008A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NTEyNrUwMDIxNTZX0lEKTi0uzszPAykwrAUAx77wESwAAAA="/>
  </w:docVars>
  <w:rsids>
    <w:rsidRoot w:val="00425DF4"/>
    <w:rsid w:val="001223AA"/>
    <w:rsid w:val="00425DF4"/>
    <w:rsid w:val="006540F6"/>
    <w:rsid w:val="00775E8D"/>
    <w:rsid w:val="008A4694"/>
    <w:rsid w:val="00D9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523B"/>
  <w15:chartTrackingRefBased/>
  <w15:docId w15:val="{B8E423FB-50ED-4F6B-A354-E7647C40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Steele</dc:creator>
  <cp:keywords/>
  <dc:description/>
  <cp:lastModifiedBy>Zach Steele</cp:lastModifiedBy>
  <cp:revision>2</cp:revision>
  <dcterms:created xsi:type="dcterms:W3CDTF">2023-02-07T14:37:00Z</dcterms:created>
  <dcterms:modified xsi:type="dcterms:W3CDTF">2023-02-07T16:01:00Z</dcterms:modified>
</cp:coreProperties>
</file>