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color w:val="2d3b45"/>
          <w:sz w:val="28"/>
          <w:szCs w:val="28"/>
        </w:rPr>
      </w:pPr>
      <w:r w:rsidDel="00000000" w:rsidR="00000000" w:rsidRPr="00000000">
        <w:rPr>
          <w:b w:val="1"/>
          <w:color w:val="2d3b45"/>
          <w:sz w:val="28"/>
          <w:szCs w:val="28"/>
          <w:rtl w:val="0"/>
        </w:rPr>
        <w:t xml:space="preserve">Project description</w:t>
      </w:r>
    </w:p>
    <w:p w:rsidR="00000000" w:rsidDel="00000000" w:rsidP="00000000" w:rsidRDefault="00000000" w:rsidRPr="00000000" w14:paraId="00000001">
      <w:pPr>
        <w:ind w:left="0" w:firstLine="720"/>
        <w:contextualSpacing w:val="0"/>
        <w:rPr>
          <w:color w:val="2d3b45"/>
          <w:sz w:val="24"/>
          <w:szCs w:val="24"/>
          <w:highlight w:val="white"/>
        </w:rPr>
      </w:pPr>
      <w:r w:rsidDel="00000000" w:rsidR="00000000" w:rsidRPr="00000000">
        <w:rPr>
          <w:color w:val="2d3b45"/>
          <w:sz w:val="24"/>
          <w:szCs w:val="24"/>
          <w:highlight w:val="white"/>
          <w:rtl w:val="0"/>
        </w:rPr>
        <w:t xml:space="preserve">Gary wants a tool to help him collect data about students' movements in the class. This tool will be used by Gary and let him customize lots of stuff in a classroom. The classroom should be modeled inside the tool. Most of the items in a classroom should be modelable in the tool, e.g. chairs, seats, tables etc. </w:t>
      </w:r>
    </w:p>
    <w:p w:rsidR="00000000" w:rsidDel="00000000" w:rsidP="00000000" w:rsidRDefault="00000000" w:rsidRPr="00000000" w14:paraId="00000002">
      <w:pPr>
        <w:ind w:left="0" w:firstLine="720"/>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03">
      <w:pPr>
        <w:ind w:left="0" w:firstLine="720"/>
        <w:contextualSpacing w:val="0"/>
        <w:rPr>
          <w:color w:val="2d3b45"/>
          <w:sz w:val="24"/>
          <w:szCs w:val="24"/>
          <w:highlight w:val="white"/>
        </w:rPr>
      </w:pPr>
      <w:r w:rsidDel="00000000" w:rsidR="00000000" w:rsidRPr="00000000">
        <w:rPr>
          <w:color w:val="2d3b45"/>
          <w:sz w:val="24"/>
          <w:szCs w:val="24"/>
          <w:highlight w:val="white"/>
          <w:rtl w:val="0"/>
        </w:rPr>
        <w:t xml:space="preserve">Gary will place students somewhere in the classroom with some identifiable properties about them (like hair color, clothes etc.). The, client will be able to move each student over time. Each movement will be saved and an appropriate report will be generated at the end in a meaningful format.</w:t>
      </w:r>
    </w:p>
    <w:p w:rsidR="00000000" w:rsidDel="00000000" w:rsidP="00000000" w:rsidRDefault="00000000" w:rsidRPr="00000000" w14:paraId="00000004">
      <w:pPr>
        <w:ind w:left="720" w:firstLine="0"/>
        <w:contextualSpacing w:val="0"/>
        <w:rPr>
          <w:b w:val="1"/>
          <w:color w:val="2d3b45"/>
          <w:sz w:val="24"/>
          <w:szCs w:val="24"/>
          <w:highlight w:val="white"/>
        </w:rPr>
      </w:pPr>
      <w:r w:rsidDel="00000000" w:rsidR="00000000" w:rsidRPr="00000000">
        <w:rPr>
          <w:rtl w:val="0"/>
        </w:rPr>
      </w:r>
    </w:p>
    <w:p w:rsidR="00000000" w:rsidDel="00000000" w:rsidP="00000000" w:rsidRDefault="00000000" w:rsidRPr="00000000" w14:paraId="00000005">
      <w:pPr>
        <w:ind w:left="0" w:firstLine="0"/>
        <w:contextualSpacing w:val="0"/>
        <w:rPr>
          <w:b w:val="1"/>
          <w:color w:val="2d3b45"/>
          <w:sz w:val="28"/>
          <w:szCs w:val="28"/>
        </w:rPr>
      </w:pPr>
      <w:r w:rsidDel="00000000" w:rsidR="00000000" w:rsidRPr="00000000">
        <w:rPr>
          <w:b w:val="1"/>
          <w:color w:val="2d3b45"/>
          <w:sz w:val="28"/>
          <w:szCs w:val="28"/>
          <w:rtl w:val="0"/>
        </w:rPr>
        <w:t xml:space="preserve">User classes and characteristics</w:t>
      </w:r>
    </w:p>
    <w:p w:rsidR="00000000" w:rsidDel="00000000" w:rsidP="00000000" w:rsidRDefault="00000000" w:rsidRPr="00000000" w14:paraId="00000006">
      <w:pPr>
        <w:numPr>
          <w:ilvl w:val="0"/>
          <w:numId w:val="4"/>
        </w:numPr>
        <w:ind w:left="720" w:hanging="360"/>
        <w:rPr>
          <w:color w:val="2d3b45"/>
          <w:sz w:val="24"/>
          <w:szCs w:val="24"/>
          <w:u w:val="none"/>
        </w:rPr>
      </w:pPr>
      <w:r w:rsidDel="00000000" w:rsidR="00000000" w:rsidRPr="00000000">
        <w:rPr>
          <w:color w:val="2d3b45"/>
          <w:sz w:val="24"/>
          <w:szCs w:val="24"/>
          <w:rtl w:val="0"/>
        </w:rPr>
        <w:t xml:space="preserve">Instructors in TC 412 </w:t>
      </w:r>
      <w:r w:rsidDel="00000000" w:rsidR="00000000" w:rsidRPr="00000000">
        <w:rPr>
          <w:color w:val="2d3b45"/>
          <w:sz w:val="24"/>
          <w:szCs w:val="24"/>
          <w:rtl w:val="0"/>
        </w:rPr>
        <w:t xml:space="preserve">and are not required to have any technical background since the system will be easy to use.</w:t>
      </w:r>
      <w:r w:rsidDel="00000000" w:rsidR="00000000" w:rsidRPr="00000000">
        <w:rPr>
          <w:rtl w:val="0"/>
        </w:rPr>
      </w:r>
    </w:p>
    <w:p w:rsidR="00000000" w:rsidDel="00000000" w:rsidP="00000000" w:rsidRDefault="00000000" w:rsidRPr="00000000" w14:paraId="00000007">
      <w:pPr>
        <w:ind w:left="0" w:firstLine="0"/>
        <w:contextualSpacing w:val="0"/>
        <w:rPr>
          <w:b w:val="1"/>
          <w:color w:val="2d3b45"/>
          <w:sz w:val="28"/>
          <w:szCs w:val="28"/>
        </w:rPr>
      </w:pPr>
      <w:r w:rsidDel="00000000" w:rsidR="00000000" w:rsidRPr="00000000">
        <w:rPr>
          <w:b w:val="1"/>
          <w:color w:val="2d3b45"/>
          <w:sz w:val="28"/>
          <w:szCs w:val="28"/>
          <w:rtl w:val="0"/>
        </w:rPr>
        <w:t xml:space="preserve">Technical constraints</w:t>
      </w:r>
    </w:p>
    <w:p w:rsidR="00000000" w:rsidDel="00000000" w:rsidP="00000000" w:rsidRDefault="00000000" w:rsidRPr="00000000" w14:paraId="00000008">
      <w:pPr>
        <w:numPr>
          <w:ilvl w:val="0"/>
          <w:numId w:val="5"/>
        </w:numPr>
        <w:ind w:left="720" w:hanging="360"/>
        <w:rPr>
          <w:color w:val="2d3b45"/>
          <w:sz w:val="24"/>
          <w:szCs w:val="24"/>
        </w:rPr>
      </w:pPr>
      <w:r w:rsidDel="00000000" w:rsidR="00000000" w:rsidRPr="00000000">
        <w:rPr>
          <w:color w:val="2d3b45"/>
          <w:sz w:val="24"/>
          <w:szCs w:val="24"/>
          <w:rtl w:val="0"/>
        </w:rPr>
        <w:t xml:space="preserve">Web based site</w:t>
      </w:r>
    </w:p>
    <w:p w:rsidR="00000000" w:rsidDel="00000000" w:rsidP="00000000" w:rsidRDefault="00000000" w:rsidRPr="00000000" w14:paraId="00000009">
      <w:pPr>
        <w:numPr>
          <w:ilvl w:val="0"/>
          <w:numId w:val="5"/>
        </w:numPr>
        <w:ind w:left="720" w:hanging="360"/>
        <w:rPr>
          <w:color w:val="2d3b45"/>
          <w:sz w:val="24"/>
          <w:szCs w:val="24"/>
          <w:u w:val="none"/>
        </w:rPr>
      </w:pPr>
      <w:r w:rsidDel="00000000" w:rsidR="00000000" w:rsidRPr="00000000">
        <w:rPr>
          <w:color w:val="2d3b45"/>
          <w:sz w:val="24"/>
          <w:szCs w:val="24"/>
          <w:rtl w:val="0"/>
        </w:rPr>
        <w:t xml:space="preserve">Front end technology utilized</w:t>
      </w:r>
    </w:p>
    <w:p w:rsidR="00000000" w:rsidDel="00000000" w:rsidP="00000000" w:rsidRDefault="00000000" w:rsidRPr="00000000" w14:paraId="0000000A">
      <w:pPr>
        <w:ind w:left="0" w:firstLine="0"/>
        <w:contextualSpacing w:val="0"/>
        <w:rPr>
          <w:b w:val="1"/>
          <w:color w:val="2d3b45"/>
          <w:sz w:val="28"/>
          <w:szCs w:val="28"/>
        </w:rPr>
      </w:pPr>
      <w:r w:rsidDel="00000000" w:rsidR="00000000" w:rsidRPr="00000000">
        <w:rPr>
          <w:b w:val="1"/>
          <w:color w:val="2d3b45"/>
          <w:sz w:val="28"/>
          <w:szCs w:val="28"/>
          <w:rtl w:val="0"/>
        </w:rPr>
        <w:t xml:space="preserve">Use cases</w:t>
      </w:r>
    </w:p>
    <w:p w:rsidR="00000000" w:rsidDel="00000000" w:rsidP="00000000" w:rsidRDefault="00000000" w:rsidRPr="00000000" w14:paraId="0000000B">
      <w:pPr>
        <w:numPr>
          <w:ilvl w:val="0"/>
          <w:numId w:val="2"/>
        </w:numPr>
        <w:ind w:left="720" w:hanging="360"/>
        <w:rPr>
          <w:color w:val="2d3b45"/>
          <w:sz w:val="24"/>
          <w:szCs w:val="24"/>
        </w:rPr>
      </w:pPr>
      <w:r w:rsidDel="00000000" w:rsidR="00000000" w:rsidRPr="00000000">
        <w:rPr>
          <w:color w:val="2d3b45"/>
          <w:sz w:val="24"/>
          <w:szCs w:val="24"/>
          <w:rtl w:val="0"/>
        </w:rPr>
        <w:t xml:space="preserve">Use case: Access from browser(laptop or tablet)</w:t>
      </w:r>
    </w:p>
    <w:p w:rsidR="00000000" w:rsidDel="00000000" w:rsidP="00000000" w:rsidRDefault="00000000" w:rsidRPr="00000000" w14:paraId="0000000C">
      <w:pPr>
        <w:ind w:left="720" w:firstLine="0"/>
        <w:contextualSpacing w:val="0"/>
        <w:rPr>
          <w:color w:val="2d3b45"/>
          <w:sz w:val="24"/>
          <w:szCs w:val="24"/>
        </w:rPr>
      </w:pPr>
      <w:r w:rsidDel="00000000" w:rsidR="00000000" w:rsidRPr="00000000">
        <w:rPr>
          <w:color w:val="2d3b45"/>
          <w:sz w:val="24"/>
          <w:szCs w:val="24"/>
          <w:rtl w:val="0"/>
        </w:rPr>
        <w:t xml:space="preserve">Actor(s): User</w:t>
      </w:r>
    </w:p>
    <w:p w:rsidR="00000000" w:rsidDel="00000000" w:rsidP="00000000" w:rsidRDefault="00000000" w:rsidRPr="00000000" w14:paraId="0000000D">
      <w:pPr>
        <w:ind w:left="720" w:firstLine="0"/>
        <w:contextualSpacing w:val="0"/>
        <w:rPr>
          <w:color w:val="2d3b45"/>
          <w:sz w:val="24"/>
          <w:szCs w:val="24"/>
        </w:rPr>
      </w:pPr>
      <w:r w:rsidDel="00000000" w:rsidR="00000000" w:rsidRPr="00000000">
        <w:rPr>
          <w:color w:val="2d3b45"/>
          <w:sz w:val="24"/>
          <w:szCs w:val="24"/>
          <w:rtl w:val="0"/>
        </w:rPr>
        <w:t xml:space="preserve">Summary: Allow the software to be accessible from a browser and responsive</w:t>
      </w:r>
    </w:p>
    <w:p w:rsidR="00000000" w:rsidDel="00000000" w:rsidP="00000000" w:rsidRDefault="00000000" w:rsidRPr="00000000" w14:paraId="0000000E">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0F">
      <w:pPr>
        <w:ind w:left="720" w:firstLine="0"/>
        <w:contextualSpacing w:val="0"/>
        <w:rPr>
          <w:color w:val="2d3b45"/>
          <w:sz w:val="24"/>
          <w:szCs w:val="24"/>
        </w:rPr>
      </w:pPr>
      <w:r w:rsidDel="00000000" w:rsidR="00000000" w:rsidRPr="00000000">
        <w:rPr>
          <w:color w:val="2d3b45"/>
          <w:sz w:val="24"/>
          <w:szCs w:val="24"/>
          <w:rtl w:val="0"/>
        </w:rPr>
        <w:t xml:space="preserve">Pre-Condition: User must be on the website</w:t>
      </w:r>
    </w:p>
    <w:p w:rsidR="00000000" w:rsidDel="00000000" w:rsidP="00000000" w:rsidRDefault="00000000" w:rsidRPr="00000000" w14:paraId="00000010">
      <w:pPr>
        <w:ind w:left="720" w:firstLine="0"/>
        <w:contextualSpacing w:val="0"/>
        <w:rPr>
          <w:b w:val="1"/>
          <w:color w:val="2d3b45"/>
          <w:sz w:val="28"/>
          <w:szCs w:val="28"/>
        </w:rPr>
      </w:pPr>
      <w:r w:rsidDel="00000000" w:rsidR="00000000" w:rsidRPr="00000000">
        <w:rPr>
          <w:color w:val="2d3b45"/>
          <w:sz w:val="24"/>
          <w:szCs w:val="24"/>
          <w:rtl w:val="0"/>
        </w:rPr>
        <w:t xml:space="preserve">Post-Condition: The software allows access from this format.</w:t>
      </w:r>
      <w:r w:rsidDel="00000000" w:rsidR="00000000" w:rsidRPr="00000000">
        <w:rPr>
          <w:rtl w:val="0"/>
        </w:rPr>
      </w:r>
    </w:p>
    <w:p w:rsidR="00000000" w:rsidDel="00000000" w:rsidP="00000000" w:rsidRDefault="00000000" w:rsidRPr="00000000" w14:paraId="00000011">
      <w:pPr>
        <w:numPr>
          <w:ilvl w:val="0"/>
          <w:numId w:val="2"/>
        </w:numPr>
        <w:ind w:left="720" w:hanging="360"/>
        <w:rPr>
          <w:color w:val="2d3b45"/>
          <w:sz w:val="24"/>
          <w:szCs w:val="24"/>
        </w:rPr>
      </w:pPr>
      <w:r w:rsidDel="00000000" w:rsidR="00000000" w:rsidRPr="00000000">
        <w:rPr>
          <w:color w:val="2d3b45"/>
          <w:sz w:val="24"/>
          <w:szCs w:val="24"/>
          <w:rtl w:val="0"/>
        </w:rPr>
        <w:t xml:space="preserve">Use case: Reconfigure Classroom</w:t>
      </w:r>
    </w:p>
    <w:p w:rsidR="00000000" w:rsidDel="00000000" w:rsidP="00000000" w:rsidRDefault="00000000" w:rsidRPr="00000000" w14:paraId="00000012">
      <w:pPr>
        <w:ind w:left="720" w:firstLine="0"/>
        <w:contextualSpacing w:val="0"/>
        <w:rPr>
          <w:color w:val="2d3b45"/>
          <w:sz w:val="24"/>
          <w:szCs w:val="24"/>
        </w:rPr>
      </w:pPr>
      <w:r w:rsidDel="00000000" w:rsidR="00000000" w:rsidRPr="00000000">
        <w:rPr>
          <w:color w:val="2d3b45"/>
          <w:sz w:val="24"/>
          <w:szCs w:val="24"/>
          <w:rtl w:val="0"/>
        </w:rPr>
        <w:t xml:space="preserve">Actor(s): User</w:t>
      </w:r>
    </w:p>
    <w:p w:rsidR="00000000" w:rsidDel="00000000" w:rsidP="00000000" w:rsidRDefault="00000000" w:rsidRPr="00000000" w14:paraId="00000013">
      <w:pPr>
        <w:ind w:left="720" w:firstLine="0"/>
        <w:contextualSpacing w:val="0"/>
        <w:rPr>
          <w:color w:val="2d3b45"/>
          <w:sz w:val="24"/>
          <w:szCs w:val="24"/>
        </w:rPr>
      </w:pPr>
      <w:r w:rsidDel="00000000" w:rsidR="00000000" w:rsidRPr="00000000">
        <w:rPr>
          <w:color w:val="2d3b45"/>
          <w:sz w:val="24"/>
          <w:szCs w:val="24"/>
          <w:rtl w:val="0"/>
        </w:rPr>
        <w:t xml:space="preserve">Summary: Allow reconfiguration of the classroom</w:t>
      </w:r>
    </w:p>
    <w:p w:rsidR="00000000" w:rsidDel="00000000" w:rsidP="00000000" w:rsidRDefault="00000000" w:rsidRPr="00000000" w14:paraId="00000014">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15">
      <w:pPr>
        <w:ind w:left="720" w:firstLine="0"/>
        <w:contextualSpacing w:val="0"/>
        <w:rPr>
          <w:color w:val="2d3b45"/>
          <w:sz w:val="24"/>
          <w:szCs w:val="24"/>
        </w:rPr>
      </w:pPr>
      <w:r w:rsidDel="00000000" w:rsidR="00000000" w:rsidRPr="00000000">
        <w:rPr>
          <w:color w:val="2d3b45"/>
          <w:sz w:val="24"/>
          <w:szCs w:val="24"/>
          <w:rtl w:val="0"/>
        </w:rPr>
        <w:t xml:space="preserve">Pre-Condition: User must be on the website</w:t>
      </w:r>
    </w:p>
    <w:p w:rsidR="00000000" w:rsidDel="00000000" w:rsidP="00000000" w:rsidRDefault="00000000" w:rsidRPr="00000000" w14:paraId="00000016">
      <w:pPr>
        <w:ind w:left="720" w:firstLine="0"/>
        <w:contextualSpacing w:val="0"/>
        <w:rPr>
          <w:color w:val="2d3b45"/>
          <w:sz w:val="24"/>
          <w:szCs w:val="24"/>
        </w:rPr>
      </w:pPr>
      <w:r w:rsidDel="00000000" w:rsidR="00000000" w:rsidRPr="00000000">
        <w:rPr>
          <w:color w:val="2d3b45"/>
          <w:sz w:val="24"/>
          <w:szCs w:val="24"/>
          <w:rtl w:val="0"/>
        </w:rPr>
        <w:t xml:space="preserve">Post-Condition: The software records changes made by user</w:t>
      </w:r>
    </w:p>
    <w:p w:rsidR="00000000" w:rsidDel="00000000" w:rsidP="00000000" w:rsidRDefault="00000000" w:rsidRPr="00000000" w14:paraId="00000017">
      <w:pPr>
        <w:numPr>
          <w:ilvl w:val="0"/>
          <w:numId w:val="2"/>
        </w:numPr>
        <w:ind w:left="720" w:hanging="360"/>
        <w:rPr>
          <w:color w:val="2d3b45"/>
          <w:sz w:val="24"/>
          <w:szCs w:val="24"/>
        </w:rPr>
      </w:pPr>
      <w:r w:rsidDel="00000000" w:rsidR="00000000" w:rsidRPr="00000000">
        <w:rPr>
          <w:color w:val="2d3b45"/>
          <w:sz w:val="24"/>
          <w:szCs w:val="24"/>
          <w:rtl w:val="0"/>
        </w:rPr>
        <w:t xml:space="preserve">Use case: Save Image(Layout)</w:t>
      </w:r>
    </w:p>
    <w:p w:rsidR="00000000" w:rsidDel="00000000" w:rsidP="00000000" w:rsidRDefault="00000000" w:rsidRPr="00000000" w14:paraId="00000018">
      <w:pPr>
        <w:ind w:left="720" w:firstLine="0"/>
        <w:contextualSpacing w:val="0"/>
        <w:rPr>
          <w:color w:val="2d3b45"/>
          <w:sz w:val="24"/>
          <w:szCs w:val="24"/>
        </w:rPr>
      </w:pPr>
      <w:r w:rsidDel="00000000" w:rsidR="00000000" w:rsidRPr="00000000">
        <w:rPr>
          <w:color w:val="2d3b45"/>
          <w:sz w:val="24"/>
          <w:szCs w:val="24"/>
          <w:rtl w:val="0"/>
        </w:rPr>
        <w:t xml:space="preserve">Actor(s): User</w:t>
      </w:r>
    </w:p>
    <w:p w:rsidR="00000000" w:rsidDel="00000000" w:rsidP="00000000" w:rsidRDefault="00000000" w:rsidRPr="00000000" w14:paraId="00000019">
      <w:pPr>
        <w:ind w:left="720" w:firstLine="0"/>
        <w:contextualSpacing w:val="0"/>
        <w:rPr>
          <w:color w:val="2d3b45"/>
          <w:sz w:val="24"/>
          <w:szCs w:val="24"/>
        </w:rPr>
      </w:pPr>
      <w:r w:rsidDel="00000000" w:rsidR="00000000" w:rsidRPr="00000000">
        <w:rPr>
          <w:color w:val="2d3b45"/>
          <w:sz w:val="24"/>
          <w:szCs w:val="24"/>
          <w:rtl w:val="0"/>
        </w:rPr>
        <w:t xml:space="preserve">Summary: Allow user to export layout to image.</w:t>
      </w:r>
    </w:p>
    <w:p w:rsidR="00000000" w:rsidDel="00000000" w:rsidP="00000000" w:rsidRDefault="00000000" w:rsidRPr="00000000" w14:paraId="0000001A">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1B">
      <w:pPr>
        <w:ind w:left="720" w:firstLine="0"/>
        <w:contextualSpacing w:val="0"/>
        <w:rPr>
          <w:color w:val="2d3b45"/>
          <w:sz w:val="24"/>
          <w:szCs w:val="24"/>
        </w:rPr>
      </w:pPr>
      <w:r w:rsidDel="00000000" w:rsidR="00000000" w:rsidRPr="00000000">
        <w:rPr>
          <w:color w:val="2d3b45"/>
          <w:sz w:val="24"/>
          <w:szCs w:val="24"/>
          <w:rtl w:val="0"/>
        </w:rPr>
        <w:t xml:space="preserve">Pre-Condition: User must be on the website</w:t>
      </w:r>
    </w:p>
    <w:p w:rsidR="00000000" w:rsidDel="00000000" w:rsidP="00000000" w:rsidRDefault="00000000" w:rsidRPr="00000000" w14:paraId="0000001C">
      <w:pPr>
        <w:ind w:left="720" w:firstLine="0"/>
        <w:contextualSpacing w:val="0"/>
        <w:rPr>
          <w:color w:val="2d3b45"/>
          <w:sz w:val="24"/>
          <w:szCs w:val="24"/>
        </w:rPr>
      </w:pPr>
      <w:r w:rsidDel="00000000" w:rsidR="00000000" w:rsidRPr="00000000">
        <w:rPr>
          <w:color w:val="2d3b45"/>
          <w:sz w:val="24"/>
          <w:szCs w:val="24"/>
          <w:rtl w:val="0"/>
        </w:rPr>
        <w:t xml:space="preserve">Post-Condition: The software exports changes made by user</w:t>
      </w:r>
    </w:p>
    <w:p w:rsidR="00000000" w:rsidDel="00000000" w:rsidP="00000000" w:rsidRDefault="00000000" w:rsidRPr="00000000" w14:paraId="0000001D">
      <w:pPr>
        <w:numPr>
          <w:ilvl w:val="0"/>
          <w:numId w:val="2"/>
        </w:numPr>
        <w:ind w:left="720" w:hanging="360"/>
        <w:rPr>
          <w:color w:val="2d3b45"/>
          <w:sz w:val="24"/>
          <w:szCs w:val="24"/>
        </w:rPr>
      </w:pPr>
      <w:r w:rsidDel="00000000" w:rsidR="00000000" w:rsidRPr="00000000">
        <w:rPr>
          <w:color w:val="2d3b45"/>
          <w:sz w:val="24"/>
          <w:szCs w:val="24"/>
          <w:rtl w:val="0"/>
        </w:rPr>
        <w:t xml:space="preserve">Use case: Use symbols to identify students</w:t>
      </w:r>
    </w:p>
    <w:p w:rsidR="00000000" w:rsidDel="00000000" w:rsidP="00000000" w:rsidRDefault="00000000" w:rsidRPr="00000000" w14:paraId="0000001E">
      <w:pPr>
        <w:ind w:left="720" w:firstLine="0"/>
        <w:contextualSpacing w:val="0"/>
        <w:rPr>
          <w:color w:val="2d3b45"/>
          <w:sz w:val="24"/>
          <w:szCs w:val="24"/>
        </w:rPr>
      </w:pPr>
      <w:r w:rsidDel="00000000" w:rsidR="00000000" w:rsidRPr="00000000">
        <w:rPr>
          <w:color w:val="2d3b45"/>
          <w:sz w:val="24"/>
          <w:szCs w:val="24"/>
          <w:rtl w:val="0"/>
        </w:rPr>
        <w:t xml:space="preserve">Actor(s): User</w:t>
      </w:r>
    </w:p>
    <w:p w:rsidR="00000000" w:rsidDel="00000000" w:rsidP="00000000" w:rsidRDefault="00000000" w:rsidRPr="00000000" w14:paraId="0000001F">
      <w:pPr>
        <w:ind w:left="720" w:firstLine="0"/>
        <w:contextualSpacing w:val="0"/>
        <w:rPr>
          <w:color w:val="2d3b45"/>
          <w:sz w:val="24"/>
          <w:szCs w:val="24"/>
        </w:rPr>
      </w:pPr>
      <w:r w:rsidDel="00000000" w:rsidR="00000000" w:rsidRPr="00000000">
        <w:rPr>
          <w:color w:val="2d3b45"/>
          <w:sz w:val="24"/>
          <w:szCs w:val="24"/>
          <w:rtl w:val="0"/>
        </w:rPr>
        <w:t xml:space="preserve">Summary: Allow user to have unique id’s for each student/teacher</w:t>
      </w:r>
    </w:p>
    <w:p w:rsidR="00000000" w:rsidDel="00000000" w:rsidP="00000000" w:rsidRDefault="00000000" w:rsidRPr="00000000" w14:paraId="00000020">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21">
      <w:pPr>
        <w:ind w:left="720" w:firstLine="0"/>
        <w:contextualSpacing w:val="0"/>
        <w:rPr>
          <w:color w:val="2d3b45"/>
          <w:sz w:val="24"/>
          <w:szCs w:val="24"/>
        </w:rPr>
      </w:pPr>
      <w:r w:rsidDel="00000000" w:rsidR="00000000" w:rsidRPr="00000000">
        <w:rPr>
          <w:color w:val="2d3b45"/>
          <w:sz w:val="24"/>
          <w:szCs w:val="24"/>
          <w:rtl w:val="0"/>
        </w:rPr>
        <w:t xml:space="preserve">Pre-Condition: User must be on the website</w:t>
      </w:r>
    </w:p>
    <w:p w:rsidR="00000000" w:rsidDel="00000000" w:rsidP="00000000" w:rsidRDefault="00000000" w:rsidRPr="00000000" w14:paraId="00000022">
      <w:pPr>
        <w:ind w:left="720" w:firstLine="0"/>
        <w:contextualSpacing w:val="0"/>
        <w:rPr>
          <w:color w:val="2d3b45"/>
          <w:sz w:val="24"/>
          <w:szCs w:val="24"/>
        </w:rPr>
      </w:pPr>
      <w:r w:rsidDel="00000000" w:rsidR="00000000" w:rsidRPr="00000000">
        <w:rPr>
          <w:color w:val="2d3b45"/>
          <w:sz w:val="24"/>
          <w:szCs w:val="24"/>
          <w:rtl w:val="0"/>
        </w:rPr>
        <w:t xml:space="preserve">Post-Condition: The software identifies each object(student and teacher) uniquely. </w:t>
      </w:r>
    </w:p>
    <w:p w:rsidR="00000000" w:rsidDel="00000000" w:rsidP="00000000" w:rsidRDefault="00000000" w:rsidRPr="00000000" w14:paraId="00000023">
      <w:pPr>
        <w:ind w:left="720" w:firstLine="0"/>
        <w:contextualSpacing w:val="0"/>
        <w:rPr>
          <w:color w:val="2d3b45"/>
          <w:sz w:val="24"/>
          <w:szCs w:val="24"/>
        </w:rPr>
      </w:pPr>
      <w:r w:rsidDel="00000000" w:rsidR="00000000" w:rsidRPr="00000000">
        <w:rPr>
          <w:color w:val="2d3b45"/>
          <w:sz w:val="24"/>
          <w:szCs w:val="24"/>
        </w:rPr>
        <w:drawing>
          <wp:inline distB="114300" distT="114300" distL="114300" distR="114300">
            <wp:extent cx="5943600" cy="354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contextualSpacing w:val="0"/>
        <w:rPr>
          <w:b w:val="1"/>
          <w:color w:val="2d3b45"/>
          <w:sz w:val="28"/>
          <w:szCs w:val="28"/>
        </w:rPr>
      </w:pPr>
      <w:r w:rsidDel="00000000" w:rsidR="00000000" w:rsidRPr="00000000">
        <w:rPr>
          <w:b w:val="1"/>
          <w:color w:val="2d3b45"/>
          <w:sz w:val="28"/>
          <w:szCs w:val="28"/>
          <w:rtl w:val="0"/>
        </w:rPr>
        <w:t xml:space="preserve">Functional requirements</w:t>
      </w:r>
    </w:p>
    <w:p w:rsidR="00000000" w:rsidDel="00000000" w:rsidP="00000000" w:rsidRDefault="00000000" w:rsidRPr="00000000" w14:paraId="00000025">
      <w:pPr>
        <w:numPr>
          <w:ilvl w:val="0"/>
          <w:numId w:val="3"/>
        </w:numPr>
        <w:ind w:left="720" w:hanging="360"/>
        <w:rPr>
          <w:color w:val="2d3b45"/>
          <w:sz w:val="24"/>
          <w:szCs w:val="24"/>
        </w:rPr>
      </w:pPr>
      <w:r w:rsidDel="00000000" w:rsidR="00000000" w:rsidRPr="00000000">
        <w:rPr>
          <w:color w:val="2d3b45"/>
          <w:sz w:val="24"/>
          <w:szCs w:val="24"/>
          <w:rtl w:val="0"/>
        </w:rPr>
        <w:t xml:space="preserve">Change classroom layout</w:t>
      </w:r>
    </w:p>
    <w:p w:rsidR="00000000" w:rsidDel="00000000" w:rsidP="00000000" w:rsidRDefault="00000000" w:rsidRPr="00000000" w14:paraId="00000026">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27">
      <w:pPr>
        <w:numPr>
          <w:ilvl w:val="0"/>
          <w:numId w:val="3"/>
        </w:numPr>
        <w:ind w:left="720" w:hanging="360"/>
        <w:rPr>
          <w:color w:val="2d3b45"/>
          <w:sz w:val="24"/>
          <w:szCs w:val="24"/>
          <w:u w:val="none"/>
        </w:rPr>
      </w:pPr>
      <w:r w:rsidDel="00000000" w:rsidR="00000000" w:rsidRPr="00000000">
        <w:rPr>
          <w:color w:val="2d3b45"/>
          <w:sz w:val="24"/>
          <w:szCs w:val="24"/>
          <w:rtl w:val="0"/>
        </w:rPr>
        <w:t xml:space="preserve">Save snapshots of class</w:t>
      </w:r>
    </w:p>
    <w:p w:rsidR="00000000" w:rsidDel="00000000" w:rsidP="00000000" w:rsidRDefault="00000000" w:rsidRPr="00000000" w14:paraId="00000028">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29">
      <w:pPr>
        <w:ind w:left="0" w:firstLine="0"/>
        <w:contextualSpacing w:val="0"/>
        <w:rPr>
          <w:b w:val="1"/>
          <w:color w:val="2d3b45"/>
          <w:sz w:val="28"/>
          <w:szCs w:val="28"/>
        </w:rPr>
      </w:pPr>
      <w:r w:rsidDel="00000000" w:rsidR="00000000" w:rsidRPr="00000000">
        <w:rPr>
          <w:b w:val="1"/>
          <w:color w:val="2d3b45"/>
          <w:sz w:val="28"/>
          <w:szCs w:val="28"/>
          <w:rtl w:val="0"/>
        </w:rPr>
        <w:t xml:space="preserve">Non-functional requirements</w:t>
      </w:r>
    </w:p>
    <w:p w:rsidR="00000000" w:rsidDel="00000000" w:rsidP="00000000" w:rsidRDefault="00000000" w:rsidRPr="00000000" w14:paraId="0000002A">
      <w:pPr>
        <w:numPr>
          <w:ilvl w:val="0"/>
          <w:numId w:val="6"/>
        </w:numPr>
        <w:ind w:left="720" w:hanging="360"/>
        <w:rPr>
          <w:color w:val="2d3b45"/>
          <w:sz w:val="24"/>
          <w:szCs w:val="24"/>
          <w:u w:val="none"/>
        </w:rPr>
      </w:pPr>
      <w:r w:rsidDel="00000000" w:rsidR="00000000" w:rsidRPr="00000000">
        <w:rPr>
          <w:color w:val="2d3b45"/>
          <w:sz w:val="24"/>
          <w:szCs w:val="24"/>
          <w:rtl w:val="0"/>
        </w:rPr>
        <w:t xml:space="preserve">Access on laptops and tablets</w:t>
      </w:r>
    </w:p>
    <w:p w:rsidR="00000000" w:rsidDel="00000000" w:rsidP="00000000" w:rsidRDefault="00000000" w:rsidRPr="00000000" w14:paraId="0000002B">
      <w:pPr>
        <w:ind w:left="720" w:firstLine="0"/>
        <w:contextualSpacing w:val="0"/>
        <w:rPr>
          <w:color w:val="2d3b45"/>
          <w:sz w:val="24"/>
          <w:szCs w:val="24"/>
        </w:rPr>
      </w:pPr>
      <w:r w:rsidDel="00000000" w:rsidR="00000000" w:rsidRPr="00000000">
        <w:rPr>
          <w:color w:val="2d3b45"/>
          <w:sz w:val="24"/>
          <w:szCs w:val="24"/>
          <w:rtl w:val="0"/>
        </w:rPr>
        <w:t xml:space="preserve">Priority: High</w:t>
      </w:r>
    </w:p>
    <w:p w:rsidR="00000000" w:rsidDel="00000000" w:rsidP="00000000" w:rsidRDefault="00000000" w:rsidRPr="00000000" w14:paraId="0000002C">
      <w:pPr>
        <w:ind w:left="0" w:firstLine="0"/>
        <w:contextualSpacing w:val="0"/>
        <w:rPr>
          <w:b w:val="1"/>
          <w:color w:val="2d3b45"/>
          <w:sz w:val="28"/>
          <w:szCs w:val="28"/>
        </w:rPr>
      </w:pPr>
      <w:r w:rsidDel="00000000" w:rsidR="00000000" w:rsidRPr="00000000">
        <w:rPr>
          <w:b w:val="1"/>
          <w:color w:val="2d3b45"/>
          <w:sz w:val="28"/>
          <w:szCs w:val="28"/>
          <w:rtl w:val="0"/>
        </w:rPr>
        <w:t xml:space="preserve">Assumptions</w:t>
      </w:r>
    </w:p>
    <w:p w:rsidR="00000000" w:rsidDel="00000000" w:rsidP="00000000" w:rsidRDefault="00000000" w:rsidRPr="00000000" w14:paraId="0000002D">
      <w:pPr>
        <w:numPr>
          <w:ilvl w:val="0"/>
          <w:numId w:val="1"/>
        </w:numPr>
        <w:ind w:left="720" w:hanging="360"/>
        <w:rPr>
          <w:color w:val="2d3b45"/>
          <w:sz w:val="24"/>
          <w:szCs w:val="24"/>
        </w:rPr>
      </w:pPr>
      <w:r w:rsidDel="00000000" w:rsidR="00000000" w:rsidRPr="00000000">
        <w:rPr>
          <w:color w:val="2d3b45"/>
          <w:sz w:val="24"/>
          <w:szCs w:val="24"/>
          <w:rtl w:val="0"/>
        </w:rPr>
        <w:t xml:space="preserve">Symbol based ui with moveable and unmoveable parts</w:t>
      </w:r>
      <w:r w:rsidDel="00000000" w:rsidR="00000000" w:rsidRPr="00000000">
        <w:rPr>
          <w:rtl w:val="0"/>
        </w:rPr>
        <w:t xml:space="preserve"> </w:t>
      </w:r>
    </w:p>
    <w:p w:rsidR="00000000" w:rsidDel="00000000" w:rsidP="00000000" w:rsidRDefault="00000000" w:rsidRPr="00000000" w14:paraId="0000002E">
      <w:pPr>
        <w:ind w:left="720" w:firstLine="0"/>
        <w:contextualSpacing w:val="0"/>
        <w:rPr>
          <w:color w:val="2d3b45"/>
          <w:sz w:val="24"/>
          <w:szCs w:val="24"/>
        </w:rPr>
      </w:pPr>
      <w:r w:rsidDel="00000000" w:rsidR="00000000" w:rsidRPr="00000000">
        <w:rPr>
          <w:color w:val="2d3b45"/>
          <w:sz w:val="24"/>
          <w:szCs w:val="24"/>
          <w:rtl w:val="0"/>
        </w:rPr>
        <w:t xml:space="preserve">Confirmed by Client </w:t>
      </w:r>
    </w:p>
    <w:p w:rsidR="00000000" w:rsidDel="00000000" w:rsidP="00000000" w:rsidRDefault="00000000" w:rsidRPr="00000000" w14:paraId="0000002F">
      <w:pPr>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