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337C" w14:textId="457A952C" w:rsidR="000139FB" w:rsidRDefault="77F0FCA1">
      <w:pPr>
        <w:jc w:val="center"/>
        <w:rPr>
          <w:b/>
          <w:sz w:val="40"/>
          <w:szCs w:val="40"/>
        </w:rPr>
      </w:pPr>
      <w:r w:rsidRPr="77F0FCA1">
        <w:rPr>
          <w:b/>
          <w:bCs/>
          <w:sz w:val="48"/>
          <w:szCs w:val="48"/>
        </w:rPr>
        <w:t>Zachary Miles</w:t>
      </w:r>
    </w:p>
    <w:p w14:paraId="01E22F5F" w14:textId="42187EF7" w:rsidR="000139FB" w:rsidRDefault="42187EF7">
      <w:pPr>
        <w:jc w:val="center"/>
      </w:pPr>
      <w:r>
        <w:t>MR.ZXMILES@GMAIL.COM</w:t>
      </w:r>
    </w:p>
    <w:p w14:paraId="79888EEB" w14:textId="11297354" w:rsidR="000139FB" w:rsidRDefault="34D2770C">
      <w:pPr>
        <w:jc w:val="center"/>
      </w:pPr>
      <w:r w:rsidRPr="34D2770C">
        <w:t>(202) 361-5194</w:t>
      </w:r>
    </w:p>
    <w:p w14:paraId="24A34084" w14:textId="74398459" w:rsidR="42187EF7" w:rsidRDefault="42187EF7" w:rsidP="42187EF7">
      <w:pPr>
        <w:jc w:val="center"/>
      </w:pPr>
      <w:r>
        <w:t>13131 Sweden Trail</w:t>
      </w:r>
    </w:p>
    <w:p w14:paraId="616AC885" w14:textId="46A7FDB5" w:rsidR="000139FB" w:rsidRDefault="42187EF7">
      <w:pPr>
        <w:jc w:val="center"/>
      </w:pPr>
      <w:r>
        <w:t>Hampton, GA 30228</w:t>
      </w:r>
    </w:p>
    <w:p w14:paraId="692D23B3" w14:textId="77777777" w:rsidR="000139FB" w:rsidRDefault="008C73B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5B5DEC" wp14:editId="0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38100</wp:posOffset>
                </wp:positionV>
                <wp:extent cx="7200900" cy="0"/>
                <wp:effectExtent l="9525" t="9525" r="9525" b="9525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A83C9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pt" to="55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">
                <v:stroke joinstyle="miter"/>
              </v:line>
            </w:pict>
          </mc:Fallback>
        </mc:AlternateContent>
      </w:r>
    </w:p>
    <w:p w14:paraId="6979F153" w14:textId="7D7E9D17" w:rsidR="00E434F3" w:rsidRPr="00E434F3" w:rsidRDefault="00E434F3" w:rsidP="008F687F">
      <w:pPr>
        <w:jc w:val="center"/>
        <w:rPr>
          <w:b/>
          <w:bCs/>
        </w:rPr>
      </w:pPr>
      <w:r w:rsidRPr="00E434F3">
        <w:rPr>
          <w:b/>
          <w:bCs/>
        </w:rPr>
        <w:t>EDUCATION</w:t>
      </w:r>
    </w:p>
    <w:p w14:paraId="5DDA7DCD" w14:textId="08E8DE7B" w:rsidR="00E434F3" w:rsidRPr="00E434F3" w:rsidRDefault="00E434F3" w:rsidP="00E434F3">
      <w:pPr>
        <w:rPr>
          <w:bCs/>
        </w:rPr>
      </w:pPr>
      <w:r w:rsidRPr="00E434F3">
        <w:rPr>
          <w:b/>
          <w:bCs/>
        </w:rPr>
        <w:t>St. John’s University</w:t>
      </w:r>
      <w:r w:rsidRPr="00E434F3">
        <w:rPr>
          <w:bCs/>
        </w:rPr>
        <w:t xml:space="preserve">, Queens, New York </w:t>
      </w:r>
      <w:r w:rsidRPr="00E434F3">
        <w:rPr>
          <w:bCs/>
        </w:rPr>
        <w:tab/>
      </w:r>
      <w:r w:rsidRPr="00E434F3">
        <w:rPr>
          <w:bCs/>
        </w:rPr>
        <w:tab/>
      </w:r>
      <w:r w:rsidRPr="00E434F3">
        <w:rPr>
          <w:bCs/>
        </w:rPr>
        <w:tab/>
      </w:r>
      <w:r w:rsidRPr="00E434F3">
        <w:rPr>
          <w:bCs/>
        </w:rPr>
        <w:tab/>
      </w:r>
      <w:r w:rsidRPr="00E434F3">
        <w:rPr>
          <w:bCs/>
        </w:rPr>
        <w:tab/>
      </w:r>
      <w:r w:rsidRPr="00E434F3">
        <w:rPr>
          <w:bCs/>
        </w:rPr>
        <w:tab/>
      </w:r>
    </w:p>
    <w:p w14:paraId="210D0489" w14:textId="370B9418" w:rsidR="00E434F3" w:rsidRPr="00E434F3" w:rsidRDefault="00E434F3" w:rsidP="00E434F3">
      <w:pPr>
        <w:rPr>
          <w:bCs/>
        </w:rPr>
      </w:pPr>
      <w:r w:rsidRPr="00E434F3">
        <w:rPr>
          <w:bCs/>
        </w:rPr>
        <w:t>Peter J. Tobin College of Business, B.S., Marketing, 2015</w:t>
      </w:r>
    </w:p>
    <w:p w14:paraId="523D1F7B" w14:textId="77777777" w:rsidR="00E434F3" w:rsidRDefault="00E434F3" w:rsidP="00E434F3">
      <w:pPr>
        <w:rPr>
          <w:b/>
          <w:bCs/>
        </w:rPr>
      </w:pPr>
    </w:p>
    <w:p w14:paraId="46991350" w14:textId="77777777" w:rsidR="0034642E" w:rsidRDefault="0034642E" w:rsidP="008F687F">
      <w:pPr>
        <w:jc w:val="center"/>
        <w:rPr>
          <w:b/>
          <w:bCs/>
        </w:rPr>
      </w:pPr>
    </w:p>
    <w:p w14:paraId="30F29332" w14:textId="412A58D9" w:rsidR="000139FB" w:rsidRDefault="21BC26ED" w:rsidP="0034642E">
      <w:pPr>
        <w:jc w:val="center"/>
        <w:rPr>
          <w:b/>
        </w:rPr>
      </w:pPr>
      <w:r w:rsidRPr="21BC26ED">
        <w:rPr>
          <w:b/>
          <w:bCs/>
        </w:rPr>
        <w:t>PROFESSIONAL EXPERIENCE</w:t>
      </w:r>
    </w:p>
    <w:p w14:paraId="2D950BE2" w14:textId="0CEA7C24" w:rsidR="0034642E" w:rsidRPr="009A5744" w:rsidRDefault="21BC26ED" w:rsidP="0034642E">
      <w:pPr>
        <w:spacing w:line="259" w:lineRule="auto"/>
        <w:rPr>
          <w:lang w:val="ha-Latn-NG"/>
        </w:rPr>
      </w:pPr>
      <w:r w:rsidRPr="21BC26ED">
        <w:rPr>
          <w:b/>
          <w:bCs/>
        </w:rPr>
        <w:t>Walmart,</w:t>
      </w:r>
      <w:r>
        <w:t xml:space="preserve"> </w:t>
      </w:r>
      <w:r w:rsidRPr="21BC26ED">
        <w:rPr>
          <w:i/>
          <w:iCs/>
        </w:rPr>
        <w:t xml:space="preserve">Lovejoy, GA </w:t>
      </w:r>
      <w:r>
        <w:t xml:space="preserve">                                                                                                 December 201</w:t>
      </w:r>
      <w:r w:rsidR="001E3C88">
        <w:t>8</w:t>
      </w:r>
      <w:r>
        <w:t>-</w:t>
      </w:r>
      <w:r w:rsidR="009A5744">
        <w:rPr>
          <w:lang w:val="ha-Latn-NG"/>
        </w:rPr>
        <w:t>June 2019</w:t>
      </w:r>
    </w:p>
    <w:p w14:paraId="28AE0755" w14:textId="74C44225" w:rsidR="21BC26ED" w:rsidRDefault="009A5744" w:rsidP="0034642E">
      <w:pPr>
        <w:pStyle w:val="ListParagraph"/>
        <w:numPr>
          <w:ilvl w:val="0"/>
          <w:numId w:val="11"/>
        </w:numPr>
        <w:spacing w:line="259" w:lineRule="auto"/>
      </w:pPr>
      <w:r>
        <w:rPr>
          <w:lang w:val="ha-Latn-NG"/>
        </w:rPr>
        <w:t>Department Manager, Pharmacy</w:t>
      </w:r>
    </w:p>
    <w:p w14:paraId="3C8301C2" w14:textId="5B8C9A68" w:rsidR="00984F85" w:rsidRDefault="009A5744" w:rsidP="21BC26ED">
      <w:pPr>
        <w:pStyle w:val="ListParagraph"/>
        <w:numPr>
          <w:ilvl w:val="0"/>
          <w:numId w:val="1"/>
        </w:numPr>
        <w:spacing w:after="160" w:line="259" w:lineRule="auto"/>
      </w:pPr>
      <w:r w:rsidRPr="009A5744">
        <w:t>Working with others such as pharmacy technicians and vendors to ensure the department is neat and suitable for customers</w:t>
      </w:r>
    </w:p>
    <w:p w14:paraId="1EF6AD77" w14:textId="3DBDC406" w:rsidR="009A5744" w:rsidRPr="009A5744" w:rsidRDefault="009A5744" w:rsidP="00E9185B">
      <w:pPr>
        <w:pStyle w:val="ListParagraph"/>
        <w:numPr>
          <w:ilvl w:val="0"/>
          <w:numId w:val="1"/>
        </w:numPr>
      </w:pPr>
      <w:r>
        <w:rPr>
          <w:lang w:val="ha-Latn-NG"/>
        </w:rPr>
        <w:t>Plan and execute for special events and holidays to increase sales</w:t>
      </w:r>
    </w:p>
    <w:p w14:paraId="493EC06C" w14:textId="67B36620" w:rsidR="00D55C43" w:rsidRPr="00D55C43" w:rsidRDefault="009A5744" w:rsidP="001E3C88">
      <w:pPr>
        <w:pStyle w:val="ListParagraph"/>
        <w:numPr>
          <w:ilvl w:val="0"/>
          <w:numId w:val="1"/>
        </w:numPr>
      </w:pPr>
      <w:r>
        <w:rPr>
          <w:lang w:val="ha-Latn-NG"/>
        </w:rPr>
        <w:t xml:space="preserve">Review and assess sales </w:t>
      </w:r>
      <w:r w:rsidR="00AF40D9">
        <w:t>to market the highest selling produ</w:t>
      </w:r>
      <w:r w:rsidR="00C66D96">
        <w:t>c</w:t>
      </w:r>
      <w:r w:rsidR="00AF40D9">
        <w:t>ts</w:t>
      </w:r>
    </w:p>
    <w:p w14:paraId="29AAF52C" w14:textId="0C418959" w:rsidR="001E3C88" w:rsidRPr="001E3C88" w:rsidRDefault="001E3C88" w:rsidP="001E3C88">
      <w:r>
        <w:rPr>
          <w:b/>
        </w:rPr>
        <w:t xml:space="preserve">Walmart, </w:t>
      </w:r>
      <w:r w:rsidRPr="001E3C88">
        <w:rPr>
          <w:i/>
        </w:rPr>
        <w:t>Lovejoy, GA</w:t>
      </w:r>
      <w:r>
        <w:rPr>
          <w:i/>
        </w:rPr>
        <w:t xml:space="preserve">                                                                                          </w:t>
      </w:r>
      <w:r w:rsidR="00CE7D08">
        <w:t>December 2015-December</w:t>
      </w:r>
      <w:r w:rsidR="009872F9">
        <w:t xml:space="preserve"> 2018</w:t>
      </w:r>
    </w:p>
    <w:p w14:paraId="5205E02A" w14:textId="22FFBFF7" w:rsidR="001E3C88" w:rsidRDefault="001E3C88" w:rsidP="001E3C88">
      <w:pPr>
        <w:pStyle w:val="ListParagraph"/>
        <w:numPr>
          <w:ilvl w:val="0"/>
          <w:numId w:val="11"/>
        </w:numPr>
      </w:pPr>
      <w:r>
        <w:t xml:space="preserve">Sales Associate for the Electronics department </w:t>
      </w:r>
    </w:p>
    <w:p w14:paraId="4675920F" w14:textId="4C37C3C9" w:rsidR="001E3C88" w:rsidRDefault="001E3C88" w:rsidP="001E3C88">
      <w:pPr>
        <w:pStyle w:val="ListParagraph"/>
        <w:numPr>
          <w:ilvl w:val="0"/>
          <w:numId w:val="11"/>
        </w:numPr>
      </w:pPr>
      <w:r>
        <w:t>Provide customer service in a friendly and timely manner also in other multiple departments such as Photo, Site to Store, and Wireless</w:t>
      </w:r>
    </w:p>
    <w:p w14:paraId="27712B62" w14:textId="3B7ED03C" w:rsidR="001E3C88" w:rsidRDefault="001E3C88" w:rsidP="001E3C88">
      <w:pPr>
        <w:pStyle w:val="ListParagraph"/>
        <w:numPr>
          <w:ilvl w:val="0"/>
          <w:numId w:val="11"/>
        </w:numPr>
      </w:pPr>
      <w:r>
        <w:t>(Re)stocking sale items in a rapid manner including handling electronic sale returns</w:t>
      </w:r>
    </w:p>
    <w:p w14:paraId="3B9A1197" w14:textId="16E1920E" w:rsidR="001E3C88" w:rsidRDefault="001E3C88" w:rsidP="001E3C88">
      <w:pPr>
        <w:pStyle w:val="ListParagraph"/>
        <w:numPr>
          <w:ilvl w:val="0"/>
          <w:numId w:val="11"/>
        </w:numPr>
      </w:pPr>
      <w:r>
        <w:t>Answer customers' phone calls and giving detailed insight to questions in need</w:t>
      </w:r>
    </w:p>
    <w:p w14:paraId="7FB635F9" w14:textId="16317215" w:rsidR="00D55C43" w:rsidRPr="00D55C43" w:rsidRDefault="001E3C88" w:rsidP="00D55C43">
      <w:pPr>
        <w:pStyle w:val="ListParagraph"/>
        <w:numPr>
          <w:ilvl w:val="0"/>
          <w:numId w:val="11"/>
        </w:numPr>
      </w:pPr>
      <w:r>
        <w:t>Handle daily cash and credit transactions</w:t>
      </w:r>
    </w:p>
    <w:p w14:paraId="20369BBF" w14:textId="180E82A2" w:rsidR="00F2162F" w:rsidRDefault="21BC26ED" w:rsidP="00F2162F">
      <w:pPr>
        <w:spacing w:line="259" w:lineRule="auto"/>
      </w:pPr>
      <w:r w:rsidRPr="21BC26ED">
        <w:rPr>
          <w:b/>
          <w:bCs/>
        </w:rPr>
        <w:t>Resource MFG,</w:t>
      </w:r>
      <w:r w:rsidRPr="21BC26ED">
        <w:rPr>
          <w:b/>
          <w:bCs/>
          <w:i/>
          <w:iCs/>
        </w:rPr>
        <w:t xml:space="preserve"> </w:t>
      </w:r>
      <w:r w:rsidRPr="21BC26ED">
        <w:rPr>
          <w:i/>
          <w:iCs/>
        </w:rPr>
        <w:t xml:space="preserve">Conyers, GA                                                                                </w:t>
      </w:r>
      <w:r w:rsidRPr="21BC26ED">
        <w:t xml:space="preserve">October 2015-December 2015 </w:t>
      </w:r>
    </w:p>
    <w:p w14:paraId="6C63E739" w14:textId="2CD94F3D" w:rsidR="77F0FCA1" w:rsidRDefault="77F0FCA1" w:rsidP="00984F85">
      <w:pPr>
        <w:pStyle w:val="ListParagraph"/>
        <w:numPr>
          <w:ilvl w:val="0"/>
          <w:numId w:val="3"/>
        </w:numPr>
      </w:pPr>
      <w:r w:rsidRPr="77F0FCA1">
        <w:t>Job placement agency that assigns employment</w:t>
      </w:r>
      <w:r w:rsidR="00984F85">
        <w:t>, a</w:t>
      </w:r>
      <w:r w:rsidR="00984F85" w:rsidRPr="00984F85">
        <w:t>ssigned to Berry Plastics Corporation in Morrow, GA</w:t>
      </w:r>
    </w:p>
    <w:p w14:paraId="7D386970" w14:textId="115CA1D5" w:rsidR="77F0FCA1" w:rsidRDefault="77F0FCA1" w:rsidP="77F0FCA1">
      <w:pPr>
        <w:pStyle w:val="ListParagraph"/>
        <w:numPr>
          <w:ilvl w:val="0"/>
          <w:numId w:val="3"/>
        </w:numPr>
        <w:spacing w:after="160" w:line="259" w:lineRule="auto"/>
      </w:pPr>
      <w:r w:rsidRPr="77F0FCA1">
        <w:t>Pack and check products are good quality for clients</w:t>
      </w:r>
    </w:p>
    <w:p w14:paraId="21C2ACCF" w14:textId="77777777" w:rsidR="00596CEA" w:rsidRDefault="77F0FCA1" w:rsidP="00596CEA">
      <w:pPr>
        <w:pStyle w:val="ListParagraph"/>
        <w:numPr>
          <w:ilvl w:val="0"/>
          <w:numId w:val="3"/>
        </w:numPr>
        <w:spacing w:after="160"/>
      </w:pPr>
      <w:r w:rsidRPr="77F0FCA1">
        <w:t>Organize, stabilize, and move packed boxes to be prepared to deliver</w:t>
      </w:r>
    </w:p>
    <w:p w14:paraId="4272E29E" w14:textId="5A5C4B54" w:rsidR="00E9185B" w:rsidRPr="001E3C88" w:rsidRDefault="008C73B5" w:rsidP="00596CEA">
      <w:pPr>
        <w:pStyle w:val="ListParagraph"/>
        <w:spacing w:after="160"/>
        <w:ind w:left="0"/>
      </w:pPr>
      <w:r w:rsidRPr="00596CEA">
        <w:rPr>
          <w:b/>
          <w:bCs/>
        </w:rPr>
        <w:t xml:space="preserve">Danny’s Mini Donuts, </w:t>
      </w:r>
      <w:r w:rsidRPr="00596CEA">
        <w:rPr>
          <w:i/>
          <w:iCs/>
        </w:rPr>
        <w:t>Sacramento, CA</w:t>
      </w:r>
      <w:r>
        <w:tab/>
      </w:r>
      <w:r>
        <w:tab/>
      </w:r>
      <w:r>
        <w:tab/>
      </w:r>
      <w:r>
        <w:tab/>
      </w:r>
      <w:r>
        <w:tab/>
      </w:r>
      <w:r w:rsidR="77F0FCA1" w:rsidRPr="00596CEA">
        <w:rPr>
          <w:i/>
          <w:iCs/>
        </w:rPr>
        <w:t xml:space="preserve">                        </w:t>
      </w:r>
      <w:r w:rsidR="00E9185B" w:rsidRPr="00596CEA">
        <w:rPr>
          <w:iCs/>
        </w:rPr>
        <w:t>May-September 2014</w:t>
      </w:r>
      <w:r w:rsidR="77F0FCA1" w:rsidRPr="00596CEA">
        <w:rPr>
          <w:i/>
          <w:iCs/>
        </w:rPr>
        <w:t xml:space="preserve">                       </w:t>
      </w:r>
      <w:r w:rsidR="00E9185B" w:rsidRPr="00596CEA">
        <w:rPr>
          <w:i/>
          <w:iCs/>
        </w:rPr>
        <w:t xml:space="preserve">                    </w:t>
      </w:r>
    </w:p>
    <w:p w14:paraId="7CD4AB04" w14:textId="77777777" w:rsidR="000139FB" w:rsidRDefault="77F0FCA1" w:rsidP="77F0FCA1">
      <w:pPr>
        <w:pStyle w:val="ListParagraph"/>
        <w:numPr>
          <w:ilvl w:val="0"/>
          <w:numId w:val="3"/>
        </w:numPr>
      </w:pPr>
      <w:r>
        <w:t>Provide customer service in a friendly and timely manner</w:t>
      </w:r>
    </w:p>
    <w:p w14:paraId="6501F80B" w14:textId="77777777" w:rsidR="000139FB" w:rsidRDefault="008C73B5" w:rsidP="77F0FCA1">
      <w:pPr>
        <w:pStyle w:val="ListParagraph"/>
        <w:numPr>
          <w:ilvl w:val="0"/>
          <w:numId w:val="3"/>
        </w:numPr>
      </w:pPr>
      <w:r>
        <w:t>Engage consumer with focus on product education and upselling</w:t>
      </w:r>
      <w:r>
        <w:tab/>
      </w:r>
    </w:p>
    <w:p w14:paraId="6668A21C" w14:textId="5C9D661C" w:rsidR="000139FB" w:rsidRDefault="21BC26ED" w:rsidP="77F0FCA1">
      <w:pPr>
        <w:pStyle w:val="ListParagraph"/>
        <w:numPr>
          <w:ilvl w:val="0"/>
          <w:numId w:val="3"/>
        </w:numPr>
      </w:pPr>
      <w:r>
        <w:t>Open/close business, including: aesthetic bakery maintenance, counting drawers, (re)stocking sale items</w:t>
      </w:r>
    </w:p>
    <w:p w14:paraId="44AA8AB3" w14:textId="6319E50F" w:rsidR="00E9185B" w:rsidRPr="00D55C43" w:rsidRDefault="77F0FCA1" w:rsidP="21BC26ED">
      <w:pPr>
        <w:pStyle w:val="ListParagraph"/>
        <w:numPr>
          <w:ilvl w:val="0"/>
          <w:numId w:val="3"/>
        </w:numPr>
        <w:rPr>
          <w:b/>
          <w:bCs/>
        </w:rPr>
      </w:pPr>
      <w:r>
        <w:t>Handle daily cash and credit transactions</w:t>
      </w:r>
    </w:p>
    <w:p w14:paraId="1429FB7A" w14:textId="58B89D74" w:rsidR="000139FB" w:rsidRDefault="008C73B5" w:rsidP="21BC26ED">
      <w:r w:rsidRPr="471B68BC">
        <w:rPr>
          <w:b/>
          <w:bCs/>
        </w:rPr>
        <w:t xml:space="preserve">LGI Promotion Group, </w:t>
      </w:r>
      <w:r w:rsidRPr="21BC26ED">
        <w:rPr>
          <w:i/>
          <w:iCs/>
        </w:rPr>
        <w:t>Washington, DC</w:t>
      </w:r>
      <w:r w:rsidRPr="471B68BC">
        <w:rPr>
          <w:b/>
          <w:bCs/>
        </w:rPr>
        <w:t xml:space="preserve"> </w:t>
      </w:r>
      <w:r>
        <w:tab/>
      </w:r>
      <w:r>
        <w:tab/>
      </w:r>
      <w:r w:rsidR="00E9185B">
        <w:tab/>
      </w:r>
      <w:r w:rsidR="00E9185B">
        <w:tab/>
      </w:r>
      <w:r w:rsidR="00E9185B">
        <w:tab/>
      </w:r>
      <w:r w:rsidR="00E9185B">
        <w:tab/>
        <w:t xml:space="preserve">         </w:t>
      </w:r>
      <w:r w:rsidR="00E9185B" w:rsidRPr="00E9185B">
        <w:t>May 2011-August 2012</w:t>
      </w:r>
      <w:r>
        <w:tab/>
      </w:r>
      <w:r w:rsidR="77F0FCA1" w:rsidRPr="77F0FCA1">
        <w:rPr>
          <w:b/>
          <w:bCs/>
        </w:rPr>
        <w:t xml:space="preserve">                                                                        </w:t>
      </w:r>
    </w:p>
    <w:p w14:paraId="00639077" w14:textId="77777777" w:rsidR="000139FB" w:rsidRDefault="77F0FCA1" w:rsidP="77F0FCA1">
      <w:pPr>
        <w:pStyle w:val="ListParagraph"/>
        <w:numPr>
          <w:ilvl w:val="0"/>
          <w:numId w:val="3"/>
        </w:numPr>
      </w:pPr>
      <w:r>
        <w:t xml:space="preserve">Marketing of music, social, and sporting events </w:t>
      </w:r>
    </w:p>
    <w:p w14:paraId="450FF7DE" w14:textId="77777777" w:rsidR="000139FB" w:rsidRDefault="77F0FCA1" w:rsidP="77F0FCA1">
      <w:pPr>
        <w:pStyle w:val="ListParagraph"/>
        <w:numPr>
          <w:ilvl w:val="0"/>
          <w:numId w:val="3"/>
        </w:numPr>
      </w:pPr>
      <w:r>
        <w:t>Relationship building via traditional and social networking mediums</w:t>
      </w:r>
    </w:p>
    <w:p w14:paraId="444C7328" w14:textId="77777777" w:rsidR="000139FB" w:rsidRDefault="77F0FCA1" w:rsidP="77F0FCA1">
      <w:pPr>
        <w:pStyle w:val="ListParagraph"/>
        <w:numPr>
          <w:ilvl w:val="0"/>
          <w:numId w:val="3"/>
        </w:numPr>
      </w:pPr>
      <w:r>
        <w:t xml:space="preserve">Understanding clients' goals for effective demographic reach </w:t>
      </w:r>
    </w:p>
    <w:p w14:paraId="209DC4E8" w14:textId="77777777" w:rsidR="008F687F" w:rsidRDefault="008F687F" w:rsidP="007036FA">
      <w:pPr>
        <w:rPr>
          <w:b/>
          <w:bCs/>
        </w:rPr>
      </w:pPr>
    </w:p>
    <w:p w14:paraId="4A4AEB33" w14:textId="77777777" w:rsidR="000139FB" w:rsidRDefault="000139FB">
      <w:pPr>
        <w:rPr>
          <w:b/>
        </w:rPr>
      </w:pPr>
    </w:p>
    <w:p w14:paraId="7D0814B4" w14:textId="170BB876" w:rsidR="000139FB" w:rsidRPr="00F2162F" w:rsidRDefault="00F2162F" w:rsidP="008F687F">
      <w:pPr>
        <w:jc w:val="center"/>
        <w:rPr>
          <w:b/>
        </w:rPr>
      </w:pPr>
      <w:r>
        <w:rPr>
          <w:b/>
        </w:rPr>
        <w:t>SKILLS</w:t>
      </w:r>
    </w:p>
    <w:p w14:paraId="78B11CBE" w14:textId="6A8A7607" w:rsidR="008F687F" w:rsidRDefault="21BC26ED" w:rsidP="21BC26ED">
      <w:r>
        <w:t>Microsoft Word, PowerPoint, Office Access, Excel, Qualtrics</w:t>
      </w:r>
      <w:r w:rsidR="001A6C41">
        <w:t>, Adobe Photoshop</w:t>
      </w:r>
    </w:p>
    <w:p w14:paraId="43526F0F" w14:textId="4988FFD9" w:rsidR="42187EF7" w:rsidRDefault="42187EF7" w:rsidP="42187EF7"/>
    <w:p w14:paraId="0456B2D1" w14:textId="77777777" w:rsidR="000139FB" w:rsidRDefault="000139FB" w:rsidP="42187EF7"/>
    <w:p w14:paraId="004EA330" w14:textId="77777777" w:rsidR="000139FB" w:rsidRDefault="000139FB">
      <w:pPr>
        <w:rPr>
          <w:b/>
        </w:rPr>
      </w:pPr>
    </w:p>
    <w:p w14:paraId="41CF590B" w14:textId="77777777" w:rsidR="000139FB" w:rsidRDefault="000139FB">
      <w:pPr>
        <w:rPr>
          <w:b/>
        </w:rPr>
      </w:pPr>
    </w:p>
    <w:p w14:paraId="13D87165" w14:textId="77777777" w:rsidR="000139FB" w:rsidRDefault="000139FB"/>
    <w:sectPr w:rsidR="000139FB">
      <w:pgSz w:w="12240" w:h="15840"/>
      <w:pgMar w:top="1296" w:right="720" w:bottom="12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5A830" w14:textId="77777777" w:rsidR="0069315C" w:rsidRDefault="0069315C" w:rsidP="00F2162F">
      <w:r>
        <w:separator/>
      </w:r>
    </w:p>
  </w:endnote>
  <w:endnote w:type="continuationSeparator" w:id="0">
    <w:p w14:paraId="3775C0FE" w14:textId="77777777" w:rsidR="0069315C" w:rsidRDefault="0069315C" w:rsidP="00F21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5A6B6" w14:textId="77777777" w:rsidR="0069315C" w:rsidRDefault="0069315C" w:rsidP="00F2162F">
      <w:r>
        <w:separator/>
      </w:r>
    </w:p>
  </w:footnote>
  <w:footnote w:type="continuationSeparator" w:id="0">
    <w:p w14:paraId="608DF83C" w14:textId="77777777" w:rsidR="0069315C" w:rsidRDefault="0069315C" w:rsidP="00F21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A525C18"/>
    <w:lvl w:ilvl="0" w:tplc="FFFFFFFF">
      <w:start w:val="1"/>
      <w:numFmt w:val="bullet"/>
      <w:lvlText w:val=""/>
      <w:lvlJc w:val="left"/>
      <w:pPr>
        <w:ind w:left="2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3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4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6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6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2FE318E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804651"/>
    <w:multiLevelType w:val="hybridMultilevel"/>
    <w:tmpl w:val="942E41F0"/>
    <w:lvl w:ilvl="0" w:tplc="2938B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0B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22E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AD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60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C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09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EF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72C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97F81"/>
    <w:multiLevelType w:val="hybridMultilevel"/>
    <w:tmpl w:val="BC34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D20E1"/>
    <w:multiLevelType w:val="hybridMultilevel"/>
    <w:tmpl w:val="31EEE9A8"/>
    <w:lvl w:ilvl="0" w:tplc="79F41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7C5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67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88C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21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47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8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5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71ED"/>
    <w:multiLevelType w:val="hybridMultilevel"/>
    <w:tmpl w:val="8C8E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521A4"/>
    <w:multiLevelType w:val="hybridMultilevel"/>
    <w:tmpl w:val="A2E25D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E84C33"/>
    <w:multiLevelType w:val="hybridMultilevel"/>
    <w:tmpl w:val="12AE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A73A4"/>
    <w:multiLevelType w:val="hybridMultilevel"/>
    <w:tmpl w:val="71A8C798"/>
    <w:lvl w:ilvl="0" w:tplc="89642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6B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EC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06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A1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89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C5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2D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46C4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C2949"/>
    <w:multiLevelType w:val="hybridMultilevel"/>
    <w:tmpl w:val="2C42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E4EB6"/>
    <w:multiLevelType w:val="hybridMultilevel"/>
    <w:tmpl w:val="DE2CE180"/>
    <w:lvl w:ilvl="0" w:tplc="96DCF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1E5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E7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2E9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02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88D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29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A3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AE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3B5"/>
    <w:rsid w:val="000139FB"/>
    <w:rsid w:val="00017DA2"/>
    <w:rsid w:val="000411E6"/>
    <w:rsid w:val="0004344A"/>
    <w:rsid w:val="00056601"/>
    <w:rsid w:val="000637EE"/>
    <w:rsid w:val="0007154C"/>
    <w:rsid w:val="00072EBF"/>
    <w:rsid w:val="000A18B3"/>
    <w:rsid w:val="000E4BC5"/>
    <w:rsid w:val="001A6C41"/>
    <w:rsid w:val="001D205F"/>
    <w:rsid w:val="001D3611"/>
    <w:rsid w:val="001E3C88"/>
    <w:rsid w:val="001E7B0F"/>
    <w:rsid w:val="002F237D"/>
    <w:rsid w:val="0034642E"/>
    <w:rsid w:val="00355451"/>
    <w:rsid w:val="003C3ADA"/>
    <w:rsid w:val="003C73BA"/>
    <w:rsid w:val="00406966"/>
    <w:rsid w:val="004360C3"/>
    <w:rsid w:val="00454BAB"/>
    <w:rsid w:val="004C5C51"/>
    <w:rsid w:val="004D09D2"/>
    <w:rsid w:val="00590298"/>
    <w:rsid w:val="00596CEA"/>
    <w:rsid w:val="00623119"/>
    <w:rsid w:val="00655930"/>
    <w:rsid w:val="0069315C"/>
    <w:rsid w:val="00703358"/>
    <w:rsid w:val="007036FA"/>
    <w:rsid w:val="0073369B"/>
    <w:rsid w:val="00751563"/>
    <w:rsid w:val="007D221B"/>
    <w:rsid w:val="008357EA"/>
    <w:rsid w:val="008C73B5"/>
    <w:rsid w:val="008F687F"/>
    <w:rsid w:val="0090396B"/>
    <w:rsid w:val="00905EC2"/>
    <w:rsid w:val="0097588B"/>
    <w:rsid w:val="00984F85"/>
    <w:rsid w:val="009872F9"/>
    <w:rsid w:val="009A5744"/>
    <w:rsid w:val="009B5AEC"/>
    <w:rsid w:val="00A11941"/>
    <w:rsid w:val="00A17DBA"/>
    <w:rsid w:val="00A20E1B"/>
    <w:rsid w:val="00A36BD7"/>
    <w:rsid w:val="00AB75B7"/>
    <w:rsid w:val="00AF40D9"/>
    <w:rsid w:val="00B461B6"/>
    <w:rsid w:val="00B5335F"/>
    <w:rsid w:val="00BC7173"/>
    <w:rsid w:val="00C66D96"/>
    <w:rsid w:val="00C86EB4"/>
    <w:rsid w:val="00CE7D08"/>
    <w:rsid w:val="00D30BD6"/>
    <w:rsid w:val="00D55C43"/>
    <w:rsid w:val="00D94FE1"/>
    <w:rsid w:val="00DA2DF2"/>
    <w:rsid w:val="00E138E5"/>
    <w:rsid w:val="00E23613"/>
    <w:rsid w:val="00E2774E"/>
    <w:rsid w:val="00E32214"/>
    <w:rsid w:val="00E40A87"/>
    <w:rsid w:val="00E434F3"/>
    <w:rsid w:val="00E9185B"/>
    <w:rsid w:val="00EA1F2E"/>
    <w:rsid w:val="00EB10D9"/>
    <w:rsid w:val="00EF0832"/>
    <w:rsid w:val="00F2162F"/>
    <w:rsid w:val="00FC33DB"/>
    <w:rsid w:val="00FE45AD"/>
    <w:rsid w:val="032E1B43"/>
    <w:rsid w:val="21BC26ED"/>
    <w:rsid w:val="2FE9A81C"/>
    <w:rsid w:val="31B21611"/>
    <w:rsid w:val="34D2770C"/>
    <w:rsid w:val="42187EF7"/>
    <w:rsid w:val="471B68BC"/>
    <w:rsid w:val="5C9D661C"/>
    <w:rsid w:val="68C4986A"/>
    <w:rsid w:val="7428AF9D"/>
    <w:rsid w:val="776E1464"/>
    <w:rsid w:val="77F0F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A6F6337"/>
  <w15:chartTrackingRefBased/>
  <w15:docId w15:val="{E3817111-4B6F-42F5-A5A1-C27FA517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5F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basedOn w:val="DefaultParagraphFont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basedOn w:val="DefaultParagraphFont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basedOn w:val="DefaultParagraphFont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basedOn w:val="DefaultParagraphFont"/>
    <w:link w:val="Heading9"/>
    <w:rPr>
      <w:rFonts w:ascii="Cambria" w:hAnsi="Cambria" w:hint="default"/>
      <w:b/>
      <w:bCs/>
      <w:color w:val="4F81B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16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2F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216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2F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St. John's University</dc:creator>
  <cp:keywords/>
  <dc:description/>
  <cp:lastModifiedBy>Zachary Miles</cp:lastModifiedBy>
  <cp:revision>8</cp:revision>
  <dcterms:created xsi:type="dcterms:W3CDTF">2019-12-15T10:20:00Z</dcterms:created>
  <dcterms:modified xsi:type="dcterms:W3CDTF">2022-02-04T22:51:00Z</dcterms:modified>
</cp:coreProperties>
</file>