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2E998">
      <w:pPr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CareerGraph AI</w:t>
      </w:r>
    </w:p>
    <w:p w14:paraId="56F1ACED">
      <w:pPr>
        <w:jc w:val="center"/>
      </w:pPr>
      <w:r>
        <w:rPr>
          <w:rFonts w:ascii="Noto Sans CJK SC" w:hAnsi="Noto Sans CJK SC" w:eastAsia="Noto Sans CJK SC"/>
          <w:b/>
          <w:color w:val="2F75B5"/>
          <w:sz w:val="30"/>
        </w:rPr>
        <w:t>AI 简历画像、岗位匹配与求职材料优化 Web App 项目计划书</w:t>
      </w:r>
      <w:r>
        <w:rPr>
          <w:rFonts w:ascii="Noto Sans CJK SC" w:hAnsi="Noto Sans CJK SC" w:eastAsia="Noto Sans CJK SC"/>
          <w:color w:val="222222"/>
          <w:sz w:val="22"/>
        </w:rPr>
        <w:br w:type="textWrapping"/>
      </w:r>
      <w:r>
        <w:rPr>
          <w:rFonts w:ascii="Noto Sans CJK SC" w:hAnsi="Noto Sans CJK SC" w:eastAsia="Noto Sans CJK SC"/>
          <w:color w:val="222222"/>
          <w:sz w:val="22"/>
        </w:rPr>
        <w:t>日期：2026 年 6 月 7 日</w:t>
      </w:r>
      <w:r>
        <w:rPr>
          <w:rFonts w:ascii="Noto Sans CJK SC" w:hAnsi="Noto Sans CJK SC" w:eastAsia="Noto Sans CJK SC"/>
          <w:color w:val="222222"/>
          <w:sz w:val="22"/>
        </w:rPr>
        <w:br w:type="textWrapping"/>
      </w:r>
      <w:r>
        <w:rPr>
          <w:rFonts w:ascii="Noto Sans CJK SC" w:hAnsi="Noto Sans CJK SC" w:eastAsia="Noto Sans CJK SC"/>
          <w:color w:val="222222"/>
          <w:sz w:val="22"/>
        </w:rPr>
        <w:t>作者：Zhuoer Zhang</w:t>
      </w:r>
    </w:p>
    <w:p w14:paraId="2A62140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4924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C64633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项目定位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1A841B"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以简历为中心的 AI Career Agent Web App。系统通过文档解析、候选人画像、岗位匹配、证据约束改写、版本管理和职业差距规划，帮助学生和初级求职者建立长期可迭代的求职竞争力。</w:t>
            </w:r>
          </w:p>
        </w:tc>
      </w:tr>
      <w:tr w14:paraId="4601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F25443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最终定位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68F11C"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Evidence-grounded, human-in-the-loop, version-controlled resume intelligence platform，而不是简单的 AI resume analyzer。</w:t>
            </w:r>
          </w:p>
        </w:tc>
      </w:tr>
      <w:tr w14:paraId="2B03A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3A9B53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核心用户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57F6A9"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大学生、转专业学生、国际学生、早期职业求职者，以及需要针对不同岗位方向维护多份简历的用户。</w:t>
            </w:r>
          </w:p>
        </w:tc>
      </w:tr>
      <w:tr w14:paraId="2ED93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FA7022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MVP 范围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07EFE8"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上传简历、解析候选人画像、简历诊断、粘贴 JD 匹配、岗位定制改写、用户审批、简历版本保存。</w:t>
            </w:r>
          </w:p>
        </w:tc>
      </w:tr>
      <w:tr w14:paraId="7184F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93139D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明确非目标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161FAD"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MVP 不做自动投递、不绕过招聘平台限制、不自动抓取 LinkedIn、不编造用户经历、不承诺录取概率。</w:t>
            </w:r>
          </w:p>
        </w:tc>
      </w:tr>
      <w:tr w14:paraId="5A322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CF4610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推荐主技术栈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74FBE8">
            <w:pPr>
              <w:spacing w:after="40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8"/>
              </w:rPr>
              <w:t>Next.js 16 + React 19 + TypeScript + Vercel AI SDK + FastAPI + OpenAI Agents SDK + PostgreSQL/pgvector + Docling/Unstructured。</w:t>
            </w:r>
          </w:p>
        </w:tc>
      </w:tr>
    </w:tbl>
    <w:p w14:paraId="5BD0F0F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5A02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3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690187D3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最终版核心原则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22222"/>
                <w:sz w:val="18"/>
              </w:rPr>
              <w:t>CareerGraph AI 的所有 AI 建议必须基于 verified facts。系统可以帮助用户更清楚、更有针对性地表达已有经历，但不能替用户创造不存在的技能、项目、成绩或工作经历。</w:t>
            </w:r>
          </w:p>
        </w:tc>
      </w:tr>
    </w:tbl>
    <w:p w14:paraId="1A693FEA"/>
    <w:p w14:paraId="06E2725F">
      <w:pPr>
        <w:pStyle w:val="3"/>
      </w:pPr>
      <w:r>
        <w:t>目录</w:t>
      </w:r>
    </w:p>
    <w:p w14:paraId="69C579D0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项目背景与市场机会</w:t>
      </w:r>
    </w:p>
    <w:p w14:paraId="054A7125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竞品与开源项目借鉴</w:t>
      </w:r>
    </w:p>
    <w:p w14:paraId="1A768869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项目愿景、目标与非目标</w:t>
      </w:r>
    </w:p>
    <w:p w14:paraId="57F420FF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用户画像与核心使用场景</w:t>
      </w:r>
    </w:p>
    <w:p w14:paraId="312EC02B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产品范围与功能需求</w:t>
      </w:r>
    </w:p>
    <w:p w14:paraId="0893885E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Agent 系统设计</w:t>
      </w:r>
    </w:p>
    <w:p w14:paraId="6E2E5CDD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最终技术架构方案</w:t>
      </w:r>
    </w:p>
    <w:p w14:paraId="4CFE74E1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数据模型与 Verified Facts Store</w:t>
      </w:r>
    </w:p>
    <w:p w14:paraId="78DEC651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匹配评分与推荐算法</w:t>
      </w:r>
    </w:p>
    <w:p w14:paraId="31892EC3">
      <w:pPr>
        <w:pStyle w:val="14"/>
        <w:numPr>
          <w:numId w:val="0"/>
        </w:numPr>
        <w:spacing w:after="60"/>
        <w:ind w:leftChars="0"/>
      </w:pPr>
      <w:r>
        <w:rPr>
          <w:rFonts w:ascii="Noto Sans CJK SC" w:hAnsi="Noto Sans CJK SC" w:eastAsia="Noto Sans CJK SC"/>
          <w:sz w:val="20"/>
        </w:rPr>
        <w:t>10. 文档解析与简历渲染引擎</w:t>
      </w:r>
    </w:p>
    <w:p w14:paraId="38F3D593">
      <w:pPr>
        <w:pStyle w:val="14"/>
        <w:numPr>
          <w:numId w:val="0"/>
        </w:numPr>
        <w:spacing w:after="60"/>
        <w:ind w:leftChars="0"/>
      </w:pPr>
      <w:r>
        <w:rPr>
          <w:rFonts w:ascii="Noto Sans CJK SC" w:hAnsi="Noto Sans CJK SC" w:eastAsia="Noto Sans CJK SC"/>
          <w:sz w:val="20"/>
        </w:rPr>
        <w:t>11. 安全、合规、隐私与质量控制</w:t>
      </w:r>
    </w:p>
    <w:p w14:paraId="7C4B6C14">
      <w:pPr>
        <w:pStyle w:val="14"/>
        <w:numPr>
          <w:numId w:val="0"/>
        </w:numPr>
        <w:spacing w:after="60"/>
        <w:ind w:leftChars="0"/>
      </w:pPr>
      <w:r>
        <w:rPr>
          <w:rFonts w:ascii="Noto Sans CJK SC" w:hAnsi="Noto Sans CJK SC" w:eastAsia="Noto Sans CJK SC"/>
          <w:sz w:val="20"/>
        </w:rPr>
        <w:t>12. 可观测性、评估体系与成本控制</w:t>
      </w:r>
    </w:p>
    <w:p w14:paraId="1BCDDE8A">
      <w:pPr>
        <w:pStyle w:val="14"/>
        <w:numPr>
          <w:numId w:val="0"/>
        </w:numPr>
        <w:spacing w:after="60"/>
        <w:ind w:leftChars="0"/>
      </w:pPr>
      <w:r>
        <w:rPr>
          <w:rFonts w:ascii="Noto Sans CJK SC" w:hAnsi="Noto Sans CJK SC" w:eastAsia="Noto Sans CJK SC"/>
          <w:sz w:val="20"/>
        </w:rPr>
        <w:t>13. 开发计划与里程</w:t>
      </w:r>
      <w:bookmarkStart w:id="0" w:name="_GoBack"/>
      <w:bookmarkEnd w:id="0"/>
      <w:r>
        <w:rPr>
          <w:rFonts w:ascii="Noto Sans CJK SC" w:hAnsi="Noto Sans CJK SC" w:eastAsia="Noto Sans CJK SC"/>
          <w:sz w:val="20"/>
        </w:rPr>
        <w:t>碑</w:t>
      </w:r>
    </w:p>
    <w:p w14:paraId="56BFF827">
      <w:pPr>
        <w:pStyle w:val="14"/>
        <w:numPr>
          <w:numId w:val="0"/>
        </w:numPr>
        <w:spacing w:after="60"/>
        <w:ind w:leftChars="0"/>
      </w:pPr>
      <w:r>
        <w:rPr>
          <w:rFonts w:ascii="Noto Sans CJK SC" w:hAnsi="Noto Sans CJK SC" w:eastAsia="Noto Sans CJK SC"/>
          <w:sz w:val="20"/>
        </w:rPr>
        <w:t>14. 验收标准与成功指标</w:t>
      </w:r>
    </w:p>
    <w:p w14:paraId="3D2E5289">
      <w:pPr>
        <w:pStyle w:val="14"/>
        <w:numPr>
          <w:numId w:val="0"/>
        </w:numPr>
        <w:spacing w:after="60"/>
        <w:ind w:leftChars="0"/>
      </w:pPr>
      <w:r>
        <w:rPr>
          <w:rFonts w:ascii="Noto Sans CJK SC" w:hAnsi="Noto Sans CJK SC" w:eastAsia="Noto Sans CJK SC"/>
          <w:sz w:val="20"/>
        </w:rPr>
        <w:t>15. 风险分析与应对策略</w:t>
      </w:r>
    </w:p>
    <w:p w14:paraId="1B70A4AE">
      <w:pPr>
        <w:pStyle w:val="14"/>
        <w:numPr>
          <w:numId w:val="0"/>
        </w:numPr>
        <w:spacing w:after="60"/>
        <w:ind w:leftChars="0"/>
      </w:pPr>
      <w:r>
        <w:rPr>
          <w:rFonts w:ascii="Noto Sans CJK SC" w:hAnsi="Noto Sans CJK SC" w:eastAsia="Noto Sans CJK SC"/>
          <w:sz w:val="20"/>
        </w:rPr>
        <w:t>16. README、作品集与简历呈现方式</w:t>
      </w:r>
    </w:p>
    <w:p w14:paraId="7452B743">
      <w:pPr>
        <w:pStyle w:val="14"/>
        <w:numPr>
          <w:numId w:val="0"/>
        </w:numPr>
        <w:spacing w:after="60"/>
        <w:ind w:leftChars="0"/>
      </w:pPr>
      <w:r>
        <w:rPr>
          <w:rFonts w:ascii="Noto Sans CJK SC" w:hAnsi="Noto Sans CJK SC" w:eastAsia="Noto Sans CJK SC"/>
          <w:sz w:val="20"/>
        </w:rPr>
        <w:t>17. 参考资源</w:t>
      </w:r>
    </w:p>
    <w:p w14:paraId="50B2A737">
      <w:r>
        <w:br w:type="page"/>
      </w:r>
    </w:p>
    <w:p w14:paraId="61E76114">
      <w:pPr>
        <w:pStyle w:val="3"/>
      </w:pPr>
      <w:r>
        <w:t>1. 项目背景与市场机会</w:t>
      </w:r>
    </w:p>
    <w:p w14:paraId="032C2E6E">
      <w:r>
        <w:rPr>
          <w:rFonts w:ascii="Noto Sans CJK SC" w:hAnsi="Noto Sans CJK SC" w:eastAsia="Noto Sans CJK SC"/>
          <w:b w:val="0"/>
          <w:color w:val="222222"/>
        </w:rPr>
        <w:t>学生和早期职业求职者在求职中通常面临三个问题：第一，不知道自己的简历最适合哪些岗位方向；第二，无法把岗位描述中的要求转化为具体、可信、可执行的简历优化动作；第三，缺少一个持续管理简历版本、岗位匹配结果和能力差距的系统。现有工具多集中在简历模板、ATS 关键词匹配、cover letter 生成或自动填表，但很少把“候选人能力画像”“岗位匹配”“证据约束改写”和“长期职业路线”做成完整闭环。</w:t>
      </w:r>
    </w:p>
    <w:p w14:paraId="6F0A6D62">
      <w:r>
        <w:rPr>
          <w:rFonts w:ascii="Noto Sans CJK SC" w:hAnsi="Noto Sans CJK SC" w:eastAsia="Noto Sans CJK SC"/>
          <w:b w:val="0"/>
          <w:color w:val="222222"/>
        </w:rPr>
        <w:t>CareerGraph AI 的机会在于将简历从静态 PDF 转化为结构化职业资产。用户上传简历后，系统会构建 candidate profile，识别技能、项目、经历、教育背景、职业方向和薄弱环节；当用户导入岗位 JD 后，系统会计算匹配度、解释匹配和缺口，并生成基于事实来源的改写建议。最终，系统通过版本管理和 roadmap 帮助用户持续迭代简历，而不是一次性给出泛泛建议。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382D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3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6B5CDC2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项目判断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22222"/>
                <w:sz w:val="18"/>
              </w:rPr>
              <w:t>该项目既有真实用户价值，也适合作为 full-stack AI / agent engineering / applied LLM 项目展示。它能体现文档解析、结构化抽取、embedding 匹配、agent workflow、human-in-the-loop、版本管理、评估与可观测性等能力。</w:t>
            </w:r>
          </w:p>
        </w:tc>
      </w:tr>
    </w:tbl>
    <w:p w14:paraId="7679815D"/>
    <w:p w14:paraId="59A08230">
      <w:pPr>
        <w:pStyle w:val="3"/>
      </w:pPr>
      <w:r>
        <w:t>2. 竞品与开源项目借鉴</w:t>
      </w:r>
    </w:p>
    <w:p w14:paraId="634472AC">
      <w:r>
        <w:rPr>
          <w:rFonts w:ascii="Noto Sans CJK SC" w:hAnsi="Noto Sans CJK SC" w:eastAsia="Noto Sans CJK SC"/>
          <w:b w:val="0"/>
          <w:color w:val="222222"/>
        </w:rPr>
        <w:t>最终版计划书明确借鉴现有成功项目，但不直接复刻。CareerGraph AI 的差异化不是“又一个简历打分器”，而是把简历作为长期职业图谱的入口，并用 verified facts 控制 AI 改写质量。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222A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B49E3B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项目/产品</w:t>
            </w:r>
          </w:p>
        </w:tc>
        <w:tc>
          <w:tcPr>
            <w:tcW w:w="317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4DBA4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可借鉴点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241D11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CareerGraph AI 的差异化</w:t>
            </w:r>
          </w:p>
        </w:tc>
      </w:tr>
      <w:tr w14:paraId="1D51A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C15CD0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Resume Matcher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7DEE40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上传 master resume、粘贴 JD、生成 AI 修改建议、cover letter、导出 PDF；验证了“JD 驱动简历优化”的需求。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3F0CF1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在 JD 匹配基础上加入候选人画像、多岗位方向分析、verified facts、长期版本管理和职业差距 roadmap。</w:t>
            </w:r>
          </w:p>
        </w:tc>
      </w:tr>
      <w:tr w14:paraId="3F963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A001BB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OpenResume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CD3066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开源 resume builder + parser；强调 ATS 可读性和结构化简历生成体验。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0FD2B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借鉴 ATS-readable 输出与 parser 思路，但增加 AI 证据约束改写和岗位匹配。</w:t>
            </w:r>
          </w:p>
        </w:tc>
      </w:tr>
      <w:tr w14:paraId="2855A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FE4DA7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Reactive Resume / 开源简历生成器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015175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隐私友好、自托管、模板化简历生成、版本化简历内容。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447BAB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把简历模板和版本管理与 AI 匹配、岗位建议、修改审批结合。</w:t>
            </w:r>
          </w:p>
        </w:tc>
      </w:tr>
      <w:tr w14:paraId="1E3AD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70857F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Teal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5D0D9E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Job tracker、简历 builder、JD 关键词分析、为不同岗位创建多份简历。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AB88F0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强化“简历版本—岗位—匹配分数—修改记录—反馈”的闭环，并提供解释型匹配和 roadmap。</w:t>
            </w:r>
          </w:p>
        </w:tc>
      </w:tr>
      <w:tr w14:paraId="176C4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5AC89D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Simplify Copilot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CA50EA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自动填表、tailored resume/cover letter、申请追踪。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F2D4F7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MVP 不做自动投递，只将自动填表作为 V3 参考；优先做简历智能化和 human-in-the-loop。</w:t>
            </w:r>
          </w:p>
        </w:tc>
      </w:tr>
      <w:tr w14:paraId="17465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3CBD0D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Browser-use / Stagehand / Firecrawl 类工具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A35773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为 AI agent 提供网页浏览、抓取、解析或浏览器自动化能力。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423597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V2 可用于岗位 JD 导入；MVP 避免爬虫和平台限制风险。</w:t>
            </w:r>
          </w:p>
        </w:tc>
      </w:tr>
    </w:tbl>
    <w:p w14:paraId="44BBB48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462B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3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41FB4A04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竞品结论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22222"/>
                <w:sz w:val="18"/>
              </w:rPr>
              <w:t>Resume Matcher 证明“简历 + JD 匹配”可行；OpenResume/Reactive Resume 证明“简历生成与 ATS 可读性”重要；Teal/Simplify 证明“job tracker + 多版本材料”有商业价值。CareerGraph AI 应综合这些方向，但以 evidence-grounded resume intelligence 为核心差异化。</w:t>
            </w:r>
          </w:p>
        </w:tc>
      </w:tr>
    </w:tbl>
    <w:p w14:paraId="784ACB57"/>
    <w:p w14:paraId="6D54F872">
      <w:pPr>
        <w:pStyle w:val="3"/>
      </w:pPr>
      <w:r>
        <w:t>3. 项目愿景、目标与非目标</w:t>
      </w:r>
    </w:p>
    <w:p w14:paraId="75F1B78E">
      <w:pPr>
        <w:pStyle w:val="4"/>
      </w:pPr>
      <w:r>
        <w:t>3.1 项目愿景</w:t>
      </w:r>
    </w:p>
    <w:p w14:paraId="226BEB8D">
      <w:r>
        <w:rPr>
          <w:rFonts w:ascii="Noto Sans CJK SC" w:hAnsi="Noto Sans CJK SC" w:eastAsia="Noto Sans CJK SC"/>
          <w:b w:val="0"/>
          <w:color w:val="222222"/>
        </w:rPr>
        <w:t>CareerGraph AI 的愿景是成为学生和早期职业求职者的“简历操作系统”。它不只是帮助用户写一份简历，而是帮助用户理解自己当前的职业竞争力、最适合的岗位方向、简历与目标岗位之间的差距，以及下一步最值得补强的技能和项目。</w:t>
      </w:r>
    </w:p>
    <w:p w14:paraId="63F9093F">
      <w:pPr>
        <w:pStyle w:val="4"/>
      </w:pPr>
      <w:r>
        <w:t>3.2 项目目标</w:t>
      </w:r>
    </w:p>
    <w:p w14:paraId="60884A35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把 PDF/DOCX 简历转化为结构化 candidate profile 和 verified facts。</w:t>
      </w:r>
    </w:p>
    <w:p w14:paraId="5CD30BAF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对简历进行多维度诊断，指出 ATS、关键词、经历表达、项目深度、量化结果和岗位定位问题。</w:t>
      </w:r>
    </w:p>
    <w:p w14:paraId="6111E015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支持用户粘贴 JD 或导入岗位链接，解析岗位要求并计算岗位—简历匹配度。</w:t>
      </w:r>
    </w:p>
    <w:p w14:paraId="0B329A91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生成基于事实来源的简历 bullet、summary、skills section 和 cover letter 建议。</w:t>
      </w:r>
    </w:p>
    <w:p w14:paraId="6CB3C2DC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通过 human-in-the-loop 审批机制让用户接受、编辑或拒绝 AI 建议。</w:t>
      </w:r>
    </w:p>
    <w:p w14:paraId="37ED703C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保存不同岗位方向的简历版本、修改记录、匹配记录和改写依据。</w:t>
      </w:r>
    </w:p>
    <w:p w14:paraId="01298115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根据目标岗位反推出技能、项目和学习路线，形成职业差距 roadmap。</w:t>
      </w:r>
    </w:p>
    <w:p w14:paraId="3808E9D9">
      <w:pPr>
        <w:pStyle w:val="4"/>
      </w:pPr>
      <w:r>
        <w:t>3.3 非目标</w:t>
      </w:r>
    </w:p>
    <w:p w14:paraId="6AEEF045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MVP 不做自动投递和自动提交申请。</w:t>
      </w:r>
    </w:p>
    <w:p w14:paraId="4BA7CF79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MVP 不自动抓取或自动化 LinkedIn 等平台，也不绕过任何网站限制。</w:t>
      </w:r>
    </w:p>
    <w:p w14:paraId="4020961E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系统不保证用户获得面试或 offer。匹配分数只表示简历与 JD 的相似度和覆盖度。</w:t>
      </w:r>
    </w:p>
    <w:p w14:paraId="13695850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系统不允许编造经历、技能、奖项、指标、工作年限或教育背景。</w:t>
      </w:r>
    </w:p>
    <w:p w14:paraId="14DA0538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系统不替代职业顾问或法律/移民建议。涉及 work authorization、visa、sponsorship 等内容只做表单结构化记录，不做法律判断。</w:t>
      </w:r>
    </w:p>
    <w:p w14:paraId="7F0E90A8">
      <w:pPr>
        <w:pStyle w:val="3"/>
      </w:pPr>
      <w:r>
        <w:t>4. 用户画像与核心使用场景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1D5A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ABEDD0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用户类型</w:t>
            </w:r>
          </w:p>
        </w:tc>
        <w:tc>
          <w:tcPr>
            <w:tcW w:w="306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16F454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典型痛点</w:t>
            </w:r>
          </w:p>
        </w:tc>
        <w:tc>
          <w:tcPr>
            <w:tcW w:w="334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B56D1D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产品价值</w:t>
            </w:r>
          </w:p>
        </w:tc>
      </w:tr>
      <w:tr w14:paraId="5088D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47AE6F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大学生/实习求职者</w:t>
            </w:r>
          </w:p>
        </w:tc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0BF018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不知道简历适合 AI、Data、SWE 还是 Backend；不知道如何针对 JD 修改。</w:t>
            </w:r>
          </w:p>
        </w:tc>
        <w:tc>
          <w:tcPr>
            <w:tcW w:w="334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BD877E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自动建立画像，展示不同岗位方向匹配度，并给出具体修改动作。</w:t>
            </w:r>
          </w:p>
        </w:tc>
      </w:tr>
      <w:tr w14:paraId="2F01D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681EE4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转专业/跨方向求职者</w:t>
            </w:r>
          </w:p>
        </w:tc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48ECA2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经历分散，难以证明自己适合新方向。</w:t>
            </w:r>
          </w:p>
        </w:tc>
        <w:tc>
          <w:tcPr>
            <w:tcW w:w="334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EE7155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将课程、项目、实习转化为目标岗位相关证据，指出缺失能力。</w:t>
            </w:r>
          </w:p>
        </w:tc>
      </w:tr>
      <w:tr w14:paraId="197A0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C0E197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国际学生</w:t>
            </w:r>
          </w:p>
        </w:tc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81866D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简历格式、ATS、工作授权问题复杂；需要多版本材料。</w:t>
            </w:r>
          </w:p>
        </w:tc>
        <w:tc>
          <w:tcPr>
            <w:tcW w:w="334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378DAB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提供结构化 profile、常见申请信息管理、版本化简历和岗位匹配解释。</w:t>
            </w:r>
          </w:p>
        </w:tc>
      </w:tr>
      <w:tr w14:paraId="656FF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BDB151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早期职业求职者</w:t>
            </w:r>
          </w:p>
        </w:tc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6DCBA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工作经历少，项目表达弱，缺少量化结果。</w:t>
            </w:r>
          </w:p>
        </w:tc>
        <w:tc>
          <w:tcPr>
            <w:tcW w:w="334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7AC4CE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帮助重写 bullet、突出项目技术深度和岗位相关性。</w:t>
            </w:r>
          </w:p>
        </w:tc>
      </w:tr>
    </w:tbl>
    <w:p w14:paraId="2B47D0F2"/>
    <w:p w14:paraId="35F46FE3">
      <w:pPr>
        <w:pStyle w:val="4"/>
      </w:pPr>
      <w:r>
        <w:t>4.1 核心用户旅程</w:t>
      </w:r>
    </w:p>
    <w:p w14:paraId="2FE9670B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用户上传基础简历 PDF/DOCX。</w:t>
      </w:r>
    </w:p>
    <w:p w14:paraId="10743F72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系统解析文档，生成 candidate profile 和 verified facts。</w:t>
      </w:r>
    </w:p>
    <w:p w14:paraId="51C1BCB6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系统诊断简历质量，输出多维评分和 top fixes。</w:t>
      </w:r>
    </w:p>
    <w:p w14:paraId="38C3712F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用户选择目标岗位方向，或粘贴一个岗位 JD。</w:t>
      </w:r>
    </w:p>
    <w:p w14:paraId="18CABD7E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系统解析 JD，计算匹配度，解释 matched evidence 和 missing requirements。</w:t>
      </w:r>
    </w:p>
    <w:p w14:paraId="62CE37C2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系统生成定制版简历建议，逐条展示原文、建议、原因、风险和事实来源。</w:t>
      </w:r>
    </w:p>
    <w:p w14:paraId="588ED5E1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用户接受、编辑或拒绝建议。</w:t>
      </w:r>
    </w:p>
    <w:p w14:paraId="39E6B7AB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系统生成新简历版本，保存 change log，并可导出 ATS-readable DOCX/PDF。</w:t>
      </w:r>
    </w:p>
    <w:p w14:paraId="7C2A6925">
      <w:pPr>
        <w:pStyle w:val="14"/>
        <w:spacing w:after="60"/>
      </w:pPr>
      <w:r>
        <w:rPr>
          <w:rFonts w:ascii="Noto Sans CJK SC" w:hAnsi="Noto Sans CJK SC" w:eastAsia="Noto Sans CJK SC"/>
          <w:sz w:val="20"/>
        </w:rPr>
        <w:t>系统根据缺口生成 30/60/90 天 roadmap。</w:t>
      </w:r>
    </w:p>
    <w:p w14:paraId="64C019F1">
      <w:pPr>
        <w:pStyle w:val="3"/>
      </w:pPr>
      <w:r>
        <w:t>5. 产品范围与功能需求</w:t>
      </w:r>
    </w:p>
    <w:p w14:paraId="38AA8545">
      <w:pPr>
        <w:pStyle w:val="4"/>
      </w:pPr>
      <w:r>
        <w:t>5.1 MVP 功能范围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3C54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41E146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w="374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922207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功能说明</w:t>
            </w:r>
          </w:p>
        </w:tc>
        <w:tc>
          <w:tcPr>
            <w:tcW w:w="79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B2158E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w="192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CF55F6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验收结果</w:t>
            </w:r>
          </w:p>
        </w:tc>
      </w:tr>
      <w:tr w14:paraId="777DB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ADC629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Resume Upload &amp; Parsing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958A68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支持 PDF/DOCX 上传，抽取文本、章节、教育、技能、经历、项目，并生成 profile。</w:t>
            </w:r>
          </w:p>
        </w:tc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9B54F2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70CB5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上传后 60 秒内生成可编辑画像。</w:t>
            </w:r>
          </w:p>
        </w:tc>
      </w:tr>
      <w:tr w14:paraId="082A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A23C5A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Verified Facts Store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87A865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把简历中的每条事实保存为 fact_id，后续所有改写建议必须引用来源。</w:t>
            </w:r>
          </w:p>
        </w:tc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623F46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AD4C72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每条建议都能追溯到一个或多个 fact_id。</w:t>
            </w:r>
          </w:p>
        </w:tc>
      </w:tr>
      <w:tr w14:paraId="676F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7F3661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Resume Diagnostic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B20F99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ATS 兼容性、关键词覆盖、bullet 质量、项目强度、量化结果、岗位定位等评分。</w:t>
            </w:r>
          </w:p>
        </w:tc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05D9DE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B6BFB5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输出评分、原因、top fixes。</w:t>
            </w:r>
          </w:p>
        </w:tc>
      </w:tr>
      <w:tr w14:paraId="1411F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B2717F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JD Import &amp; Parsing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2A08D3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支持粘贴 JD，解析 required skills、preferred skills、职责、学历、年限、地点等。</w:t>
            </w:r>
          </w:p>
        </w:tc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F766E8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E9BC74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输出结构化 JD JSON。</w:t>
            </w:r>
          </w:p>
        </w:tc>
      </w:tr>
      <w:tr w14:paraId="24400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C1123A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Hybrid Matching Engine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1C8E37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规则过滤 + 技能匹配 + embedding similarity + LLM evidence reasoning。</w:t>
            </w:r>
          </w:p>
        </w:tc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B9C345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7D9AD9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输出匹配分数、证据、缺口、建议动作。</w:t>
            </w:r>
          </w:p>
        </w:tc>
      </w:tr>
      <w:tr w14:paraId="0AFCC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410AF8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Tailoring Suggestions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8B42A3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生成 bullet、summary、skills section、cover letter 建议。</w:t>
            </w:r>
          </w:p>
        </w:tc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DEE6E8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P0</w:t>
            </w:r>
          </w:p>
        </w:tc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578988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逐条可接受/编辑/拒绝。</w:t>
            </w:r>
          </w:p>
        </w:tc>
      </w:tr>
      <w:tr w14:paraId="6593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273DDC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Resume Version Manager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4466FB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保存不同目标岗位版本、修改记录、关联 JD 和匹配分数。</w:t>
            </w:r>
          </w:p>
        </w:tc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D183AB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P1</w:t>
            </w:r>
          </w:p>
        </w:tc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33389C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用户可回看版本差异和导出结果。</w:t>
            </w:r>
          </w:p>
        </w:tc>
      </w:tr>
      <w:tr w14:paraId="73B7D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68468C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Roadmap Agent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A0BD8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根据目标岗位缺口生成 30/60/90 天学习和项目补强路线。</w:t>
            </w:r>
          </w:p>
        </w:tc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CBD52E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P1</w:t>
            </w:r>
          </w:p>
        </w:tc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797478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输出可执行任务列表。</w:t>
            </w:r>
          </w:p>
        </w:tc>
      </w:tr>
    </w:tbl>
    <w:p w14:paraId="4564B5DB"/>
    <w:p w14:paraId="62A1E00A">
      <w:pPr>
        <w:pStyle w:val="4"/>
      </w:pPr>
      <w:r>
        <w:t>5.2 后续版本范围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CB72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782F4C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w="249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F850B3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新增能力</w:t>
            </w:r>
          </w:p>
        </w:tc>
        <w:tc>
          <w:tcPr>
            <w:tcW w:w="45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E09599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7BB4C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A6A4B9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V2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C78690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Job Match Board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B5CB71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支持保存岗位、批量匹配、岗位列表排序、匹配历史分析。</w:t>
            </w:r>
          </w:p>
        </w:tc>
      </w:tr>
      <w:tr w14:paraId="573EF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705ADD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V2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775A1D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Job Link Import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6F9B0F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支持用户粘贴 Greenhouse/Lever/company career page 链接，系统提取 JD。可评估 Firecrawl。</w:t>
            </w:r>
          </w:p>
        </w:tc>
      </w:tr>
      <w:tr w14:paraId="389B3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DCFC94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V2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9402FF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GitHub Profile Analyzer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11C94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读取用户项目 README 或用户粘贴项目内容，判断项目能否支撑简历 bullet。</w:t>
            </w:r>
          </w:p>
        </w:tc>
      </w:tr>
      <w:tr w14:paraId="13DDF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94D214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V2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F7CFED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Evaluation Dashboard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43A74F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监控 parsing accuracy、match calibration、rewrite acceptance rate、hallucination rate。</w:t>
            </w:r>
          </w:p>
        </w:tc>
      </w:tr>
      <w:tr w14:paraId="1D977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9CA2F6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V3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CB2094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Chrome Extension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E8A640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从网页保存 JD 到 CareerGraph AI，不自动提交申请。</w:t>
            </w:r>
          </w:p>
        </w:tc>
      </w:tr>
      <w:tr w14:paraId="4199D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454473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V3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CFAFC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Application Assistant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B0DA83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可选自动填写表单草稿，但必须停在 submit 前并等待用户审批。</w:t>
            </w:r>
          </w:p>
        </w:tc>
      </w:tr>
    </w:tbl>
    <w:p w14:paraId="1116F8E5"/>
    <w:p w14:paraId="2A898F82">
      <w:pPr>
        <w:pStyle w:val="4"/>
      </w:pPr>
      <w:r>
        <w:t>5.3 关键界面设计</w:t>
      </w:r>
    </w:p>
    <w:p w14:paraId="31ED94E7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Profile 页面：展示教育、技能、项目、经历、目标岗位方向、强项和弱项。</w:t>
      </w:r>
    </w:p>
    <w:p w14:paraId="572D367E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Resume Score Dashboard：展示简历评分雷达图、top issues、可执行修改建议。</w:t>
      </w:r>
    </w:p>
    <w:p w14:paraId="5A53285C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Role Fit Explorer：展示 AI Intern、Data Analyst、SWE Intern、Backend Intern 等方向匹配度。</w:t>
      </w:r>
    </w:p>
    <w:p w14:paraId="1DD258F0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Job Match 页面：展示岗位匹配分数、matched keywords、missing keywords、建议使用的简历版本。</w:t>
      </w:r>
    </w:p>
    <w:p w14:paraId="445E83DF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Tailor Resume 页面：左右对比 original vs suggested，并显示 source evidence、risk level 和 approval buttons。</w:t>
      </w:r>
    </w:p>
    <w:p w14:paraId="3E409B62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Roadmap 页面：展示基于目标岗位的 30/60/90 天技能和项目补强计划。</w:t>
      </w:r>
    </w:p>
    <w:p w14:paraId="0738DBF4">
      <w:pPr>
        <w:pStyle w:val="3"/>
      </w:pPr>
      <w:r>
        <w:t>6. Agent 系统设计</w:t>
      </w:r>
    </w:p>
    <w:p w14:paraId="0C8D145E">
      <w:r>
        <w:rPr>
          <w:rFonts w:ascii="Noto Sans CJK SC" w:hAnsi="Noto Sans CJK SC" w:eastAsia="Noto Sans CJK SC"/>
          <w:b w:val="0"/>
          <w:color w:val="222222"/>
        </w:rPr>
        <w:t>最终版采用“workflow agent + specialist tools”的设计。MVP 不追求多个完全自治 agent 相互聊天，而是由一个可审计的 orchestrator 调用多个专用工具，保证输出可控、可恢复、可追踪。</w:t>
      </w:r>
    </w:p>
    <w:p w14:paraId="5E8587E0">
      <w:pPr>
        <w:pStyle w:val="4"/>
      </w:pPr>
      <w:r>
        <w:t>6.1 Agent 编排原则</w:t>
      </w:r>
    </w:p>
    <w:p w14:paraId="4C9B993A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LLM 负责理解、抽取、解释和生成；后端代码负责状态、验证、评分、权限和持久化。</w:t>
      </w:r>
    </w:p>
    <w:p w14:paraId="676B514E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所有结构化输出必须通过 Pydantic schema 验证。</w:t>
      </w:r>
    </w:p>
    <w:p w14:paraId="701423EB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所有简历改写建议必须引用 verified facts，不能无来源生成。</w:t>
      </w:r>
    </w:p>
    <w:p w14:paraId="7550A6E4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所有会修改用户简历内容的动作必须经过 human-in-the-loop 审批。</w:t>
      </w:r>
    </w:p>
    <w:p w14:paraId="6F189A95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Agent run 必须记录 trace、模型、token、耗时、输入输出摘要、工具调用和失败原因。</w:t>
      </w:r>
    </w:p>
    <w:p w14:paraId="3EA14CDC">
      <w:pPr>
        <w:pStyle w:val="4"/>
      </w:pPr>
      <w:r>
        <w:t>6.2 Specialist Agents / Tools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853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7396B7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Agent/Tool</w:t>
            </w:r>
          </w:p>
        </w:tc>
        <w:tc>
          <w:tcPr>
            <w:tcW w:w="260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6C99F5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w="175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117563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w="204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ED952B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</w:tr>
      <w:tr w14:paraId="4985D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BDE8B3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Document Ingestion Tool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CE2E0F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解析 PDF/DOCX，保留章节结构、阅读顺序和文本块。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8B6ABC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resume_file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D6E15D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resume_blocks, raw_text, layout_metadata</w:t>
            </w:r>
          </w:p>
        </w:tc>
      </w:tr>
      <w:tr w14:paraId="5E2D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D59585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Resume Parser Agent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8FF9B0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抽取教育、经历、项目、技能、证书、个人信息。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9CC0AB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resume_blocks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F8859D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candidate_profile_json</w:t>
            </w:r>
          </w:p>
        </w:tc>
      </w:tr>
      <w:tr w14:paraId="75F58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FD1DB5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Verified Facts Builder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1893C9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把简历内容拆成事实单元并赋予 fact_id。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B2EE2E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profile + blocks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B1744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verified_facts[]</w:t>
            </w:r>
          </w:p>
        </w:tc>
      </w:tr>
      <w:tr w14:paraId="5F447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62A90F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Resume Critic Agent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9C7B8F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诊断简历质量和岗位定位。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563DA2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profile + facts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AE4D3E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scores + issues + fixes</w:t>
            </w:r>
          </w:p>
        </w:tc>
      </w:tr>
      <w:tr w14:paraId="3F96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85E461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JD Parser Agent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F7C795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解析岗位描述，抽取要求、职责、技能、年限、地点。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D08BC7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job_description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ED2757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job_profile_json</w:t>
            </w:r>
          </w:p>
        </w:tc>
      </w:tr>
      <w:tr w14:paraId="26984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134073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Match Scoring Engine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D4A737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计算匹配分数和证据解释。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CF29E0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candidate_profile + job_profile + facts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7A02CD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match_result_json</w:t>
            </w:r>
          </w:p>
        </w:tc>
      </w:tr>
      <w:tr w14:paraId="7629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AE8100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Tailoring Agent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FD93F8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生成基于事实的 bullet/summary/skills/cover letter 建议。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33EC94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job_profile + facts + current_resume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75A222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suggestions[]</w:t>
            </w:r>
          </w:p>
        </w:tc>
      </w:tr>
      <w:tr w14:paraId="25442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E62550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Human Review Controller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93F885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管理接受、编辑、拒绝、重新生成流程。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22BAEE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suggestions + user_actions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8611E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approved_changes</w:t>
            </w:r>
          </w:p>
        </w:tc>
      </w:tr>
      <w:tr w14:paraId="68168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3B565F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Version Manager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4B4666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创建简历版本、记录 change log、绑定目标岗位。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596C27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approved_changes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5F3ECB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resume_version</w:t>
            </w:r>
          </w:p>
        </w:tc>
      </w:tr>
      <w:tr w14:paraId="0D8FE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38698E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Roadmap Agent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739EFB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将岗位缺口转为学习/项目补强计划。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554296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missing_requirements + profile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320116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roadmap</w:t>
            </w:r>
          </w:p>
        </w:tc>
      </w:tr>
    </w:tbl>
    <w:p w14:paraId="57E7F3EB"/>
    <w:p w14:paraId="211CF73E">
      <w:pPr>
        <w:pStyle w:val="4"/>
      </w:pPr>
      <w:r>
        <w:t>6.3 MVP Orchestration Flow</w:t>
      </w:r>
    </w:p>
    <w:p w14:paraId="4AABA5E2">
      <w:pPr>
        <w:pStyle w:val="164"/>
      </w:pPr>
      <w:r>
        <w:rPr>
          <w:rFonts w:ascii="Consolas" w:hAnsi="Consolas"/>
          <w:color w:val="333333"/>
          <w:sz w:val="17"/>
        </w:rPr>
        <w:t>START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upload_resume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document_ingestion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parse_resume_profile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build_verified_facts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diagnose_resume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user_imports_job_description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parse_job_description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run_hard_filters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compute_hybrid_match_score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generate_evidence_based_suggestions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human_review_gate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    -&gt; accept: create_resume_version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    -&gt; edit: update_suggestion_and_save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    -&gt; reject: archive_suggestion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export_resume_docx_pdf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update_roadmap</w:t>
      </w:r>
      <w:r>
        <w:br w:type="textWrapping"/>
      </w:r>
      <w:r>
        <w:rPr>
          <w:rFonts w:ascii="Consolas" w:hAnsi="Consolas"/>
          <w:color w:val="333333"/>
          <w:sz w:val="17"/>
        </w:rPr>
        <w:t>END</w:t>
      </w:r>
    </w:p>
    <w:p w14:paraId="513B3A50">
      <w:pPr>
        <w:pStyle w:val="4"/>
      </w:pPr>
      <w:r>
        <w:t>6.4 Agent Framework Decision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2B40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3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221B4048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最终选择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22222"/>
                <w:sz w:val="18"/>
              </w:rPr>
              <w:t>MVP 主框架采用 OpenAI Agents SDK，因为它适合工具调用、结构化输出、guardrails、human-in-the-loop 和 tracing。LangGraph 作为 V2/V3 备选，用于更复杂的 long-running、stateful、多岗位批量匹配和多 agent 状态管理。</w:t>
            </w:r>
          </w:p>
        </w:tc>
      </w:tr>
    </w:tbl>
    <w:p w14:paraId="3606254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A283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4C00A9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框架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189EE3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适用阶段</w:t>
            </w:r>
          </w:p>
        </w:tc>
        <w:tc>
          <w:tcPr>
            <w:tcW w:w="4536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9396EE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选择理由</w:t>
            </w:r>
          </w:p>
        </w:tc>
      </w:tr>
      <w:tr w14:paraId="1A0F7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CDC983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OpenAI Agents SDK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D0E3D1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MVP 主选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0CA56C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适合应用自主管理 orchestration、tool execution、approval 和 state；支持 guardrails、human review 和 tracing。</w:t>
            </w:r>
          </w:p>
        </w:tc>
      </w:tr>
      <w:tr w14:paraId="6ABFB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E1E83D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LangGraph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3A245E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V2/V3 备选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C2C4D5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适合长流程、复杂状态、失败恢复、多 agent handoff 和长期 job tracker。</w:t>
            </w:r>
          </w:p>
        </w:tc>
      </w:tr>
      <w:tr w14:paraId="24D66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043F78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自定义 FastAPI workflow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F4686B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基础兜底</w:t>
            </w:r>
          </w:p>
        </w:tc>
        <w:tc>
          <w:tcPr>
            <w:tcW w:w="4536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17D826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核心业务逻辑可以先用函数和数据库状态实现，避免过早复杂化。</w:t>
            </w:r>
          </w:p>
        </w:tc>
      </w:tr>
    </w:tbl>
    <w:p w14:paraId="3168910C"/>
    <w:p w14:paraId="13F79738">
      <w:pPr>
        <w:pStyle w:val="3"/>
      </w:pPr>
      <w:r>
        <w:t>7. 最终技术架构方案</w:t>
      </w:r>
    </w:p>
    <w:p w14:paraId="7A67A06E">
      <w:pPr>
        <w:pStyle w:val="4"/>
      </w:pPr>
      <w:r>
        <w:t>7.1 推荐架构总览</w:t>
      </w:r>
    </w:p>
    <w:p w14:paraId="5A0EDC31">
      <w:pPr>
        <w:pStyle w:val="164"/>
      </w:pPr>
      <w:r>
        <w:rPr>
          <w:rFonts w:ascii="Consolas" w:hAnsi="Consolas"/>
          <w:color w:val="333333"/>
          <w:sz w:val="17"/>
        </w:rPr>
        <w:t>Frontend: Next.js 16 + React 19 + TypeScript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Tailwind CSS + shadcn/ui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Vercel AI SDK for streaming AI UI and tool-call-aware states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TanStack Query for API state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Zod for client-side schema validation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7"/>
        </w:rPr>
        <w:t>Backend: FastAPI + Python 3.12/3.13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Pydantic v2 for structured outputs and validation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SQLAlchemy 2 + Alembic for data models and migrations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Celery/RQ + Redis for async parsing, embedding, and batch matching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7"/>
        </w:rPr>
        <w:t>Agent Layer: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OpenAI Agents SDK as MVP orchestrator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LangGraph evaluated for V2 long-running workflows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Guardrails, human approval, tracing, model/provider abstraction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7"/>
        </w:rPr>
        <w:t>Data Layer: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PostgreSQL as primary database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pgvector for embeddings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S3-compatible object storage for resumes, exports, and logs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7"/>
        </w:rPr>
        <w:t>Document Layer: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Docling or Unstructured as robust parser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PyMuPDF and python-docx as fallback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Template-based DOCX/PDF resume rendering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7"/>
        </w:rPr>
        <w:t>Observability: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agent_runs table, structured logs, token/cost tracking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OpenAI tracing or LangSmith/OpenTelemetry-style tracing</w:t>
      </w:r>
    </w:p>
    <w:p w14:paraId="6403ACA6">
      <w:pPr>
        <w:pStyle w:val="4"/>
      </w:pPr>
      <w:r>
        <w:t>7.2 技术栈清单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F9A4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65EDB3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w="243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86720A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最终推荐技术</w:t>
            </w:r>
          </w:p>
        </w:tc>
        <w:tc>
          <w:tcPr>
            <w:tcW w:w="408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338143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 w14:paraId="6CF1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D8B4AC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Frontend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E89D85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Next.js 16 + React 19 + TypeScript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989D22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现代 AI SaaS 前端，便于构建 dashboard 和复杂交互。</w:t>
            </w:r>
          </w:p>
        </w:tc>
      </w:tr>
      <w:tr w14:paraId="6411B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BB16C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UI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8603FA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Tailwind CSS + shadcn/ui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E77A83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快速构建专业、统一、可维护的界面组件。</w:t>
            </w:r>
          </w:p>
        </w:tc>
      </w:tr>
      <w:tr w14:paraId="7300F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291FBB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AI UI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068AEC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Vercel AI SDK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592B4A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支持流式输出、tool calling UI 状态、provider abstraction。</w:t>
            </w:r>
          </w:p>
        </w:tc>
      </w:tr>
      <w:tr w14:paraId="315EC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EAB04C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Backend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C436DB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FastAPI + Python 3.12/3.13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006E1A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适合 AI 后端、文件解析、算法和异步任务。</w:t>
            </w:r>
          </w:p>
        </w:tc>
      </w:tr>
      <w:tr w14:paraId="4DA9E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53A477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Validation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EC439E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Pydantic v2 + Zod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9D4119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前后端 schema 验证，减少 LLM JSON 输出错误。</w:t>
            </w:r>
          </w:p>
        </w:tc>
      </w:tr>
      <w:tr w14:paraId="5FE47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31320F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ORM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9AFC3C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SQLAlchemy 2 + Alembic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A7EBBC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稳定数据库建模和迁移。</w:t>
            </w:r>
          </w:p>
        </w:tc>
      </w:tr>
      <w:tr w14:paraId="37E72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F21125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Database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9E7D8E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PostgreSQL + pgvector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F548FD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关系数据 + embedding similarity 在一个数据库中完成。</w:t>
            </w:r>
          </w:p>
        </w:tc>
      </w:tr>
      <w:tr w14:paraId="2B93F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6E6DD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Queue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21806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Redis + Celery/RQ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98310F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处理文档解析、embedding 生成、批量匹配等耗时任务。</w:t>
            </w:r>
          </w:p>
        </w:tc>
      </w:tr>
      <w:tr w14:paraId="71B3B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8A99EE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Agent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C0053C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OpenAI Agents SDK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B32396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MVP agent orchestration、tools、guardrails、human review、tracing。</w:t>
            </w:r>
          </w:p>
        </w:tc>
      </w:tr>
      <w:tr w14:paraId="4D233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238F77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Alternative Agent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19BFFF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LangGraph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632A28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V2 长流程、多状态、多 agent 工作流。</w:t>
            </w:r>
          </w:p>
        </w:tc>
      </w:tr>
      <w:tr w14:paraId="7C56B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8AF294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LLM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951156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OpenAI API + optional Gemini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8D5C24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OpenAI 作为主模型，Gemini 作为备选 provider。</w:t>
            </w:r>
          </w:p>
        </w:tc>
      </w:tr>
      <w:tr w14:paraId="464E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E20343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Local Mode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4D8EE1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Ollama optional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3D6B38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开发测试或隐私模式可选，不作为 MVP 必须项。</w:t>
            </w:r>
          </w:p>
        </w:tc>
      </w:tr>
      <w:tr w14:paraId="23EAD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29A4D8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Document Parsing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7471E7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Docling / Unstructured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0A4468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更稳健处理 PDF/DOCX、表格、阅读顺序、OCR。</w:t>
            </w:r>
          </w:p>
        </w:tc>
      </w:tr>
      <w:tr w14:paraId="5E4AF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5DF3C7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Fallback Parsing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C611DF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PyMuPDF / python-docx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F2833C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轻量、快速、低成本备用方案。</w:t>
            </w:r>
          </w:p>
        </w:tc>
      </w:tr>
      <w:tr w14:paraId="147E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E3576B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Web Extraction V2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94CFAE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Firecrawl optional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3509FA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用于岗位网页转 Markdown/structured JD，不用于绕过平台限制。</w:t>
            </w:r>
          </w:p>
        </w:tc>
      </w:tr>
      <w:tr w14:paraId="29E3A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A32C51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Export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192CF4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DOCX template + PDF renderer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A5C7EA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从结构化 resume JSON 生成 ATS-readable 简历。</w:t>
            </w:r>
          </w:p>
        </w:tc>
      </w:tr>
      <w:tr w14:paraId="2D4F8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2DA45F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Observability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2A24E4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OpenAI tracing / LangSmith / structured logs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6DCF32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调试 agent、监控质量、记录成本和失败原因。</w:t>
            </w:r>
          </w:p>
        </w:tc>
      </w:tr>
      <w:tr w14:paraId="3A5E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D7C9C0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Deployment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7DCE98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Vercel + Render/Fly/Railway + Neon/Supabase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6E71F0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前端与后端分离，数据库托管，适合个人项目上线。</w:t>
            </w:r>
          </w:p>
        </w:tc>
      </w:tr>
    </w:tbl>
    <w:p w14:paraId="735C74AA"/>
    <w:p w14:paraId="52F0D680">
      <w:pPr>
        <w:pStyle w:val="4"/>
      </w:pPr>
      <w:r>
        <w:t>7.3 组件边界</w:t>
      </w:r>
    </w:p>
    <w:p w14:paraId="61EA82F6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Frontend 不直接调用 LLM API，所有 AI 调用从后端发起，以保护 API key 和统一审计。</w:t>
      </w:r>
    </w:p>
    <w:p w14:paraId="136B1862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Backend 暴露 REST/streaming API：upload resume、parse status、match JD、generate suggestions、approve changes、export version。</w:t>
      </w:r>
    </w:p>
    <w:p w14:paraId="2DAC685F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Agent layer 不直接写数据库；通过 service layer 写入，保证数据验证和权限控制。</w:t>
      </w:r>
    </w:p>
    <w:p w14:paraId="1C44D21B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Document processing 可以异步执行，上传后返回 job_id，前端显示解析进度。</w:t>
      </w:r>
    </w:p>
    <w:p w14:paraId="5494E33B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Embedding 只在简历事实块和 JD 块更新时重新生成，避免重复成本。</w:t>
      </w:r>
    </w:p>
    <w:p w14:paraId="42946EE6">
      <w:pPr>
        <w:pStyle w:val="3"/>
      </w:pPr>
      <w:r>
        <w:t>8. 数据模型与 Verified Facts Store</w:t>
      </w:r>
    </w:p>
    <w:p w14:paraId="0B628AFB">
      <w:r>
        <w:rPr>
          <w:rFonts w:ascii="Noto Sans CJK SC" w:hAnsi="Noto Sans CJK SC" w:eastAsia="Noto Sans CJK SC"/>
          <w:b w:val="0"/>
          <w:color w:val="222222"/>
        </w:rPr>
        <w:t>Verified Facts Store 是本项目的核心专业设计。它将简历中的每条可验证事实保存为结构化对象，所有 AI 改写建议必须引用事实来源。这样可以降低 hallucination 风险，并让用户知道 AI 为什么这么改。</w:t>
      </w:r>
    </w:p>
    <w:p w14:paraId="056EB41E">
      <w:pPr>
        <w:pStyle w:val="4"/>
      </w:pPr>
      <w:r>
        <w:t>8.1 核心数据库表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F1AC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AC0416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表名</w:t>
            </w:r>
          </w:p>
        </w:tc>
        <w:tc>
          <w:tcPr>
            <w:tcW w:w="328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53CF51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核心字段</w:t>
            </w:r>
          </w:p>
        </w:tc>
        <w:tc>
          <w:tcPr>
            <w:tcW w:w="294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0D5A6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 w14:paraId="3AA9A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ED9846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users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DD3B00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id, email, name, created_at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0E4C86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用户基础信息。</w:t>
            </w:r>
          </w:p>
        </w:tc>
      </w:tr>
      <w:tr w14:paraId="7E3DE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A6FF2C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resumes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A19C56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id, user_id, file_url, raw_text, parser_version, created_at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87B504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原始简历文件和解析文本。</w:t>
            </w:r>
          </w:p>
        </w:tc>
      </w:tr>
      <w:tr w14:paraId="16823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2B0ABF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resume_blocks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5CBF0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id, resume_id, section_type, text, page, order_index, layout_meta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F7E382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文档解析后的章节/文本块。</w:t>
            </w:r>
          </w:p>
        </w:tc>
      </w:tr>
      <w:tr w14:paraId="668A3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E7C938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candidate_profiles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0A3144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id, user_id, resume_id, profile_json, confidence_json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C3C21E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结构化候选人画像。</w:t>
            </w:r>
          </w:p>
        </w:tc>
      </w:tr>
      <w:tr w14:paraId="70229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4F35D2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verified_facts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30D8D1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id, user_id, resume_id, fact_type, section, text, source_block_id, verified_by_user, confidence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87A0A2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可追溯事实库。</w:t>
            </w:r>
          </w:p>
        </w:tc>
      </w:tr>
      <w:tr w14:paraId="02F8C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037A61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jobs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E704F3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id, user_id, title, company, source, url, raw_description, parsed_job_json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93755A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导入或保存的岗位。</w:t>
            </w:r>
          </w:p>
        </w:tc>
      </w:tr>
      <w:tr w14:paraId="07FD7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054833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matches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31AA39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id, user_id, resume_id, job_id, final_score, component_scores_json, explanation_json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3AADDC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岗位—简历匹配结果。</w:t>
            </w:r>
          </w:p>
        </w:tc>
      </w:tr>
      <w:tr w14:paraId="51A56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955D33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suggestions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3C0569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id, resume_id, job_id, original_text, suggested_text, source_fact_ids, risk_level, status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04F78B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AI 修改建议和审批状态。</w:t>
            </w:r>
          </w:p>
        </w:tc>
      </w:tr>
      <w:tr w14:paraId="1818D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CC1CBB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resume_versions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692D88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id, user_id, base_resume_id, version_name, target_role, content_json, change_log_json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5C86C5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已保存简历版本。</w:t>
            </w:r>
          </w:p>
        </w:tc>
      </w:tr>
      <w:tr w14:paraId="1867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4A9F1B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agent_runs</w:t>
            </w:r>
          </w:p>
        </w:tc>
        <w:tc>
          <w:tcPr>
            <w:tcW w:w="328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D224FC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id, user_id, run_type, model, status, trace_id, token_usage, cost, latency_ms, error_summary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6C3C2D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Agent 调用和可观测性记录。</w:t>
            </w:r>
          </w:p>
        </w:tc>
      </w:tr>
    </w:tbl>
    <w:p w14:paraId="7E7D54A4"/>
    <w:p w14:paraId="755272A2">
      <w:pPr>
        <w:pStyle w:val="4"/>
      </w:pPr>
      <w:r>
        <w:t>8.2 Verified Fact JSON 示例</w:t>
      </w:r>
    </w:p>
    <w:p w14:paraId="1E393983">
      <w:pPr>
        <w:pStyle w:val="164"/>
      </w:pPr>
      <w:r>
        <w:rPr>
          <w:rFonts w:ascii="Consolas" w:hAnsi="Consolas"/>
          <w:color w:val="333333"/>
          <w:sz w:val="17"/>
        </w:rPr>
        <w:t>{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"fact_id": "proj_001_bullet_02",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"source": "resume",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"section": "Projects",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"fact_type": "project_experience",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"text": "Built a FastAPI backend for an AI health assistant integrating Gemini API.",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"source_block_id": "block_034",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"verified_by_user": true,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"confidence": 0.92</w:t>
      </w:r>
      <w:r>
        <w:br w:type="textWrapping"/>
      </w:r>
      <w:r>
        <w:rPr>
          <w:rFonts w:ascii="Consolas" w:hAnsi="Consolas"/>
          <w:color w:val="333333"/>
          <w:sz w:val="17"/>
        </w:rPr>
        <w:t>}</w:t>
      </w:r>
    </w:p>
    <w:p w14:paraId="0C9F4160">
      <w:pPr>
        <w:pStyle w:val="4"/>
      </w:pPr>
      <w:r>
        <w:t>8.3 Suggestion JSON 示例</w:t>
      </w:r>
    </w:p>
    <w:p w14:paraId="12930075">
      <w:pPr>
        <w:pStyle w:val="164"/>
      </w:pPr>
      <w:r>
        <w:rPr>
          <w:rFonts w:ascii="Consolas" w:hAnsi="Consolas"/>
          <w:color w:val="333333"/>
          <w:sz w:val="17"/>
        </w:rPr>
        <w:t>{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"suggestion_id": "sug_128",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"original_text": "Built backend APIs for a health assistant app.",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"suggested_text": "Developed FastAPI backend services for an AI-powered health assistant, integrating Gemini API with medication reminder and health log workflows.",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"source_fact_ids": ["proj_001_bullet_02"],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"target_job_id": "job_078",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"reason": "Makes API design, AI integration, and product workflow explicit for AI software roles.",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"risk_level": "low",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"requires_user_confirmation": false,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"status": "pending_review"</w:t>
      </w:r>
      <w:r>
        <w:br w:type="textWrapping"/>
      </w:r>
      <w:r>
        <w:rPr>
          <w:rFonts w:ascii="Consolas" w:hAnsi="Consolas"/>
          <w:color w:val="333333"/>
          <w:sz w:val="17"/>
        </w:rPr>
        <w:t>}</w:t>
      </w:r>
    </w:p>
    <w:p w14:paraId="61941338">
      <w:pPr>
        <w:pStyle w:val="4"/>
      </w:pPr>
      <w:r>
        <w:t>8.4 数据原则</w:t>
      </w:r>
    </w:p>
    <w:p w14:paraId="104B8A0F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原始文件、解析文本、结构化画像、事实库和简历版本分层存储。</w:t>
      </w:r>
    </w:p>
    <w:p w14:paraId="760391DA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AI 建议不直接覆盖原始简历，只创建 pending suggestions。</w:t>
      </w:r>
    </w:p>
    <w:p w14:paraId="01273DA2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用户接受建议后才生成新版本。</w:t>
      </w:r>
    </w:p>
    <w:p w14:paraId="45FA9036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每个版本都必须保存 change log、目标岗位、关联 JD 和 source_fact_ids。</w:t>
      </w:r>
    </w:p>
    <w:p w14:paraId="40B3EE00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用户可以删除文件和账号数据；删除时需要清理对象存储和数据库记录。</w:t>
      </w:r>
    </w:p>
    <w:p w14:paraId="270306AE">
      <w:pPr>
        <w:pStyle w:val="3"/>
      </w:pPr>
      <w:r>
        <w:t>9. 匹配评分与推荐算法</w:t>
      </w:r>
    </w:p>
    <w:p w14:paraId="334F606D">
      <w:r>
        <w:rPr>
          <w:rFonts w:ascii="Noto Sans CJK SC" w:hAnsi="Noto Sans CJK SC" w:eastAsia="Noto Sans CJK SC"/>
          <w:b w:val="0"/>
          <w:color w:val="222222"/>
        </w:rPr>
        <w:t>匹配系统不能让 LLM 直接“拍脑袋打分”。最终版采用多阶段 hybrid scoring：硬性过滤、特征抽取、规则和 embedding 评分、LLM 证据解释、人工数据校准。</w:t>
      </w:r>
    </w:p>
    <w:p w14:paraId="5DC348FF">
      <w:pPr>
        <w:pStyle w:val="4"/>
      </w:pPr>
      <w:r>
        <w:t>9.1 Scoring Pipeline</w:t>
      </w:r>
    </w:p>
    <w:p w14:paraId="1ADCC44C">
      <w:pPr>
        <w:pStyle w:val="164"/>
      </w:pPr>
      <w:r>
        <w:rPr>
          <w:rFonts w:ascii="Consolas" w:hAnsi="Consolas"/>
          <w:color w:val="333333"/>
          <w:sz w:val="17"/>
        </w:rPr>
        <w:t>Stage 1: Hard Filters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role type mismatch: internship vs full-time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seniority mismatch: entry-level vs 5+ years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location / remote mismatch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required degree or graduation window mismatch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7"/>
        </w:rPr>
        <w:t>Stage 2: Structured Feature Extraction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required_skills, preferred_skills, tools, frameworks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responsibilities, domain keywords, seniority signals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education, work authorization, language requirements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7"/>
        </w:rPr>
        <w:t>Stage 3: Hybrid Scoring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exact skill keyword coverage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normalized skill taxonomy match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embedding similarity between JD blocks and resume facts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project-to-responsibility relevance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education and role-fit rules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7"/>
        </w:rPr>
        <w:t>Stage 4: Evidence Reasoning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LLM explains matched evidence and missing requirements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LLM cannot override hard filters or fabricate facts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7"/>
        </w:rPr>
        <w:t>Stage 5: Calibration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compare scores with human labels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 adjust weights per target role</w:t>
      </w:r>
    </w:p>
    <w:p w14:paraId="5E5E6569">
      <w:pPr>
        <w:pStyle w:val="4"/>
      </w:pPr>
      <w:r>
        <w:t>9.2 初始权重设计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4BD0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5B2CC9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评分项</w:t>
            </w:r>
          </w:p>
        </w:tc>
        <w:tc>
          <w:tcPr>
            <w:tcW w:w="113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4AB1EC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权重</w:t>
            </w:r>
          </w:p>
        </w:tc>
        <w:tc>
          <w:tcPr>
            <w:tcW w:w="476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B9E207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42AE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BB7F59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Skill Keyword Coverage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064C1E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25%</w:t>
            </w:r>
          </w:p>
        </w:tc>
        <w:tc>
          <w:tcPr>
            <w:tcW w:w="476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DE335A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JD required/preferred skills 与简历技能、项目、经历中的技能覆盖。</w:t>
            </w:r>
          </w:p>
        </w:tc>
      </w:tr>
      <w:tr w14:paraId="2DE5A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82612C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Semantic Similarity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D9B0D0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20%</w:t>
            </w:r>
          </w:p>
        </w:tc>
        <w:tc>
          <w:tcPr>
            <w:tcW w:w="476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2BB30A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使用 embeddings 比较 JD 职责与简历事实块的语义相似度。</w:t>
            </w:r>
          </w:p>
        </w:tc>
      </w:tr>
      <w:tr w14:paraId="00D1C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66AAAE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Experience Relevance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7B55D9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18%</w:t>
            </w:r>
          </w:p>
        </w:tc>
        <w:tc>
          <w:tcPr>
            <w:tcW w:w="476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058660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实习/工作经历是否能支撑岗位职责。</w:t>
            </w:r>
          </w:p>
        </w:tc>
      </w:tr>
      <w:tr w14:paraId="0FA8F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B5E950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Project Relevance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6A67B8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17%</w:t>
            </w:r>
          </w:p>
        </w:tc>
        <w:tc>
          <w:tcPr>
            <w:tcW w:w="476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B56C33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项目是否体现岗位需要的技术、复杂度和领域相关性。</w:t>
            </w:r>
          </w:p>
        </w:tc>
      </w:tr>
      <w:tr w14:paraId="79AAB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71D68B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Education &amp; Course Fit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979F2E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10%</w:t>
            </w:r>
          </w:p>
        </w:tc>
        <w:tc>
          <w:tcPr>
            <w:tcW w:w="476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EEBFA0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专业、课程、学历、毕业时间与岗位要求是否匹配。</w:t>
            </w:r>
          </w:p>
        </w:tc>
      </w:tr>
      <w:tr w14:paraId="3B4F7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97BF80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Career Goal / Preference Fit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6A8C6A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10%</w:t>
            </w:r>
          </w:p>
        </w:tc>
        <w:tc>
          <w:tcPr>
            <w:tcW w:w="476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20DA33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目标方向、地点、岗位类型与用户偏好是否一致。</w:t>
            </w:r>
          </w:p>
        </w:tc>
      </w:tr>
    </w:tbl>
    <w:p w14:paraId="3EEF7A48"/>
    <w:p w14:paraId="51E1D1E9">
      <w:pPr>
        <w:pStyle w:val="4"/>
      </w:pPr>
      <w:r>
        <w:t>9.3 输出格式</w:t>
      </w:r>
    </w:p>
    <w:p w14:paraId="2660471F">
      <w:pPr>
        <w:pStyle w:val="164"/>
      </w:pPr>
      <w:r>
        <w:rPr>
          <w:rFonts w:ascii="Consolas" w:hAnsi="Consolas"/>
          <w:color w:val="333333"/>
          <w:sz w:val="17"/>
        </w:rPr>
        <w:t>{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"final_score": 82,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"confidence": "medium-high",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"component_scores": {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  "skill_keyword_coverage": 86,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  "semantic_similarity": 80,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  "experience_relevance": 76,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  "project_relevance": 88,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  "education_fit": 84,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  "preference_fit": 75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},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"matched_evidence": [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  {"requirement": "Python", "source_fact_id": "skill_004"},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  {"requirement": "FastAPI", "source_fact_id": "proj_001_bullet_02"}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],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"missing_requirements": ["Docker", "AWS", "model evaluation"],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"recommended_action": "Apply after tailoring project bullets",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"resume_sections_to_improve": ["Projects", "Skills"]</w:t>
      </w:r>
      <w:r>
        <w:br w:type="textWrapping"/>
      </w:r>
      <w:r>
        <w:rPr>
          <w:rFonts w:ascii="Consolas" w:hAnsi="Consolas"/>
          <w:color w:val="333333"/>
          <w:sz w:val="17"/>
        </w:rPr>
        <w:t>}</w:t>
      </w:r>
    </w:p>
    <w:p w14:paraId="079AF8FC">
      <w:pPr>
        <w:pStyle w:val="3"/>
      </w:pPr>
      <w:r>
        <w:t>10. 文档解析与简历渲染引擎</w:t>
      </w:r>
    </w:p>
    <w:p w14:paraId="62FB2199">
      <w:pPr>
        <w:pStyle w:val="4"/>
      </w:pPr>
      <w:r>
        <w:t>10.1 Document Ingestion Layer</w:t>
      </w:r>
    </w:p>
    <w:p w14:paraId="24AAF66F">
      <w:r>
        <w:rPr>
          <w:rFonts w:ascii="Noto Sans CJK SC" w:hAnsi="Noto Sans CJK SC" w:eastAsia="Noto Sans CJK SC"/>
          <w:b w:val="0"/>
          <w:color w:val="222222"/>
        </w:rPr>
        <w:t>简历 PDF 经常存在双栏、表格、图标、非线性阅读顺序和字体问题。最终版不只使用 PyMuPDF/python-docx，而是引入 Document Ingestion Layer：优先使用 Docling 或 Unstructured 进行结构化解析，必要时使用 PyMuPDF/python-docx 作为轻量 fallback。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5E03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22C327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w="340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FA40D9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w="272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21A832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使用方式</w:t>
            </w:r>
          </w:p>
        </w:tc>
      </w:tr>
      <w:tr w14:paraId="34880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93C7CC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Docling / Unstructured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F2E13A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将 PDF/DOCX 转换为 Markdown、结构化块、阅读顺序和表格信息。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39124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优先方案，用于提高复杂简历解析稳定性。</w:t>
            </w:r>
          </w:p>
        </w:tc>
      </w:tr>
      <w:tr w14:paraId="3F6CC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F7D2F4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PyMuPDF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094DA1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快速读取普通 PDF 文本。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3C4129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fallback 或开发阶段使用。</w:t>
            </w:r>
          </w:p>
        </w:tc>
      </w:tr>
      <w:tr w14:paraId="6337F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A78599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python-docx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D72ABC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读取 DOCX 段落和表格。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31E420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DOCX fallback。</w:t>
            </w:r>
          </w:p>
        </w:tc>
      </w:tr>
      <w:tr w14:paraId="79919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95E1D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OCR optional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D3C9F2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处理扫描版或图片型简历。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38C1E9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MVP 可提示用户上传可选中文本 PDF，OCR 放 V2。</w:t>
            </w:r>
          </w:p>
        </w:tc>
      </w:tr>
    </w:tbl>
    <w:p w14:paraId="4D6D296D"/>
    <w:p w14:paraId="14E6FCB1">
      <w:pPr>
        <w:pStyle w:val="4"/>
      </w:pPr>
      <w:r>
        <w:t>10.2 Resume Rendering Engine</w:t>
      </w:r>
    </w:p>
    <w:p w14:paraId="737E2C57">
      <w:r>
        <w:rPr>
          <w:rFonts w:ascii="Noto Sans CJK SC" w:hAnsi="Noto Sans CJK SC" w:eastAsia="Noto Sans CJK SC"/>
          <w:b w:val="0"/>
          <w:color w:val="222222"/>
        </w:rPr>
        <w:t>CareerGraph AI 不应只给文字建议，还需要能将已审批内容输出为 ATS-readable 简历。最终版加入 Resume Rendering Engine：以 resume JSON 为单一事实来源，通过模板生成 DOCX，再转为 PDF。</w:t>
      </w:r>
    </w:p>
    <w:p w14:paraId="40D497D2">
      <w:pPr>
        <w:pStyle w:val="164"/>
      </w:pPr>
      <w:r>
        <w:rPr>
          <w:rFonts w:ascii="Consolas" w:hAnsi="Consolas"/>
          <w:color w:val="333333"/>
          <w:sz w:val="17"/>
        </w:rPr>
        <w:t>Resume JSON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template selection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section ordering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bullet rendering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DOCX generation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PDF export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ATS readability check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-&gt; version record saved</w:t>
      </w:r>
    </w:p>
    <w:p w14:paraId="38B4CEF0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支持 Base Resume、AI Intern Resume、Data Analyst Resume、SWE Intern Resume 等版本。</w:t>
      </w:r>
    </w:p>
    <w:p w14:paraId="400CEB78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每个版本保存模板、目标岗位、修改记录和关联 JD。</w:t>
      </w:r>
    </w:p>
    <w:p w14:paraId="7D3B811F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导出结果应避免图片化文本、过度图标、复杂表格和不可读排版。</w:t>
      </w:r>
    </w:p>
    <w:p w14:paraId="438C68A7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模板优先保证 ATS 可读性，其次才是视觉设计。</w:t>
      </w:r>
    </w:p>
    <w:p w14:paraId="6C95919F">
      <w:pPr>
        <w:pStyle w:val="3"/>
      </w:pPr>
      <w:r>
        <w:t>11. 安全、合规、隐私与质量控制</w:t>
      </w:r>
    </w:p>
    <w:p w14:paraId="56819545">
      <w:pPr>
        <w:pStyle w:val="4"/>
      </w:pPr>
      <w:r>
        <w:t>11.1 Guardrails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3C1C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F60961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w="567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3F03C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控制措施</w:t>
            </w:r>
          </w:p>
        </w:tc>
      </w:tr>
      <w:tr w14:paraId="1DDE9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92BFE4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简历内容 hallucination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DF1B2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所有建议必须引用 source_fact_ids；高风险建议必须要求用户确认；禁止自动添加不存在技能。</w:t>
            </w:r>
          </w:p>
        </w:tc>
      </w:tr>
      <w:tr w14:paraId="0C6A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8E0891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错误匹配分数误导用户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361816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匹配分数解释为 JD 覆盖度和相似度，不承诺面试概率。</w:t>
            </w:r>
          </w:p>
        </w:tc>
      </w:tr>
      <w:tr w14:paraId="693A2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E4AE5B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敏感个人信息泄露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992F70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文件私有存储；API key 后端保存；日志不记录完整简历原文；用户可删除数据。</w:t>
            </w:r>
          </w:p>
        </w:tc>
      </w:tr>
      <w:tr w14:paraId="45BA2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9F0A89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平台规则风险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BE1C9F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MVP 不自动爬取 LinkedIn，不自动投递，不绕过验证码或登录限制。</w:t>
            </w:r>
          </w:p>
        </w:tc>
      </w:tr>
      <w:tr w14:paraId="25DF4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B3E234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AI 建议质量不稳定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7FB7E2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引入 schema validation、fact grounding、用户审批、rewrite acceptance rate 评估。</w:t>
            </w:r>
          </w:p>
        </w:tc>
      </w:tr>
      <w:tr w14:paraId="2CCCD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BCC128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成本失控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930229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缓存解析结果和 embeddings；小模型用于抽取，大模型用于最终改写；记录 token 成本。</w:t>
            </w:r>
          </w:p>
        </w:tc>
      </w:tr>
    </w:tbl>
    <w:p w14:paraId="55CEE1D3"/>
    <w:p w14:paraId="146A02C4">
      <w:pPr>
        <w:pStyle w:val="4"/>
      </w:pPr>
      <w:r>
        <w:t>11.2 Human-in-the-loop 审批</w:t>
      </w:r>
    </w:p>
    <w:p w14:paraId="0F4DD29F">
      <w:r>
        <w:rPr>
          <w:rFonts w:ascii="Noto Sans CJK SC" w:hAnsi="Noto Sans CJK SC" w:eastAsia="Noto Sans CJK SC"/>
          <w:b w:val="0"/>
          <w:color w:val="222222"/>
        </w:rPr>
        <w:t>所有可能改变简历内容的 AI 输出都必须进入 pending 状态。用户可以 Accept、Edit、Reject 或 Regenerate。只有被用户接受或编辑确认后的内容才能进入 resume version。</w:t>
      </w:r>
    </w:p>
    <w:p w14:paraId="4026155B">
      <w:pPr>
        <w:pStyle w:val="164"/>
      </w:pPr>
      <w:r>
        <w:rPr>
          <w:rFonts w:ascii="Consolas" w:hAnsi="Consolas"/>
          <w:color w:val="333333"/>
          <w:sz w:val="17"/>
        </w:rPr>
        <w:t>Suggestion states: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pending_review -&gt; accepted -&gt; included_in_version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pending_review -&gt; edited -&gt; accepted -&gt; included_in_version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pending_review -&gt; rejected -&gt; archived</w:t>
      </w:r>
      <w:r>
        <w:br w:type="textWrapping"/>
      </w:r>
      <w:r>
        <w:rPr>
          <w:rFonts w:ascii="Consolas" w:hAnsi="Consolas"/>
          <w:color w:val="333333"/>
          <w:sz w:val="17"/>
        </w:rPr>
        <w:t xml:space="preserve">  pending_review -&gt; regenerate_requested -&gt; pending_review</w:t>
      </w:r>
    </w:p>
    <w:p w14:paraId="55E7C229">
      <w:pPr>
        <w:pStyle w:val="4"/>
      </w:pPr>
      <w:r>
        <w:t>11.3 隐私与数据最小化</w:t>
      </w:r>
    </w:p>
    <w:p w14:paraId="43F7EF3D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只收集完成产品功能所需的数据。</w:t>
      </w:r>
    </w:p>
    <w:p w14:paraId="435407DB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LLM 日志中默认不保存完整简历原文，只保存摘要、hash、run metadata。</w:t>
      </w:r>
    </w:p>
    <w:p w14:paraId="44C7CD0C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用户可删除原始文件、解析结果、版本和岗位记录。</w:t>
      </w:r>
    </w:p>
    <w:p w14:paraId="29A0D324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开发环境使用 mock resumes 和公开 JD，不使用真实用户隐私数据进行调试。</w:t>
      </w:r>
    </w:p>
    <w:p w14:paraId="5C50A8F6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若未来做多人使用，应增加认证、访问控制、加密存储和隐私政策。</w:t>
      </w:r>
    </w:p>
    <w:p w14:paraId="7D13C152">
      <w:pPr>
        <w:pStyle w:val="3"/>
      </w:pPr>
      <w:r>
        <w:t>12. 可观测性、评估体系与成本控制</w:t>
      </w:r>
    </w:p>
    <w:p w14:paraId="32592619">
      <w:pPr>
        <w:pStyle w:val="4"/>
      </w:pPr>
      <w:r>
        <w:t>12.1 Agent Observability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0249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556BB9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指标/日志</w:t>
            </w:r>
          </w:p>
        </w:tc>
        <w:tc>
          <w:tcPr>
            <w:tcW w:w="578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DEB1A7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100D7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DF7E28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agent_runs</w:t>
            </w:r>
          </w:p>
        </w:tc>
        <w:tc>
          <w:tcPr>
            <w:tcW w:w="5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DAE127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记录 run_type、model、status、trace_id、token_usage、latency、cost、error_summary。</w:t>
            </w:r>
          </w:p>
        </w:tc>
      </w:tr>
      <w:tr w14:paraId="1E099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4BE125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tool_calls</w:t>
            </w:r>
          </w:p>
        </w:tc>
        <w:tc>
          <w:tcPr>
            <w:tcW w:w="5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FD06E8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记录每次 tool 输入输出摘要、耗时和失败原因。</w:t>
            </w:r>
          </w:p>
        </w:tc>
      </w:tr>
      <w:tr w14:paraId="405F8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BB13C8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parsing_errors</w:t>
            </w:r>
          </w:p>
        </w:tc>
        <w:tc>
          <w:tcPr>
            <w:tcW w:w="5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165F28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记录文档解析失败、章节识别失败、低置信度字段。</w:t>
            </w:r>
          </w:p>
        </w:tc>
      </w:tr>
      <w:tr w14:paraId="5D279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AEF6F5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suggestion_outcomes</w:t>
            </w:r>
          </w:p>
        </w:tc>
        <w:tc>
          <w:tcPr>
            <w:tcW w:w="5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108D2C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记录用户接受、编辑、拒绝、重新生成比例。</w:t>
            </w:r>
          </w:p>
        </w:tc>
      </w:tr>
      <w:tr w14:paraId="3B62B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6F9A46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match_feedback</w:t>
            </w:r>
          </w:p>
        </w:tc>
        <w:tc>
          <w:tcPr>
            <w:tcW w:w="5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D9D25D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记录用户认为匹配结果是否准确，用于后续校准。</w:t>
            </w:r>
          </w:p>
        </w:tc>
      </w:tr>
      <w:tr w14:paraId="3360C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0AEE2E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cost dashboard</w:t>
            </w:r>
          </w:p>
        </w:tc>
        <w:tc>
          <w:tcPr>
            <w:tcW w:w="578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6CD44D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按用户、run type、模型统计 token 和成本。</w:t>
            </w:r>
          </w:p>
        </w:tc>
      </w:tr>
    </w:tbl>
    <w:p w14:paraId="1A3D542E"/>
    <w:p w14:paraId="5DD4E2F3">
      <w:pPr>
        <w:pStyle w:val="4"/>
      </w:pPr>
      <w:r>
        <w:t>12.2 Evaluation Dataset</w:t>
      </w:r>
    </w:p>
    <w:p w14:paraId="728439BB">
      <w:r>
        <w:rPr>
          <w:rFonts w:ascii="Noto Sans CJK SC" w:hAnsi="Noto Sans CJK SC" w:eastAsia="Noto Sans CJK SC"/>
          <w:b w:val="0"/>
          <w:color w:val="222222"/>
        </w:rPr>
        <w:t>为了让项目超过普通 demo 水平，应在开发阶段构建小型评估集。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55AA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C78571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评估对象</w:t>
            </w:r>
          </w:p>
        </w:tc>
        <w:tc>
          <w:tcPr>
            <w:tcW w:w="136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7DF032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建议规模</w:t>
            </w:r>
          </w:p>
        </w:tc>
        <w:tc>
          <w:tcPr>
            <w:tcW w:w="317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F91C25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标注方式</w:t>
            </w:r>
          </w:p>
        </w:tc>
        <w:tc>
          <w:tcPr>
            <w:tcW w:w="1927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0811E9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</w:tr>
      <w:tr w14:paraId="7BF2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D071EF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简历解析</w:t>
            </w:r>
          </w:p>
        </w:tc>
        <w:tc>
          <w:tcPr>
            <w:tcW w:w="1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022599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30 份简历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C87444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人工检查教育、经历、技能、项目抽取是否正确。</w:t>
            </w:r>
          </w:p>
        </w:tc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CF3330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字段准确率、遗漏率、低置信度比例。</w:t>
            </w:r>
          </w:p>
        </w:tc>
      </w:tr>
      <w:tr w14:paraId="62868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20F1AD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JD 解析</w:t>
            </w:r>
          </w:p>
        </w:tc>
        <w:tc>
          <w:tcPr>
            <w:tcW w:w="1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E9E800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100 个岗位描述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3AF3A6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人工检查 required/preferred skills、职责、学历等字段。</w:t>
            </w:r>
          </w:p>
        </w:tc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47B3BA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解析准确率、JSON validation pass rate。</w:t>
            </w:r>
          </w:p>
        </w:tc>
      </w:tr>
      <w:tr w14:paraId="41A12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1DA2EE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匹配评分</w:t>
            </w:r>
          </w:p>
        </w:tc>
        <w:tc>
          <w:tcPr>
            <w:tcW w:w="1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B81C83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300 个 resume-JD pairs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A14D8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人工标注 low/medium/high fit。</w:t>
            </w:r>
          </w:p>
        </w:tc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0F492E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分类准确率、排序相关性、false positive/negative。</w:t>
            </w:r>
          </w:p>
        </w:tc>
      </w:tr>
      <w:tr w14:paraId="37E3E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1BFD64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改写建议</w:t>
            </w:r>
          </w:p>
        </w:tc>
        <w:tc>
          <w:tcPr>
            <w:tcW w:w="1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01F78B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100 条 bullet rewrite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4D4A8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人工标注 accept/edit/reject 和是否 hallucination。</w:t>
            </w:r>
          </w:p>
        </w:tc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ECF6BD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接受率、编辑率、hallucination violation rate。</w:t>
            </w:r>
          </w:p>
        </w:tc>
      </w:tr>
      <w:tr w14:paraId="6F2C7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990857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端到端体验</w:t>
            </w:r>
          </w:p>
        </w:tc>
        <w:tc>
          <w:tcPr>
            <w:tcW w:w="1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D175F4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10 个真实用户任务</w:t>
            </w:r>
          </w:p>
        </w:tc>
        <w:tc>
          <w:tcPr>
            <w:tcW w:w="317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BF9ECD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观察上传、匹配、改写、导出完成情况。</w:t>
            </w:r>
          </w:p>
        </w:tc>
        <w:tc>
          <w:tcPr>
            <w:tcW w:w="1927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C6B854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任务成功率、耗时、用户满意度。</w:t>
            </w:r>
          </w:p>
        </w:tc>
      </w:tr>
    </w:tbl>
    <w:p w14:paraId="44758326"/>
    <w:p w14:paraId="24531CB2">
      <w:pPr>
        <w:pStyle w:val="4"/>
      </w:pPr>
      <w:r>
        <w:t>12.3 成本控制策略</w:t>
      </w:r>
    </w:p>
    <w:p w14:paraId="5448F6D4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缓存 parsed resume、parsed JD、embeddings 和 match result。</w:t>
      </w:r>
    </w:p>
    <w:p w14:paraId="28BBA704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使用较小模型做结构化抽取，用较强模型做最终改写和复杂 reasoning。</w:t>
      </w:r>
    </w:p>
    <w:p w14:paraId="5C759C34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批量生成 embeddings，避免同一事实块重复 embedding。</w:t>
      </w:r>
    </w:p>
    <w:p w14:paraId="7CF963E4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对长 JD 和长简历先分块摘要，再进入匹配流程。</w:t>
      </w:r>
    </w:p>
    <w:p w14:paraId="259F2373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设置每个用户每日分析次数和 token 预算。</w:t>
      </w:r>
    </w:p>
    <w:p w14:paraId="6A3BB845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在 agent_runs 中记录每次调用成本，为后续优化模型选择提供依据。</w:t>
      </w:r>
    </w:p>
    <w:p w14:paraId="672D1CC7">
      <w:pPr>
        <w:pStyle w:val="3"/>
      </w:pPr>
      <w:r>
        <w:t>13. 开发计划与里程碑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9F38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A61A2F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w="113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BF8778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w="351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93F834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主要任务</w:t>
            </w:r>
          </w:p>
        </w:tc>
        <w:tc>
          <w:tcPr>
            <w:tcW w:w="181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1A2F7C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</w:tr>
      <w:tr w14:paraId="28470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C43027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0: 项目准备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DE0A31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第 1 周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412ECB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确定技术栈、初始化 repo、设计数据库 schema、准备 mock resumes/JDs、建立基础 UI。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054321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GitHub repo、README 初版、数据库迁移、设计稿。</w:t>
            </w:r>
          </w:p>
        </w:tc>
      </w:tr>
      <w:tr w14:paraId="08A7E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5C685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1: Resume Parsing &amp; Profile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94FCD9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第 2-3 周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9559C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实现上传、文档解析、candidate profile、verified facts、解析结果编辑。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B48ACB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上传流程、profile 页面、facts 数据表。</w:t>
            </w:r>
          </w:p>
        </w:tc>
      </w:tr>
      <w:tr w14:paraId="2E38A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77E324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2: Resume Diagnostic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ADD30B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第 4 周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CCE0D5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实现简历评分、top issues、role fit explorer 初版。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E5EAA7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评分 dashboard、诊断报告。</w:t>
            </w:r>
          </w:p>
        </w:tc>
      </w:tr>
      <w:tr w14:paraId="558C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E39C7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3: JD Parsing &amp; Matching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AD5DCF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第 5-6 周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148BDD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实现 JD 粘贴、岗位解析、hybrid scoring、匹配解释。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D9982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JD import、match result 页面。</w:t>
            </w:r>
          </w:p>
        </w:tc>
      </w:tr>
      <w:tr w14:paraId="3CE3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0B9679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4: Tailoring &amp; HITL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EA097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第 7-8 周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7E0F97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实现基于 facts 的改写建议、审批流程、suggestion 状态机。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C29211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Tailor Resume 页面、审批卡片。</w:t>
            </w:r>
          </w:p>
        </w:tc>
      </w:tr>
      <w:tr w14:paraId="57678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F637F3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5: Versioning &amp; Export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137516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第 9 周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461329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实现 resume version manager、change log、DOCX/PDF 导出。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CEAEE6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多版本简历、导出文件。</w:t>
            </w:r>
          </w:p>
        </w:tc>
      </w:tr>
      <w:tr w14:paraId="5AB3E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372376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6: Roadmap &amp; Evaluation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CFE078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第 10 周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93F8A0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实现 roadmap agent、评估集、质量指标 dashboard。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20C9E0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Roadmap 页面、评估报告。</w:t>
            </w:r>
          </w:p>
        </w:tc>
      </w:tr>
      <w:tr w14:paraId="7F9C4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DF943F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Phase 7: Polish &amp; Deployment</w:t>
            </w:r>
          </w:p>
        </w:tc>
        <w:tc>
          <w:tcPr>
            <w:tcW w:w="113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2E7763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第 11-12 周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81252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UI 打磨、错误处理、隐私控制、部署、demo 数据、最终 README。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AFE382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可访问 demo、最终文档、演示视频。</w:t>
            </w:r>
          </w:p>
        </w:tc>
      </w:tr>
    </w:tbl>
    <w:p w14:paraId="64BB5B1C"/>
    <w:p w14:paraId="58C18820">
      <w:pPr>
        <w:pStyle w:val="4"/>
      </w:pPr>
      <w:r>
        <w:t>13.1 MVP 任务拆分</w:t>
      </w:r>
    </w:p>
    <w:p w14:paraId="4862F4B7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Backend：FastAPI 项目结构、Auth mock、文件上传、对象存储、本地开发环境。</w:t>
      </w:r>
    </w:p>
    <w:p w14:paraId="7015EC4F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Database：users、resumes、resume_blocks、verified_facts、jobs、matches、suggestions、resume_versions、agent_runs。</w:t>
      </w:r>
    </w:p>
    <w:p w14:paraId="152EEED3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Document：Docling/Unstructured 集成、fallback parser、section classifier。</w:t>
      </w:r>
    </w:p>
    <w:p w14:paraId="78258CAD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LLM：Pydantic schemas、prompt templates、structured output validation、retry strategy。</w:t>
      </w:r>
    </w:p>
    <w:p w14:paraId="4582EB11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Matching：skill taxonomy、embedding service、score weights、explanation generator。</w:t>
      </w:r>
    </w:p>
    <w:p w14:paraId="2698D633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Frontend：upload page、profile page、diagnostic page、JD match page、tailoring page、version page。</w:t>
      </w:r>
    </w:p>
    <w:p w14:paraId="2C5FFF4B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Export：resume JSON to DOCX/PDF，模板至少 1 个 ATS-friendly 版本。</w:t>
      </w:r>
    </w:p>
    <w:p w14:paraId="76879131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QA：mock data、unit tests、integration tests、manual evaluation sheet。</w:t>
      </w:r>
    </w:p>
    <w:p w14:paraId="4AFA037B">
      <w:pPr>
        <w:pStyle w:val="3"/>
      </w:pPr>
      <w:r>
        <w:t>14. 验收标准与成功指标</w:t>
      </w:r>
    </w:p>
    <w:p w14:paraId="76570EA7">
      <w:pPr>
        <w:pStyle w:val="4"/>
      </w:pPr>
      <w:r>
        <w:t>14.1 MVP 验收标准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14706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A4AEFB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w="6350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4B0A2F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 w14:paraId="2C00E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AB201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功能完整性</w:t>
            </w:r>
          </w:p>
        </w:tc>
        <w:tc>
          <w:tcPr>
            <w:tcW w:w="6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029141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用户可以上传简历、生成 profile、粘贴 JD、获得匹配分数、查看修改建议、审批建议、生成新版本并导出。</w:t>
            </w:r>
          </w:p>
        </w:tc>
      </w:tr>
      <w:tr w14:paraId="7E008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EE7DEA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事实约束</w:t>
            </w:r>
          </w:p>
        </w:tc>
        <w:tc>
          <w:tcPr>
            <w:tcW w:w="6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4F99CE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100% 简历改写建议包含 source_fact_ids；无来源建议必须标记为 needs_user_confirmation。</w:t>
            </w:r>
          </w:p>
        </w:tc>
      </w:tr>
      <w:tr w14:paraId="0930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16461B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解析质量</w:t>
            </w:r>
          </w:p>
        </w:tc>
        <w:tc>
          <w:tcPr>
            <w:tcW w:w="6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047CF1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普通单栏/双栏 PDF 和 DOCX 至少能抽取主要章节、技能、教育、经历、项目。</w:t>
            </w:r>
          </w:p>
        </w:tc>
      </w:tr>
      <w:tr w14:paraId="66DFD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DB18A1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匹配解释</w:t>
            </w:r>
          </w:p>
        </w:tc>
        <w:tc>
          <w:tcPr>
            <w:tcW w:w="6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098FC5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每个匹配结果必须包含 matched evidence、missing requirements、recommended action。</w:t>
            </w:r>
          </w:p>
        </w:tc>
      </w:tr>
      <w:tr w14:paraId="79E2A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DCF2FB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用户控制</w:t>
            </w:r>
          </w:p>
        </w:tc>
        <w:tc>
          <w:tcPr>
            <w:tcW w:w="6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5013DF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AI 不自动覆盖简历；所有修改都由用户 accept/edit/reject。</w:t>
            </w:r>
          </w:p>
        </w:tc>
      </w:tr>
      <w:tr w14:paraId="720EA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EDC178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性能</w:t>
            </w:r>
          </w:p>
        </w:tc>
        <w:tc>
          <w:tcPr>
            <w:tcW w:w="6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E50C95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普通简历解析和诊断在 60 秒内完成；单个 JD 匹配在 30 秒内完成。</w:t>
            </w:r>
          </w:p>
        </w:tc>
      </w:tr>
      <w:tr w14:paraId="420FB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696D22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可观测性</w:t>
            </w:r>
          </w:p>
        </w:tc>
        <w:tc>
          <w:tcPr>
            <w:tcW w:w="6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A9FB49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每次 agent run 记录 token、模型、耗时、状态和错误摘要。</w:t>
            </w:r>
          </w:p>
        </w:tc>
      </w:tr>
      <w:tr w14:paraId="1278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2A0C2D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导出</w:t>
            </w:r>
          </w:p>
        </w:tc>
        <w:tc>
          <w:tcPr>
            <w:tcW w:w="6350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02DAF6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至少支持一个 ATS-friendly DOCX/PDF 模板，导出内容与用户审批版本一致。</w:t>
            </w:r>
          </w:p>
        </w:tc>
      </w:tr>
    </w:tbl>
    <w:p w14:paraId="5E9C5EA9"/>
    <w:p w14:paraId="35715946">
      <w:pPr>
        <w:pStyle w:val="4"/>
      </w:pPr>
      <w:r>
        <w:t>14.2 成功指标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3AB90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F3BAB7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w="4989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537B3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目标值</w:t>
            </w:r>
          </w:p>
        </w:tc>
      </w:tr>
      <w:tr w14:paraId="2ED2D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4B6CA4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JSON schema validation pass rate</w:t>
            </w:r>
          </w:p>
        </w:tc>
        <w:tc>
          <w:tcPr>
            <w:tcW w:w="498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2473B1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&gt;= 95%</w:t>
            </w:r>
          </w:p>
        </w:tc>
      </w:tr>
      <w:tr w14:paraId="59CF2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F415FC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Resume parsing critical field accuracy</w:t>
            </w:r>
          </w:p>
        </w:tc>
        <w:tc>
          <w:tcPr>
            <w:tcW w:w="498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4FC257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&gt;= 85%</w:t>
            </w:r>
          </w:p>
        </w:tc>
      </w:tr>
      <w:tr w14:paraId="7348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780D79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JD parsing critical field accuracy</w:t>
            </w:r>
          </w:p>
        </w:tc>
        <w:tc>
          <w:tcPr>
            <w:tcW w:w="498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C5DE39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&gt;= 85%</w:t>
            </w:r>
          </w:p>
        </w:tc>
      </w:tr>
      <w:tr w14:paraId="4D47C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F48C00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Rewrite hallucination violation rate</w:t>
            </w:r>
          </w:p>
        </w:tc>
        <w:tc>
          <w:tcPr>
            <w:tcW w:w="498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BC921A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&lt;= 2%</w:t>
            </w:r>
          </w:p>
        </w:tc>
      </w:tr>
      <w:tr w14:paraId="604FA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1AE5E1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User suggestion acceptance/edit rate</w:t>
            </w:r>
          </w:p>
        </w:tc>
        <w:tc>
          <w:tcPr>
            <w:tcW w:w="498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3BF291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&gt;= 60% accepted or edited</w:t>
            </w:r>
          </w:p>
        </w:tc>
      </w:tr>
      <w:tr w14:paraId="29509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62D311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Match explanation usefulness rating</w:t>
            </w:r>
          </w:p>
        </w:tc>
        <w:tc>
          <w:tcPr>
            <w:tcW w:w="498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825D57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&gt;= 4/5 in pilot feedback</w:t>
            </w:r>
          </w:p>
        </w:tc>
      </w:tr>
      <w:tr w14:paraId="03F73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1AC8A3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End-to-end MVP task success rate</w:t>
            </w:r>
          </w:p>
        </w:tc>
        <w:tc>
          <w:tcPr>
            <w:tcW w:w="498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3F95C5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&gt;= 90% for supported file types</w:t>
            </w:r>
          </w:p>
        </w:tc>
      </w:tr>
      <w:tr w14:paraId="0EDE5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EF9426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Average cost per full analysis</w:t>
            </w:r>
          </w:p>
        </w:tc>
        <w:tc>
          <w:tcPr>
            <w:tcW w:w="4989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7F8E1C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tracked and optimized; target below project budget threshold</w:t>
            </w:r>
          </w:p>
        </w:tc>
      </w:tr>
    </w:tbl>
    <w:p w14:paraId="722324EB"/>
    <w:p w14:paraId="31239E83">
      <w:pPr>
        <w:pStyle w:val="3"/>
      </w:pPr>
      <w:r>
        <w:t>15. 风险分析与应对策略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CD2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39BA8D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w="226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8DE3FD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w="3742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8F39A4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应对策略</w:t>
            </w:r>
          </w:p>
        </w:tc>
      </w:tr>
      <w:tr w14:paraId="598D5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F1E917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复杂 PDF 解析失败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AB7B91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无法建立准确画像和 facts。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22463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使用 Docling/Unstructured；提供手动编辑 profile；低置信度字段提示用户确认。</w:t>
            </w:r>
          </w:p>
        </w:tc>
      </w:tr>
      <w:tr w14:paraId="4C05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C2315B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LLM 输出 JSON 不稳定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EE341D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后端处理失败。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B06C63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使用 Pydantic/Zod schema、retry、repair prompt、字段默认值和错误提示。</w:t>
            </w:r>
          </w:p>
        </w:tc>
      </w:tr>
      <w:tr w14:paraId="61259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4CBC53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AI 改写编造经历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9C1731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严重影响用户信任。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C86054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Verified Facts Store、source_fact_ids、risk level、人工审批、hallucination eval。</w:t>
            </w:r>
          </w:p>
        </w:tc>
      </w:tr>
      <w:tr w14:paraId="0176C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E1930E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匹配分数不准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968969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误导用户投递方向。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C1D3A7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使用 hard filters、可解释权重、人工标注评估集和用户反馈校准。</w:t>
            </w:r>
          </w:p>
        </w:tc>
      </w:tr>
      <w:tr w14:paraId="74391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DDB70D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范围膨胀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D3E61C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项目无法按期完成。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33854F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MVP 只做粘贴 JD，不做自动投递；岗位发现、Chrome extension、autofill 放 V2/V3。</w:t>
            </w:r>
          </w:p>
        </w:tc>
      </w:tr>
      <w:tr w14:paraId="65C2C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AF393C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API 成本过高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F92F87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项目难以持续使用。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DFCD08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缓存、模型分层、token budget、成本 dashboard、local/Ollama optional。</w:t>
            </w:r>
          </w:p>
        </w:tc>
      </w:tr>
      <w:tr w14:paraId="2BF31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193723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隐私风险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F4B4B4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用户简历包含敏感信息。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8E65F7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最小化日志、删除功能、对象存储权限、API key 后端管理。</w:t>
            </w:r>
          </w:p>
        </w:tc>
      </w:tr>
      <w:tr w14:paraId="0BC73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C97E37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部署复杂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49DEDF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影响 demo 可用性。</w:t>
            </w:r>
          </w:p>
        </w:tc>
        <w:tc>
          <w:tcPr>
            <w:tcW w:w="374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5B8E47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6"/>
              </w:rPr>
              <w:t>前端 Vercel，后端 Render/Fly/Railway，数据库 Neon/Supabase；本地 Docker Compose 兜底。</w:t>
            </w:r>
          </w:p>
        </w:tc>
      </w:tr>
    </w:tbl>
    <w:p w14:paraId="7A4FB616"/>
    <w:p w14:paraId="42264479">
      <w:pPr>
        <w:pStyle w:val="3"/>
      </w:pPr>
      <w:r>
        <w:t>16. README、作品集与简历呈现方式</w:t>
      </w:r>
    </w:p>
    <w:p w14:paraId="784340E7">
      <w:pPr>
        <w:pStyle w:val="4"/>
      </w:pPr>
      <w:r>
        <w:t>16.1 README 描述</w:t>
      </w:r>
    </w:p>
    <w:p w14:paraId="2CB36DAC">
      <w:pPr>
        <w:pStyle w:val="164"/>
      </w:pPr>
      <w:r>
        <w:rPr>
          <w:rFonts w:ascii="Consolas" w:hAnsi="Consolas"/>
          <w:color w:val="333333"/>
          <w:sz w:val="17"/>
        </w:rPr>
        <w:t>CareerGraph AI is an evidence-grounded, human-in-the-loop resume intelligence platform.</w:t>
      </w:r>
      <w:r>
        <w:br w:type="textWrapping"/>
      </w:r>
      <w:r>
        <w:rPr>
          <w:rFonts w:ascii="Consolas" w:hAnsi="Consolas"/>
          <w:color w:val="333333"/>
          <w:sz w:val="17"/>
        </w:rPr>
        <w:t>It converts resumes into structured candidate profiles, evaluates resume quality across career tracks, matches resumes with job descriptions using a hybrid scoring engine, and generates source-grounded resume improvements for each target role.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7"/>
        </w:rPr>
        <w:t>The system combines document parsing, verified fact extraction, embeddings, rule-based scoring, LLM reasoning, human approval, resume version management, and ATS-readable export.</w:t>
      </w:r>
    </w:p>
    <w:p w14:paraId="29E8F568">
      <w:pPr>
        <w:pStyle w:val="4"/>
      </w:pPr>
      <w:r>
        <w:t>16.2 简历项目 bullet 示例</w:t>
      </w:r>
    </w:p>
    <w:p w14:paraId="2CB317FC">
      <w:pPr>
        <w:pStyle w:val="164"/>
      </w:pPr>
      <w:r>
        <w:rPr>
          <w:rFonts w:ascii="Consolas" w:hAnsi="Consolas"/>
          <w:color w:val="333333"/>
          <w:sz w:val="17"/>
        </w:rPr>
        <w:t>Built CareerGraph AI, an AI-native resume intelligence platform that parses PDF/DOCX resumes into structured candidate profiles and verified fact stores, enabling evidence-grounded resume rewriting without hallucinated qualifications.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7"/>
        </w:rPr>
        <w:t>Implemented a hybrid job-resume matching engine combining rule-based filters, skill taxonomy matching, embedding similarity, and LLM-based evidence reasoning to rank job fit and explain missing requirements.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7"/>
        </w:rPr>
        <w:t>Designed a human-in-the-loop resume tailoring workflow with suggestion approval states, source fact citations, versioned resume outputs, and ATS-readable DOCX/PDF export.</w:t>
      </w:r>
      <w:r>
        <w:br w:type="textWrapping"/>
      </w:r>
      <w:r>
        <w:br w:type="textWrapping"/>
      </w:r>
      <w:r>
        <w:rPr>
          <w:rFonts w:ascii="Consolas" w:hAnsi="Consolas"/>
          <w:color w:val="333333"/>
          <w:sz w:val="17"/>
        </w:rPr>
        <w:t>Developed observability and evaluation components for agent runs, tracking token usage, latency, parsing errors, rewrite acceptance rates, and hallucination violation metrics.</w:t>
      </w:r>
    </w:p>
    <w:p w14:paraId="7995B703">
      <w:pPr>
        <w:pStyle w:val="4"/>
      </w:pPr>
      <w:r>
        <w:t>16.3 Demo 展示重点</w:t>
      </w:r>
    </w:p>
    <w:p w14:paraId="7AEAE185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上传一份基础简历，展示系统如何解析 profile 和 verified facts。</w:t>
      </w:r>
    </w:p>
    <w:p w14:paraId="71322BA7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粘贴一个 AI Intern 或 Data Analyst JD，展示结构化 JD 和匹配结果。</w:t>
      </w:r>
    </w:p>
    <w:p w14:paraId="615EFA7C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展示 matched evidence、missing requirements 和 recommended resume actions。</w:t>
      </w:r>
    </w:p>
    <w:p w14:paraId="71447DD2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展示 AI 改写建议如何引用 source_fact_id，并由用户审批。</w:t>
      </w:r>
    </w:p>
    <w:p w14:paraId="6E208E46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接受若干建议后生成新 resume version，并导出 DOCX/PDF。</w:t>
      </w:r>
    </w:p>
    <w:p w14:paraId="6968FF0E">
      <w:pPr>
        <w:pStyle w:val="16"/>
        <w:spacing w:after="60"/>
      </w:pPr>
      <w:r>
        <w:rPr>
          <w:rFonts w:ascii="Noto Sans CJK SC" w:hAnsi="Noto Sans CJK SC" w:eastAsia="Noto Sans CJK SC"/>
          <w:sz w:val="20"/>
        </w:rPr>
        <w:t>展示 agent_runs dashboard，体现工程可观测性。</w:t>
      </w:r>
    </w:p>
    <w:p w14:paraId="29A8212D">
      <w:pPr>
        <w:pStyle w:val="3"/>
      </w:pPr>
      <w:r>
        <w:t>17. 参考资源</w:t>
      </w:r>
    </w:p>
    <w:p w14:paraId="512D2175">
      <w:r>
        <w:rPr>
          <w:rFonts w:ascii="Noto Sans CJK SC" w:hAnsi="Noto Sans CJK SC" w:eastAsia="Noto Sans CJK SC"/>
          <w:b w:val="0"/>
          <w:color w:val="222222"/>
        </w:rPr>
        <w:t>以下资源用于确定最终版计划书中的产品边界、竞品借鉴和技术架构方向。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4CD2D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06F91A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w="1984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217D8E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资源</w:t>
            </w:r>
          </w:p>
        </w:tc>
        <w:tc>
          <w:tcPr>
            <w:tcW w:w="3005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599E4F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w="2438" w:type="dxa"/>
            <w:shd w:val="clear" w:color="auto" w:fill="1F4E79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72C753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链接</w:t>
            </w:r>
          </w:p>
        </w:tc>
      </w:tr>
      <w:tr w14:paraId="7125B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A048A6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R1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2C0BFF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Resume Matcher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AFC397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开源 AI 简历匹配与 JD 定制项目。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FF288D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https://github.com/srbhr/Resume-Matcher</w:t>
            </w:r>
          </w:p>
        </w:tc>
      </w:tr>
      <w:tr w14:paraId="45AFE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42E7F9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R2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E934C4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OpenResume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226459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开源 resume builder 与 resume parser，强调 ATS 可读性。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10AEC7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https://github.com/xitanggg/open-resume</w:t>
            </w:r>
          </w:p>
        </w:tc>
      </w:tr>
      <w:tr w14:paraId="5A856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7532D2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R3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8274B5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Teal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CDCCB6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商业化 resume builder、job tracker 与岗位匹配产品。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FA83E8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https://www.tealhq.com/</w:t>
            </w:r>
          </w:p>
        </w:tc>
      </w:tr>
      <w:tr w14:paraId="06240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754C61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R4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2F6F9B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Simplify Copilot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AB9739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自动填表、tailored resume/cover letter 和 job tracker 产品。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8E74D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https://simplify.jobs/copilot</w:t>
            </w:r>
          </w:p>
        </w:tc>
      </w:tr>
      <w:tr w14:paraId="14C15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3E56D0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R5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BD5BFE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OpenAI Agents SDK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F0AC6E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Agent orchestration、tools、guardrails、human review 和 tracing 参考。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1B27DFA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https://developers.openai.com/api/docs/guides/agents</w:t>
            </w:r>
          </w:p>
        </w:tc>
      </w:tr>
      <w:tr w14:paraId="2FA86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5061E2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R6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A7305F9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OpenAI Agents SDK HITL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0947FC8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Human-in-the-loop approval 工作流参考。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F495BD6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https://openai.github.io/openai-agents-python/human_in_the_loop/</w:t>
            </w:r>
          </w:p>
        </w:tc>
      </w:tr>
      <w:tr w14:paraId="302F1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2593D0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R7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76D50A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LangGraph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B730220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Long-running, stateful agent workflow 参考。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1A84DF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https://docs.langchain.com/oss/python/langgraph/overview</w:t>
            </w:r>
          </w:p>
        </w:tc>
      </w:tr>
      <w:tr w14:paraId="0478A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2377574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R8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5400443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Vercel AI SDK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ECF2EED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AI UI、streaming、tool calling 和 provider abstraction 参考。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DD777AC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https://ai-sdk.dev/docs/introduction</w:t>
            </w:r>
          </w:p>
        </w:tc>
      </w:tr>
      <w:tr w14:paraId="73300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286C0C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R9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8C1CFFE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Docling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05A7A0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复杂文档解析和结构化文档转换参考。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DE0F4D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https://www.docling.ai/</w:t>
            </w:r>
          </w:p>
        </w:tc>
      </w:tr>
      <w:tr w14:paraId="0284C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218749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R10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3EB462F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Unstructured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231A36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AI-ready 文档解析、chunking 和 enrichment 参考。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7076261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https://unstructured.io/</w:t>
            </w:r>
          </w:p>
        </w:tc>
      </w:tr>
      <w:tr w14:paraId="28A4C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3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BEF4EB7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R11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E1D41AB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Firecrawl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89C2A15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V2 岗位网页提取和 AI agent web context 参考。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949E862"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 w:val="0"/>
                <w:color w:val="222222"/>
                <w:sz w:val="15"/>
              </w:rPr>
              <w:t>https://www.firecrawl.dev/</w:t>
            </w:r>
          </w:p>
        </w:tc>
      </w:tr>
    </w:tbl>
    <w:p w14:paraId="2461720A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6D59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3F8"/>
            <w:tcMar>
              <w:top w:w="130" w:type="dxa"/>
              <w:left w:w="170" w:type="dxa"/>
              <w:bottom w:w="130" w:type="dxa"/>
              <w:right w:w="170" w:type="dxa"/>
            </w:tcMar>
          </w:tcPr>
          <w:p w14:paraId="3F074BC9"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最终结论</w:t>
            </w:r>
            <w:r>
              <w:br w:type="textWrapping"/>
            </w:r>
            <w:r>
              <w:rPr>
                <w:rFonts w:ascii="Noto Sans CJK SC" w:hAnsi="Noto Sans CJK SC" w:eastAsia="Noto Sans CJK SC"/>
                <w:color w:val="222222"/>
                <w:sz w:val="18"/>
              </w:rPr>
              <w:t>CareerGraph AI 的最终版计划不应被描述为“AI 简历打分器”。更准确的描述是：一个以 verified facts 为基础、由 human-in-the-loop 控制、支持多版本简历和岗位匹配闭环的 AI Resume Intelligence Platform。</w:t>
            </w:r>
          </w:p>
        </w:tc>
      </w:tr>
    </w:tbl>
    <w:p w14:paraId="69AC9213"/>
    <w:sectPr>
      <w:headerReference r:id="rId5" w:type="default"/>
      <w:footerReference r:id="rId6" w:type="default"/>
      <w:pgSz w:w="12240" w:h="15840"/>
      <w:pgMar w:top="1077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OCR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OCR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CRA">
    <w:panose1 w:val="02000609000000000000"/>
    <w:charset w:val="00"/>
    <w:family w:val="auto"/>
    <w:pitch w:val="default"/>
    <w:sig w:usb0="00000003" w:usb1="00000200" w:usb2="00000000" w:usb3="00000000" w:csb0="00000001" w:csb1="8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C4E31">
    <w:pPr>
      <w:pStyle w:val="24"/>
      <w:jc w:val="center"/>
    </w:pPr>
    <w:r>
      <w:rPr>
        <w:rFonts w:ascii="Noto Sans CJK SC" w:hAnsi="Noto Sans CJK SC" w:eastAsia="Noto Sans CJK SC"/>
        <w:color w:val="7F7F7F"/>
        <w:sz w:val="16"/>
      </w:rPr>
      <w:t>Confidential Project Plan | AI Resume Intelligence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55A04">
    <w:pPr>
      <w:pStyle w:val="25"/>
      <w:jc w:val="right"/>
    </w:pPr>
    <w:r>
      <w:rPr>
        <w:rFonts w:ascii="Noto Sans CJK SC" w:hAnsi="Noto Sans CJK SC" w:eastAsia="Noto Sans CJK SC"/>
        <w:color w:val="7F7F7F"/>
        <w:sz w:val="17"/>
      </w:rPr>
      <w:t>CareerGraph AI 项目计划书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E2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4E79"/>
      <w:sz w:val="3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2F75B5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100"/>
      <w:outlineLvl w:val="2"/>
    </w:pPr>
    <w:rPr>
      <w:rFonts w:asciiTheme="majorHAnsi" w:hAnsiTheme="majorHAnsi" w:eastAsiaTheme="majorEastAsia" w:cstheme="majorBidi"/>
      <w:b/>
      <w:bCs/>
      <w:color w:val="1F4E79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00" w:line="269" w:lineRule="auto"/>
    </w:pPr>
    <w:rPr>
      <w:rFonts w:ascii="Noto Sans CJK SC" w:hAnsi="Noto Sans CJK SC" w:eastAsia="Noto Sans CJK SC"/>
      <w:sz w:val="20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before="60" w:after="120" w:line="276" w:lineRule="auto"/>
      <w:ind w:left="198" w:right="113"/>
    </w:pPr>
    <w:rPr>
      <w:rFonts w:ascii="Consolas" w:hAnsi="Consolas" w:eastAsiaTheme="minorEastAsia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3219</Words>
  <Characters>5008</Characters>
  <Lines>0</Lines>
  <Paragraphs>0</Paragraphs>
  <TotalTime>14</TotalTime>
  <ScaleCrop>false</ScaleCrop>
  <LinksUpToDate>false</LinksUpToDate>
  <CharactersWithSpaces>5387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33549</cp:lastModifiedBy>
  <dcterms:modified xsi:type="dcterms:W3CDTF">2026-06-07T16:31:22Z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eyJoZGlkIjoiZmU0MmUzM2VkNWE1NWRiOGZiZGFkMGUwNzdjMGMwNTEifQ==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074E91D9FFC4493C98FE95495C6EE5F6_12</vt:lpwstr>
  </property>
</Properties>
</file>