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rsidR="00CE35B9" w:rsidRPr="00CE35B9" w:rsidRDefault="00CE35B9" w:rsidP="00CE35B9">
      <w:r w:rsidRPr="00CE35B9">
        <w:t>Fill in the following areas (purple).</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rsidR="00CE35B9" w:rsidRPr="00670658" w:rsidRDefault="00E10E04" w:rsidP="00CE35B9">
      <w:pPr>
        <w:spacing w:after="0" w:line="240" w:lineRule="auto"/>
        <w:ind w:left="432"/>
        <w:rPr>
          <w:rFonts w:eastAsia="Times New Roman" w:cs="Times New Roman"/>
          <w:color w:val="FFC000"/>
          <w:szCs w:val="20"/>
        </w:rPr>
      </w:pPr>
      <w:r w:rsidRPr="00670658">
        <w:rPr>
          <w:rFonts w:eastAsia="Times New Roman" w:cs="Times New Roman"/>
          <w:color w:val="FFC000"/>
          <w:szCs w:val="20"/>
        </w:rPr>
        <w:t>The purpose of this program is to display the min, max and average of 5 test scores.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rsidR="00CE35B9" w:rsidRPr="00670658" w:rsidRDefault="00E10E04" w:rsidP="00CE35B9">
      <w:pPr>
        <w:spacing w:after="0" w:line="240" w:lineRule="auto"/>
        <w:ind w:left="432"/>
        <w:rPr>
          <w:rFonts w:eastAsia="Times New Roman" w:cs="Times New Roman"/>
          <w:color w:val="FFC000"/>
          <w:szCs w:val="20"/>
        </w:rPr>
      </w:pPr>
      <w:r w:rsidRPr="00670658">
        <w:rPr>
          <w:rFonts w:eastAsia="Times New Roman" w:cs="Times New Roman"/>
          <w:color w:val="FFC000"/>
          <w:szCs w:val="20"/>
        </w:rPr>
        <w:t>College students in the engineering field because they have to take some form of computer science class and professors to calculate student grades.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 xml:space="preserve">What is the intention of this program? </w:t>
      </w:r>
    </w:p>
    <w:p w:rsidR="00E10E04" w:rsidRPr="0065430D" w:rsidRDefault="0065430D" w:rsidP="00CE35B9">
      <w:pPr>
        <w:spacing w:after="0" w:line="240" w:lineRule="auto"/>
        <w:ind w:left="432"/>
        <w:rPr>
          <w:rFonts w:eastAsia="Times New Roman" w:cs="Times New Roman"/>
          <w:b/>
          <w:color w:val="FFC000"/>
          <w:sz w:val="20"/>
          <w:szCs w:val="20"/>
        </w:rPr>
      </w:pPr>
      <w:r w:rsidRPr="0065430D">
        <w:rPr>
          <w:rFonts w:eastAsia="Times New Roman" w:cs="Times New Roman"/>
          <w:b/>
          <w:color w:val="FFC000"/>
          <w:sz w:val="20"/>
          <w:szCs w:val="20"/>
        </w:rPr>
        <w:t xml:space="preserve">To verify ones assumptions are correct and have this program as a reference showing that LC3 can be used for any arithmetic situation. </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rsidR="00CE35B9" w:rsidRP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 xml:space="preserve">Reference Project </w:t>
      </w:r>
      <w:proofErr w:type="gramStart"/>
      <w:r w:rsidRPr="00CE35B9">
        <w:rPr>
          <w:rFonts w:eastAsia="Times New Roman" w:cs="Times New Roman"/>
          <w:bCs/>
          <w:color w:val="FF0000"/>
          <w:szCs w:val="20"/>
        </w:rPr>
        <w:t>requirements  and</w:t>
      </w:r>
      <w:proofErr w:type="gramEnd"/>
      <w:r w:rsidRPr="00CE35B9">
        <w:rPr>
          <w:rFonts w:eastAsia="Times New Roman" w:cs="Times New Roman"/>
          <w:bCs/>
          <w:color w:val="FF0000"/>
          <w:szCs w:val="20"/>
        </w:rPr>
        <w:t xml:space="preserve"> LC-3 specifications.</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rsidR="00CE35B9" w:rsidRDefault="00CE35B9" w:rsidP="00CE35B9">
      <w:pPr>
        <w:rPr>
          <w:rFonts w:cs="Times New Roman"/>
          <w:color w:val="FF0000"/>
        </w:rPr>
      </w:pPr>
      <w:r w:rsidRPr="00CE35B9">
        <w:rPr>
          <w:rFonts w:cs="Times New Roman"/>
          <w:color w:val="FF0000"/>
        </w:rPr>
        <w:tab/>
        <w:t>What other documents should be reviewed with this document?</w:t>
      </w:r>
    </w:p>
    <w:p w:rsidR="00CE35B9" w:rsidRPr="00B70A9A" w:rsidRDefault="005E650B" w:rsidP="00B70A9A">
      <w:pPr>
        <w:rPr>
          <w:rFonts w:cs="Times New Roman"/>
          <w:b/>
          <w:color w:val="FFC000"/>
        </w:rPr>
      </w:pPr>
      <w:r w:rsidRPr="00915A5C">
        <w:rPr>
          <w:rFonts w:cs="Times New Roman"/>
          <w:b/>
          <w:color w:val="FFC000"/>
        </w:rPr>
        <w:tab/>
      </w:r>
      <w:proofErr w:type="gramStart"/>
      <w:r w:rsidR="00915A5C" w:rsidRPr="00915A5C">
        <w:rPr>
          <w:rFonts w:cs="Times New Roman"/>
          <w:b/>
          <w:color w:val="FFC000"/>
        </w:rPr>
        <w:t>PattPatelCh13</w:t>
      </w:r>
      <w:r w:rsidR="00744638">
        <w:rPr>
          <w:rFonts w:cs="Times New Roman"/>
          <w:b/>
          <w:color w:val="FFC000"/>
        </w:rPr>
        <w:t>.ppt</w:t>
      </w:r>
      <w:r w:rsidR="00915A5C" w:rsidRPr="00915A5C">
        <w:rPr>
          <w:rFonts w:cs="Times New Roman"/>
          <w:b/>
          <w:color w:val="FFC000"/>
        </w:rPr>
        <w:t xml:space="preserve">  (</w:t>
      </w:r>
      <w:proofErr w:type="gramEnd"/>
      <w:r w:rsidR="00915A5C" w:rsidRPr="00915A5C">
        <w:rPr>
          <w:rFonts w:cs="Times New Roman"/>
          <w:b/>
          <w:color w:val="FFC000"/>
        </w:rPr>
        <w:t>iterative/conditional statements)</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rsidR="00915A5C" w:rsidRPr="00915A5C" w:rsidRDefault="00915A5C" w:rsidP="00915A5C">
      <w:pPr>
        <w:pStyle w:val="ListParagraph"/>
        <w:numPr>
          <w:ilvl w:val="0"/>
          <w:numId w:val="8"/>
        </w:numPr>
        <w:spacing w:after="0" w:line="240" w:lineRule="auto"/>
        <w:rPr>
          <w:rFonts w:eastAsia="Times New Roman" w:cs="Times New Roman"/>
          <w:color w:val="FFC000"/>
          <w:szCs w:val="20"/>
        </w:rPr>
      </w:pPr>
      <w:r w:rsidRPr="00915A5C">
        <w:rPr>
          <w:rFonts w:eastAsia="Times New Roman" w:cs="Times New Roman"/>
          <w:color w:val="FFC000"/>
          <w:szCs w:val="20"/>
        </w:rPr>
        <w:t>Adds up all data to create final result and output exact min, max and average letter grades.</w:t>
      </w:r>
    </w:p>
    <w:p w:rsidR="00CE35B9" w:rsidRPr="00CE35B9" w:rsidRDefault="00CE35B9" w:rsidP="00CE35B9">
      <w:pPr>
        <w:spacing w:after="0" w:line="240" w:lineRule="auto"/>
        <w:ind w:left="360"/>
        <w:rPr>
          <w:rFonts w:eastAsia="Times New Roman" w:cs="Times New Roman"/>
          <w:color w:val="FF0000"/>
          <w:sz w:val="20"/>
          <w:szCs w:val="20"/>
        </w:rPr>
      </w:pPr>
    </w:p>
    <w:p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00CE35B9" w:rsidRPr="00E30E98" w:rsidRDefault="00CE35B9" w:rsidP="00CE35B9">
      <w:pPr>
        <w:rPr>
          <w:rFonts w:cs="Times New Roman"/>
          <w:color w:val="FF0000"/>
        </w:rPr>
      </w:pPr>
      <w:r w:rsidRPr="00E30E98">
        <w:rPr>
          <w:rFonts w:cs="Times New Roman"/>
          <w:color w:val="FF0000"/>
        </w:rPr>
        <w:lastRenderedPageBreak/>
        <w:t>Highlight the program functionality: Identify tasks and subtasks of the program in summary.</w:t>
      </w:r>
    </w:p>
    <w:p w:rsidR="00DF5E88" w:rsidRDefault="00DF5E88" w:rsidP="006F3C57">
      <w:pPr>
        <w:tabs>
          <w:tab w:val="left" w:pos="930"/>
        </w:tabs>
        <w:rPr>
          <w:rFonts w:cs="Times New Roman"/>
          <w:bCs/>
          <w:color w:val="FFC000"/>
        </w:rPr>
      </w:pPr>
      <w:r>
        <w:rPr>
          <w:rFonts w:cs="Times New Roman"/>
          <w:bCs/>
          <w:color w:val="FFC000"/>
        </w:rPr>
        <w:t>More convenient way to find out results</w:t>
      </w:r>
    </w:p>
    <w:p w:rsidR="00DF5E88" w:rsidRDefault="00DF5E88" w:rsidP="006F3C57">
      <w:pPr>
        <w:tabs>
          <w:tab w:val="left" w:pos="930"/>
        </w:tabs>
        <w:rPr>
          <w:rFonts w:cs="Times New Roman"/>
          <w:bCs/>
          <w:color w:val="FFC000"/>
        </w:rPr>
      </w:pPr>
      <w:r>
        <w:rPr>
          <w:rFonts w:cs="Times New Roman"/>
          <w:bCs/>
          <w:color w:val="FFC000"/>
        </w:rPr>
        <w:t>Less strenuous</w:t>
      </w:r>
    </w:p>
    <w:p w:rsidR="00DF5E88" w:rsidRDefault="00DF5E88" w:rsidP="006F3C57">
      <w:pPr>
        <w:tabs>
          <w:tab w:val="left" w:pos="930"/>
        </w:tabs>
        <w:rPr>
          <w:rFonts w:cs="Times New Roman"/>
          <w:bCs/>
          <w:color w:val="FFC000"/>
        </w:rPr>
      </w:pPr>
      <w:r>
        <w:rPr>
          <w:rFonts w:cs="Times New Roman"/>
          <w:bCs/>
          <w:color w:val="FFC000"/>
        </w:rPr>
        <w:t>Saves the environment</w:t>
      </w:r>
    </w:p>
    <w:p w:rsidR="00DF5E88" w:rsidRDefault="00DF5E88" w:rsidP="006F3C57">
      <w:pPr>
        <w:tabs>
          <w:tab w:val="left" w:pos="930"/>
        </w:tabs>
        <w:rPr>
          <w:rFonts w:cs="Times New Roman"/>
          <w:bCs/>
          <w:color w:val="FFC000"/>
        </w:rPr>
      </w:pPr>
      <w:r>
        <w:rPr>
          <w:rFonts w:cs="Times New Roman"/>
          <w:bCs/>
          <w:color w:val="FFC000"/>
        </w:rPr>
        <w:t>Economical</w:t>
      </w:r>
    </w:p>
    <w:p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What are the technical functions of the program? Subroutines and operations.</w:t>
      </w:r>
    </w:p>
    <w:p w:rsidR="00DF5E88" w:rsidRDefault="00CE35B9" w:rsidP="00CE35B9">
      <w:pPr>
        <w:spacing w:after="0" w:line="240" w:lineRule="auto"/>
        <w:rPr>
          <w:rFonts w:eastAsia="Times New Roman" w:cs="Times New Roman"/>
          <w:color w:val="FFC000"/>
          <w:sz w:val="20"/>
          <w:szCs w:val="20"/>
        </w:rPr>
      </w:pPr>
      <w:r w:rsidRPr="00CE35B9">
        <w:rPr>
          <w:rFonts w:eastAsia="Times New Roman" w:cs="Times New Roman"/>
          <w:color w:val="FF0000"/>
          <w:sz w:val="20"/>
          <w:szCs w:val="20"/>
        </w:rPr>
        <w:tab/>
      </w:r>
      <w:r w:rsidR="00DF5E88">
        <w:rPr>
          <w:rFonts w:eastAsia="Times New Roman" w:cs="Times New Roman"/>
          <w:color w:val="FFC000"/>
          <w:sz w:val="20"/>
          <w:szCs w:val="20"/>
        </w:rPr>
        <w:t>Branching, make all positive, or zero, values.</w:t>
      </w:r>
    </w:p>
    <w:p w:rsidR="00DF5E88" w:rsidRDefault="00DF5E88" w:rsidP="00CE35B9">
      <w:pPr>
        <w:spacing w:after="0" w:line="240" w:lineRule="auto"/>
        <w:rPr>
          <w:rFonts w:eastAsia="Times New Roman" w:cs="Times New Roman"/>
          <w:color w:val="FFC000"/>
          <w:sz w:val="20"/>
          <w:szCs w:val="20"/>
        </w:rPr>
      </w:pPr>
      <w:r>
        <w:rPr>
          <w:rFonts w:eastAsia="Times New Roman" w:cs="Times New Roman"/>
          <w:color w:val="FFC000"/>
          <w:sz w:val="20"/>
          <w:szCs w:val="20"/>
        </w:rPr>
        <w:tab/>
        <w:t>Subroutine for arithmetic</w:t>
      </w:r>
    </w:p>
    <w:p w:rsidR="00DF5E88" w:rsidRDefault="00DF5E88" w:rsidP="00CE35B9">
      <w:pPr>
        <w:spacing w:after="0" w:line="240" w:lineRule="auto"/>
        <w:rPr>
          <w:rFonts w:eastAsia="Times New Roman" w:cs="Times New Roman"/>
          <w:color w:val="FFC000"/>
          <w:sz w:val="20"/>
          <w:szCs w:val="20"/>
        </w:rPr>
      </w:pPr>
      <w:r>
        <w:rPr>
          <w:rFonts w:eastAsia="Times New Roman" w:cs="Times New Roman"/>
          <w:color w:val="FFC000"/>
          <w:sz w:val="20"/>
          <w:szCs w:val="20"/>
        </w:rPr>
        <w:tab/>
        <w:t xml:space="preserve">Labels </w:t>
      </w:r>
      <w:r w:rsidR="00901EFB">
        <w:rPr>
          <w:rFonts w:eastAsia="Times New Roman" w:cs="Times New Roman"/>
          <w:color w:val="FFC000"/>
          <w:sz w:val="20"/>
          <w:szCs w:val="20"/>
        </w:rPr>
        <w:t>tied to overall values</w:t>
      </w:r>
    </w:p>
    <w:p w:rsidR="00901EFB" w:rsidRDefault="00901EFB" w:rsidP="00901EFB">
      <w:pPr>
        <w:spacing w:after="0" w:line="240" w:lineRule="auto"/>
        <w:ind w:firstLine="720"/>
        <w:rPr>
          <w:rFonts w:eastAsia="Times New Roman" w:cs="Times New Roman"/>
          <w:color w:val="FFC000"/>
          <w:sz w:val="20"/>
          <w:szCs w:val="20"/>
        </w:rPr>
      </w:pPr>
      <w:r>
        <w:rPr>
          <w:rFonts w:eastAsia="Times New Roman" w:cs="Times New Roman"/>
          <w:color w:val="FFC000"/>
          <w:sz w:val="20"/>
          <w:szCs w:val="20"/>
        </w:rPr>
        <w:t>Iterative statements (if, if-else) for numbers of students</w:t>
      </w:r>
    </w:p>
    <w:p w:rsidR="00DF5E88" w:rsidRPr="00DF5E88" w:rsidRDefault="00DF5E88" w:rsidP="00CE35B9">
      <w:pPr>
        <w:spacing w:after="0" w:line="240" w:lineRule="auto"/>
        <w:rPr>
          <w:rFonts w:eastAsia="Times New Roman" w:cs="Times New Roman"/>
          <w:color w:val="FFC000"/>
          <w:sz w:val="20"/>
          <w:szCs w:val="20"/>
        </w:rPr>
      </w:pPr>
      <w:r>
        <w:rPr>
          <w:rFonts w:eastAsia="Times New Roman" w:cs="Times New Roman"/>
          <w:color w:val="FFC000"/>
          <w:sz w:val="20"/>
          <w:szCs w:val="20"/>
        </w:rPr>
        <w:tab/>
      </w: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00CE35B9" w:rsidRPr="003020E5" w:rsidRDefault="00CE35B9" w:rsidP="00CE35B9">
      <w:pPr>
        <w:spacing w:after="120" w:line="240" w:lineRule="auto"/>
        <w:ind w:left="432"/>
        <w:rPr>
          <w:rFonts w:eastAsia="Times New Roman" w:cs="Times New Roman"/>
          <w:b/>
          <w:bCs/>
          <w:color w:val="A8D08D" w:themeColor="accent6" w:themeTint="99"/>
          <w:sz w:val="20"/>
          <w:szCs w:val="20"/>
        </w:rPr>
      </w:pPr>
      <w:r w:rsidRPr="003020E5">
        <w:rPr>
          <w:rFonts w:eastAsia="Times New Roman" w:cs="Times New Roman"/>
          <w:b/>
          <w:bCs/>
          <w:color w:val="A8D08D" w:themeColor="accent6" w:themeTint="99"/>
          <w:sz w:val="20"/>
          <w:szCs w:val="20"/>
        </w:rPr>
        <w:t>Who are involved in this development process? Include business and technical personnel and their tasks.</w:t>
      </w:r>
    </w:p>
    <w:p w:rsidR="00901EFB" w:rsidRPr="00E30E98" w:rsidRDefault="003020E5" w:rsidP="00E30E98">
      <w:pPr>
        <w:spacing w:after="120" w:line="240" w:lineRule="auto"/>
        <w:ind w:firstLine="432"/>
        <w:rPr>
          <w:rFonts w:eastAsia="Times New Roman" w:cs="Times New Roman"/>
          <w:b/>
          <w:bCs/>
          <w:sz w:val="20"/>
          <w:szCs w:val="20"/>
          <w:u w:val="single"/>
        </w:rPr>
      </w:pPr>
      <w:r w:rsidRPr="00E30E98">
        <w:rPr>
          <w:rFonts w:eastAsia="Times New Roman" w:cs="Times New Roman"/>
          <w:b/>
          <w:bCs/>
          <w:sz w:val="20"/>
          <w:szCs w:val="20"/>
          <w:u w:val="single"/>
        </w:rPr>
        <w:t>Zach</w:t>
      </w:r>
    </w:p>
    <w:p w:rsidR="003020E5" w:rsidRDefault="003020E5" w:rsidP="00CE35B9">
      <w:pPr>
        <w:spacing w:after="120" w:line="240" w:lineRule="auto"/>
        <w:ind w:left="432"/>
        <w:rPr>
          <w:rFonts w:eastAsia="Times New Roman" w:cs="Times New Roman"/>
          <w:b/>
          <w:bCs/>
          <w:color w:val="FFC000"/>
          <w:sz w:val="20"/>
          <w:szCs w:val="20"/>
        </w:rPr>
      </w:pPr>
      <w:r>
        <w:rPr>
          <w:rFonts w:eastAsia="Times New Roman" w:cs="Times New Roman"/>
          <w:b/>
          <w:bCs/>
          <w:color w:val="FFC000"/>
          <w:sz w:val="20"/>
          <w:szCs w:val="20"/>
        </w:rPr>
        <w:t>CIS 5, 17C, 18A</w:t>
      </w:r>
    </w:p>
    <w:p w:rsidR="003020E5" w:rsidRDefault="003020E5" w:rsidP="003020E5">
      <w:pPr>
        <w:spacing w:after="120" w:line="240" w:lineRule="auto"/>
        <w:ind w:left="432"/>
        <w:rPr>
          <w:rFonts w:eastAsia="Times New Roman" w:cs="Times New Roman"/>
          <w:b/>
          <w:bCs/>
          <w:color w:val="FFC000"/>
          <w:sz w:val="20"/>
          <w:szCs w:val="20"/>
        </w:rPr>
      </w:pPr>
      <w:r>
        <w:rPr>
          <w:rFonts w:eastAsia="Times New Roman" w:cs="Times New Roman"/>
          <w:b/>
          <w:bCs/>
          <w:color w:val="FFC000"/>
          <w:sz w:val="20"/>
          <w:szCs w:val="20"/>
        </w:rPr>
        <w:t>Math up to Differential Equations</w:t>
      </w:r>
    </w:p>
    <w:p w:rsidR="003020E5" w:rsidRPr="00E30E98" w:rsidRDefault="003020E5" w:rsidP="00CE35B9">
      <w:pPr>
        <w:spacing w:after="120" w:line="240" w:lineRule="auto"/>
        <w:ind w:left="432"/>
        <w:rPr>
          <w:rFonts w:eastAsia="Times New Roman" w:cs="Times New Roman"/>
          <w:b/>
          <w:bCs/>
          <w:sz w:val="20"/>
          <w:szCs w:val="20"/>
          <w:u w:val="single"/>
        </w:rPr>
      </w:pPr>
      <w:r w:rsidRPr="00E30E98">
        <w:rPr>
          <w:rFonts w:eastAsia="Times New Roman" w:cs="Times New Roman"/>
          <w:b/>
          <w:bCs/>
          <w:sz w:val="20"/>
          <w:szCs w:val="20"/>
          <w:u w:val="single"/>
        </w:rPr>
        <w:t>Kevin</w:t>
      </w:r>
    </w:p>
    <w:p w:rsidR="003020E5" w:rsidRDefault="003020E5" w:rsidP="00CE35B9">
      <w:pPr>
        <w:spacing w:after="120" w:line="240" w:lineRule="auto"/>
        <w:ind w:left="432"/>
        <w:rPr>
          <w:rFonts w:eastAsia="Times New Roman" w:cs="Times New Roman"/>
          <w:b/>
          <w:bCs/>
          <w:color w:val="FFC000"/>
          <w:sz w:val="20"/>
          <w:szCs w:val="20"/>
        </w:rPr>
      </w:pPr>
      <w:r>
        <w:rPr>
          <w:rFonts w:eastAsia="Times New Roman" w:cs="Times New Roman"/>
          <w:b/>
          <w:bCs/>
          <w:color w:val="FFC000"/>
          <w:sz w:val="20"/>
          <w:szCs w:val="20"/>
        </w:rPr>
        <w:t>CIS 5, 18A</w:t>
      </w:r>
    </w:p>
    <w:p w:rsidR="003020E5" w:rsidRPr="00901EFB" w:rsidRDefault="003020E5" w:rsidP="00CE35B9">
      <w:pPr>
        <w:spacing w:after="120" w:line="240" w:lineRule="auto"/>
        <w:ind w:left="432"/>
        <w:rPr>
          <w:rFonts w:eastAsia="Times New Roman" w:cs="Times New Roman"/>
          <w:b/>
          <w:bCs/>
          <w:color w:val="FFC000"/>
          <w:sz w:val="20"/>
          <w:szCs w:val="20"/>
        </w:rPr>
      </w:pPr>
      <w:r>
        <w:rPr>
          <w:rFonts w:eastAsia="Times New Roman" w:cs="Times New Roman"/>
          <w:b/>
          <w:bCs/>
          <w:color w:val="FFC000"/>
          <w:sz w:val="20"/>
          <w:szCs w:val="20"/>
        </w:rPr>
        <w:t>Math up to Differential Equations</w:t>
      </w:r>
    </w:p>
    <w:p w:rsidR="003020E5" w:rsidRPr="00E30E98" w:rsidRDefault="003020E5" w:rsidP="00CE35B9">
      <w:pPr>
        <w:spacing w:after="120" w:line="240" w:lineRule="auto"/>
        <w:ind w:left="432"/>
        <w:rPr>
          <w:rFonts w:eastAsia="Times New Roman" w:cs="Times New Roman"/>
          <w:b/>
          <w:bCs/>
          <w:sz w:val="20"/>
          <w:szCs w:val="20"/>
          <w:u w:val="single"/>
        </w:rPr>
      </w:pPr>
      <w:r w:rsidRPr="00E30E98">
        <w:rPr>
          <w:rFonts w:eastAsia="Times New Roman" w:cs="Times New Roman"/>
          <w:b/>
          <w:bCs/>
          <w:sz w:val="20"/>
          <w:szCs w:val="20"/>
          <w:u w:val="single"/>
        </w:rPr>
        <w:t>David</w:t>
      </w:r>
    </w:p>
    <w:p w:rsidR="008322A8" w:rsidRDefault="008322A8" w:rsidP="00CE35B9">
      <w:pPr>
        <w:spacing w:after="120" w:line="240" w:lineRule="auto"/>
        <w:ind w:left="432"/>
        <w:rPr>
          <w:rFonts w:eastAsia="Times New Roman" w:cs="Times New Roman"/>
          <w:b/>
          <w:bCs/>
          <w:color w:val="FFC000"/>
          <w:sz w:val="20"/>
          <w:szCs w:val="20"/>
        </w:rPr>
      </w:pPr>
      <w:r w:rsidRPr="008322A8">
        <w:rPr>
          <w:rFonts w:eastAsia="Times New Roman" w:cs="Times New Roman"/>
          <w:b/>
          <w:bCs/>
          <w:color w:val="FFC000"/>
          <w:sz w:val="20"/>
          <w:szCs w:val="20"/>
        </w:rPr>
        <w:t>CIS 1A, 21, 5</w:t>
      </w:r>
    </w:p>
    <w:p w:rsidR="008322A8" w:rsidRDefault="008322A8" w:rsidP="00CE35B9">
      <w:pPr>
        <w:spacing w:after="120" w:line="240" w:lineRule="auto"/>
        <w:ind w:left="432"/>
        <w:rPr>
          <w:rFonts w:eastAsia="Times New Roman" w:cs="Times New Roman"/>
          <w:b/>
          <w:bCs/>
          <w:color w:val="FFC000"/>
          <w:sz w:val="20"/>
          <w:szCs w:val="20"/>
        </w:rPr>
      </w:pPr>
      <w:r>
        <w:rPr>
          <w:rFonts w:eastAsia="Times New Roman" w:cs="Times New Roman"/>
          <w:b/>
          <w:bCs/>
          <w:color w:val="FFC000"/>
          <w:sz w:val="20"/>
          <w:szCs w:val="20"/>
        </w:rPr>
        <w:t>Math up to pre-calculus</w:t>
      </w:r>
    </w:p>
    <w:p w:rsidR="008322A8" w:rsidRPr="003020E5" w:rsidRDefault="008322A8" w:rsidP="008322A8">
      <w:pPr>
        <w:spacing w:after="120" w:line="240" w:lineRule="auto"/>
        <w:rPr>
          <w:rFonts w:eastAsia="Times New Roman" w:cs="Times New Roman"/>
          <w:b/>
          <w:bCs/>
          <w:color w:val="A8D08D" w:themeColor="accent6" w:themeTint="99"/>
          <w:sz w:val="20"/>
          <w:szCs w:val="20"/>
        </w:rPr>
      </w:pP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00CE35B9" w:rsidRDefault="00CE35B9" w:rsidP="00CE35B9">
      <w:pPr>
        <w:spacing w:after="0" w:line="240" w:lineRule="auto"/>
        <w:ind w:left="432"/>
        <w:rPr>
          <w:rFonts w:eastAsia="Times New Roman" w:cs="Times New Roman"/>
          <w:color w:val="FF0000"/>
          <w:szCs w:val="20"/>
        </w:rPr>
      </w:pPr>
      <w:r w:rsidRPr="00CE35B9">
        <w:rPr>
          <w:rFonts w:eastAsia="Times New Roman" w:cs="Times New Roman"/>
          <w:color w:val="FF0000"/>
          <w:szCs w:val="20"/>
        </w:rPr>
        <w:t xml:space="preserve">What type of system will the application be operated on? Operating system? System types? Development platform? </w:t>
      </w:r>
    </w:p>
    <w:p w:rsidR="003020E5" w:rsidRDefault="003020E5" w:rsidP="003020E5">
      <w:pPr>
        <w:spacing w:after="0" w:line="240" w:lineRule="auto"/>
        <w:ind w:left="432"/>
        <w:rPr>
          <w:rFonts w:eastAsia="Times New Roman" w:cs="Times New Roman"/>
          <w:color w:val="FFC000"/>
          <w:szCs w:val="20"/>
        </w:rPr>
      </w:pPr>
      <w:r w:rsidRPr="003020E5">
        <w:rPr>
          <w:rFonts w:eastAsia="Times New Roman" w:cs="Times New Roman"/>
          <w:color w:val="FFC000"/>
          <w:szCs w:val="20"/>
        </w:rPr>
        <w:t>Any up to date intern</w:t>
      </w:r>
      <w:r>
        <w:rPr>
          <w:rFonts w:eastAsia="Times New Roman" w:cs="Times New Roman"/>
          <w:color w:val="FFC000"/>
          <w:szCs w:val="20"/>
        </w:rPr>
        <w:t>et accessible device would work with LC-3 simulator and editor downloaded.</w:t>
      </w:r>
    </w:p>
    <w:p w:rsidR="003020E5" w:rsidRPr="003020E5" w:rsidRDefault="003020E5" w:rsidP="003020E5">
      <w:pPr>
        <w:spacing w:after="0" w:line="240" w:lineRule="auto"/>
        <w:ind w:left="432"/>
        <w:rPr>
          <w:rFonts w:eastAsia="Times New Roman" w:cs="Times New Roman"/>
          <w:color w:val="FFC000"/>
          <w:szCs w:val="20"/>
        </w:rPr>
      </w:pP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00CE35B9" w:rsidRDefault="00CE35B9" w:rsidP="00CE35B9">
      <w:pPr>
        <w:ind w:left="360"/>
        <w:rPr>
          <w:rFonts w:cs="Times New Roman"/>
          <w:color w:val="FF0000"/>
        </w:rPr>
      </w:pPr>
      <w:r w:rsidRPr="00CE35B9">
        <w:rPr>
          <w:rFonts w:cs="Times New Roman"/>
          <w:color w:val="FF0000"/>
        </w:rPr>
        <w:t>Note any constraints or limitation to the application.</w:t>
      </w:r>
    </w:p>
    <w:p w:rsidR="003020E5" w:rsidRDefault="003020E5" w:rsidP="00CE35B9">
      <w:pPr>
        <w:ind w:left="360"/>
        <w:rPr>
          <w:rFonts w:cs="Times New Roman"/>
          <w:color w:val="FFC000"/>
        </w:rPr>
      </w:pPr>
      <w:r>
        <w:rPr>
          <w:rFonts w:cs="Times New Roman"/>
          <w:color w:val="FFC000"/>
        </w:rPr>
        <w:t xml:space="preserve">The limitations to this program are that the grades </w:t>
      </w:r>
      <w:r w:rsidR="00670658">
        <w:rPr>
          <w:rFonts w:cs="Times New Roman"/>
          <w:color w:val="FFC000"/>
        </w:rPr>
        <w:t>have to be whole numbers from 0-100</w:t>
      </w:r>
    </w:p>
    <w:p w:rsidR="00670658" w:rsidRPr="003020E5" w:rsidRDefault="00670658" w:rsidP="00CE35B9">
      <w:pPr>
        <w:ind w:left="360"/>
        <w:rPr>
          <w:rFonts w:cs="Times New Roman"/>
          <w:color w:val="FFC000"/>
        </w:rPr>
      </w:pPr>
      <w:r>
        <w:rPr>
          <w:rFonts w:cs="Times New Roman"/>
          <w:color w:val="FFC000"/>
        </w:rPr>
        <w:lastRenderedPageBreak/>
        <w:t>100 points is the max possible points one can achieve, (Extra credit cannot be included for those scoring a perfect score)</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00CE35B9" w:rsidRDefault="00CE35B9" w:rsidP="00CE35B9">
      <w:pPr>
        <w:spacing w:before="100" w:beforeAutospacing="1" w:after="100" w:afterAutospacing="1" w:line="240" w:lineRule="auto"/>
        <w:ind w:left="360"/>
        <w:outlineLvl w:val="2"/>
        <w:rPr>
          <w:rFonts w:eastAsia="Times New Roman" w:cs="Times New Roman"/>
          <w:bCs/>
          <w:color w:val="FF0000"/>
          <w:sz w:val="27"/>
          <w:szCs w:val="27"/>
        </w:rPr>
      </w:pPr>
      <w:r w:rsidRPr="00CE35B9">
        <w:rPr>
          <w:rFonts w:eastAsia="Times New Roman" w:cs="Times New Roman"/>
          <w:bCs/>
          <w:color w:val="FF0000"/>
          <w:sz w:val="27"/>
          <w:szCs w:val="27"/>
        </w:rPr>
        <w:t xml:space="preserve">Note any dependencies </w:t>
      </w:r>
    </w:p>
    <w:p w:rsidR="00670658" w:rsidRDefault="00670658" w:rsidP="00CE35B9">
      <w:pPr>
        <w:spacing w:before="100" w:beforeAutospacing="1" w:after="100" w:afterAutospacing="1" w:line="240" w:lineRule="auto"/>
        <w:ind w:left="360"/>
        <w:outlineLvl w:val="2"/>
        <w:rPr>
          <w:rFonts w:eastAsia="Times New Roman" w:cs="Times New Roman"/>
          <w:bCs/>
          <w:color w:val="FFC000"/>
          <w:sz w:val="27"/>
          <w:szCs w:val="27"/>
        </w:rPr>
      </w:pPr>
      <w:r>
        <w:rPr>
          <w:rFonts w:eastAsia="Times New Roman" w:cs="Times New Roman"/>
          <w:bCs/>
          <w:color w:val="FFC000"/>
          <w:sz w:val="27"/>
          <w:szCs w:val="27"/>
        </w:rPr>
        <w:t>Computer that has internet access for specific software download.</w:t>
      </w:r>
    </w:p>
    <w:p w:rsidR="00670658" w:rsidRDefault="00670658" w:rsidP="00CE35B9">
      <w:pPr>
        <w:spacing w:before="100" w:beforeAutospacing="1" w:after="100" w:afterAutospacing="1" w:line="240" w:lineRule="auto"/>
        <w:ind w:left="360"/>
        <w:outlineLvl w:val="2"/>
        <w:rPr>
          <w:rFonts w:eastAsia="Times New Roman" w:cs="Times New Roman"/>
          <w:bCs/>
          <w:color w:val="FFC000"/>
          <w:sz w:val="27"/>
          <w:szCs w:val="27"/>
        </w:rPr>
      </w:pPr>
      <w:r>
        <w:rPr>
          <w:rFonts w:eastAsia="Times New Roman" w:cs="Times New Roman"/>
          <w:bCs/>
          <w:color w:val="FFC000"/>
          <w:sz w:val="27"/>
          <w:szCs w:val="27"/>
        </w:rPr>
        <w:t xml:space="preserve">Dependent on having LC-3 installed on your computer which is used to assemble program. </w:t>
      </w:r>
    </w:p>
    <w:p w:rsidR="00670658" w:rsidRPr="00670658" w:rsidRDefault="00670658" w:rsidP="00CE35B9">
      <w:pPr>
        <w:spacing w:before="100" w:beforeAutospacing="1" w:after="100" w:afterAutospacing="1" w:line="240" w:lineRule="auto"/>
        <w:ind w:left="360"/>
        <w:outlineLvl w:val="2"/>
        <w:rPr>
          <w:rFonts w:eastAsia="Times New Roman" w:cs="Times New Roman"/>
          <w:bCs/>
          <w:color w:val="FFC000"/>
          <w:sz w:val="27"/>
          <w:szCs w:val="27"/>
        </w:rPr>
      </w:pPr>
      <w:r>
        <w:rPr>
          <w:rFonts w:eastAsia="Times New Roman" w:cs="Times New Roman"/>
          <w:bCs/>
          <w:color w:val="FFC000"/>
          <w:sz w:val="27"/>
          <w:szCs w:val="27"/>
        </w:rPr>
        <w:t xml:space="preserve">Dependent on user being able to identify </w:t>
      </w:r>
      <w:r w:rsidR="00D466AA">
        <w:rPr>
          <w:rFonts w:eastAsia="Times New Roman" w:cs="Times New Roman"/>
          <w:bCs/>
          <w:color w:val="FFC000"/>
          <w:sz w:val="27"/>
          <w:szCs w:val="27"/>
        </w:rPr>
        <w:t>the functionality of each piece used in the program.</w:t>
      </w:r>
    </w:p>
    <w:p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00CE35B9" w:rsidRDefault="00CE35B9" w:rsidP="00CE35B9">
      <w:pPr>
        <w:rPr>
          <w:color w:val="FF0000"/>
        </w:rPr>
      </w:pPr>
      <w:r w:rsidRPr="00CE35B9">
        <w:rPr>
          <w:color w:val="FF0000"/>
        </w:rPr>
        <w:t>How will the user interface with your program? Menus? Access prompt? Links? Icons?</w:t>
      </w:r>
    </w:p>
    <w:p w:rsidR="00D466AA" w:rsidRPr="00D466AA" w:rsidRDefault="00D466AA" w:rsidP="00CE35B9">
      <w:pPr>
        <w:rPr>
          <w:color w:val="FFC000"/>
        </w:rPr>
      </w:pPr>
      <w:r w:rsidRPr="00D466AA">
        <w:rPr>
          <w:color w:val="FFC000"/>
        </w:rPr>
        <w:t xml:space="preserve">The member can access through a </w:t>
      </w:r>
      <w:proofErr w:type="spellStart"/>
      <w:r w:rsidRPr="00D466AA">
        <w:rPr>
          <w:color w:val="FFC000"/>
        </w:rPr>
        <w:t>QuickAccess</w:t>
      </w:r>
      <w:proofErr w:type="spellEnd"/>
      <w:r w:rsidRPr="00D466AA">
        <w:rPr>
          <w:color w:val="FFC000"/>
        </w:rPr>
        <w:t xml:space="preserve"> icon on the Desktop that will open up to various files for viewing of simulator and editor along with saved recent data files.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 xml:space="preserve">Specify hardware interface – computer types? Terminal types? </w:t>
      </w:r>
    </w:p>
    <w:p w:rsidR="00D466AA" w:rsidRPr="00D466AA" w:rsidRDefault="00D466AA" w:rsidP="00CE35B9">
      <w:pPr>
        <w:spacing w:before="240" w:after="60" w:line="240" w:lineRule="auto"/>
        <w:outlineLvl w:val="2"/>
        <w:rPr>
          <w:rFonts w:eastAsia="Times New Roman" w:cs="Times New Roman"/>
          <w:color w:val="FFC000"/>
          <w:sz w:val="24"/>
          <w:szCs w:val="24"/>
        </w:rPr>
      </w:pPr>
      <w:r>
        <w:rPr>
          <w:rFonts w:eastAsia="Times New Roman" w:cs="Times New Roman"/>
          <w:color w:val="FFC000"/>
          <w:sz w:val="24"/>
          <w:szCs w:val="24"/>
        </w:rPr>
        <w:t>Keyboard computers to input data along with monitor to display output.</w:t>
      </w:r>
    </w:p>
    <w:p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rsidR="00CE35B9" w:rsidRDefault="00CE35B9" w:rsidP="00CE35B9">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t>Specify additional software interface – if any. What type of software will the application require to run?</w:t>
      </w:r>
    </w:p>
    <w:p w:rsidR="00D466AA" w:rsidRPr="00D466AA" w:rsidRDefault="00D466AA" w:rsidP="00CE35B9">
      <w:pPr>
        <w:spacing w:before="240" w:after="60" w:line="240" w:lineRule="auto"/>
        <w:jc w:val="both"/>
        <w:outlineLvl w:val="2"/>
        <w:rPr>
          <w:rFonts w:eastAsia="Times New Roman" w:cs="Times New Roman"/>
          <w:color w:val="FFC000"/>
          <w:sz w:val="24"/>
          <w:szCs w:val="24"/>
        </w:rPr>
      </w:pPr>
      <w:r>
        <w:rPr>
          <w:rFonts w:eastAsia="Times New Roman" w:cs="Times New Roman"/>
          <w:color w:val="FFC000"/>
          <w:sz w:val="24"/>
          <w:szCs w:val="24"/>
        </w:rPr>
        <w:t>For a smooth running program, the user would run an up to date computer as LC-3 is a low level program.</w:t>
      </w:r>
    </w:p>
    <w:p w:rsidR="00CE35B9" w:rsidRP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rsid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Does your application require web, Internet or network connectivity? If so, which browser? What type of network connection?</w:t>
      </w:r>
    </w:p>
    <w:p w:rsidR="00D466AA" w:rsidRPr="00D466AA" w:rsidRDefault="00D466AA" w:rsidP="00CE35B9">
      <w:pPr>
        <w:spacing w:before="240" w:after="60" w:line="240" w:lineRule="auto"/>
        <w:outlineLvl w:val="2"/>
        <w:rPr>
          <w:rFonts w:eastAsia="Times New Roman" w:cs="Times New Roman"/>
          <w:color w:val="FFC000"/>
          <w:sz w:val="24"/>
          <w:szCs w:val="24"/>
        </w:rPr>
      </w:pPr>
      <w:r>
        <w:rPr>
          <w:rFonts w:eastAsia="Times New Roman" w:cs="Times New Roman"/>
          <w:color w:val="FFC000"/>
          <w:sz w:val="24"/>
          <w:szCs w:val="24"/>
        </w:rPr>
        <w:t>The program only requires Internet connectivity for the purpose of downloading LC-3 simulator and editor</w:t>
      </w:r>
      <w:r w:rsidR="00A2040C">
        <w:rPr>
          <w:rFonts w:eastAsia="Times New Roman" w:cs="Times New Roman"/>
          <w:color w:val="FFC000"/>
          <w:sz w:val="24"/>
          <w:szCs w:val="24"/>
        </w:rPr>
        <w:t>. Google Chrome is highly recommended.</w:t>
      </w:r>
      <w:r>
        <w:rPr>
          <w:rFonts w:eastAsia="Times New Roman" w:cs="Times New Roman"/>
          <w:color w:val="FFC000"/>
          <w:sz w:val="24"/>
          <w:szCs w:val="24"/>
        </w:rPr>
        <w:t xml:space="preserve">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lastRenderedPageBreak/>
        <w:t>4.1     Type of Requirement (summarize from Section 2.2)</w:t>
      </w:r>
    </w:p>
    <w:p w:rsid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rsidR="00A2040C" w:rsidRDefault="00A2040C" w:rsidP="00CE35B9">
      <w:pPr>
        <w:spacing w:before="100" w:beforeAutospacing="1" w:after="100" w:afterAutospacing="1" w:line="240" w:lineRule="auto"/>
        <w:outlineLvl w:val="2"/>
        <w:rPr>
          <w:rFonts w:eastAsia="Times New Roman" w:cs="Times New Roman"/>
          <w:b/>
          <w:bCs/>
          <w:color w:val="FFC000"/>
          <w:sz w:val="27"/>
          <w:szCs w:val="27"/>
        </w:rPr>
      </w:pPr>
      <w:r>
        <w:rPr>
          <w:rFonts w:eastAsia="Times New Roman" w:cs="Times New Roman"/>
          <w:b/>
          <w:bCs/>
          <w:color w:val="FFC000"/>
          <w:sz w:val="27"/>
          <w:szCs w:val="27"/>
        </w:rPr>
        <w:t>Each member purchasing this software would be given the option to purchase for student or for a professor. Students would not be given the option for login requirements unlike professors which would keep their students information safe as it is sensitive.</w:t>
      </w:r>
    </w:p>
    <w:p w:rsidR="00A2040C" w:rsidRPr="00A2040C" w:rsidRDefault="00A2040C" w:rsidP="00CE35B9">
      <w:pPr>
        <w:spacing w:before="100" w:beforeAutospacing="1" w:after="100" w:afterAutospacing="1" w:line="240" w:lineRule="auto"/>
        <w:outlineLvl w:val="2"/>
        <w:rPr>
          <w:rFonts w:eastAsia="Times New Roman" w:cs="Times New Roman"/>
          <w:b/>
          <w:bCs/>
          <w:color w:val="FFC000"/>
          <w:sz w:val="27"/>
          <w:szCs w:val="27"/>
        </w:rPr>
      </w:pPr>
      <w:r>
        <w:rPr>
          <w:rFonts w:eastAsia="Times New Roman" w:cs="Times New Roman"/>
          <w:b/>
          <w:bCs/>
          <w:color w:val="FFC000"/>
          <w:sz w:val="27"/>
          <w:szCs w:val="27"/>
        </w:rPr>
        <w:t>Both however would be required to input their information by keyboard and would have some sort of mouse to scroll.</w:t>
      </w:r>
    </w:p>
    <w:p w:rsidR="00A2040C" w:rsidRDefault="00A2040C" w:rsidP="00CE35B9">
      <w:pPr>
        <w:spacing w:before="100" w:beforeAutospacing="1" w:after="100" w:afterAutospacing="1" w:line="240" w:lineRule="auto"/>
        <w:outlineLvl w:val="2"/>
        <w:rPr>
          <w:rFonts w:eastAsia="Times New Roman" w:cs="Times New Roman"/>
          <w:b/>
          <w:bCs/>
          <w:color w:val="FFC000"/>
          <w:sz w:val="27"/>
          <w:szCs w:val="27"/>
        </w:rPr>
      </w:pPr>
      <w:r>
        <w:rPr>
          <w:rFonts w:eastAsia="Times New Roman" w:cs="Times New Roman"/>
          <w:b/>
          <w:bCs/>
          <w:color w:val="FFC000"/>
          <w:sz w:val="27"/>
          <w:szCs w:val="27"/>
        </w:rPr>
        <w:t xml:space="preserve">All information would be verified through </w:t>
      </w:r>
      <w:r w:rsidR="00FB4826">
        <w:rPr>
          <w:rFonts w:eastAsia="Times New Roman" w:cs="Times New Roman"/>
          <w:b/>
          <w:bCs/>
          <w:color w:val="FFC000"/>
          <w:sz w:val="27"/>
          <w:szCs w:val="27"/>
        </w:rPr>
        <w:t>confirmation codes sent via text to phone or would also have the option of email.</w:t>
      </w:r>
    </w:p>
    <w:p w:rsidR="00FB4826" w:rsidRDefault="00FB4826" w:rsidP="00CE35B9">
      <w:pPr>
        <w:spacing w:before="100" w:beforeAutospacing="1" w:after="100" w:afterAutospacing="1" w:line="240" w:lineRule="auto"/>
        <w:outlineLvl w:val="2"/>
        <w:rPr>
          <w:rFonts w:eastAsia="Times New Roman" w:cs="Times New Roman"/>
          <w:b/>
          <w:bCs/>
          <w:color w:val="FFC000"/>
          <w:sz w:val="27"/>
          <w:szCs w:val="27"/>
        </w:rPr>
      </w:pPr>
      <w:r>
        <w:rPr>
          <w:rFonts w:eastAsia="Times New Roman" w:cs="Times New Roman"/>
          <w:b/>
          <w:bCs/>
          <w:color w:val="FFC000"/>
          <w:sz w:val="27"/>
          <w:szCs w:val="27"/>
        </w:rPr>
        <w:t>The output would then be displayed in a new window as a downloadable file which would also be saved in the database for future references.</w:t>
      </w:r>
    </w:p>
    <w:p w:rsidR="00FB4826" w:rsidRPr="00A2040C" w:rsidRDefault="00FB4826" w:rsidP="00CE35B9">
      <w:pPr>
        <w:spacing w:before="100" w:beforeAutospacing="1" w:after="100" w:afterAutospacing="1" w:line="240" w:lineRule="auto"/>
        <w:outlineLvl w:val="2"/>
        <w:rPr>
          <w:rFonts w:eastAsia="Times New Roman" w:cs="Times New Roman"/>
          <w:b/>
          <w:bCs/>
          <w:color w:val="FFC000"/>
          <w:sz w:val="27"/>
          <w:szCs w:val="27"/>
        </w:rPr>
      </w:pPr>
      <w:r>
        <w:rPr>
          <w:rFonts w:eastAsia="Times New Roman" w:cs="Times New Roman"/>
          <w:b/>
          <w:bCs/>
          <w:color w:val="FFC000"/>
          <w:sz w:val="27"/>
          <w:szCs w:val="27"/>
        </w:rPr>
        <w:t xml:space="preserve">Data would be stored in a cloud database and the </w:t>
      </w:r>
      <w:proofErr w:type="spellStart"/>
      <w:r>
        <w:rPr>
          <w:rFonts w:eastAsia="Times New Roman" w:cs="Times New Roman"/>
          <w:b/>
          <w:bCs/>
          <w:color w:val="FFC000"/>
          <w:sz w:val="27"/>
          <w:szCs w:val="27"/>
        </w:rPr>
        <w:t>QuickAccess</w:t>
      </w:r>
      <w:proofErr w:type="spellEnd"/>
      <w:r>
        <w:rPr>
          <w:rFonts w:eastAsia="Times New Roman" w:cs="Times New Roman"/>
          <w:b/>
          <w:bCs/>
          <w:color w:val="FFC000"/>
          <w:sz w:val="27"/>
          <w:szCs w:val="27"/>
        </w:rPr>
        <w:t xml:space="preserve"> icon for future references.</w:t>
      </w:r>
    </w:p>
    <w:p w:rsidR="00FB4826" w:rsidRDefault="00935F12" w:rsidP="00FB4826">
      <w:pPr>
        <w:tabs>
          <w:tab w:val="left" w:pos="2775"/>
        </w:tabs>
        <w:spacing w:after="0" w:line="240" w:lineRule="auto"/>
        <w:ind w:left="1224" w:hanging="504"/>
        <w:rPr>
          <w:rFonts w:eastAsia="Times New Roman" w:cs="Times New Roman"/>
          <w:b/>
          <w:bCs/>
          <w:color w:val="FFC000"/>
          <w:sz w:val="27"/>
          <w:szCs w:val="27"/>
        </w:rPr>
      </w:pPr>
      <w:proofErr w:type="spellStart"/>
      <w:r>
        <w:rPr>
          <w:rFonts w:eastAsia="Times New Roman" w:cs="Times New Roman"/>
          <w:b/>
          <w:bCs/>
          <w:color w:val="FFC000"/>
          <w:sz w:val="27"/>
          <w:szCs w:val="27"/>
        </w:rPr>
        <w:t>Purpose</w:t>
      </w:r>
      <w:proofErr w:type="gramStart"/>
      <w:r>
        <w:rPr>
          <w:rFonts w:eastAsia="Times New Roman" w:cs="Times New Roman"/>
          <w:b/>
          <w:bCs/>
          <w:color w:val="FFC000"/>
          <w:sz w:val="27"/>
          <w:szCs w:val="27"/>
        </w:rPr>
        <w:t>:For</w:t>
      </w:r>
      <w:proofErr w:type="spellEnd"/>
      <w:proofErr w:type="gramEnd"/>
      <w:r w:rsidR="00FB4826" w:rsidRPr="00FB4826">
        <w:rPr>
          <w:rFonts w:eastAsia="Times New Roman" w:cs="Times New Roman"/>
          <w:b/>
          <w:bCs/>
          <w:color w:val="FFC000"/>
          <w:sz w:val="27"/>
          <w:szCs w:val="27"/>
        </w:rPr>
        <w:t xml:space="preserve"> Students, one would register wit</w:t>
      </w:r>
      <w:r w:rsidR="00FB4826">
        <w:rPr>
          <w:rFonts w:eastAsia="Times New Roman" w:cs="Times New Roman"/>
          <w:b/>
          <w:bCs/>
          <w:color w:val="FFC000"/>
          <w:sz w:val="27"/>
          <w:szCs w:val="27"/>
        </w:rPr>
        <w:t>h their student email.</w:t>
      </w:r>
    </w:p>
    <w:p w:rsidR="00935F12" w:rsidRDefault="00935F12" w:rsidP="00FB4826">
      <w:pPr>
        <w:tabs>
          <w:tab w:val="left" w:pos="2775"/>
        </w:tabs>
        <w:spacing w:after="0" w:line="240" w:lineRule="auto"/>
        <w:ind w:left="1224" w:hanging="504"/>
        <w:rPr>
          <w:rFonts w:eastAsia="Times New Roman" w:cs="Times New Roman"/>
          <w:b/>
          <w:bCs/>
          <w:color w:val="FFC000"/>
          <w:sz w:val="27"/>
          <w:szCs w:val="27"/>
        </w:rPr>
      </w:pPr>
    </w:p>
    <w:p w:rsidR="00FB4826" w:rsidRDefault="00FB4826" w:rsidP="00FB4826">
      <w:pPr>
        <w:tabs>
          <w:tab w:val="left" w:pos="2775"/>
        </w:tabs>
        <w:spacing w:after="0" w:line="240" w:lineRule="auto"/>
        <w:ind w:left="1224" w:hanging="504"/>
        <w:rPr>
          <w:rFonts w:eastAsia="Times New Roman" w:cs="Times New Roman"/>
          <w:b/>
          <w:bCs/>
          <w:color w:val="FFC000"/>
          <w:sz w:val="27"/>
          <w:szCs w:val="27"/>
        </w:rPr>
      </w:pPr>
      <w:r>
        <w:rPr>
          <w:rFonts w:eastAsia="Times New Roman" w:cs="Times New Roman"/>
          <w:b/>
          <w:bCs/>
          <w:color w:val="FFC000"/>
          <w:sz w:val="27"/>
          <w:szCs w:val="27"/>
        </w:rPr>
        <w:t>Inputs: Keyboard/Mouse</w:t>
      </w:r>
    </w:p>
    <w:p w:rsidR="00935F12" w:rsidRDefault="00935F12" w:rsidP="00FB4826">
      <w:pPr>
        <w:tabs>
          <w:tab w:val="left" w:pos="2775"/>
        </w:tabs>
        <w:spacing w:after="0" w:line="240" w:lineRule="auto"/>
        <w:ind w:left="1224" w:hanging="504"/>
        <w:rPr>
          <w:rFonts w:eastAsia="Times New Roman" w:cs="Times New Roman"/>
          <w:b/>
          <w:bCs/>
          <w:color w:val="FFC000"/>
          <w:sz w:val="27"/>
          <w:szCs w:val="27"/>
        </w:rPr>
      </w:pPr>
    </w:p>
    <w:p w:rsidR="00935F12" w:rsidRDefault="00935F12" w:rsidP="00FB4826">
      <w:pPr>
        <w:tabs>
          <w:tab w:val="left" w:pos="2775"/>
        </w:tabs>
        <w:spacing w:after="0" w:line="240" w:lineRule="auto"/>
        <w:ind w:left="1224" w:hanging="504"/>
        <w:rPr>
          <w:rFonts w:eastAsia="Times New Roman" w:cs="Times New Roman"/>
          <w:b/>
          <w:bCs/>
          <w:color w:val="FFC000"/>
          <w:sz w:val="27"/>
          <w:szCs w:val="27"/>
        </w:rPr>
      </w:pPr>
      <w:r>
        <w:rPr>
          <w:rFonts w:eastAsia="Times New Roman" w:cs="Times New Roman"/>
          <w:b/>
          <w:bCs/>
          <w:color w:val="FFC000"/>
          <w:sz w:val="27"/>
          <w:szCs w:val="27"/>
        </w:rPr>
        <w:t>Processing: Validation would be the confirmation via an email to the student address provided. If address is already in use, an error message would come up and further action would be required.</w:t>
      </w:r>
    </w:p>
    <w:p w:rsidR="00935F12" w:rsidRDefault="00935F12" w:rsidP="00FB4826">
      <w:pPr>
        <w:tabs>
          <w:tab w:val="left" w:pos="2775"/>
        </w:tabs>
        <w:spacing w:after="0" w:line="240" w:lineRule="auto"/>
        <w:ind w:left="1224" w:hanging="504"/>
        <w:rPr>
          <w:rFonts w:eastAsia="Times New Roman" w:cs="Times New Roman"/>
          <w:b/>
          <w:bCs/>
          <w:color w:val="FFC000"/>
          <w:sz w:val="27"/>
          <w:szCs w:val="27"/>
        </w:rPr>
      </w:pPr>
    </w:p>
    <w:p w:rsidR="00935F12" w:rsidRDefault="00935F12" w:rsidP="00FB4826">
      <w:pPr>
        <w:tabs>
          <w:tab w:val="left" w:pos="2775"/>
        </w:tabs>
        <w:spacing w:after="0" w:line="240" w:lineRule="auto"/>
        <w:ind w:left="1224" w:hanging="504"/>
        <w:rPr>
          <w:rFonts w:eastAsia="Times New Roman" w:cs="Times New Roman"/>
          <w:b/>
          <w:bCs/>
          <w:color w:val="FFC000"/>
          <w:sz w:val="27"/>
          <w:szCs w:val="27"/>
        </w:rPr>
      </w:pPr>
      <w:r>
        <w:rPr>
          <w:rFonts w:eastAsia="Times New Roman" w:cs="Times New Roman"/>
          <w:b/>
          <w:bCs/>
          <w:color w:val="FFC000"/>
          <w:sz w:val="27"/>
          <w:szCs w:val="27"/>
        </w:rPr>
        <w:t>For Professors, the same form of registration would be required with their work email.</w:t>
      </w:r>
    </w:p>
    <w:p w:rsidR="00935F12" w:rsidRDefault="00935F12" w:rsidP="00FB4826">
      <w:pPr>
        <w:tabs>
          <w:tab w:val="left" w:pos="2775"/>
        </w:tabs>
        <w:spacing w:after="0" w:line="240" w:lineRule="auto"/>
        <w:ind w:left="1224" w:hanging="504"/>
        <w:rPr>
          <w:rFonts w:eastAsia="Times New Roman" w:cs="Times New Roman"/>
          <w:b/>
          <w:bCs/>
          <w:color w:val="FFC000"/>
          <w:sz w:val="27"/>
          <w:szCs w:val="27"/>
        </w:rPr>
      </w:pPr>
    </w:p>
    <w:p w:rsidR="00935F12" w:rsidRPr="00FB4826" w:rsidRDefault="00935F12" w:rsidP="00FB4826">
      <w:pPr>
        <w:tabs>
          <w:tab w:val="left" w:pos="2775"/>
        </w:tabs>
        <w:spacing w:after="0" w:line="240" w:lineRule="auto"/>
        <w:ind w:left="1224" w:hanging="504"/>
        <w:rPr>
          <w:rFonts w:eastAsia="Times New Roman" w:cs="Times New Roman"/>
          <w:color w:val="FFC000"/>
          <w:sz w:val="27"/>
          <w:szCs w:val="27"/>
        </w:rPr>
      </w:pPr>
      <w:r>
        <w:rPr>
          <w:rFonts w:eastAsia="Times New Roman" w:cs="Times New Roman"/>
          <w:b/>
          <w:bCs/>
          <w:color w:val="FFC000"/>
          <w:sz w:val="27"/>
          <w:szCs w:val="27"/>
        </w:rPr>
        <w:t>Output: Upon successful registration, user would be directed to a main page with tutorials and links of how to use the program and how the program works alongside where one can access the cloud database.</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FD01CC" w:rsidRDefault="00CE35B9" w:rsidP="00FD01CC">
      <w:pPr>
        <w:spacing w:after="0" w:line="240" w:lineRule="auto"/>
        <w:ind w:left="1224" w:hanging="504"/>
        <w:rPr>
          <w:rFonts w:eastAsia="Times New Roman" w:cs="Times New Roman"/>
          <w:b/>
          <w:bCs/>
          <w:color w:val="A8D08D" w:themeColor="accent6" w:themeTint="99"/>
          <w:sz w:val="27"/>
          <w:szCs w:val="27"/>
        </w:rPr>
      </w:pPr>
      <w:r w:rsidRPr="00224DD7">
        <w:rPr>
          <w:rFonts w:eastAsia="Times New Roman" w:cs="Times New Roman"/>
          <w:b/>
          <w:bCs/>
          <w:color w:val="A8D08D" w:themeColor="accent6" w:themeTint="99"/>
          <w:sz w:val="27"/>
          <w:szCs w:val="27"/>
        </w:rPr>
        <w:t>Analysis Requirement</w:t>
      </w:r>
    </w:p>
    <w:p w:rsidR="00FD01CC" w:rsidRDefault="00FD01CC" w:rsidP="00FD01CC">
      <w:pPr>
        <w:spacing w:after="0" w:line="240" w:lineRule="auto"/>
        <w:ind w:left="1224" w:hanging="504"/>
        <w:rPr>
          <w:rFonts w:eastAsia="Times New Roman" w:cs="Times New Roman"/>
          <w:b/>
          <w:bCs/>
          <w:color w:val="A8D08D" w:themeColor="accent6" w:themeTint="99"/>
          <w:sz w:val="27"/>
          <w:szCs w:val="27"/>
        </w:rPr>
      </w:pPr>
    </w:p>
    <w:p w:rsidR="00FD01CC" w:rsidRDefault="00FD01CC" w:rsidP="00FD01CC">
      <w:pPr>
        <w:pStyle w:val="ListParagraph"/>
        <w:numPr>
          <w:ilvl w:val="0"/>
          <w:numId w:val="8"/>
        </w:numPr>
        <w:spacing w:after="0" w:line="240" w:lineRule="auto"/>
        <w:rPr>
          <w:rFonts w:eastAsia="Times New Roman" w:cs="Times New Roman"/>
          <w:b/>
          <w:bCs/>
          <w:color w:val="FFC000"/>
          <w:szCs w:val="27"/>
        </w:rPr>
      </w:pPr>
      <w:r w:rsidRPr="00FD01CC">
        <w:rPr>
          <w:rFonts w:eastAsia="Times New Roman" w:cs="Times New Roman"/>
          <w:b/>
          <w:bCs/>
          <w:color w:val="FFC000"/>
          <w:szCs w:val="27"/>
        </w:rPr>
        <w:t xml:space="preserve">The program </w:t>
      </w:r>
      <w:r>
        <w:rPr>
          <w:rFonts w:eastAsia="Times New Roman" w:cs="Times New Roman"/>
          <w:b/>
          <w:bCs/>
          <w:color w:val="FFC000"/>
          <w:szCs w:val="27"/>
        </w:rPr>
        <w:t>performs display of specific letter grades from analytical comparison.</w:t>
      </w:r>
    </w:p>
    <w:p w:rsidR="00FD01CC" w:rsidRDefault="00FD01CC" w:rsidP="00FD01CC">
      <w:pPr>
        <w:pStyle w:val="ListParagraph"/>
        <w:numPr>
          <w:ilvl w:val="0"/>
          <w:numId w:val="8"/>
        </w:numPr>
        <w:spacing w:after="0" w:line="240" w:lineRule="auto"/>
        <w:rPr>
          <w:rFonts w:eastAsia="Times New Roman" w:cs="Times New Roman"/>
          <w:b/>
          <w:bCs/>
          <w:color w:val="FFC000"/>
          <w:szCs w:val="27"/>
        </w:rPr>
      </w:pPr>
      <w:r>
        <w:rPr>
          <w:rFonts w:eastAsia="Times New Roman" w:cs="Times New Roman"/>
          <w:b/>
          <w:bCs/>
          <w:color w:val="FFC000"/>
          <w:szCs w:val="27"/>
        </w:rPr>
        <w:lastRenderedPageBreak/>
        <w:t>Input will be the score values which the code will translate later to a letter grade.</w:t>
      </w:r>
    </w:p>
    <w:p w:rsidR="00FD01CC" w:rsidRDefault="00FD01CC" w:rsidP="00FD01CC">
      <w:pPr>
        <w:pStyle w:val="ListParagraph"/>
        <w:numPr>
          <w:ilvl w:val="0"/>
          <w:numId w:val="8"/>
        </w:numPr>
        <w:spacing w:after="0" w:line="240" w:lineRule="auto"/>
        <w:rPr>
          <w:rFonts w:eastAsia="Times New Roman" w:cs="Times New Roman"/>
          <w:b/>
          <w:bCs/>
          <w:color w:val="FFC000"/>
          <w:szCs w:val="27"/>
        </w:rPr>
      </w:pPr>
      <w:r>
        <w:rPr>
          <w:rFonts w:eastAsia="Times New Roman" w:cs="Times New Roman"/>
          <w:b/>
          <w:bCs/>
          <w:color w:val="FFC000"/>
          <w:szCs w:val="27"/>
        </w:rPr>
        <w:t>Processing would be through various branching and subroutine calls</w:t>
      </w:r>
      <w:r w:rsidR="00DC2067">
        <w:rPr>
          <w:rFonts w:eastAsia="Times New Roman" w:cs="Times New Roman"/>
          <w:b/>
          <w:bCs/>
          <w:color w:val="FFC000"/>
          <w:szCs w:val="27"/>
        </w:rPr>
        <w:t xml:space="preserve"> to relate all scores into the appropriate MAX, MIN or AVE value.</w:t>
      </w:r>
    </w:p>
    <w:p w:rsidR="00DC2067" w:rsidRDefault="00DC2067" w:rsidP="00FD01CC">
      <w:pPr>
        <w:pStyle w:val="ListParagraph"/>
        <w:numPr>
          <w:ilvl w:val="0"/>
          <w:numId w:val="8"/>
        </w:numPr>
        <w:spacing w:after="0" w:line="240" w:lineRule="auto"/>
        <w:rPr>
          <w:rFonts w:eastAsia="Times New Roman" w:cs="Times New Roman"/>
          <w:b/>
          <w:bCs/>
          <w:color w:val="FFC000"/>
          <w:szCs w:val="27"/>
        </w:rPr>
      </w:pPr>
      <w:r>
        <w:rPr>
          <w:rFonts w:eastAsia="Times New Roman" w:cs="Times New Roman"/>
          <w:b/>
          <w:bCs/>
          <w:color w:val="FFC000"/>
          <w:szCs w:val="27"/>
        </w:rPr>
        <w:t>The output would be the actual letter grade for the scores</w:t>
      </w:r>
    </w:p>
    <w:p w:rsidR="00DC2067" w:rsidRPr="00FD01CC" w:rsidRDefault="00DC2067" w:rsidP="00FD01CC">
      <w:pPr>
        <w:pStyle w:val="ListParagraph"/>
        <w:numPr>
          <w:ilvl w:val="0"/>
          <w:numId w:val="8"/>
        </w:numPr>
        <w:spacing w:after="0" w:line="240" w:lineRule="auto"/>
        <w:rPr>
          <w:rFonts w:eastAsia="Times New Roman" w:cs="Times New Roman"/>
          <w:b/>
          <w:bCs/>
          <w:color w:val="FFC000"/>
          <w:szCs w:val="27"/>
        </w:rPr>
      </w:pPr>
    </w:p>
    <w:p w:rsidR="00CE35B9" w:rsidRPr="00CE35B9" w:rsidRDefault="00CE35B9" w:rsidP="00CE35B9">
      <w:pPr>
        <w:spacing w:after="0" w:line="240" w:lineRule="auto"/>
        <w:ind w:left="1224"/>
        <w:rPr>
          <w:rFonts w:eastAsia="Times New Roman" w:cs="Times New Roman"/>
          <w:color w:val="000000"/>
          <w:sz w:val="27"/>
          <w:szCs w:val="27"/>
        </w:rPr>
      </w:pPr>
      <w:bookmarkStart w:id="0" w:name="_GoBack"/>
      <w:bookmarkEnd w:id="0"/>
      <w:r w:rsidRPr="00CE35B9">
        <w:rPr>
          <w:rFonts w:eastAsia="Times New Roman" w:cs="Times New Roman"/>
          <w:color w:val="000000"/>
          <w:sz w:val="27"/>
          <w:szCs w:val="27"/>
        </w:rPr>
        <w:t> </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proofErr w:type="gramStart"/>
      <w:r w:rsidRPr="00CE35B9">
        <w:rPr>
          <w:rFonts w:eastAsia="Times New Roman" w:cs="Times New Roman"/>
          <w:b/>
          <w:bCs/>
          <w:color w:val="FF0000"/>
          <w:sz w:val="27"/>
          <w:szCs w:val="27"/>
        </w:rPr>
        <w:t>What</w:t>
      </w:r>
      <w:proofErr w:type="gramEnd"/>
      <w:r w:rsidRPr="00CE35B9">
        <w:rPr>
          <w:rFonts w:eastAsia="Times New Roman" w:cs="Times New Roman"/>
          <w:b/>
          <w:bCs/>
          <w:color w:val="FF0000"/>
          <w:sz w:val="27"/>
          <w:szCs w:val="27"/>
        </w:rPr>
        <w:t xml:space="preserve"> is the expected performance level of the program?</w:t>
      </w:r>
    </w:p>
    <w:p w:rsidR="00224DD7" w:rsidRPr="00224DD7" w:rsidRDefault="00224DD7" w:rsidP="00CE35B9">
      <w:pPr>
        <w:spacing w:before="100" w:beforeAutospacing="1" w:after="100" w:afterAutospacing="1" w:line="240" w:lineRule="auto"/>
        <w:outlineLvl w:val="3"/>
        <w:rPr>
          <w:rFonts w:eastAsia="Times New Roman" w:cs="Times New Roman"/>
          <w:bCs/>
          <w:color w:val="FFC000"/>
          <w:sz w:val="24"/>
          <w:szCs w:val="24"/>
        </w:rPr>
      </w:pPr>
      <w:r w:rsidRPr="00224DD7">
        <w:rPr>
          <w:rFonts w:eastAsia="Times New Roman" w:cs="Times New Roman"/>
          <w:bCs/>
          <w:color w:val="FFC000"/>
          <w:sz w:val="24"/>
          <w:szCs w:val="24"/>
        </w:rPr>
        <w:t xml:space="preserve">The application is accessible </w:t>
      </w:r>
      <w:r w:rsidR="00842723">
        <w:rPr>
          <w:rFonts w:eastAsia="Times New Roman" w:cs="Times New Roman"/>
          <w:bCs/>
          <w:color w:val="FFC000"/>
          <w:sz w:val="24"/>
          <w:szCs w:val="24"/>
        </w:rPr>
        <w:t>anywhere via Internet access for LC-3.</w:t>
      </w:r>
    </w:p>
    <w:p w:rsidR="00842723" w:rsidRPr="00842723" w:rsidRDefault="00842723" w:rsidP="00CE35B9">
      <w:pPr>
        <w:spacing w:before="100" w:beforeAutospacing="1" w:after="100" w:afterAutospacing="1" w:line="240" w:lineRule="auto"/>
        <w:outlineLvl w:val="3"/>
        <w:rPr>
          <w:rFonts w:eastAsia="Times New Roman" w:cs="Times New Roman"/>
          <w:bCs/>
          <w:color w:val="FFC000"/>
          <w:sz w:val="24"/>
          <w:szCs w:val="24"/>
        </w:rPr>
      </w:pPr>
      <w:r w:rsidRPr="00842723">
        <w:rPr>
          <w:rFonts w:eastAsia="Times New Roman" w:cs="Times New Roman"/>
          <w:bCs/>
          <w:color w:val="FFC000"/>
          <w:sz w:val="24"/>
          <w:szCs w:val="24"/>
        </w:rPr>
        <w:t>The program would be almost instantaneous since we are displaying variables dependent only on LC-3 program.</w:t>
      </w:r>
    </w:p>
    <w:p w:rsidR="00842723" w:rsidRPr="00842723" w:rsidRDefault="00842723" w:rsidP="00CE35B9">
      <w:pPr>
        <w:spacing w:before="100" w:beforeAutospacing="1" w:after="100" w:afterAutospacing="1" w:line="240" w:lineRule="auto"/>
        <w:outlineLvl w:val="3"/>
        <w:rPr>
          <w:rFonts w:eastAsia="Times New Roman" w:cs="Times New Roman"/>
          <w:color w:val="FFC000"/>
          <w:sz w:val="24"/>
          <w:szCs w:val="24"/>
        </w:rPr>
      </w:pPr>
      <w:r w:rsidRPr="00842723">
        <w:rPr>
          <w:rFonts w:eastAsia="Times New Roman" w:cs="Times New Roman"/>
          <w:color w:val="FFC000"/>
          <w:sz w:val="24"/>
          <w:szCs w:val="24"/>
        </w:rPr>
        <w:t>Cloud database will be able to hold a large quantity of information as most of the saved data would be in the form of bytes.</w:t>
      </w:r>
    </w:p>
    <w:p w:rsidR="00842723" w:rsidRPr="00842723" w:rsidRDefault="00842723" w:rsidP="00CE35B9">
      <w:pPr>
        <w:spacing w:before="100" w:beforeAutospacing="1" w:after="100" w:afterAutospacing="1" w:line="240" w:lineRule="auto"/>
        <w:outlineLvl w:val="3"/>
        <w:rPr>
          <w:rFonts w:eastAsia="Times New Roman" w:cs="Times New Roman"/>
          <w:bCs/>
          <w:color w:val="FFC000"/>
          <w:sz w:val="27"/>
          <w:szCs w:val="27"/>
        </w:rPr>
      </w:pPr>
      <w:r>
        <w:rPr>
          <w:rFonts w:eastAsia="Times New Roman" w:cs="Times New Roman"/>
          <w:bCs/>
          <w:color w:val="FFC000"/>
          <w:sz w:val="27"/>
          <w:szCs w:val="27"/>
        </w:rPr>
        <w:t>Errors would be outputted in LC-3 editor when assembled. Also, if console is being repetitive.</w:t>
      </w:r>
    </w:p>
    <w:p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rsidR="00CE35B9" w:rsidRDefault="00180D11" w:rsidP="00180D11">
      <w:pPr>
        <w:pStyle w:val="ListParagraph"/>
        <w:numPr>
          <w:ilvl w:val="0"/>
          <w:numId w:val="9"/>
        </w:numPr>
        <w:spacing w:after="0" w:line="240" w:lineRule="auto"/>
        <w:rPr>
          <w:rFonts w:eastAsia="Times New Roman" w:cs="Times New Roman"/>
          <w:color w:val="000000"/>
          <w:sz w:val="20"/>
          <w:szCs w:val="20"/>
        </w:rPr>
      </w:pPr>
      <w:r w:rsidRPr="00180D11">
        <w:rPr>
          <w:rFonts w:eastAsia="Times New Roman" w:cs="Times New Roman"/>
          <w:color w:val="000000"/>
          <w:sz w:val="20"/>
          <w:szCs w:val="20"/>
        </w:rPr>
        <w:t>Initialize A, B, C, D, F and 5 test scores.</w:t>
      </w:r>
    </w:p>
    <w:p w:rsidR="00180D11" w:rsidRDefault="00180D11" w:rsidP="00180D11">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 xml:space="preserve">Input all 5 scores </w:t>
      </w:r>
    </w:p>
    <w:p w:rsidR="00180D11" w:rsidRDefault="00180D11" w:rsidP="00180D11">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If the score is negative</w:t>
      </w:r>
    </w:p>
    <w:p w:rsidR="00180D11" w:rsidRDefault="00180D11" w:rsidP="00180D11">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 xml:space="preserve"> Invert to positive</w:t>
      </w:r>
    </w:p>
    <w:p w:rsidR="00180D11" w:rsidRDefault="00180D11" w:rsidP="00180D11">
      <w:pPr>
        <w:pStyle w:val="ListParagraph"/>
        <w:numPr>
          <w:ilvl w:val="0"/>
          <w:numId w:val="9"/>
        </w:numPr>
        <w:spacing w:after="0" w:line="240" w:lineRule="auto"/>
        <w:rPr>
          <w:rFonts w:eastAsia="Times New Roman" w:cs="Times New Roman"/>
          <w:color w:val="000000"/>
          <w:sz w:val="20"/>
          <w:szCs w:val="20"/>
        </w:rPr>
      </w:pPr>
      <w:r w:rsidRPr="00180D11">
        <w:rPr>
          <w:rFonts w:eastAsia="Times New Roman" w:cs="Times New Roman"/>
          <w:color w:val="000000"/>
          <w:sz w:val="20"/>
          <w:szCs w:val="20"/>
        </w:rPr>
        <w:t xml:space="preserve">Else </w:t>
      </w:r>
    </w:p>
    <w:p w:rsidR="00180D11" w:rsidRPr="00180D11" w:rsidRDefault="00180D11" w:rsidP="00180D11">
      <w:pPr>
        <w:pStyle w:val="ListParagraph"/>
        <w:numPr>
          <w:ilvl w:val="1"/>
          <w:numId w:val="9"/>
        </w:numPr>
        <w:spacing w:after="0" w:line="240" w:lineRule="auto"/>
        <w:rPr>
          <w:rFonts w:eastAsia="Times New Roman" w:cs="Times New Roman"/>
          <w:color w:val="000000"/>
          <w:sz w:val="20"/>
          <w:szCs w:val="20"/>
        </w:rPr>
      </w:pPr>
      <w:r w:rsidRPr="00180D11">
        <w:rPr>
          <w:rFonts w:eastAsia="Times New Roman" w:cs="Times New Roman"/>
          <w:color w:val="000000"/>
          <w:sz w:val="20"/>
          <w:szCs w:val="20"/>
        </w:rPr>
        <w:t>leave score alone</w:t>
      </w:r>
    </w:p>
    <w:p w:rsidR="00180D11" w:rsidRDefault="00180D11" w:rsidP="00180D11">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 xml:space="preserve">Add all 5 test scores </w:t>
      </w:r>
    </w:p>
    <w:p w:rsidR="00180D11" w:rsidRDefault="00180D11" w:rsidP="00180D11">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Divide by 5</w:t>
      </w:r>
    </w:p>
    <w:p w:rsidR="00180D11" w:rsidRDefault="00180D11" w:rsidP="00180D11">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average score</w:t>
      </w:r>
    </w:p>
    <w:p w:rsidR="00180D11" w:rsidRDefault="00790B70" w:rsidP="00180D11">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If R1 is greater than R2, R3, R4, and R5</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“R1 is the maximum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Else If R2 is greater than R1, R3, R4, and R5</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“R2 is the maximum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Else If R3 is greater than R1, R2, R4, and R5</w:t>
      </w:r>
    </w:p>
    <w:p w:rsidR="00790B70" w:rsidRPr="00180D11"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“R3 is the maximum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Else If R4 is greater than R1, R2, R3, and R5</w:t>
      </w:r>
    </w:p>
    <w:p w:rsidR="00790B70" w:rsidRPr="00180D11"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“R4 is the maximum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 xml:space="preserve">Else </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“R5 is the maximum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If R1 is less than R2, R3, R4, and R5</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“R1 is the minimum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Else If R2 is less than R1, R3, R4, and R5</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“R2 is the minimum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Else If R3 is less than R1, R2, R4, and R5</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“R3 is the minimum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lastRenderedPageBreak/>
        <w:t>Else If R4 is less than R1, R2, R3, and R5</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“R4 is the minimum score”</w:t>
      </w:r>
    </w:p>
    <w:p w:rsidR="00790B70" w:rsidRDefault="00790B70" w:rsidP="00790B70">
      <w:pPr>
        <w:pStyle w:val="ListParagraph"/>
        <w:numPr>
          <w:ilvl w:val="0"/>
          <w:numId w:val="9"/>
        </w:numPr>
        <w:spacing w:after="0" w:line="240" w:lineRule="auto"/>
        <w:rPr>
          <w:rFonts w:eastAsia="Times New Roman" w:cs="Times New Roman"/>
          <w:color w:val="000000"/>
          <w:sz w:val="20"/>
          <w:szCs w:val="20"/>
        </w:rPr>
      </w:pPr>
      <w:r>
        <w:rPr>
          <w:rFonts w:eastAsia="Times New Roman" w:cs="Times New Roman"/>
          <w:color w:val="000000"/>
          <w:sz w:val="20"/>
          <w:szCs w:val="20"/>
        </w:rPr>
        <w:t xml:space="preserve">Else </w:t>
      </w:r>
    </w:p>
    <w:p w:rsidR="00790B70" w:rsidRDefault="00790B70" w:rsidP="00790B70">
      <w:pPr>
        <w:pStyle w:val="ListParagraph"/>
        <w:numPr>
          <w:ilvl w:val="1"/>
          <w:numId w:val="9"/>
        </w:numPr>
        <w:spacing w:after="0" w:line="240" w:lineRule="auto"/>
        <w:rPr>
          <w:rFonts w:eastAsia="Times New Roman" w:cs="Times New Roman"/>
          <w:color w:val="000000"/>
          <w:sz w:val="20"/>
          <w:szCs w:val="20"/>
        </w:rPr>
      </w:pPr>
      <w:r>
        <w:rPr>
          <w:rFonts w:eastAsia="Times New Roman" w:cs="Times New Roman"/>
          <w:color w:val="000000"/>
          <w:sz w:val="20"/>
          <w:szCs w:val="20"/>
        </w:rPr>
        <w:t>Output “R5 is the minimum score”</w:t>
      </w:r>
    </w:p>
    <w:p w:rsidR="00DC551C" w:rsidRDefault="00DC551C" w:rsidP="00DC551C">
      <w:pPr>
        <w:pStyle w:val="ListParagraph"/>
        <w:spacing w:after="0" w:line="240" w:lineRule="auto"/>
        <w:ind w:left="405"/>
        <w:rPr>
          <w:rFonts w:eastAsia="Times New Roman" w:cs="Times New Roman"/>
          <w:color w:val="000000"/>
          <w:sz w:val="20"/>
          <w:szCs w:val="20"/>
        </w:rPr>
      </w:pPr>
    </w:p>
    <w:p w:rsidR="00790B70" w:rsidRDefault="00790B70" w:rsidP="00790B70">
      <w:pPr>
        <w:pStyle w:val="ListParagraph"/>
        <w:spacing w:after="0" w:line="240" w:lineRule="auto"/>
        <w:ind w:left="1125"/>
        <w:rPr>
          <w:rFonts w:eastAsia="Times New Roman" w:cs="Times New Roman"/>
          <w:color w:val="000000"/>
          <w:sz w:val="20"/>
          <w:szCs w:val="20"/>
        </w:rPr>
      </w:pPr>
    </w:p>
    <w:p w:rsidR="00790B70" w:rsidRPr="00790B70" w:rsidRDefault="00790B70" w:rsidP="00790B70">
      <w:pPr>
        <w:pStyle w:val="ListParagraph"/>
        <w:spacing w:after="0" w:line="240" w:lineRule="auto"/>
        <w:ind w:left="405"/>
        <w:rPr>
          <w:rFonts w:eastAsia="Times New Roman" w:cs="Times New Roman"/>
          <w:color w:val="000000"/>
          <w:sz w:val="20"/>
          <w:szCs w:val="20"/>
        </w:rPr>
      </w:pPr>
    </w:p>
    <w:p w:rsidR="00790B70" w:rsidRPr="00180D11" w:rsidRDefault="00790B70" w:rsidP="00790B70">
      <w:pPr>
        <w:pStyle w:val="ListParagraph"/>
        <w:spacing w:after="0" w:line="240" w:lineRule="auto"/>
        <w:ind w:left="1125"/>
        <w:rPr>
          <w:rFonts w:eastAsia="Times New Roman" w:cs="Times New Roman"/>
          <w:color w:val="000000"/>
          <w:sz w:val="20"/>
          <w:szCs w:val="20"/>
        </w:rPr>
      </w:pPr>
    </w:p>
    <w:p w:rsidR="00790B70" w:rsidRPr="00180D11" w:rsidRDefault="00790B70" w:rsidP="00790B70">
      <w:pPr>
        <w:pStyle w:val="ListParagraph"/>
        <w:spacing w:after="0" w:line="240" w:lineRule="auto"/>
        <w:ind w:left="1125"/>
        <w:rPr>
          <w:rFonts w:eastAsia="Times New Roman" w:cs="Times New Roman"/>
          <w:color w:val="000000"/>
          <w:sz w:val="20"/>
          <w:szCs w:val="20"/>
        </w:rPr>
      </w:pPr>
    </w:p>
    <w:p w:rsidR="00180D11" w:rsidRPr="00CE35B9" w:rsidRDefault="00180D11" w:rsidP="00CE35B9">
      <w:pPr>
        <w:spacing w:after="0" w:line="240" w:lineRule="auto"/>
        <w:rPr>
          <w:rFonts w:eastAsia="Times New Roman" w:cs="Times New Roman"/>
          <w:color w:val="000000"/>
          <w:sz w:val="20"/>
          <w:szCs w:val="20"/>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6"/>
      </w:tblGrid>
      <w:tr w:rsidR="00CE35B9" w:rsidRPr="00CE35B9" w:rsidTr="004E51E8">
        <w:trPr>
          <w:gridAfter w:val="1"/>
          <w:trHeight w:val="225"/>
          <w:tblCellSpacing w:w="0" w:type="dxa"/>
        </w:trPr>
        <w:tc>
          <w:tcPr>
            <w:tcW w:w="43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p>
        </w:tc>
      </w:tr>
    </w:tbl>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lastRenderedPageBreak/>
        <w:t> </w:t>
      </w:r>
      <w:r w:rsidR="00F8668B">
        <w:rPr>
          <w:rFonts w:eastAsia="Times New Roman" w:cs="Times New Roman"/>
          <w:color w:val="000000"/>
          <w:sz w:val="20"/>
          <w:szCs w:val="20"/>
        </w:rPr>
        <w:t>FLOWCHART</w:t>
      </w:r>
      <w:r w:rsidR="00F8668B">
        <w:rPr>
          <w:rFonts w:eastAsia="Times New Roman" w:cs="Times New Roman"/>
          <w:color w:val="000000"/>
          <w:sz w:val="20"/>
          <w:szCs w:val="20"/>
        </w:rPr>
        <w:br/>
      </w:r>
      <w:r w:rsidR="00F8668B">
        <w:rPr>
          <w:rFonts w:eastAsia="Times New Roman" w:cs="Times New Roman"/>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73.5pt">
            <v:imagedata r:id="rId7" o:title="Screenshot (2)"/>
          </v:shape>
        </w:pic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lastRenderedPageBreak/>
        <w:t> </w:t>
      </w:r>
      <w:r w:rsidR="00F8668B">
        <w:rPr>
          <w:rFonts w:eastAsia="Times New Roman" w:cs="Times New Roman"/>
          <w:color w:val="000000"/>
          <w:sz w:val="20"/>
          <w:szCs w:val="20"/>
        </w:rPr>
        <w:pict>
          <v:shape id="_x0000_i1027" type="#_x0000_t75" style="width:467.7pt;height:561.6pt">
            <v:imagedata r:id="rId8" o:title="Screenshot (6)"/>
          </v:shape>
        </w:pic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lastRenderedPageBreak/>
        <w:t> </w:t>
      </w:r>
      <w:r w:rsidR="00F8668B">
        <w:rPr>
          <w:rFonts w:eastAsia="Times New Roman" w:cs="Times New Roman"/>
          <w:color w:val="000000"/>
          <w:sz w:val="20"/>
          <w:szCs w:val="20"/>
        </w:rPr>
        <w:pict>
          <v:shape id="_x0000_i1026" type="#_x0000_t75" style="width:467.7pt;height:562.25pt">
            <v:imagedata r:id="rId9" o:title="Screenshot (4)"/>
          </v:shape>
        </w:pic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6"/>
      </w:tblGrid>
      <w:tr w:rsidR="00CE35B9" w:rsidRPr="00CE35B9" w:rsidTr="004E51E8">
        <w:trPr>
          <w:gridAfter w:val="1"/>
          <w:tblCellSpacing w:w="0" w:type="dxa"/>
        </w:trPr>
        <w:tc>
          <w:tcPr>
            <w:tcW w:w="169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p>
        </w:tc>
      </w:tr>
    </w:tbl>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lastRenderedPageBreak/>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color w:val="000000"/>
          <w:sz w:val="27"/>
          <w:szCs w:val="27"/>
        </w:rPr>
        <w:br w:type="textWrapping" w:clear="all"/>
      </w:r>
    </w:p>
    <w:p w:rsidR="00CE35B9" w:rsidRPr="00CE35B9" w:rsidRDefault="00CE35B9" w:rsidP="00CE35B9"/>
    <w:p w:rsidR="00CE35B9" w:rsidRPr="00CE35B9" w:rsidRDefault="00CE35B9" w:rsidP="00CE35B9"/>
    <w:p w:rsidR="00CE35B9" w:rsidRPr="00CE35B9" w:rsidRDefault="00CE35B9" w:rsidP="00CE35B9">
      <w:pPr>
        <w:pStyle w:val="ListParagraph"/>
      </w:pPr>
    </w:p>
    <w:sectPr w:rsidR="00CE35B9" w:rsidRPr="00CE35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C35" w:rsidRDefault="005F4C35" w:rsidP="00CE35B9">
      <w:pPr>
        <w:spacing w:after="0" w:line="240" w:lineRule="auto"/>
      </w:pPr>
      <w:r>
        <w:separator/>
      </w:r>
    </w:p>
  </w:endnote>
  <w:endnote w:type="continuationSeparator" w:id="0">
    <w:p w:rsidR="005F4C35" w:rsidRDefault="005F4C35"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C35" w:rsidRDefault="005F4C35" w:rsidP="00CE35B9">
      <w:pPr>
        <w:spacing w:after="0" w:line="240" w:lineRule="auto"/>
      </w:pPr>
      <w:r>
        <w:separator/>
      </w:r>
    </w:p>
  </w:footnote>
  <w:footnote w:type="continuationSeparator" w:id="0">
    <w:p w:rsidR="005F4C35" w:rsidRDefault="005F4C35"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465258"/>
      <w:docPartObj>
        <w:docPartGallery w:val="Page Numbers (Top of Page)"/>
        <w:docPartUnique/>
      </w:docPartObj>
    </w:sdtPr>
    <w:sdtEndPr>
      <w:rPr>
        <w:noProof/>
      </w:rPr>
    </w:sdtEndPr>
    <w:sdtContent>
      <w:p w:rsidR="00CE35B9" w:rsidRDefault="00CE35B9">
        <w:pPr>
          <w:pStyle w:val="Header"/>
          <w:jc w:val="right"/>
        </w:pPr>
        <w:r>
          <w:fldChar w:fldCharType="begin"/>
        </w:r>
        <w:r>
          <w:instrText xml:space="preserve"> PAGE   \* MERGEFORMAT </w:instrText>
        </w:r>
        <w:r>
          <w:fldChar w:fldCharType="separate"/>
        </w:r>
        <w:r w:rsidR="00C919A6">
          <w:rPr>
            <w:noProof/>
          </w:rPr>
          <w:t>2</w:t>
        </w:r>
        <w:r>
          <w:rPr>
            <w:noProof/>
          </w:rPr>
          <w:fldChar w:fldCharType="end"/>
        </w:r>
      </w:p>
    </w:sdtContent>
  </w:sdt>
  <w:p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32E98"/>
    <w:multiLevelType w:val="hybridMultilevel"/>
    <w:tmpl w:val="6B4E2B8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D2162"/>
    <w:multiLevelType w:val="hybridMultilevel"/>
    <w:tmpl w:val="572EDB42"/>
    <w:lvl w:ilvl="0" w:tplc="AE50BD0E">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5"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D7534EF"/>
    <w:multiLevelType w:val="hybridMultilevel"/>
    <w:tmpl w:val="5AD40C7A"/>
    <w:lvl w:ilvl="0" w:tplc="57329E6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4"/>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B9"/>
    <w:rsid w:val="000718F9"/>
    <w:rsid w:val="00180D11"/>
    <w:rsid w:val="00224DD7"/>
    <w:rsid w:val="003020E5"/>
    <w:rsid w:val="004702B6"/>
    <w:rsid w:val="005E650B"/>
    <w:rsid w:val="005F4C35"/>
    <w:rsid w:val="0065430D"/>
    <w:rsid w:val="00670658"/>
    <w:rsid w:val="006F3C57"/>
    <w:rsid w:val="00744638"/>
    <w:rsid w:val="00790B70"/>
    <w:rsid w:val="008322A8"/>
    <w:rsid w:val="00842723"/>
    <w:rsid w:val="00901EFB"/>
    <w:rsid w:val="00915A5C"/>
    <w:rsid w:val="00935F12"/>
    <w:rsid w:val="00A2040C"/>
    <w:rsid w:val="00AA7C9B"/>
    <w:rsid w:val="00B06F26"/>
    <w:rsid w:val="00B4683F"/>
    <w:rsid w:val="00B70A9A"/>
    <w:rsid w:val="00C919A6"/>
    <w:rsid w:val="00CC1D87"/>
    <w:rsid w:val="00CE35B9"/>
    <w:rsid w:val="00CE3827"/>
    <w:rsid w:val="00CF6072"/>
    <w:rsid w:val="00D466AA"/>
    <w:rsid w:val="00DC2067"/>
    <w:rsid w:val="00DC551C"/>
    <w:rsid w:val="00DF5E88"/>
    <w:rsid w:val="00E10E04"/>
    <w:rsid w:val="00E30E98"/>
    <w:rsid w:val="00F8668B"/>
    <w:rsid w:val="00FB4826"/>
    <w:rsid w:val="00F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5225"/>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mvc</cp:lastModifiedBy>
  <cp:revision>15</cp:revision>
  <dcterms:created xsi:type="dcterms:W3CDTF">2019-05-10T00:23:00Z</dcterms:created>
  <dcterms:modified xsi:type="dcterms:W3CDTF">2019-05-29T03:03:00Z</dcterms:modified>
</cp:coreProperties>
</file>