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DA2F" w14:textId="6CDD2FB6" w:rsidR="008C46D1" w:rsidRPr="00556C44" w:rsidRDefault="00112DA2">
      <w:pPr>
        <w:rPr>
          <w:sz w:val="20"/>
          <w:szCs w:val="20"/>
        </w:rPr>
      </w:pPr>
      <w:r w:rsidRPr="00556C44">
        <w:rPr>
          <w:sz w:val="20"/>
          <w:szCs w:val="20"/>
        </w:rPr>
        <w:t>Zachery Fogg, Clayton Chisholm, Kevin Veronneau</w:t>
      </w:r>
    </w:p>
    <w:p w14:paraId="7C7C53C5" w14:textId="4BD47E4E" w:rsidR="00112DA2" w:rsidRPr="00556C44" w:rsidRDefault="00112DA2">
      <w:pPr>
        <w:rPr>
          <w:sz w:val="20"/>
          <w:szCs w:val="20"/>
        </w:rPr>
      </w:pPr>
      <w:r w:rsidRPr="00556C44">
        <w:rPr>
          <w:sz w:val="20"/>
          <w:szCs w:val="20"/>
        </w:rPr>
        <w:t>10/8/2021</w:t>
      </w:r>
    </w:p>
    <w:p w14:paraId="31FE5905" w14:textId="00181506" w:rsidR="00112DA2" w:rsidRPr="00556C44" w:rsidRDefault="00112DA2">
      <w:pPr>
        <w:rPr>
          <w:sz w:val="20"/>
          <w:szCs w:val="20"/>
        </w:rPr>
      </w:pPr>
      <w:r w:rsidRPr="00556C44">
        <w:rPr>
          <w:sz w:val="20"/>
          <w:szCs w:val="20"/>
        </w:rPr>
        <w:t xml:space="preserve">CS 275 </w:t>
      </w:r>
    </w:p>
    <w:p w14:paraId="36EB327D" w14:textId="77FCBECC" w:rsidR="00112DA2" w:rsidRPr="00556C44" w:rsidRDefault="00112DA2">
      <w:pPr>
        <w:rPr>
          <w:sz w:val="20"/>
          <w:szCs w:val="20"/>
        </w:rPr>
      </w:pPr>
    </w:p>
    <w:p w14:paraId="36309A56" w14:textId="49857381" w:rsidR="00112DA2" w:rsidRPr="00556C44" w:rsidRDefault="00112DA2" w:rsidP="00112DA2">
      <w:pPr>
        <w:jc w:val="center"/>
        <w:rPr>
          <w:b/>
          <w:bCs/>
          <w:sz w:val="20"/>
          <w:szCs w:val="20"/>
          <w:u w:val="single"/>
        </w:rPr>
      </w:pPr>
      <w:r w:rsidRPr="00556C44">
        <w:rPr>
          <w:b/>
          <w:bCs/>
          <w:sz w:val="20"/>
          <w:szCs w:val="20"/>
          <w:u w:val="single"/>
        </w:rPr>
        <w:t>Final Project: Initial Deliverable</w:t>
      </w:r>
    </w:p>
    <w:p w14:paraId="1FAD0A63" w14:textId="4C74285E" w:rsidR="00112DA2" w:rsidRPr="00556C44" w:rsidRDefault="00112DA2" w:rsidP="00112DA2">
      <w:pPr>
        <w:jc w:val="center"/>
        <w:rPr>
          <w:sz w:val="20"/>
          <w:szCs w:val="20"/>
        </w:rPr>
      </w:pPr>
    </w:p>
    <w:p w14:paraId="1F3D8507" w14:textId="617C50BA" w:rsidR="00112DA2" w:rsidRPr="00556C44" w:rsidRDefault="00112DA2" w:rsidP="00112DA2">
      <w:pPr>
        <w:rPr>
          <w:sz w:val="20"/>
          <w:szCs w:val="20"/>
        </w:rPr>
      </w:pPr>
      <w:r w:rsidRPr="009B7FC6">
        <w:rPr>
          <w:b/>
          <w:bCs/>
          <w:sz w:val="20"/>
          <w:szCs w:val="20"/>
        </w:rPr>
        <w:t>High level description</w:t>
      </w:r>
      <w:r w:rsidRPr="00556C44">
        <w:rPr>
          <w:sz w:val="20"/>
          <w:szCs w:val="20"/>
        </w:rPr>
        <w:t xml:space="preserve">: </w:t>
      </w:r>
    </w:p>
    <w:p w14:paraId="7931CECD" w14:textId="06D78982" w:rsidR="00112DA2" w:rsidRPr="00556C44" w:rsidRDefault="00112DA2" w:rsidP="00112DA2">
      <w:pPr>
        <w:rPr>
          <w:sz w:val="20"/>
          <w:szCs w:val="20"/>
        </w:rPr>
      </w:pPr>
    </w:p>
    <w:p w14:paraId="2845A841" w14:textId="139071A8" w:rsidR="00112DA2" w:rsidRPr="00556C44" w:rsidRDefault="00112DA2" w:rsidP="00112DA2">
      <w:pPr>
        <w:rPr>
          <w:sz w:val="20"/>
          <w:szCs w:val="20"/>
        </w:rPr>
      </w:pPr>
      <w:r w:rsidRPr="00556C44">
        <w:rPr>
          <w:sz w:val="20"/>
          <w:szCs w:val="20"/>
        </w:rPr>
        <w:tab/>
        <w:t xml:space="preserve">Our project idea is a game suite app. We currently plan on making 6 unique game, 2 games per </w:t>
      </w:r>
      <w:r w:rsidR="009B7FC6">
        <w:rPr>
          <w:sz w:val="20"/>
          <w:szCs w:val="20"/>
        </w:rPr>
        <w:t>developer</w:t>
      </w:r>
      <w:r w:rsidRPr="00556C44">
        <w:rPr>
          <w:sz w:val="20"/>
          <w:szCs w:val="20"/>
        </w:rPr>
        <w:t xml:space="preserve">. </w:t>
      </w:r>
      <w:r w:rsidR="009B7FC6">
        <w:rPr>
          <w:sz w:val="20"/>
          <w:szCs w:val="20"/>
        </w:rPr>
        <w:t xml:space="preserve">We plan on using Sprite Kit for development. </w:t>
      </w:r>
      <w:r w:rsidRPr="00556C44">
        <w:rPr>
          <w:sz w:val="20"/>
          <w:szCs w:val="20"/>
        </w:rPr>
        <w:t>Each game is meant to be played by two people on the same phone; in this example photo</w:t>
      </w:r>
      <w:r w:rsidR="009B7FC6">
        <w:rPr>
          <w:sz w:val="20"/>
          <w:szCs w:val="20"/>
        </w:rPr>
        <w:t>,</w:t>
      </w:r>
      <w:r w:rsidRPr="00556C44">
        <w:rPr>
          <w:sz w:val="20"/>
          <w:szCs w:val="20"/>
        </w:rPr>
        <w:t xml:space="preserve"> the hands belong t</w:t>
      </w:r>
      <w:r w:rsidR="009B7FC6">
        <w:rPr>
          <w:sz w:val="20"/>
          <w:szCs w:val="20"/>
        </w:rPr>
        <w:t xml:space="preserve">o two </w:t>
      </w:r>
      <w:r w:rsidRPr="00556C44">
        <w:rPr>
          <w:sz w:val="20"/>
          <w:szCs w:val="20"/>
        </w:rPr>
        <w:t xml:space="preserve">different people </w:t>
      </w:r>
      <w:r w:rsidR="00CA3C74" w:rsidRPr="00556C44">
        <w:rPr>
          <w:sz w:val="20"/>
          <w:szCs w:val="20"/>
        </w:rPr>
        <w:t xml:space="preserve">and they each control one of the characters on the screen using the blue and red buttons respectively: </w:t>
      </w:r>
      <w:r w:rsidRPr="00556C44">
        <w:rPr>
          <w:sz w:val="20"/>
          <w:szCs w:val="20"/>
        </w:rPr>
        <w:t xml:space="preserve"> </w:t>
      </w:r>
    </w:p>
    <w:p w14:paraId="2B1DB460" w14:textId="77777777" w:rsidR="00112DA2" w:rsidRPr="00556C44" w:rsidRDefault="00112DA2" w:rsidP="00112DA2">
      <w:pPr>
        <w:rPr>
          <w:sz w:val="20"/>
          <w:szCs w:val="20"/>
        </w:rPr>
      </w:pPr>
    </w:p>
    <w:p w14:paraId="0E1DD85A" w14:textId="7DBD6B88" w:rsidR="00112DA2" w:rsidRPr="00556C44" w:rsidRDefault="00112DA2" w:rsidP="00112DA2">
      <w:pPr>
        <w:rPr>
          <w:sz w:val="20"/>
          <w:szCs w:val="20"/>
        </w:rPr>
      </w:pPr>
      <w:r w:rsidRPr="00556C44">
        <w:rPr>
          <w:noProof/>
          <w:sz w:val="20"/>
          <w:szCs w:val="20"/>
        </w:rPr>
        <w:drawing>
          <wp:inline distT="0" distB="0" distL="0" distR="0" wp14:anchorId="2B65A49D" wp14:editId="0B185031">
            <wp:extent cx="3420836" cy="1861536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" t="8081" r="10"/>
                    <a:stretch/>
                  </pic:blipFill>
                  <pic:spPr bwMode="auto">
                    <a:xfrm>
                      <a:off x="0" y="0"/>
                      <a:ext cx="3505986" cy="190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4A7F" w14:textId="77777777" w:rsidR="00CA3C74" w:rsidRPr="00556C44" w:rsidRDefault="00CA3C74" w:rsidP="00112DA2">
      <w:pPr>
        <w:rPr>
          <w:sz w:val="20"/>
          <w:szCs w:val="20"/>
        </w:rPr>
      </w:pPr>
    </w:p>
    <w:p w14:paraId="15C2FD99" w14:textId="1C05F39F" w:rsidR="00112DA2" w:rsidRPr="00556C44" w:rsidRDefault="00112DA2" w:rsidP="00CA3C74">
      <w:pPr>
        <w:ind w:firstLine="720"/>
        <w:rPr>
          <w:sz w:val="20"/>
          <w:szCs w:val="20"/>
        </w:rPr>
      </w:pPr>
      <w:r w:rsidRPr="00556C44">
        <w:rPr>
          <w:sz w:val="20"/>
          <w:szCs w:val="20"/>
        </w:rPr>
        <w:t xml:space="preserve">Games will use </w:t>
      </w:r>
      <w:r w:rsidR="009B7FC6">
        <w:rPr>
          <w:sz w:val="20"/>
          <w:szCs w:val="20"/>
        </w:rPr>
        <w:t>roughly the</w:t>
      </w:r>
      <w:r w:rsidRPr="00556C44">
        <w:rPr>
          <w:sz w:val="20"/>
          <w:szCs w:val="20"/>
        </w:rPr>
        <w:t xml:space="preserve"> same art style (maybe custom pixel art, or maybe assets from an asset pack that meets our needs). Games will have roughly the same controls</w:t>
      </w:r>
      <w:r w:rsidR="00CA3C74" w:rsidRPr="00556C44">
        <w:rPr>
          <w:sz w:val="20"/>
          <w:szCs w:val="20"/>
        </w:rPr>
        <w:t xml:space="preserve">, same score counter location, same menu button location. </w:t>
      </w:r>
    </w:p>
    <w:p w14:paraId="340D2903" w14:textId="77EB2171" w:rsidR="00CA3C74" w:rsidRPr="00556C44" w:rsidRDefault="00CA3C74" w:rsidP="00CA3C74">
      <w:pPr>
        <w:ind w:firstLine="720"/>
        <w:rPr>
          <w:sz w:val="20"/>
          <w:szCs w:val="20"/>
        </w:rPr>
      </w:pPr>
    </w:p>
    <w:p w14:paraId="3E6AF395" w14:textId="7ED22EE7" w:rsidR="00CA3C74" w:rsidRPr="00556C44" w:rsidRDefault="00CA3C74" w:rsidP="00CA3C74">
      <w:pPr>
        <w:ind w:firstLine="720"/>
        <w:rPr>
          <w:sz w:val="20"/>
          <w:szCs w:val="20"/>
        </w:rPr>
      </w:pPr>
      <w:r w:rsidRPr="00556C44">
        <w:rPr>
          <w:sz w:val="20"/>
          <w:szCs w:val="20"/>
        </w:rPr>
        <w:t xml:space="preserve">When the app loads, the game menu will be the initial view: </w:t>
      </w:r>
    </w:p>
    <w:p w14:paraId="605E45BB" w14:textId="1F2388B2" w:rsidR="00CA3C74" w:rsidRPr="00556C44" w:rsidRDefault="00CA3C74" w:rsidP="00CA3C74">
      <w:pPr>
        <w:ind w:firstLine="720"/>
        <w:rPr>
          <w:sz w:val="20"/>
          <w:szCs w:val="20"/>
        </w:rPr>
      </w:pPr>
      <w:r w:rsidRPr="00556C44">
        <w:rPr>
          <w:noProof/>
          <w:sz w:val="20"/>
          <w:szCs w:val="20"/>
        </w:rPr>
        <w:drawing>
          <wp:inline distT="0" distB="0" distL="0" distR="0" wp14:anchorId="2077430A" wp14:editId="69457FE0">
            <wp:extent cx="1591056" cy="2633472"/>
            <wp:effectExtent l="0" t="635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8" t="8872" r="16831" b="4528"/>
                    <a:stretch/>
                  </pic:blipFill>
                  <pic:spPr bwMode="auto">
                    <a:xfrm rot="16200000">
                      <a:off x="0" y="0"/>
                      <a:ext cx="1591056" cy="263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FDEEB" w14:textId="546FD022" w:rsidR="00CA3C74" w:rsidRPr="00556C44" w:rsidRDefault="00CA3C74" w:rsidP="00CA3C74">
      <w:pPr>
        <w:ind w:firstLine="720"/>
        <w:rPr>
          <w:sz w:val="20"/>
          <w:szCs w:val="20"/>
        </w:rPr>
      </w:pPr>
    </w:p>
    <w:p w14:paraId="60908BC8" w14:textId="6DEA5784" w:rsidR="00CA3C74" w:rsidRPr="00556C44" w:rsidRDefault="00CA3C74" w:rsidP="00CA3C74">
      <w:pPr>
        <w:ind w:firstLine="720"/>
        <w:rPr>
          <w:sz w:val="20"/>
          <w:szCs w:val="20"/>
        </w:rPr>
      </w:pPr>
      <w:r w:rsidRPr="00556C44">
        <w:rPr>
          <w:sz w:val="20"/>
          <w:szCs w:val="20"/>
        </w:rPr>
        <w:t xml:space="preserve">The game menu will display all the available games, whose icons will be clickable. A detailed settings menu will likely not be needed, only the ability to mute and unmute sound; we may find a need for a detailed settings menu as we start development. </w:t>
      </w:r>
    </w:p>
    <w:p w14:paraId="187D8AC1" w14:textId="77777777" w:rsidR="009B7FC6" w:rsidRDefault="009B7FC6" w:rsidP="00CA3C74">
      <w:pPr>
        <w:ind w:firstLine="720"/>
        <w:rPr>
          <w:sz w:val="20"/>
          <w:szCs w:val="20"/>
        </w:rPr>
      </w:pPr>
    </w:p>
    <w:p w14:paraId="0A0424DA" w14:textId="77777777" w:rsidR="009B7FC6" w:rsidRDefault="009B7FC6" w:rsidP="00CA3C74">
      <w:pPr>
        <w:ind w:firstLine="720"/>
        <w:rPr>
          <w:sz w:val="20"/>
          <w:szCs w:val="20"/>
        </w:rPr>
      </w:pPr>
    </w:p>
    <w:p w14:paraId="01835E77" w14:textId="77777777" w:rsidR="009B7FC6" w:rsidRDefault="009B7FC6" w:rsidP="00CA3C74">
      <w:pPr>
        <w:ind w:firstLine="720"/>
        <w:rPr>
          <w:sz w:val="20"/>
          <w:szCs w:val="20"/>
        </w:rPr>
      </w:pPr>
    </w:p>
    <w:p w14:paraId="4DEE50EC" w14:textId="77777777" w:rsidR="009B7FC6" w:rsidRDefault="009B7FC6" w:rsidP="00CA3C74">
      <w:pPr>
        <w:ind w:firstLine="720"/>
        <w:rPr>
          <w:sz w:val="20"/>
          <w:szCs w:val="20"/>
        </w:rPr>
      </w:pPr>
    </w:p>
    <w:p w14:paraId="786BCC99" w14:textId="77777777" w:rsidR="009B7FC6" w:rsidRDefault="009B7FC6" w:rsidP="00CA3C74">
      <w:pPr>
        <w:ind w:firstLine="720"/>
        <w:rPr>
          <w:sz w:val="20"/>
          <w:szCs w:val="20"/>
        </w:rPr>
      </w:pPr>
    </w:p>
    <w:p w14:paraId="24266470" w14:textId="77777777" w:rsidR="009B7FC6" w:rsidRDefault="009B7FC6" w:rsidP="00CA3C74">
      <w:pPr>
        <w:ind w:firstLine="720"/>
        <w:rPr>
          <w:sz w:val="20"/>
          <w:szCs w:val="20"/>
        </w:rPr>
      </w:pPr>
    </w:p>
    <w:p w14:paraId="522C60D5" w14:textId="6FE7EDE8" w:rsidR="00CA3C74" w:rsidRPr="00556C44" w:rsidRDefault="00556C44" w:rsidP="00CA3C74">
      <w:pPr>
        <w:ind w:firstLine="720"/>
        <w:rPr>
          <w:sz w:val="20"/>
          <w:szCs w:val="20"/>
        </w:rPr>
      </w:pPr>
      <w:r w:rsidRPr="00556C44">
        <w:rPr>
          <w:sz w:val="20"/>
          <w:szCs w:val="20"/>
        </w:rPr>
        <w:t xml:space="preserve">Below are preliminary sketches for the six games we plan to develop: </w:t>
      </w:r>
    </w:p>
    <w:p w14:paraId="2DB124D0" w14:textId="7FDE011F" w:rsidR="00556C44" w:rsidRPr="00556C44" w:rsidRDefault="00556C44" w:rsidP="00556C44">
      <w:pPr>
        <w:rPr>
          <w:sz w:val="20"/>
          <w:szCs w:val="20"/>
        </w:rPr>
      </w:pPr>
    </w:p>
    <w:p w14:paraId="02DDFFFF" w14:textId="2139AC16" w:rsidR="00556C44" w:rsidRPr="00556C44" w:rsidRDefault="00556C44" w:rsidP="00556C44">
      <w:pPr>
        <w:rPr>
          <w:sz w:val="20"/>
          <w:szCs w:val="20"/>
        </w:rPr>
      </w:pPr>
      <w:r w:rsidRPr="00556C44">
        <w:rPr>
          <w:sz w:val="20"/>
          <w:szCs w:val="20"/>
        </w:rPr>
        <w:t xml:space="preserve">Kevin: </w:t>
      </w:r>
    </w:p>
    <w:p w14:paraId="3C8B7B8B" w14:textId="4F4D36CF" w:rsidR="00556C44" w:rsidRPr="00556C44" w:rsidRDefault="00556C44" w:rsidP="00556C44">
      <w:pPr>
        <w:rPr>
          <w:sz w:val="20"/>
          <w:szCs w:val="20"/>
        </w:rPr>
      </w:pPr>
      <w:r w:rsidRPr="00556C44">
        <w:rPr>
          <w:noProof/>
          <w:sz w:val="20"/>
          <w:szCs w:val="20"/>
        </w:rPr>
        <w:drawing>
          <wp:inline distT="0" distB="0" distL="0" distR="0" wp14:anchorId="051FA602" wp14:editId="14E8F3E5">
            <wp:extent cx="3388179" cy="3072768"/>
            <wp:effectExtent l="0" t="0" r="317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2" t="12671" r="9341" b="30243"/>
                    <a:stretch/>
                  </pic:blipFill>
                  <pic:spPr bwMode="auto">
                    <a:xfrm>
                      <a:off x="0" y="0"/>
                      <a:ext cx="3434927" cy="311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767B" w14:textId="18A5A4FA" w:rsidR="00556C44" w:rsidRPr="00556C44" w:rsidRDefault="00556C44" w:rsidP="00556C44">
      <w:pPr>
        <w:rPr>
          <w:sz w:val="20"/>
          <w:szCs w:val="20"/>
        </w:rPr>
      </w:pPr>
    </w:p>
    <w:p w14:paraId="25B6C544" w14:textId="44758185" w:rsidR="00556C44" w:rsidRPr="00556C44" w:rsidRDefault="00556C44" w:rsidP="00556C44">
      <w:pPr>
        <w:rPr>
          <w:sz w:val="20"/>
          <w:szCs w:val="20"/>
        </w:rPr>
      </w:pPr>
      <w:r w:rsidRPr="00556C44">
        <w:rPr>
          <w:sz w:val="20"/>
          <w:szCs w:val="20"/>
        </w:rPr>
        <w:t xml:space="preserve">Zachery: </w:t>
      </w:r>
    </w:p>
    <w:p w14:paraId="6AF6AB13" w14:textId="182E81FA" w:rsidR="00556C44" w:rsidRPr="00556C44" w:rsidRDefault="00556C44" w:rsidP="00556C44">
      <w:pPr>
        <w:rPr>
          <w:sz w:val="20"/>
          <w:szCs w:val="20"/>
        </w:rPr>
      </w:pPr>
    </w:p>
    <w:p w14:paraId="4B3D1F1F" w14:textId="176A2C39" w:rsidR="00556C44" w:rsidRPr="00556C44" w:rsidRDefault="00556C44" w:rsidP="00556C44">
      <w:pPr>
        <w:rPr>
          <w:sz w:val="20"/>
          <w:szCs w:val="20"/>
        </w:rPr>
      </w:pPr>
      <w:r w:rsidRPr="00556C44">
        <w:rPr>
          <w:noProof/>
          <w:sz w:val="20"/>
          <w:szCs w:val="20"/>
        </w:rPr>
        <w:drawing>
          <wp:inline distT="0" distB="0" distL="0" distR="0" wp14:anchorId="5F2F366F" wp14:editId="5C596698">
            <wp:extent cx="4339634" cy="3404854"/>
            <wp:effectExtent l="0" t="2223" r="1588" b="1587"/>
            <wp:docPr id="7" name="Picture 7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" t="3818" r="6783" b="2221"/>
                    <a:stretch/>
                  </pic:blipFill>
                  <pic:spPr bwMode="auto">
                    <a:xfrm rot="5400000">
                      <a:off x="0" y="0"/>
                      <a:ext cx="4346890" cy="341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DECC6" w14:textId="77777777" w:rsidR="00556C44" w:rsidRPr="00556C44" w:rsidRDefault="00556C44" w:rsidP="00556C44">
      <w:pPr>
        <w:rPr>
          <w:sz w:val="20"/>
          <w:szCs w:val="20"/>
        </w:rPr>
      </w:pPr>
    </w:p>
    <w:p w14:paraId="71FD6EB7" w14:textId="111B8EF2" w:rsidR="00556C44" w:rsidRPr="00556C44" w:rsidRDefault="00556C44" w:rsidP="00556C44">
      <w:pPr>
        <w:rPr>
          <w:sz w:val="20"/>
          <w:szCs w:val="20"/>
        </w:rPr>
      </w:pPr>
      <w:r w:rsidRPr="00556C44">
        <w:rPr>
          <w:sz w:val="20"/>
          <w:szCs w:val="20"/>
        </w:rPr>
        <w:t xml:space="preserve">Clayton: </w:t>
      </w:r>
    </w:p>
    <w:p w14:paraId="69479F5F" w14:textId="441FD7BF" w:rsidR="00556C44" w:rsidRPr="00556C44" w:rsidRDefault="00556C44" w:rsidP="00556C44">
      <w:pPr>
        <w:rPr>
          <w:sz w:val="20"/>
          <w:szCs w:val="20"/>
        </w:rPr>
      </w:pPr>
      <w:r w:rsidRPr="00556C44">
        <w:rPr>
          <w:noProof/>
          <w:sz w:val="20"/>
          <w:szCs w:val="20"/>
        </w:rPr>
        <w:drawing>
          <wp:inline distT="0" distB="0" distL="0" distR="0" wp14:anchorId="2C8C6E05" wp14:editId="193FEACF">
            <wp:extent cx="1911096" cy="3602736"/>
            <wp:effectExtent l="5080" t="0" r="0" b="0"/>
            <wp:docPr id="5" name="Picture 5" descr="A picture containing text, out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outdoor, whit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9" t="3499" r="17201"/>
                    <a:stretch/>
                  </pic:blipFill>
                  <pic:spPr bwMode="auto">
                    <a:xfrm rot="16200000">
                      <a:off x="0" y="0"/>
                      <a:ext cx="1911096" cy="360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49E58" w14:textId="45663AF0" w:rsidR="00556C44" w:rsidRPr="00556C44" w:rsidRDefault="00556C44" w:rsidP="00556C44">
      <w:pPr>
        <w:rPr>
          <w:sz w:val="20"/>
          <w:szCs w:val="20"/>
        </w:rPr>
      </w:pPr>
    </w:p>
    <w:p w14:paraId="7DEFEF03" w14:textId="78B14085" w:rsidR="00556C44" w:rsidRPr="00556C44" w:rsidRDefault="00556C44" w:rsidP="00556C44">
      <w:pPr>
        <w:rPr>
          <w:sz w:val="20"/>
          <w:szCs w:val="20"/>
        </w:rPr>
      </w:pPr>
    </w:p>
    <w:p w14:paraId="43052707" w14:textId="4BF74EFE" w:rsidR="00556C44" w:rsidRPr="00556C44" w:rsidRDefault="00556C44" w:rsidP="00556C44">
      <w:pPr>
        <w:rPr>
          <w:sz w:val="20"/>
          <w:szCs w:val="20"/>
        </w:rPr>
      </w:pPr>
      <w:r w:rsidRPr="00556C44">
        <w:rPr>
          <w:noProof/>
          <w:sz w:val="20"/>
          <w:szCs w:val="20"/>
        </w:rPr>
        <w:drawing>
          <wp:inline distT="0" distB="0" distL="0" distR="0" wp14:anchorId="699E3997" wp14:editId="42322126">
            <wp:extent cx="1983505" cy="3636426"/>
            <wp:effectExtent l="0" t="952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5" t="2473" r="19643" b="2026"/>
                    <a:stretch/>
                  </pic:blipFill>
                  <pic:spPr bwMode="auto">
                    <a:xfrm rot="16200000">
                      <a:off x="0" y="0"/>
                      <a:ext cx="1997419" cy="366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AC71C" w14:textId="47E158C8" w:rsidR="00556C44" w:rsidRDefault="00556C44" w:rsidP="00556C44">
      <w:pPr>
        <w:rPr>
          <w:sz w:val="20"/>
          <w:szCs w:val="20"/>
        </w:rPr>
      </w:pPr>
    </w:p>
    <w:p w14:paraId="2B17BA2A" w14:textId="035674E5" w:rsidR="00556C44" w:rsidRDefault="00556C44" w:rsidP="00556C44">
      <w:pPr>
        <w:rPr>
          <w:sz w:val="20"/>
          <w:szCs w:val="20"/>
        </w:rPr>
      </w:pPr>
      <w:r>
        <w:rPr>
          <w:sz w:val="20"/>
          <w:szCs w:val="20"/>
        </w:rPr>
        <w:t>Each game will display the same menu once a win condition has been met.</w:t>
      </w:r>
    </w:p>
    <w:p w14:paraId="63CD216C" w14:textId="77777777" w:rsidR="00556C44" w:rsidRPr="00556C44" w:rsidRDefault="00556C44" w:rsidP="00556C44">
      <w:pPr>
        <w:rPr>
          <w:sz w:val="20"/>
          <w:szCs w:val="20"/>
        </w:rPr>
      </w:pPr>
    </w:p>
    <w:p w14:paraId="52560430" w14:textId="26CF1F9A" w:rsidR="00556C44" w:rsidRDefault="00556C44" w:rsidP="00556C44">
      <w:pPr>
        <w:rPr>
          <w:sz w:val="20"/>
          <w:szCs w:val="20"/>
        </w:rPr>
      </w:pPr>
      <w:r w:rsidRPr="00556C44">
        <w:rPr>
          <w:noProof/>
          <w:sz w:val="20"/>
          <w:szCs w:val="20"/>
        </w:rPr>
        <w:drawing>
          <wp:inline distT="0" distB="0" distL="0" distR="0" wp14:anchorId="26726472" wp14:editId="387239AE">
            <wp:extent cx="3616779" cy="2203914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4" t="65522" r="15490" b="6656"/>
                    <a:stretch/>
                  </pic:blipFill>
                  <pic:spPr bwMode="auto">
                    <a:xfrm>
                      <a:off x="0" y="0"/>
                      <a:ext cx="3618226" cy="220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2970" w14:textId="43E68FA2" w:rsidR="00556C44" w:rsidRDefault="00556C44" w:rsidP="00556C44">
      <w:pPr>
        <w:rPr>
          <w:sz w:val="20"/>
          <w:szCs w:val="20"/>
        </w:rPr>
      </w:pPr>
    </w:p>
    <w:p w14:paraId="7160B581" w14:textId="5200E3BD" w:rsidR="009B77EF" w:rsidRDefault="00556C44" w:rsidP="009B77EF">
      <w:pPr>
        <w:ind w:firstLine="720"/>
        <w:rPr>
          <w:sz w:val="20"/>
          <w:szCs w:val="20"/>
        </w:rPr>
      </w:pPr>
      <w:r>
        <w:rPr>
          <w:sz w:val="20"/>
          <w:szCs w:val="20"/>
        </w:rPr>
        <w:t>Each game will share many of the same components (</w:t>
      </w:r>
      <w:r w:rsidR="004A244A">
        <w:rPr>
          <w:sz w:val="20"/>
          <w:szCs w:val="20"/>
        </w:rPr>
        <w:t>c</w:t>
      </w:r>
      <w:r>
        <w:rPr>
          <w:sz w:val="20"/>
          <w:szCs w:val="20"/>
        </w:rPr>
        <w:t xml:space="preserve">ontrols, </w:t>
      </w:r>
      <w:r w:rsidR="004A244A">
        <w:rPr>
          <w:sz w:val="20"/>
          <w:szCs w:val="20"/>
        </w:rPr>
        <w:t>s</w:t>
      </w:r>
      <w:r>
        <w:rPr>
          <w:sz w:val="20"/>
          <w:szCs w:val="20"/>
        </w:rPr>
        <w:t xml:space="preserve">core counter, </w:t>
      </w:r>
      <w:r w:rsidR="004A244A">
        <w:rPr>
          <w:sz w:val="20"/>
          <w:szCs w:val="20"/>
        </w:rPr>
        <w:t>m</w:t>
      </w:r>
      <w:r>
        <w:rPr>
          <w:sz w:val="20"/>
          <w:szCs w:val="20"/>
        </w:rPr>
        <w:t xml:space="preserve">enu Button) and will all display only in landscape mode. </w:t>
      </w:r>
    </w:p>
    <w:p w14:paraId="4B9FA73E" w14:textId="0D4CB460" w:rsidR="009B77EF" w:rsidRDefault="009B77EF" w:rsidP="00556C44">
      <w:pPr>
        <w:rPr>
          <w:sz w:val="20"/>
          <w:szCs w:val="20"/>
        </w:rPr>
      </w:pPr>
    </w:p>
    <w:p w14:paraId="52B0872A" w14:textId="1D969614" w:rsidR="009B77EF" w:rsidRDefault="009B77EF" w:rsidP="00556C44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From these pictures quite a few reusable components can be intuited: </w:t>
      </w:r>
      <w:r w:rsidR="004A244A">
        <w:rPr>
          <w:sz w:val="20"/>
          <w:szCs w:val="20"/>
        </w:rPr>
        <w:t>u</w:t>
      </w:r>
      <w:r>
        <w:rPr>
          <w:sz w:val="20"/>
          <w:szCs w:val="20"/>
        </w:rPr>
        <w:t>ser input controls, game containing views, ending menus, score board, menu buttons, player models, projectile models (</w:t>
      </w:r>
      <w:r w:rsidR="004A244A">
        <w:rPr>
          <w:sz w:val="20"/>
          <w:szCs w:val="20"/>
        </w:rPr>
        <w:t>three</w:t>
      </w:r>
      <w:r>
        <w:rPr>
          <w:sz w:val="20"/>
          <w:szCs w:val="20"/>
        </w:rPr>
        <w:t xml:space="preserve"> games </w:t>
      </w:r>
      <w:r w:rsidR="004A244A">
        <w:rPr>
          <w:sz w:val="20"/>
          <w:szCs w:val="20"/>
        </w:rPr>
        <w:t>shown above</w:t>
      </w:r>
      <w:r>
        <w:rPr>
          <w:sz w:val="20"/>
          <w:szCs w:val="20"/>
        </w:rPr>
        <w:t xml:space="preserve"> could use the same bullet model). </w:t>
      </w:r>
    </w:p>
    <w:p w14:paraId="52F2B492" w14:textId="20425321" w:rsidR="009B77EF" w:rsidRPr="00556C44" w:rsidRDefault="009B77EF" w:rsidP="00556C4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We haven’t discussed specific requirements at this point, but quite a few requirements can be ruled out: user data persistence, internet connectivity, phone camera use. Our </w:t>
      </w:r>
      <w:r w:rsidR="004A244A">
        <w:rPr>
          <w:sz w:val="20"/>
          <w:szCs w:val="20"/>
        </w:rPr>
        <w:t>first s</w:t>
      </w:r>
      <w:r>
        <w:rPr>
          <w:sz w:val="20"/>
          <w:szCs w:val="20"/>
        </w:rPr>
        <w:t>teps will be to create the initial start menu and shared components (score board, game controls, post-game menu) together; we hope to have these completed by the November 1</w:t>
      </w:r>
      <w:r w:rsidRPr="009B77E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. Once we have a framework for our games to sit in, we will individually develop each of our two games.  </w:t>
      </w:r>
    </w:p>
    <w:sectPr w:rsidR="009B77EF" w:rsidRPr="0055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63"/>
    <w:rsid w:val="00112DA2"/>
    <w:rsid w:val="00231737"/>
    <w:rsid w:val="004A244A"/>
    <w:rsid w:val="00556C44"/>
    <w:rsid w:val="008C46D1"/>
    <w:rsid w:val="008D07DD"/>
    <w:rsid w:val="009B77EF"/>
    <w:rsid w:val="009B7FC6"/>
    <w:rsid w:val="00BB3F63"/>
    <w:rsid w:val="00CA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245C"/>
  <w15:chartTrackingRefBased/>
  <w15:docId w15:val="{27FA856B-A9E9-8C40-BC85-59E5736A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Fogg</dc:creator>
  <cp:keywords/>
  <dc:description/>
  <cp:lastModifiedBy>Zachery Fogg</cp:lastModifiedBy>
  <cp:revision>4</cp:revision>
  <dcterms:created xsi:type="dcterms:W3CDTF">2021-10-08T21:15:00Z</dcterms:created>
  <dcterms:modified xsi:type="dcterms:W3CDTF">2021-10-08T21:59:00Z</dcterms:modified>
</cp:coreProperties>
</file>