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0D8D" w14:textId="30BE1865" w:rsidR="00DB15D5" w:rsidRDefault="00904122">
      <w:r>
        <w:t>Sposób prowadzenia zasilania</w:t>
      </w:r>
    </w:p>
    <w:p w14:paraId="07BAA852" w14:textId="550B06C4" w:rsidR="00904122" w:rsidRDefault="00904122">
      <w:r>
        <w:rPr>
          <w:noProof/>
        </w:rPr>
        <w:drawing>
          <wp:inline distT="0" distB="0" distL="0" distR="0" wp14:anchorId="32159F6C" wp14:editId="72C6F0A6">
            <wp:extent cx="5760720" cy="5371465"/>
            <wp:effectExtent l="0" t="0" r="0" b="635"/>
            <wp:docPr id="1" name="Obraz 1" descr="Obraz zawierający tekst, sprzęt elektroniczny, obwó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, obwód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6DCA" w14:textId="0E402F35" w:rsidR="00904122" w:rsidRDefault="00904122">
      <w:r>
        <w:t xml:space="preserve">W przypadku zastosowanego footprintu nie ma możliwości przyciągnięcia zasilania pod układem. Czy szukać innego footprintu i próbować? </w:t>
      </w:r>
    </w:p>
    <w:p w14:paraId="4F5FAED0" w14:textId="0E4B4BD1" w:rsidR="00904122" w:rsidRDefault="00904122">
      <w:r>
        <w:t xml:space="preserve">Bez tego nie da się uniknąć przecięcia się zasilania z zegarem lub anteną </w:t>
      </w:r>
    </w:p>
    <w:p w14:paraId="79A85A94" w14:textId="4AA7CECF" w:rsidR="00A1201B" w:rsidRDefault="00A1201B"/>
    <w:p w14:paraId="22B5BC88" w14:textId="37BD763B" w:rsidR="00A1201B" w:rsidRDefault="00A1201B">
      <w:r>
        <w:t>PROBLEM Z UPAKOWANIEM</w:t>
      </w:r>
    </w:p>
    <w:p w14:paraId="7A6D9125" w14:textId="7DBC0C88" w:rsidR="00A1201B" w:rsidRDefault="00A1201B">
      <w:r>
        <w:t>Czy nie przenieść tego na 4 warstwy?</w:t>
      </w:r>
    </w:p>
    <w:p w14:paraId="3239B31F" w14:textId="6A996D86" w:rsidR="00C20FE0" w:rsidRDefault="00C20FE0"/>
    <w:p w14:paraId="1B0B8F8A" w14:textId="7E0AC1BE" w:rsidR="00C20FE0" w:rsidRDefault="00C20FE0">
      <w:r>
        <w:t>Czy dodać antenę wbudowaną skoro całość i tak ma duże opakowanie z możliwością montażu zewnętrznej</w:t>
      </w:r>
    </w:p>
    <w:p w14:paraId="745AEF70" w14:textId="77777777" w:rsidR="00A1201B" w:rsidRDefault="00A1201B"/>
    <w:p w14:paraId="3528DDA3" w14:textId="77777777" w:rsidR="00904122" w:rsidRDefault="00904122"/>
    <w:sectPr w:rsidR="00904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C0"/>
    <w:rsid w:val="00323051"/>
    <w:rsid w:val="003232F0"/>
    <w:rsid w:val="003757C0"/>
    <w:rsid w:val="00904122"/>
    <w:rsid w:val="00A1201B"/>
    <w:rsid w:val="00C20FE0"/>
    <w:rsid w:val="00DB15D5"/>
    <w:rsid w:val="00F1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386D"/>
  <w15:chartTrackingRefBased/>
  <w15:docId w15:val="{871E356C-141D-4DB9-973B-248889FA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Zachorowski</dc:creator>
  <cp:keywords/>
  <dc:description/>
  <cp:lastModifiedBy>Stanisław Zachorowski</cp:lastModifiedBy>
  <cp:revision>4</cp:revision>
  <dcterms:created xsi:type="dcterms:W3CDTF">2022-05-01T23:22:00Z</dcterms:created>
  <dcterms:modified xsi:type="dcterms:W3CDTF">2022-05-01T23:46:00Z</dcterms:modified>
</cp:coreProperties>
</file>