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22.xml" ContentType="application/vnd.openxmlformats-officedocument.wordprocessingml.footer+xml"/>
  <Override PartName="/word/header8.xml" ContentType="application/vnd.openxmlformats-officedocument.wordprocessingml.header+xml"/>
  <Override PartName="/word/header23.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header4.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29.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header2.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oter5.xml" ContentType="application/vnd.openxmlformats-officedocument.wordprocessingml.footer+xml"/>
  <Override PartName="/word/header13.xml" ContentType="application/vnd.openxmlformats-officedocument.wordprocessingml.header+xml"/>
  <Override PartName="/word/footer24.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header18.xml" ContentType="application/vnd.openxmlformats-officedocument.wordprocessingml.header+xml"/>
  <Override PartName="/word/footer20.xml" ContentType="application/vnd.openxmlformats-officedocument.wordprocessingml.footer+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header3.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footer15.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29" behindDoc="1" locked="0" layoutInCell="0"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noChangeArrowheads="1"/>
                    </pic:cNvPicPr>
                  </pic:nvPicPr>
                  <pic:blipFill>
                    <a:blip r:embed="rId2"/>
                    <a:stretch>
                      <a:fillRect/>
                    </a:stretch>
                  </pic:blipFill>
                  <pic:spPr bwMode="auto">
                    <a:xfrm>
                      <a:off x="0" y="0"/>
                      <a:ext cx="7560310" cy="10692130"/>
                    </a:xfrm>
                    <a:prstGeom prst="rect">
                      <a:avLst/>
                    </a:prstGeom>
                    <a:noFill/>
                  </pic:spPr>
                </pic:pic>
              </a:graphicData>
            </a:graphic>
          </wp:anchor>
        </w:drawing>
      </w:r>
    </w:p>
    <w:p>
      <w:pPr>
        <w:pStyle w:val="Normal"/>
        <w:spacing w:before="5500" w:after="160"/>
        <w:rPr/>
      </w:pPr>
      <w:r>
        <w:rPr/>
      </w:r>
    </w:p>
    <w:p>
      <w:pPr>
        <w:pStyle w:val="Normal"/>
        <w:spacing w:before="0" w:after="200"/>
        <w:jc w:val="center"/>
        <w:rPr/>
      </w:pPr>
      <w:r>
        <w:rPr>
          <w:rFonts w:eastAsia="Calibri" w:cs="Calibri"/>
          <w:b/>
          <w:color w:val="FF0000"/>
          <w:spacing w:val="30"/>
          <w:sz w:val="72"/>
          <w:szCs w:val="72"/>
        </w:rPr>
        <w:t>Kids Clinic</w:t>
      </w:r>
    </w:p>
    <w:p>
      <w:pPr>
        <w:pStyle w:val="Normal"/>
        <w:spacing w:before="0" w:after="400"/>
        <w:jc w:val="center"/>
        <w:rPr/>
      </w:pPr>
      <w:r>
        <w:rPr>
          <w:rFonts w:eastAsia="Calibri" w:cs="Calibri"/>
          <w:color w:val="000000"/>
          <w:sz w:val="56"/>
          <w:szCs w:val="56"/>
        </w:rPr>
        <w:t>Management System</w:t>
      </w:r>
    </w:p>
    <w:p>
      <w:pPr>
        <w:pStyle w:val="Normal"/>
        <w:spacing w:before="0" w:after="200"/>
        <w:jc w:val="center"/>
        <w:rPr/>
      </w:pPr>
      <w:r>
        <w:rPr>
          <w:rFonts w:eastAsia="Calibri" w:cs="Calibri"/>
          <w:color w:val="FF0000"/>
          <w:sz w:val="28"/>
          <w:szCs w:val="28"/>
        </w:rPr>
        <w:t>Agile</w:t>
      </w:r>
      <w:r>
        <w:rPr>
          <w:rFonts w:eastAsia="Calibri" w:cs="Calibri"/>
          <w:color w:val="000000"/>
          <w:sz w:val="28"/>
          <w:szCs w:val="28"/>
        </w:rPr>
        <w:t xml:space="preserve"> </w:t>
      </w:r>
      <w:r>
        <w:rPr>
          <w:rFonts w:eastAsia="Calibri" w:cs="Calibri"/>
          <w:color w:val="FF0000"/>
          <w:sz w:val="28"/>
          <w:szCs w:val="28"/>
        </w:rPr>
        <w:t>Documentation v2.0</w:t>
      </w:r>
    </w:p>
    <w:p>
      <w:pPr>
        <w:pStyle w:val="Normal"/>
        <w:spacing w:before="0" w:after="3000"/>
        <w:jc w:val="center"/>
        <w:rPr/>
      </w:pPr>
      <w:r>
        <w:rPr>
          <w:rFonts w:eastAsia="Calibri" w:cs="Calibri"/>
          <w:color w:val="FF0000"/>
        </w:rPr>
        <w:t>Enhanced</w:t>
      </w:r>
      <w:r>
        <w:rPr>
          <w:rFonts w:eastAsia="Calibri" w:cs="Calibri"/>
          <w:color w:val="000000"/>
        </w:rPr>
        <w:t xml:space="preserve"> </w:t>
      </w:r>
      <w:r>
        <w:rPr>
          <w:rFonts w:eastAsia="Calibri" w:cs="Calibri"/>
          <w:color w:val="FF0000"/>
        </w:rPr>
        <w:t>Software</w:t>
      </w:r>
      <w:r>
        <w:rPr>
          <w:rFonts w:eastAsia="Calibri" w:cs="Calibri"/>
          <w:color w:val="000000"/>
        </w:rPr>
        <w:t xml:space="preserve"> Requirements Specification</w:t>
      </w:r>
    </w:p>
    <w:p>
      <w:pPr>
        <w:pStyle w:val="Normal"/>
        <w:spacing w:before="0" w:after="120"/>
        <w:jc w:val="center"/>
        <w:rPr/>
      </w:pPr>
      <w:r>
        <w:rPr>
          <w:rFonts w:eastAsia="Calibri" w:cs="Calibri"/>
          <w:color w:val="000000"/>
        </w:rPr>
        <w:t>Computer Science</w:t>
      </w:r>
      <w:r>
        <w:rPr>
          <w:rFonts w:eastAsia="Calibri" w:cs="Calibri"/>
          <w:color w:val="FF0000"/>
        </w:rPr>
        <w:t xml:space="preserve"> Department</w:t>
      </w:r>
    </w:p>
    <w:p>
      <w:pPr>
        <w:pStyle w:val="Normal"/>
        <w:spacing w:before="0" w:after="160"/>
        <w:jc w:val="center"/>
        <w:rPr/>
        <w:sectPr>
          <w:type w:val="nextPage"/>
          <w:pgSz w:w="11906" w:h="16838"/>
          <w:pgMar w:left="0" w:right="0" w:gutter="0" w:header="0" w:top="0" w:footer="0" w:bottom="0"/>
          <w:pgNumType w:fmt="decimal"/>
          <w:formProt w:val="false"/>
          <w:textDirection w:val="lrTb"/>
          <w:docGrid w:type="default" w:linePitch="100" w:charSpace="0"/>
        </w:sectPr>
      </w:pPr>
      <w:r>
        <w:rPr>
          <w:rFonts w:eastAsia="Calibri" w:cs="Calibri"/>
          <w:color w:val="FF0000"/>
          <w:sz w:val="20"/>
          <w:szCs w:val="20"/>
        </w:rPr>
        <w:t>IEEE 830-1998 Compliant  |  Scrum Methodology  |  2025</w:t>
      </w:r>
    </w:p>
    <w:p>
      <w:pPr>
        <w:pStyle w:val="Normal"/>
        <w:spacing w:before="600" w:after="400"/>
        <w:jc w:val="center"/>
        <w:rPr/>
      </w:pPr>
      <w:r>
        <w:rPr>
          <w:rFonts w:eastAsia="Calibri" w:cs="Calibri"/>
          <w:b/>
          <w:color w:val="000000"/>
          <w:sz w:val="40"/>
          <w:szCs w:val="40"/>
        </w:rPr>
        <w:t>Table of Contents</w:t>
      </w:r>
      <w:bookmarkStart w:id="0" w:name="_GoBack"/>
      <w:bookmarkEnd w:id="0"/>
    </w:p>
    <w:p>
      <w:pPr>
        <w:pStyle w:val="Normal"/>
        <w:spacing w:before="0" w:after="200"/>
        <w:rPr/>
      </w:pPr>
      <w:r>
        <w:rPr>
          <w:rFonts w:eastAsia="Calibri" w:cs="Calibri"/>
          <w:color w:val="FF0000"/>
          <w:sz w:val="18"/>
          <w:szCs w:val="18"/>
        </w:rPr>
        <w:t>Right-click and select "Update Field" to refresh page numbers</w:t>
      </w:r>
    </w:p>
    <w:sdt>
      <w:sdtPr>
        <w:docPartObj>
          <w:docPartGallery w:val="Table of Contents"/>
          <w:docPartUnique w:val="true"/>
        </w:docPartObj>
      </w:sdtPr>
      <w:sdtContent>
        <w:p>
          <w:pPr>
            <w:pStyle w:val="TOC1"/>
            <w:tabs>
              <w:tab w:val="clear" w:pos="9350"/>
              <w:tab w:val="right" w:pos="9025" w:leader="dot"/>
            </w:tabs>
            <w:rPr/>
          </w:pPr>
          <w:r>
            <w:fldChar w:fldCharType="begin"/>
          </w:r>
          <w:r>
            <w:rPr>
              <w:rStyle w:val="IndexLink"/>
              <w:webHidden/>
            </w:rPr>
            <w:instrText xml:space="preserve"> TOC \z \o "1-3" \u \h</w:instrText>
          </w:r>
          <w:r>
            <w:rPr>
              <w:rStyle w:val="IndexLink"/>
              <w:webHidden/>
            </w:rPr>
            <w:fldChar w:fldCharType="separate"/>
          </w:r>
          <w:hyperlink w:anchor="__RefHeading___Toc9259_79554222" w:tooltip="Chapter 1: Introduction &amp; Agile Project Planning">
            <w:r>
              <w:rPr>
                <w:rStyle w:val="IndexLink"/>
                <w:webHidden/>
              </w:rPr>
              <w:t>Chapter 1: Introduction &amp; Agile Project Planning</w:t>
              <w:tab/>
              <w:t>6</w:t>
            </w:r>
          </w:hyperlink>
        </w:p>
        <w:p>
          <w:pPr>
            <w:pStyle w:val="TOC2"/>
            <w:tabs>
              <w:tab w:val="clear" w:pos="9350"/>
              <w:tab w:val="right" w:pos="9025" w:leader="dot"/>
            </w:tabs>
            <w:rPr/>
          </w:pPr>
          <w:hyperlink w:anchor="__RefHeading___Toc9261_79554222" w:tooltip="1.1 Introduction">
            <w:r>
              <w:rPr>
                <w:rStyle w:val="IndexLink"/>
                <w:webHidden/>
              </w:rPr>
              <w:t>1.1 Introduction</w:t>
              <w:tab/>
              <w:t>6</w:t>
            </w:r>
          </w:hyperlink>
        </w:p>
        <w:p>
          <w:pPr>
            <w:pStyle w:val="TOC2"/>
            <w:tabs>
              <w:tab w:val="clear" w:pos="9350"/>
              <w:tab w:val="right" w:pos="9025" w:leader="dot"/>
            </w:tabs>
            <w:rPr/>
          </w:pPr>
          <w:hyperlink w:anchor="__RefHeading___Toc9263_79554222" w:tooltip="1.2 Project Objectives">
            <w:r>
              <w:rPr>
                <w:rStyle w:val="IndexLink"/>
                <w:webHidden/>
              </w:rPr>
              <w:t>1.2 Project Objectives</w:t>
              <w:tab/>
              <w:t>6</w:t>
            </w:r>
          </w:hyperlink>
        </w:p>
        <w:p>
          <w:pPr>
            <w:pStyle w:val="TOC2"/>
            <w:tabs>
              <w:tab w:val="clear" w:pos="9350"/>
              <w:tab w:val="right" w:pos="9025" w:leader="dot"/>
            </w:tabs>
            <w:rPr/>
          </w:pPr>
          <w:hyperlink w:anchor="__RefHeading___Toc9265_79554222" w:tooltip="1.3 Stakeholder Analysis">
            <w:r>
              <w:rPr>
                <w:rStyle w:val="IndexLink"/>
                <w:webHidden/>
              </w:rPr>
              <w:t>1.3 Stakeholder Analysis</w:t>
              <w:tab/>
              <w:t>7</w:t>
            </w:r>
          </w:hyperlink>
        </w:p>
        <w:p>
          <w:pPr>
            <w:pStyle w:val="TOC2"/>
            <w:tabs>
              <w:tab w:val="clear" w:pos="9350"/>
              <w:tab w:val="right" w:pos="9025" w:leader="dot"/>
            </w:tabs>
            <w:rPr/>
          </w:pPr>
          <w:hyperlink w:anchor="__RefHeading___Toc9267_79554222" w:tooltip="1.4 Project Scope">
            <w:r>
              <w:rPr>
                <w:rStyle w:val="IndexLink"/>
                <w:webHidden/>
              </w:rPr>
              <w:t>1.4 Project Scope</w:t>
              <w:tab/>
              <w:t>7</w:t>
            </w:r>
          </w:hyperlink>
        </w:p>
        <w:p>
          <w:pPr>
            <w:pStyle w:val="TOC3"/>
            <w:tabs>
              <w:tab w:val="clear" w:pos="720"/>
              <w:tab w:val="right" w:pos="9025" w:leader="dot"/>
            </w:tabs>
            <w:rPr/>
          </w:pPr>
          <w:hyperlink w:anchor="__RefHeading___Toc9269_79554222" w:tooltip="1.4.1 In Scope">
            <w:r>
              <w:rPr>
                <w:rStyle w:val="IndexLink"/>
                <w:webHidden/>
              </w:rPr>
              <w:t>1.4.1 In Scope</w:t>
              <w:tab/>
              <w:t>7</w:t>
            </w:r>
          </w:hyperlink>
        </w:p>
        <w:p>
          <w:pPr>
            <w:pStyle w:val="TOC3"/>
            <w:tabs>
              <w:tab w:val="clear" w:pos="720"/>
              <w:tab w:val="right" w:pos="9025" w:leader="dot"/>
            </w:tabs>
            <w:rPr/>
          </w:pPr>
          <w:hyperlink w:anchor="__RefHeading___Toc9271_79554222" w:tooltip="1.4.2 Out of Scope (Future Releases)">
            <w:r>
              <w:rPr>
                <w:rStyle w:val="IndexLink"/>
                <w:webHidden/>
              </w:rPr>
              <w:t>1.4.2 Out of Scope (Future Releases)</w:t>
              <w:tab/>
              <w:t>7</w:t>
            </w:r>
          </w:hyperlink>
        </w:p>
        <w:p>
          <w:pPr>
            <w:pStyle w:val="TOC2"/>
            <w:tabs>
              <w:tab w:val="clear" w:pos="9350"/>
              <w:tab w:val="right" w:pos="9025" w:leader="dot"/>
            </w:tabs>
            <w:rPr/>
          </w:pPr>
          <w:hyperlink w:anchor="__RefHeading___Toc9273_79554222" w:tooltip="1.5 Used Technologies">
            <w:r>
              <w:rPr>
                <w:rStyle w:val="IndexLink"/>
                <w:webHidden/>
              </w:rPr>
              <w:t>1.5 Used Technologies</w:t>
              <w:tab/>
              <w:t>8</w:t>
            </w:r>
          </w:hyperlink>
        </w:p>
        <w:p>
          <w:pPr>
            <w:pStyle w:val="TOC3"/>
            <w:tabs>
              <w:tab w:val="clear" w:pos="720"/>
              <w:tab w:val="right" w:pos="9025" w:leader="dot"/>
            </w:tabs>
            <w:rPr/>
          </w:pPr>
          <w:hyperlink w:anchor="__RefHeading___Toc9275_79554222" w:tooltip="1.5.1 Development Stack">
            <w:r>
              <w:rPr>
                <w:rStyle w:val="IndexLink"/>
                <w:webHidden/>
              </w:rPr>
              <w:t>1.5.1 Development Stack</w:t>
              <w:tab/>
              <w:t>8</w:t>
            </w:r>
          </w:hyperlink>
        </w:p>
        <w:p>
          <w:pPr>
            <w:pStyle w:val="TOC3"/>
            <w:tabs>
              <w:tab w:val="clear" w:pos="720"/>
              <w:tab w:val="right" w:pos="9025" w:leader="dot"/>
            </w:tabs>
            <w:rPr/>
          </w:pPr>
          <w:hyperlink w:anchor="__RefHeading___Toc9277_79554222" w:tooltip="1.5.2 Tools &amp; Environments">
            <w:r>
              <w:rPr>
                <w:rStyle w:val="IndexLink"/>
                <w:webHidden/>
              </w:rPr>
              <w:t>1.5.2 Tools &amp; Environments</w:t>
              <w:tab/>
              <w:t>8</w:t>
            </w:r>
          </w:hyperlink>
        </w:p>
        <w:p>
          <w:pPr>
            <w:pStyle w:val="TOC2"/>
            <w:tabs>
              <w:tab w:val="clear" w:pos="9350"/>
              <w:tab w:val="right" w:pos="9025" w:leader="dot"/>
            </w:tabs>
            <w:rPr/>
          </w:pPr>
          <w:hyperlink w:anchor="__RefHeading___Toc9279_79554222" w:tooltip="1.6 Problem Analysis">
            <w:r>
              <w:rPr>
                <w:rStyle w:val="IndexLink"/>
                <w:webHidden/>
              </w:rPr>
              <w:t>1.6 Problem Analysis</w:t>
              <w:tab/>
              <w:t>8</w:t>
            </w:r>
          </w:hyperlink>
        </w:p>
        <w:p>
          <w:pPr>
            <w:pStyle w:val="TOC3"/>
            <w:tabs>
              <w:tab w:val="clear" w:pos="720"/>
              <w:tab w:val="right" w:pos="9025" w:leader="dot"/>
            </w:tabs>
            <w:rPr/>
          </w:pPr>
          <w:hyperlink w:anchor="__RefHeading___Toc9281_79554222" w:tooltip="1.6.1 Current Challenges">
            <w:r>
              <w:rPr>
                <w:rStyle w:val="IndexLink"/>
                <w:webHidden/>
              </w:rPr>
              <w:t>1.6.1 Current Challenges</w:t>
              <w:tab/>
              <w:t>8</w:t>
            </w:r>
          </w:hyperlink>
        </w:p>
        <w:p>
          <w:pPr>
            <w:pStyle w:val="TOC3"/>
            <w:tabs>
              <w:tab w:val="clear" w:pos="720"/>
              <w:tab w:val="right" w:pos="9025" w:leader="dot"/>
            </w:tabs>
            <w:rPr/>
          </w:pPr>
          <w:hyperlink w:anchor="__RefHeading___Toc9283_79554222" w:tooltip="1.6.2 Risk Analysis (Mitigated by System)">
            <w:r>
              <w:rPr>
                <w:rStyle w:val="IndexLink"/>
                <w:webHidden/>
              </w:rPr>
              <w:t>1.6.2 Risk Analysis (Mitigated by System)</w:t>
              <w:tab/>
              <w:t>9</w:t>
            </w:r>
          </w:hyperlink>
        </w:p>
        <w:p>
          <w:pPr>
            <w:pStyle w:val="TOC2"/>
            <w:tabs>
              <w:tab w:val="clear" w:pos="9350"/>
              <w:tab w:val="right" w:pos="9025" w:leader="dot"/>
            </w:tabs>
            <w:rPr/>
          </w:pPr>
          <w:hyperlink w:anchor="__RefHeading___Toc9285_79554222" w:tooltip="1.7 Agile SDLC &amp; Scrum Framework">
            <w:r>
              <w:rPr>
                <w:rStyle w:val="IndexLink"/>
                <w:webHidden/>
              </w:rPr>
              <w:t>1.7 Agile SDLC &amp; Scrum Framework</w:t>
              <w:tab/>
              <w:t>9</w:t>
            </w:r>
          </w:hyperlink>
        </w:p>
        <w:p>
          <w:pPr>
            <w:pStyle w:val="TOC3"/>
            <w:tabs>
              <w:tab w:val="clear" w:pos="720"/>
              <w:tab w:val="right" w:pos="9025" w:leader="dot"/>
            </w:tabs>
            <w:rPr/>
          </w:pPr>
          <w:hyperlink w:anchor="__RefHeading___Toc9287_79554222" w:tooltip="1.7.1 Why Agile/Scrum?">
            <w:r>
              <w:rPr>
                <w:rStyle w:val="IndexLink"/>
                <w:webHidden/>
              </w:rPr>
              <w:t>1.7.1 Why Agile/Scrum?</w:t>
              <w:tab/>
              <w:t>9</w:t>
            </w:r>
          </w:hyperlink>
        </w:p>
        <w:p>
          <w:pPr>
            <w:pStyle w:val="TOC3"/>
            <w:tabs>
              <w:tab w:val="clear" w:pos="720"/>
              <w:tab w:val="right" w:pos="9025" w:leader="dot"/>
            </w:tabs>
            <w:rPr/>
          </w:pPr>
          <w:hyperlink w:anchor="__RefHeading___Toc9289_79554222" w:tooltip="1.7.2 Scrum Roles">
            <w:r>
              <w:rPr>
                <w:rStyle w:val="IndexLink"/>
                <w:webHidden/>
              </w:rPr>
              <w:t>1.7.2 Scrum Roles</w:t>
              <w:tab/>
              <w:t>10</w:t>
            </w:r>
          </w:hyperlink>
        </w:p>
        <w:p>
          <w:pPr>
            <w:pStyle w:val="TOC3"/>
            <w:tabs>
              <w:tab w:val="clear" w:pos="720"/>
              <w:tab w:val="right" w:pos="9025" w:leader="dot"/>
            </w:tabs>
            <w:rPr/>
          </w:pPr>
          <w:hyperlink w:anchor="__RefHeading___Toc9291_79554222" w:tooltip="1.7.3 Scrum Ceremonies">
            <w:r>
              <w:rPr>
                <w:rStyle w:val="IndexLink"/>
                <w:webHidden/>
              </w:rPr>
              <w:t>1.7.3 Scrum Ceremonies</w:t>
              <w:tab/>
              <w:t>10</w:t>
            </w:r>
          </w:hyperlink>
        </w:p>
        <w:p>
          <w:pPr>
            <w:pStyle w:val="TOC1"/>
            <w:tabs>
              <w:tab w:val="clear" w:pos="9350"/>
              <w:tab w:val="right" w:pos="9025" w:leader="dot"/>
            </w:tabs>
            <w:rPr/>
          </w:pPr>
          <w:hyperlink w:anchor="__RefHeading___Toc9293_79554222" w:tooltip="Chapter 2: Software Requirements Specification (SRS)">
            <w:r>
              <w:rPr>
                <w:rStyle w:val="IndexLink"/>
                <w:webHidden/>
              </w:rPr>
              <w:t>Chapter 2: Software Requirements Specification (SRS)</w:t>
              <w:tab/>
              <w:t>11</w:t>
            </w:r>
          </w:hyperlink>
        </w:p>
        <w:p>
          <w:pPr>
            <w:pStyle w:val="TOC2"/>
            <w:tabs>
              <w:tab w:val="clear" w:pos="9350"/>
              <w:tab w:val="right" w:pos="9025" w:leader="dot"/>
            </w:tabs>
            <w:rPr/>
          </w:pPr>
          <w:hyperlink w:anchor="__RefHeading___Toc9295_79554222" w:tooltip="2.1 Purpose">
            <w:r>
              <w:rPr>
                <w:rStyle w:val="IndexLink"/>
                <w:webHidden/>
              </w:rPr>
              <w:t>2.1 Purpose</w:t>
              <w:tab/>
              <w:t>11</w:t>
            </w:r>
          </w:hyperlink>
        </w:p>
        <w:p>
          <w:pPr>
            <w:pStyle w:val="TOC2"/>
            <w:tabs>
              <w:tab w:val="clear" w:pos="9350"/>
              <w:tab w:val="right" w:pos="9025" w:leader="dot"/>
            </w:tabs>
            <w:rPr/>
          </w:pPr>
          <w:hyperlink w:anchor="__RefHeading___Toc9297_79554222" w:tooltip="2.2 Scope">
            <w:r>
              <w:rPr>
                <w:rStyle w:val="IndexLink"/>
                <w:webHidden/>
              </w:rPr>
              <w:t>2.2 Scope</w:t>
              <w:tab/>
              <w:t>11</w:t>
            </w:r>
          </w:hyperlink>
        </w:p>
        <w:p>
          <w:pPr>
            <w:pStyle w:val="TOC2"/>
            <w:tabs>
              <w:tab w:val="clear" w:pos="9350"/>
              <w:tab w:val="right" w:pos="9025" w:leader="dot"/>
            </w:tabs>
            <w:rPr/>
          </w:pPr>
          <w:hyperlink w:anchor="__RefHeading___Toc9299_79554222" w:tooltip="2.3 Definitions, Acronyms &amp; Abbreviations">
            <w:r>
              <w:rPr>
                <w:rStyle w:val="IndexLink"/>
                <w:webHidden/>
              </w:rPr>
              <w:t>2.3 Definitions, Acronyms &amp; Abbreviations</w:t>
              <w:tab/>
              <w:t>12</w:t>
            </w:r>
          </w:hyperlink>
        </w:p>
        <w:p>
          <w:pPr>
            <w:pStyle w:val="TOC2"/>
            <w:tabs>
              <w:tab w:val="clear" w:pos="9350"/>
              <w:tab w:val="right" w:pos="9025" w:leader="dot"/>
            </w:tabs>
            <w:rPr/>
          </w:pPr>
          <w:hyperlink w:anchor="__RefHeading___Toc9301_79554222" w:tooltip="2.4 References">
            <w:r>
              <w:rPr>
                <w:rStyle w:val="IndexLink"/>
                <w:webHidden/>
              </w:rPr>
              <w:t>2.4 References</w:t>
              <w:tab/>
              <w:t>12</w:t>
            </w:r>
          </w:hyperlink>
        </w:p>
        <w:p>
          <w:pPr>
            <w:pStyle w:val="TOC2"/>
            <w:tabs>
              <w:tab w:val="clear" w:pos="9350"/>
              <w:tab w:val="right" w:pos="9025" w:leader="dot"/>
            </w:tabs>
            <w:rPr/>
          </w:pPr>
          <w:hyperlink w:anchor="__RefHeading___Toc9303_79554222" w:tooltip="2.5 Overview">
            <w:r>
              <w:rPr>
                <w:rStyle w:val="IndexLink"/>
                <w:webHidden/>
              </w:rPr>
              <w:t>2.5 Overview</w:t>
              <w:tab/>
              <w:t>13</w:t>
            </w:r>
          </w:hyperlink>
        </w:p>
        <w:p>
          <w:pPr>
            <w:pStyle w:val="TOC2"/>
            <w:tabs>
              <w:tab w:val="clear" w:pos="9350"/>
              <w:tab w:val="right" w:pos="9025" w:leader="dot"/>
            </w:tabs>
            <w:rPr/>
          </w:pPr>
          <w:hyperlink w:anchor="__RefHeading___Toc9305_79554222" w:tooltip="2.6 Functional Requirements">
            <w:r>
              <w:rPr>
                <w:rStyle w:val="IndexLink"/>
                <w:webHidden/>
              </w:rPr>
              <w:t>2.6 Functional Requirements</w:t>
              <w:tab/>
              <w:t>13</w:t>
            </w:r>
          </w:hyperlink>
        </w:p>
        <w:p>
          <w:pPr>
            <w:pStyle w:val="TOC3"/>
            <w:tabs>
              <w:tab w:val="clear" w:pos="720"/>
              <w:tab w:val="right" w:pos="9025" w:leader="dot"/>
            </w:tabs>
            <w:rPr/>
          </w:pPr>
          <w:hyperlink w:anchor="__RefHeading___Toc9307_79554222" w:tooltip="2.6.1 Authentication &amp; Authorization Module">
            <w:r>
              <w:rPr>
                <w:rStyle w:val="IndexLink"/>
                <w:webHidden/>
              </w:rPr>
              <w:t>2.6.1 Authentication &amp; Authorization Module</w:t>
              <w:tab/>
              <w:t>13</w:t>
            </w:r>
          </w:hyperlink>
        </w:p>
        <w:p>
          <w:pPr>
            <w:pStyle w:val="TOC3"/>
            <w:tabs>
              <w:tab w:val="clear" w:pos="720"/>
              <w:tab w:val="right" w:pos="9025" w:leader="dot"/>
            </w:tabs>
            <w:rPr/>
          </w:pPr>
          <w:hyperlink w:anchor="__RefHeading___Toc9309_79554222" w:tooltip="2.6.2 Patient (Child) Management Module">
            <w:r>
              <w:rPr>
                <w:rStyle w:val="IndexLink"/>
                <w:webHidden/>
              </w:rPr>
              <w:t>2.6.2 Patient (Child) Management Module</w:t>
              <w:tab/>
              <w:t>13</w:t>
            </w:r>
          </w:hyperlink>
        </w:p>
        <w:p>
          <w:pPr>
            <w:pStyle w:val="TOC3"/>
            <w:tabs>
              <w:tab w:val="clear" w:pos="720"/>
              <w:tab w:val="right" w:pos="9025" w:leader="dot"/>
            </w:tabs>
            <w:rPr/>
          </w:pPr>
          <w:hyperlink w:anchor="__RefHeading___Toc9311_79554222" w:tooltip="2.6.3 Visit &amp; Consultation Module">
            <w:r>
              <w:rPr>
                <w:rStyle w:val="IndexLink"/>
                <w:webHidden/>
              </w:rPr>
              <w:t>2.6.3 Visit &amp; Consultation Module</w:t>
              <w:tab/>
              <w:t>14</w:t>
            </w:r>
          </w:hyperlink>
        </w:p>
        <w:p>
          <w:pPr>
            <w:pStyle w:val="TOC3"/>
            <w:tabs>
              <w:tab w:val="clear" w:pos="720"/>
              <w:tab w:val="right" w:pos="9025" w:leader="dot"/>
            </w:tabs>
            <w:rPr/>
          </w:pPr>
          <w:hyperlink w:anchor="__RefHeading___Toc9313_79554222" w:tooltip="2.6.4 Prescription Module (Doctor Only)">
            <w:r>
              <w:rPr>
                <w:rStyle w:val="IndexLink"/>
                <w:webHidden/>
              </w:rPr>
              <w:t>2.6.4 Prescription Module (Doctor Only)</w:t>
              <w:tab/>
              <w:t>14</w:t>
            </w:r>
          </w:hyperlink>
        </w:p>
        <w:p>
          <w:pPr>
            <w:pStyle w:val="TOC3"/>
            <w:tabs>
              <w:tab w:val="clear" w:pos="720"/>
              <w:tab w:val="right" w:pos="9025" w:leader="dot"/>
            </w:tabs>
            <w:rPr/>
          </w:pPr>
          <w:hyperlink w:anchor="__RefHeading___Toc9315_79554222" w:tooltip="2.6.5 Vaccination Module">
            <w:r>
              <w:rPr>
                <w:rStyle w:val="IndexLink"/>
                <w:webHidden/>
              </w:rPr>
              <w:t>2.6.5 Vaccination Module</w:t>
              <w:tab/>
              <w:t>15</w:t>
            </w:r>
          </w:hyperlink>
        </w:p>
        <w:p>
          <w:pPr>
            <w:pStyle w:val="TOC3"/>
            <w:tabs>
              <w:tab w:val="clear" w:pos="720"/>
              <w:tab w:val="right" w:pos="9025" w:leader="dot"/>
            </w:tabs>
            <w:rPr/>
          </w:pPr>
          <w:hyperlink w:anchor="__RefHeading___Toc9317_79554222" w:tooltip="2.6.6 Financial Management Module (Doctor Only)">
            <w:r>
              <w:rPr>
                <w:rStyle w:val="IndexLink"/>
                <w:webHidden/>
              </w:rPr>
              <w:t>2.6.6 Financial Management Module (Doctor Only)</w:t>
              <w:tab/>
              <w:t>15</w:t>
            </w:r>
          </w:hyperlink>
        </w:p>
        <w:p>
          <w:pPr>
            <w:pStyle w:val="TOC3"/>
            <w:tabs>
              <w:tab w:val="clear" w:pos="720"/>
              <w:tab w:val="right" w:pos="9025" w:leader="dot"/>
            </w:tabs>
            <w:rPr/>
          </w:pPr>
          <w:hyperlink w:anchor="__RefHeading___Toc9319_79554222" w:tooltip="2.6.7 User Administration Module (Doctor Only)">
            <w:r>
              <w:rPr>
                <w:rStyle w:val="IndexLink"/>
                <w:webHidden/>
              </w:rPr>
              <w:t>2.6.7 User Administration Module (Doctor Only)</w:t>
              <w:tab/>
              <w:t>15</w:t>
            </w:r>
          </w:hyperlink>
        </w:p>
        <w:p>
          <w:pPr>
            <w:pStyle w:val="TOC2"/>
            <w:tabs>
              <w:tab w:val="clear" w:pos="9350"/>
              <w:tab w:val="right" w:pos="9025" w:leader="dot"/>
            </w:tabs>
            <w:rPr/>
          </w:pPr>
          <w:hyperlink w:anchor="__RefHeading___Toc9321_79554222" w:tooltip="2.7 Non-Functional Requirements">
            <w:r>
              <w:rPr>
                <w:rStyle w:val="IndexLink"/>
                <w:webHidden/>
              </w:rPr>
              <w:t>2.7 Non-Functional Requirements</w:t>
              <w:tab/>
              <w:t>16</w:t>
            </w:r>
          </w:hyperlink>
        </w:p>
        <w:p>
          <w:pPr>
            <w:pStyle w:val="TOC3"/>
            <w:tabs>
              <w:tab w:val="clear" w:pos="720"/>
              <w:tab w:val="right" w:pos="9025" w:leader="dot"/>
            </w:tabs>
            <w:rPr/>
          </w:pPr>
          <w:hyperlink w:anchor="__RefHeading___Toc9323_79554222" w:tooltip="2.7.1 Performance Requirements">
            <w:r>
              <w:rPr>
                <w:rStyle w:val="IndexLink"/>
                <w:webHidden/>
              </w:rPr>
              <w:t>2.7.1 Performance Requirements</w:t>
              <w:tab/>
              <w:t>16</w:t>
            </w:r>
          </w:hyperlink>
        </w:p>
        <w:p>
          <w:pPr>
            <w:pStyle w:val="TOC3"/>
            <w:tabs>
              <w:tab w:val="clear" w:pos="720"/>
              <w:tab w:val="right" w:pos="9025" w:leader="dot"/>
            </w:tabs>
            <w:rPr/>
          </w:pPr>
          <w:hyperlink w:anchor="__RefHeading___Toc9325_79554222" w:tooltip="2.7.2 Security Requirements">
            <w:r>
              <w:rPr>
                <w:rStyle w:val="IndexLink"/>
                <w:webHidden/>
              </w:rPr>
              <w:t>2.7.2 Security Requirements</w:t>
              <w:tab/>
              <w:t>16</w:t>
            </w:r>
          </w:hyperlink>
        </w:p>
        <w:p>
          <w:pPr>
            <w:pStyle w:val="TOC3"/>
            <w:tabs>
              <w:tab w:val="clear" w:pos="720"/>
              <w:tab w:val="right" w:pos="9025" w:leader="dot"/>
            </w:tabs>
            <w:rPr/>
          </w:pPr>
          <w:hyperlink w:anchor="__RefHeading___Toc9327_79554222" w:tooltip="2.7.3 Usability Requirements">
            <w:r>
              <w:rPr>
                <w:rStyle w:val="IndexLink"/>
                <w:webHidden/>
              </w:rPr>
              <w:t>2.7.3 Usability Requirements</w:t>
              <w:tab/>
              <w:t>16</w:t>
            </w:r>
          </w:hyperlink>
        </w:p>
        <w:p>
          <w:pPr>
            <w:pStyle w:val="TOC3"/>
            <w:tabs>
              <w:tab w:val="clear" w:pos="720"/>
              <w:tab w:val="right" w:pos="9025" w:leader="dot"/>
            </w:tabs>
            <w:rPr/>
          </w:pPr>
          <w:hyperlink w:anchor="__RefHeading___Toc9329_79554222" w:tooltip="2.7.4 Reliability &amp; Availability">
            <w:r>
              <w:rPr>
                <w:rStyle w:val="IndexLink"/>
                <w:webHidden/>
              </w:rPr>
              <w:t>2.7.4 Reliability &amp; Availability</w:t>
              <w:tab/>
              <w:t>17</w:t>
            </w:r>
          </w:hyperlink>
        </w:p>
        <w:p>
          <w:pPr>
            <w:pStyle w:val="TOC3"/>
            <w:tabs>
              <w:tab w:val="clear" w:pos="720"/>
              <w:tab w:val="right" w:pos="9025" w:leader="dot"/>
            </w:tabs>
            <w:rPr/>
          </w:pPr>
          <w:hyperlink w:anchor="__RefHeading___Toc9331_79554222" w:tooltip="2.7.5 Maintainability">
            <w:r>
              <w:rPr>
                <w:rStyle w:val="IndexLink"/>
                <w:webHidden/>
              </w:rPr>
              <w:t>2.7.5 Maintainability</w:t>
              <w:tab/>
              <w:t>17</w:t>
            </w:r>
          </w:hyperlink>
        </w:p>
        <w:p>
          <w:pPr>
            <w:pStyle w:val="TOC2"/>
            <w:tabs>
              <w:tab w:val="clear" w:pos="9350"/>
              <w:tab w:val="right" w:pos="9025" w:leader="dot"/>
            </w:tabs>
            <w:rPr/>
          </w:pPr>
          <w:hyperlink w:anchor="__RefHeading___Toc9333_79554222" w:tooltip="2.8 System Constraints">
            <w:r>
              <w:rPr>
                <w:rStyle w:val="IndexLink"/>
                <w:webHidden/>
              </w:rPr>
              <w:t>2.8 System Constraints</w:t>
              <w:tab/>
              <w:t>17</w:t>
            </w:r>
          </w:hyperlink>
        </w:p>
        <w:p>
          <w:pPr>
            <w:pStyle w:val="TOC1"/>
            <w:tabs>
              <w:tab w:val="clear" w:pos="9350"/>
              <w:tab w:val="right" w:pos="9025" w:leader="dot"/>
            </w:tabs>
            <w:rPr/>
          </w:pPr>
          <w:hyperlink w:anchor="__RefHeading___Toc9335_79554222" w:tooltip="Chapter 3: User Stories &amp; Product Backlog">
            <w:r>
              <w:rPr>
                <w:rStyle w:val="IndexLink"/>
                <w:webHidden/>
              </w:rPr>
              <w:t>Chapter 3: User Stories &amp; Product Backlog</w:t>
              <w:tab/>
              <w:t>18</w:t>
            </w:r>
          </w:hyperlink>
        </w:p>
        <w:p>
          <w:pPr>
            <w:pStyle w:val="TOC2"/>
            <w:tabs>
              <w:tab w:val="clear" w:pos="9350"/>
              <w:tab w:val="right" w:pos="9025" w:leader="dot"/>
            </w:tabs>
            <w:rPr/>
          </w:pPr>
          <w:hyperlink w:anchor="__RefHeading___Toc9337_79554222" w:tooltip="3.1 User Stories (Enhanced with Acceptance Criteria)">
            <w:r>
              <w:rPr>
                <w:rStyle w:val="IndexLink"/>
                <w:webHidden/>
              </w:rPr>
              <w:t>3.1 User Stories (Enhanced with Acceptance Criteria)</w:t>
              <w:tab/>
              <w:t>18</w:t>
            </w:r>
          </w:hyperlink>
        </w:p>
        <w:p>
          <w:pPr>
            <w:pStyle w:val="TOC3"/>
            <w:tabs>
              <w:tab w:val="clear" w:pos="720"/>
              <w:tab w:val="right" w:pos="9025" w:leader="dot"/>
            </w:tabs>
            <w:rPr/>
          </w:pPr>
          <w:hyperlink w:anchor="__RefHeading___Toc9339_79554222" w:tooltip="3.1.1 Sprint 1 — Foundation: Authentication &amp; Core Setup">
            <w:r>
              <w:rPr>
                <w:rStyle w:val="IndexLink"/>
                <w:webHidden/>
              </w:rPr>
              <w:t>3.1.1 Sprint 1 — Foundation: Authentication &amp; Core Setup</w:t>
              <w:tab/>
              <w:t>18</w:t>
            </w:r>
          </w:hyperlink>
        </w:p>
        <w:p>
          <w:pPr>
            <w:pStyle w:val="TOC3"/>
            <w:tabs>
              <w:tab w:val="clear" w:pos="720"/>
              <w:tab w:val="right" w:pos="9025" w:leader="dot"/>
            </w:tabs>
            <w:rPr/>
          </w:pPr>
          <w:hyperlink w:anchor="__RefHeading___Toc9341_79554222" w:tooltip="3.1.2 Sprint 2 — Patient Management Core">
            <w:r>
              <w:rPr>
                <w:rStyle w:val="IndexLink"/>
                <w:webHidden/>
              </w:rPr>
              <w:t>3.1.2 Sprint 2 — Patient Management Core</w:t>
              <w:tab/>
              <w:t>18</w:t>
            </w:r>
          </w:hyperlink>
        </w:p>
        <w:p>
          <w:pPr>
            <w:pStyle w:val="TOC3"/>
            <w:tabs>
              <w:tab w:val="clear" w:pos="720"/>
              <w:tab w:val="right" w:pos="9025" w:leader="dot"/>
            </w:tabs>
            <w:rPr/>
          </w:pPr>
          <w:hyperlink w:anchor="__RefHeading___Toc9343_79554222" w:tooltip="3.1.3 Sprint 3 — Visit Scheduling">
            <w:r>
              <w:rPr>
                <w:rStyle w:val="IndexLink"/>
                <w:webHidden/>
              </w:rPr>
              <w:t>3.1.3 Sprint 3 — Visit Scheduling</w:t>
              <w:tab/>
              <w:t>19</w:t>
            </w:r>
          </w:hyperlink>
        </w:p>
        <w:p>
          <w:pPr>
            <w:pStyle w:val="TOC3"/>
            <w:tabs>
              <w:tab w:val="clear" w:pos="720"/>
              <w:tab w:val="right" w:pos="9025" w:leader="dot"/>
            </w:tabs>
            <w:rPr/>
          </w:pPr>
          <w:hyperlink w:anchor="__RefHeading___Toc9345_79554222" w:tooltip="3.1.4 Sprint 4 — Consultation Management">
            <w:r>
              <w:rPr>
                <w:rStyle w:val="IndexLink"/>
                <w:webHidden/>
              </w:rPr>
              <w:t>3.1.4 Sprint 4 — Consultation Management</w:t>
              <w:tab/>
              <w:t>20</w:t>
            </w:r>
          </w:hyperlink>
        </w:p>
        <w:p>
          <w:pPr>
            <w:pStyle w:val="TOC3"/>
            <w:tabs>
              <w:tab w:val="clear" w:pos="720"/>
              <w:tab w:val="right" w:pos="9025" w:leader="dot"/>
            </w:tabs>
            <w:rPr/>
          </w:pPr>
          <w:hyperlink w:anchor="__RefHeading___Toc9347_79554222" w:tooltip="3.1.5 Sprint 5 — Prescription Management (Doctor Only)">
            <w:r>
              <w:rPr>
                <w:rStyle w:val="IndexLink"/>
                <w:webHidden/>
              </w:rPr>
              <w:t>3.1.5 Sprint 5 — Prescription Management (Doctor Only)</w:t>
              <w:tab/>
              <w:t>20</w:t>
            </w:r>
          </w:hyperlink>
        </w:p>
        <w:p>
          <w:pPr>
            <w:pStyle w:val="TOC3"/>
            <w:tabs>
              <w:tab w:val="clear" w:pos="720"/>
              <w:tab w:val="right" w:pos="9025" w:leader="dot"/>
            </w:tabs>
            <w:rPr/>
          </w:pPr>
          <w:hyperlink w:anchor="__RefHeading___Toc9349_79554222" w:tooltip="3.1.6 Sprint 6 — Vaccination Management">
            <w:r>
              <w:rPr>
                <w:rStyle w:val="IndexLink"/>
                <w:webHidden/>
              </w:rPr>
              <w:t>3.1.6 Sprint 6 — Vaccination Management</w:t>
              <w:tab/>
              <w:t>21</w:t>
            </w:r>
          </w:hyperlink>
        </w:p>
        <w:p>
          <w:pPr>
            <w:pStyle w:val="TOC3"/>
            <w:tabs>
              <w:tab w:val="clear" w:pos="720"/>
              <w:tab w:val="right" w:pos="9025" w:leader="dot"/>
            </w:tabs>
            <w:rPr/>
          </w:pPr>
          <w:hyperlink w:anchor="__RefHeading___Toc9351_79554222" w:tooltip="3.1.7 Sprint 7 — Financial Management &amp; Reporting">
            <w:r>
              <w:rPr>
                <w:rStyle w:val="IndexLink"/>
                <w:webHidden/>
              </w:rPr>
              <w:t>3.1.7 Sprint 7 — Financial Management &amp; Reporting</w:t>
              <w:tab/>
              <w:t>22</w:t>
            </w:r>
          </w:hyperlink>
        </w:p>
        <w:p>
          <w:pPr>
            <w:pStyle w:val="TOC3"/>
            <w:tabs>
              <w:tab w:val="clear" w:pos="720"/>
              <w:tab w:val="right" w:pos="9025" w:leader="dot"/>
            </w:tabs>
            <w:rPr/>
          </w:pPr>
          <w:hyperlink w:anchor="__RefHeading___Toc9353_79554222" w:tooltip="3.1.8 Sprint 8 — Polish &amp; System Hardening">
            <w:r>
              <w:rPr>
                <w:rStyle w:val="IndexLink"/>
                <w:webHidden/>
              </w:rPr>
              <w:t>3.1.8 Sprint 8 — Polish &amp; System Hardening</w:t>
              <w:tab/>
              <w:t>22</w:t>
            </w:r>
          </w:hyperlink>
        </w:p>
        <w:p>
          <w:pPr>
            <w:pStyle w:val="TOC2"/>
            <w:tabs>
              <w:tab w:val="clear" w:pos="9350"/>
              <w:tab w:val="right" w:pos="9025" w:leader="dot"/>
            </w:tabs>
            <w:rPr/>
          </w:pPr>
          <w:hyperlink w:anchor="__RefHeading___Toc9355_79554222" w:tooltip="3.2 Product Backlog">
            <w:r>
              <w:rPr>
                <w:rStyle w:val="IndexLink"/>
                <w:webHidden/>
              </w:rPr>
              <w:t>3.2 Product Backlog</w:t>
              <w:tab/>
              <w:t>22</w:t>
            </w:r>
          </w:hyperlink>
        </w:p>
        <w:p>
          <w:pPr>
            <w:pStyle w:val="TOC2"/>
            <w:tabs>
              <w:tab w:val="clear" w:pos="9350"/>
              <w:tab w:val="right" w:pos="9025" w:leader="dot"/>
            </w:tabs>
            <w:rPr/>
          </w:pPr>
          <w:hyperlink w:anchor="__RefHeading___Toc9357_79554222" w:tooltip="3.3 Sprint Planning">
            <w:r>
              <w:rPr>
                <w:rStyle w:val="IndexLink"/>
                <w:webHidden/>
              </w:rPr>
              <w:t>3.3 Sprint Planning</w:t>
              <w:tab/>
              <w:t>23</w:t>
            </w:r>
          </w:hyperlink>
        </w:p>
        <w:p>
          <w:pPr>
            <w:pStyle w:val="TOC3"/>
            <w:tabs>
              <w:tab w:val="clear" w:pos="720"/>
              <w:tab w:val="right" w:pos="9025" w:leader="dot"/>
            </w:tabs>
            <w:rPr/>
          </w:pPr>
          <w:hyperlink w:anchor="__RefHeading___Toc9359_79554222" w:tooltip="3.3.1 Sprint 1 — Foundation (Authentication &amp; User Management)">
            <w:r>
              <w:rPr>
                <w:rStyle w:val="IndexLink"/>
                <w:webHidden/>
              </w:rPr>
              <w:t>3.3.1 Sprint 1 — Foundation (Authentication &amp; User Management)</w:t>
              <w:tab/>
              <w:t>23</w:t>
            </w:r>
          </w:hyperlink>
        </w:p>
        <w:p>
          <w:pPr>
            <w:pStyle w:val="TOC3"/>
            <w:tabs>
              <w:tab w:val="clear" w:pos="720"/>
              <w:tab w:val="right" w:pos="9025" w:leader="dot"/>
            </w:tabs>
            <w:rPr/>
          </w:pPr>
          <w:hyperlink w:anchor="__RefHeading___Toc9361_79554222" w:tooltip="3.3.2 Sprint 2 — Patient Management Core">
            <w:r>
              <w:rPr>
                <w:rStyle w:val="IndexLink"/>
                <w:webHidden/>
              </w:rPr>
              <w:t>3.3.2 Sprint 2 — Patient Management Core</w:t>
              <w:tab/>
              <w:t>24</w:t>
            </w:r>
          </w:hyperlink>
        </w:p>
        <w:p>
          <w:pPr>
            <w:pStyle w:val="TOC3"/>
            <w:tabs>
              <w:tab w:val="clear" w:pos="720"/>
              <w:tab w:val="right" w:pos="9025" w:leader="dot"/>
            </w:tabs>
            <w:rPr/>
          </w:pPr>
          <w:hyperlink w:anchor="__RefHeading___Toc9363_79554222" w:tooltip="3.3.3 Sprint 3 — Visit Scheduling">
            <w:r>
              <w:rPr>
                <w:rStyle w:val="IndexLink"/>
                <w:webHidden/>
              </w:rPr>
              <w:t>3.3.3 Sprint 3 — Visit Scheduling</w:t>
              <w:tab/>
              <w:t>24</w:t>
            </w:r>
          </w:hyperlink>
        </w:p>
        <w:p>
          <w:pPr>
            <w:pStyle w:val="TOC3"/>
            <w:tabs>
              <w:tab w:val="clear" w:pos="720"/>
              <w:tab w:val="right" w:pos="9025" w:leader="dot"/>
            </w:tabs>
            <w:rPr/>
          </w:pPr>
          <w:hyperlink w:anchor="__RefHeading___Toc9365_79554222" w:tooltip="3.3.4 Sprint 4 — Consultation Management">
            <w:r>
              <w:rPr>
                <w:rStyle w:val="IndexLink"/>
                <w:webHidden/>
              </w:rPr>
              <w:t>3.3.4 Sprint 4 — Consultation Management</w:t>
              <w:tab/>
              <w:t>24</w:t>
            </w:r>
          </w:hyperlink>
        </w:p>
        <w:p>
          <w:pPr>
            <w:pStyle w:val="TOC3"/>
            <w:tabs>
              <w:tab w:val="clear" w:pos="720"/>
              <w:tab w:val="right" w:pos="9025" w:leader="dot"/>
            </w:tabs>
            <w:rPr/>
          </w:pPr>
          <w:hyperlink w:anchor="__RefHeading___Toc9367_79554222" w:tooltip="3.3.5 Sprint 5 — Prescription Management">
            <w:r>
              <w:rPr>
                <w:rStyle w:val="IndexLink"/>
                <w:webHidden/>
              </w:rPr>
              <w:t>3.3.5 Sprint 5 — Prescription Management</w:t>
              <w:tab/>
              <w:t>24</w:t>
            </w:r>
          </w:hyperlink>
        </w:p>
        <w:p>
          <w:pPr>
            <w:pStyle w:val="TOC3"/>
            <w:tabs>
              <w:tab w:val="clear" w:pos="720"/>
              <w:tab w:val="right" w:pos="9025" w:leader="dot"/>
            </w:tabs>
            <w:rPr/>
          </w:pPr>
          <w:hyperlink w:anchor="__RefHeading___Toc9369_79554222" w:tooltip="3.3.6 Sprint 6 — Vaccination Management">
            <w:r>
              <w:rPr>
                <w:rStyle w:val="IndexLink"/>
                <w:webHidden/>
              </w:rPr>
              <w:t>3.3.6 Sprint 6 — Vaccination Management</w:t>
              <w:tab/>
              <w:t>25</w:t>
            </w:r>
          </w:hyperlink>
        </w:p>
        <w:p>
          <w:pPr>
            <w:pStyle w:val="TOC3"/>
            <w:tabs>
              <w:tab w:val="clear" w:pos="720"/>
              <w:tab w:val="right" w:pos="9025" w:leader="dot"/>
            </w:tabs>
            <w:rPr/>
          </w:pPr>
          <w:hyperlink w:anchor="__RefHeading___Toc9371_79554222" w:tooltip="3.3.7 Sprint 7 — Financial Management &amp; Reporting">
            <w:r>
              <w:rPr>
                <w:rStyle w:val="IndexLink"/>
                <w:webHidden/>
              </w:rPr>
              <w:t>3.3.7 Sprint 7 — Financial Management &amp; Reporting</w:t>
              <w:tab/>
              <w:t>25</w:t>
            </w:r>
          </w:hyperlink>
        </w:p>
        <w:p>
          <w:pPr>
            <w:pStyle w:val="TOC3"/>
            <w:tabs>
              <w:tab w:val="clear" w:pos="720"/>
              <w:tab w:val="right" w:pos="9025" w:leader="dot"/>
            </w:tabs>
            <w:rPr/>
          </w:pPr>
          <w:hyperlink w:anchor="__RefHeading___Toc9373_79554222" w:tooltip="3.3.8 Sprint 8 — System Hardening &amp; Release Preparation">
            <w:r>
              <w:rPr>
                <w:rStyle w:val="IndexLink"/>
                <w:webHidden/>
              </w:rPr>
              <w:t>3.3.8 Sprint 8 — System Hardening &amp; Release Preparation</w:t>
              <w:tab/>
              <w:t>25</w:t>
            </w:r>
          </w:hyperlink>
        </w:p>
        <w:p>
          <w:pPr>
            <w:pStyle w:val="TOC3"/>
            <w:tabs>
              <w:tab w:val="clear" w:pos="720"/>
              <w:tab w:val="right" w:pos="9025" w:leader="dot"/>
            </w:tabs>
            <w:rPr/>
          </w:pPr>
          <w:hyperlink w:anchor="__RefHeading___Toc9375_79554222" w:tooltip="3.3.8 Project Velocity Summary">
            <w:r>
              <w:rPr>
                <w:rStyle w:val="IndexLink"/>
                <w:webHidden/>
              </w:rPr>
              <w:t>3.3.8 Project Velocity Summary</w:t>
              <w:tab/>
              <w:t>25</w:t>
            </w:r>
          </w:hyperlink>
        </w:p>
        <w:p>
          <w:pPr>
            <w:pStyle w:val="TOC2"/>
            <w:tabs>
              <w:tab w:val="clear" w:pos="9350"/>
              <w:tab w:val="right" w:pos="9025" w:leader="dot"/>
            </w:tabs>
            <w:rPr/>
          </w:pPr>
          <w:hyperlink w:anchor="__RefHeading___Toc9377_79554222" w:tooltip="3.4 Definition of Done">
            <w:r>
              <w:rPr>
                <w:rStyle w:val="IndexLink"/>
                <w:webHidden/>
              </w:rPr>
              <w:t>3.4 Definition of Done</w:t>
              <w:tab/>
              <w:t>26</w:t>
            </w:r>
          </w:hyperlink>
        </w:p>
        <w:p>
          <w:pPr>
            <w:pStyle w:val="TOC1"/>
            <w:tabs>
              <w:tab w:val="clear" w:pos="9350"/>
              <w:tab w:val="right" w:pos="9025" w:leader="dot"/>
            </w:tabs>
            <w:rPr/>
          </w:pPr>
          <w:hyperlink w:anchor="__RefHeading___Toc9379_79554222" w:tooltip="Chapter 4: Use Cases (IEEE Compliant)">
            <w:r>
              <w:rPr>
                <w:rStyle w:val="IndexLink"/>
                <w:webHidden/>
              </w:rPr>
              <w:t>Chapter 4: Use Cases (IEEE Compliant)</w:t>
              <w:tab/>
              <w:t>27</w:t>
            </w:r>
          </w:hyperlink>
        </w:p>
        <w:p>
          <w:pPr>
            <w:pStyle w:val="TOC2"/>
            <w:tabs>
              <w:tab w:val="clear" w:pos="9350"/>
              <w:tab w:val="right" w:pos="9025" w:leader="dot"/>
            </w:tabs>
            <w:rPr/>
          </w:pPr>
          <w:hyperlink w:anchor="__RefHeading___Toc9381_79554222" w:tooltip="4.1 Actor Descriptions">
            <w:r>
              <w:rPr>
                <w:rStyle w:val="IndexLink"/>
                <w:webHidden/>
              </w:rPr>
              <w:t>4.1 Actor Descriptions</w:t>
              <w:tab/>
              <w:t>27</w:t>
            </w:r>
          </w:hyperlink>
        </w:p>
        <w:p>
          <w:pPr>
            <w:pStyle w:val="TOC2"/>
            <w:tabs>
              <w:tab w:val="clear" w:pos="9350"/>
              <w:tab w:val="right" w:pos="9025" w:leader="dot"/>
            </w:tabs>
            <w:rPr/>
          </w:pPr>
          <w:hyperlink w:anchor="__RefHeading___Toc9383_79554222" w:tooltip="4.2 Use Case Specifications">
            <w:r>
              <w:rPr>
                <w:rStyle w:val="IndexLink"/>
                <w:webHidden/>
              </w:rPr>
              <w:t>4.2 Use Case Specifications</w:t>
              <w:tab/>
              <w:t>27</w:t>
            </w:r>
          </w:hyperlink>
        </w:p>
        <w:p>
          <w:pPr>
            <w:pStyle w:val="TOC3"/>
            <w:tabs>
              <w:tab w:val="clear" w:pos="720"/>
              <w:tab w:val="right" w:pos="9025" w:leader="dot"/>
            </w:tabs>
            <w:rPr/>
          </w:pPr>
          <w:hyperlink w:anchor="__RefHeading___Toc9385_79554222" w:tooltip="UC-01: User Login">
            <w:r>
              <w:rPr>
                <w:rStyle w:val="IndexLink"/>
                <w:webHidden/>
              </w:rPr>
              <w:t>UC-01: User Login</w:t>
              <w:tab/>
              <w:t>27</w:t>
            </w:r>
          </w:hyperlink>
        </w:p>
        <w:p>
          <w:pPr>
            <w:pStyle w:val="TOC3"/>
            <w:tabs>
              <w:tab w:val="clear" w:pos="720"/>
              <w:tab w:val="right" w:pos="9025" w:leader="dot"/>
            </w:tabs>
            <w:rPr/>
          </w:pPr>
          <w:hyperlink w:anchor="__RefHeading___Toc9387_79554222" w:tooltip="UC-02: View Children's List">
            <w:r>
              <w:rPr>
                <w:rStyle w:val="IndexLink"/>
                <w:webHidden/>
              </w:rPr>
              <w:t>UC-02: View Children's List</w:t>
              <w:tab/>
              <w:t>28</w:t>
            </w:r>
          </w:hyperlink>
        </w:p>
        <w:p>
          <w:pPr>
            <w:pStyle w:val="TOC3"/>
            <w:tabs>
              <w:tab w:val="clear" w:pos="720"/>
              <w:tab w:val="right" w:pos="9025" w:leader="dot"/>
            </w:tabs>
            <w:rPr/>
          </w:pPr>
          <w:hyperlink w:anchor="__RefHeading___Toc9389_79554222" w:tooltip="UC-03: Add Child">
            <w:r>
              <w:rPr>
                <w:rStyle w:val="IndexLink"/>
                <w:webHidden/>
              </w:rPr>
              <w:t>UC-03: Add Child</w:t>
              <w:tab/>
              <w:t>28</w:t>
            </w:r>
          </w:hyperlink>
        </w:p>
        <w:p>
          <w:pPr>
            <w:pStyle w:val="TOC3"/>
            <w:tabs>
              <w:tab w:val="clear" w:pos="720"/>
              <w:tab w:val="right" w:pos="9025" w:leader="dot"/>
            </w:tabs>
            <w:rPr/>
          </w:pPr>
          <w:hyperlink w:anchor="__RefHeading___Toc9391_79554222" w:tooltip="UC-04: Edit Child">
            <w:r>
              <w:rPr>
                <w:rStyle w:val="IndexLink"/>
                <w:webHidden/>
              </w:rPr>
              <w:t>UC-04: Edit Child</w:t>
              <w:tab/>
              <w:t>29</w:t>
            </w:r>
          </w:hyperlink>
        </w:p>
        <w:p>
          <w:pPr>
            <w:pStyle w:val="TOC3"/>
            <w:tabs>
              <w:tab w:val="clear" w:pos="720"/>
              <w:tab w:val="right" w:pos="9025" w:leader="dot"/>
            </w:tabs>
            <w:rPr/>
          </w:pPr>
          <w:hyperlink w:anchor="__RefHeading___Toc9393_79554222" w:tooltip="UC-05: Delete Child">
            <w:r>
              <w:rPr>
                <w:rStyle w:val="IndexLink"/>
                <w:webHidden/>
              </w:rPr>
              <w:t>UC-05: Delete Child</w:t>
              <w:tab/>
              <w:t>30</w:t>
            </w:r>
          </w:hyperlink>
        </w:p>
        <w:p>
          <w:pPr>
            <w:pStyle w:val="TOC3"/>
            <w:tabs>
              <w:tab w:val="clear" w:pos="720"/>
              <w:tab w:val="right" w:pos="9025" w:leader="dot"/>
            </w:tabs>
            <w:rPr/>
          </w:pPr>
          <w:hyperlink w:anchor="__RefHeading___Toc9395_79554222" w:tooltip="UC-06: Schedule Visit">
            <w:r>
              <w:rPr>
                <w:rStyle w:val="IndexLink"/>
                <w:webHidden/>
              </w:rPr>
              <w:t>UC-06: Schedule Visit</w:t>
              <w:tab/>
              <w:t>30</w:t>
            </w:r>
          </w:hyperlink>
        </w:p>
        <w:p>
          <w:pPr>
            <w:pStyle w:val="TOC3"/>
            <w:tabs>
              <w:tab w:val="clear" w:pos="720"/>
              <w:tab w:val="right" w:pos="9025" w:leader="dot"/>
            </w:tabs>
            <w:rPr/>
          </w:pPr>
          <w:hyperlink w:anchor="__RefHeading___Toc9397_79554222" w:tooltip="UC-07: View Today's Visits">
            <w:r>
              <w:rPr>
                <w:rStyle w:val="IndexLink"/>
                <w:webHidden/>
              </w:rPr>
              <w:t>UC-07: View Today's Visits</w:t>
              <w:tab/>
              <w:t>31</w:t>
            </w:r>
          </w:hyperlink>
        </w:p>
        <w:p>
          <w:pPr>
            <w:pStyle w:val="TOC3"/>
            <w:tabs>
              <w:tab w:val="clear" w:pos="720"/>
              <w:tab w:val="right" w:pos="9025" w:leader="dot"/>
            </w:tabs>
            <w:rPr/>
          </w:pPr>
          <w:hyperlink w:anchor="__RefHeading___Toc9399_79554222" w:tooltip="UC-08: View Visit History">
            <w:r>
              <w:rPr>
                <w:rStyle w:val="IndexLink"/>
                <w:webHidden/>
              </w:rPr>
              <w:t>UC-08: View Visit History</w:t>
              <w:tab/>
              <w:t>32</w:t>
            </w:r>
          </w:hyperlink>
        </w:p>
        <w:p>
          <w:pPr>
            <w:pStyle w:val="TOC3"/>
            <w:tabs>
              <w:tab w:val="clear" w:pos="720"/>
              <w:tab w:val="right" w:pos="9025" w:leader="dot"/>
            </w:tabs>
            <w:rPr/>
          </w:pPr>
          <w:hyperlink w:anchor="__RefHeading___Toc9401_79554222" w:tooltip="UC-09: Edit Visit">
            <w:r>
              <w:rPr>
                <w:rStyle w:val="IndexLink"/>
                <w:webHidden/>
              </w:rPr>
              <w:t>UC-09: Edit Visit</w:t>
              <w:tab/>
              <w:t>32</w:t>
            </w:r>
          </w:hyperlink>
        </w:p>
        <w:p>
          <w:pPr>
            <w:pStyle w:val="TOC3"/>
            <w:tabs>
              <w:tab w:val="clear" w:pos="720"/>
              <w:tab w:val="right" w:pos="9025" w:leader="dot"/>
            </w:tabs>
            <w:rPr/>
          </w:pPr>
          <w:hyperlink w:anchor="__RefHeading___Toc9403_79554222" w:tooltip="UC-10: Delete Visit">
            <w:r>
              <w:rPr>
                <w:rStyle w:val="IndexLink"/>
                <w:webHidden/>
              </w:rPr>
              <w:t>UC-10: Delete Visit</w:t>
              <w:tab/>
              <w:t>32</w:t>
            </w:r>
          </w:hyperlink>
        </w:p>
        <w:p>
          <w:pPr>
            <w:pStyle w:val="TOC3"/>
            <w:tabs>
              <w:tab w:val="clear" w:pos="720"/>
              <w:tab w:val="right" w:pos="9025" w:leader="dot"/>
            </w:tabs>
            <w:rPr/>
          </w:pPr>
          <w:hyperlink w:anchor="__RefHeading___Toc9405_79554222" w:tooltip="UC-11: Schedule Consultation">
            <w:r>
              <w:rPr>
                <w:rStyle w:val="IndexLink"/>
                <w:webHidden/>
              </w:rPr>
              <w:t>UC-11: Schedule Consultation</w:t>
              <w:tab/>
              <w:t>33</w:t>
            </w:r>
          </w:hyperlink>
        </w:p>
        <w:p>
          <w:pPr>
            <w:pStyle w:val="TOC3"/>
            <w:tabs>
              <w:tab w:val="clear" w:pos="720"/>
              <w:tab w:val="right" w:pos="9025" w:leader="dot"/>
            </w:tabs>
            <w:rPr/>
          </w:pPr>
          <w:hyperlink w:anchor="__RefHeading___Toc9407_79554222" w:tooltip="UC-12: View Consultation History">
            <w:r>
              <w:rPr>
                <w:rStyle w:val="IndexLink"/>
                <w:webHidden/>
              </w:rPr>
              <w:t>UC-12: View Consultation History</w:t>
              <w:tab/>
              <w:t>34</w:t>
            </w:r>
          </w:hyperlink>
        </w:p>
        <w:p>
          <w:pPr>
            <w:pStyle w:val="TOC3"/>
            <w:tabs>
              <w:tab w:val="clear" w:pos="720"/>
              <w:tab w:val="right" w:pos="9025" w:leader="dot"/>
            </w:tabs>
            <w:rPr/>
          </w:pPr>
          <w:hyperlink w:anchor="__RefHeading___Toc9409_79554222" w:tooltip="UC-13: Add Prescription">
            <w:r>
              <w:rPr>
                <w:rStyle w:val="IndexLink"/>
                <w:webHidden/>
              </w:rPr>
              <w:t>UC-13: Add Prescription</w:t>
              <w:tab/>
              <w:t>34</w:t>
            </w:r>
          </w:hyperlink>
        </w:p>
        <w:p>
          <w:pPr>
            <w:pStyle w:val="TOC3"/>
            <w:tabs>
              <w:tab w:val="clear" w:pos="720"/>
              <w:tab w:val="right" w:pos="9025" w:leader="dot"/>
            </w:tabs>
            <w:rPr/>
          </w:pPr>
          <w:hyperlink w:anchor="__RefHeading___Toc9411_79554222" w:tooltip="UC-14: Edit Prescription">
            <w:r>
              <w:rPr>
                <w:rStyle w:val="IndexLink"/>
                <w:webHidden/>
              </w:rPr>
              <w:t>UC-14: Edit Prescription</w:t>
              <w:tab/>
              <w:t>35</w:t>
            </w:r>
          </w:hyperlink>
        </w:p>
        <w:p>
          <w:pPr>
            <w:pStyle w:val="TOC3"/>
            <w:tabs>
              <w:tab w:val="clear" w:pos="720"/>
              <w:tab w:val="right" w:pos="9025" w:leader="dot"/>
            </w:tabs>
            <w:rPr/>
          </w:pPr>
          <w:hyperlink w:anchor="__RefHeading___Toc9413_79554222" w:tooltip="UC-15: Delete Prescription">
            <w:r>
              <w:rPr>
                <w:rStyle w:val="IndexLink"/>
                <w:webHidden/>
              </w:rPr>
              <w:t>UC-15: Delete Prescription</w:t>
              <w:tab/>
              <w:t>35</w:t>
            </w:r>
          </w:hyperlink>
        </w:p>
        <w:p>
          <w:pPr>
            <w:pStyle w:val="TOC3"/>
            <w:tabs>
              <w:tab w:val="clear" w:pos="720"/>
              <w:tab w:val="right" w:pos="9025" w:leader="dot"/>
            </w:tabs>
            <w:rPr/>
          </w:pPr>
          <w:hyperlink w:anchor="__RefHeading___Toc9415_79554222" w:tooltip="UC-16: Print Prescription">
            <w:r>
              <w:rPr>
                <w:rStyle w:val="IndexLink"/>
                <w:webHidden/>
              </w:rPr>
              <w:t>UC-16: Print Prescription</w:t>
              <w:tab/>
              <w:t>35</w:t>
            </w:r>
          </w:hyperlink>
        </w:p>
        <w:p>
          <w:pPr>
            <w:pStyle w:val="TOC3"/>
            <w:tabs>
              <w:tab w:val="clear" w:pos="720"/>
              <w:tab w:val="right" w:pos="9025" w:leader="dot"/>
            </w:tabs>
            <w:rPr/>
          </w:pPr>
          <w:hyperlink w:anchor="__RefHeading___Toc9417_79554222" w:tooltip="UC-17: View Prescription Log">
            <w:r>
              <w:rPr>
                <w:rStyle w:val="IndexLink"/>
                <w:webHidden/>
              </w:rPr>
              <w:t>UC-17: View Prescription Log</w:t>
              <w:tab/>
              <w:t>36</w:t>
            </w:r>
          </w:hyperlink>
        </w:p>
        <w:p>
          <w:pPr>
            <w:pStyle w:val="TOC3"/>
            <w:tabs>
              <w:tab w:val="clear" w:pos="720"/>
              <w:tab w:val="right" w:pos="9025" w:leader="dot"/>
            </w:tabs>
            <w:rPr/>
          </w:pPr>
          <w:hyperlink w:anchor="__RefHeading___Toc9419_79554222" w:tooltip="UC-18: View Daily Accounts">
            <w:r>
              <w:rPr>
                <w:rStyle w:val="IndexLink"/>
                <w:webHidden/>
              </w:rPr>
              <w:t>UC-18: View Daily Accounts</w:t>
              <w:tab/>
              <w:t>36</w:t>
            </w:r>
          </w:hyperlink>
        </w:p>
        <w:p>
          <w:pPr>
            <w:pStyle w:val="TOC3"/>
            <w:tabs>
              <w:tab w:val="clear" w:pos="720"/>
              <w:tab w:val="right" w:pos="9025" w:leader="dot"/>
            </w:tabs>
            <w:rPr/>
          </w:pPr>
          <w:hyperlink w:anchor="__RefHeading___Toc9421_79554222" w:tooltip="UC-19: View Monthly Accounts">
            <w:r>
              <w:rPr>
                <w:rStyle w:val="IndexLink"/>
                <w:webHidden/>
              </w:rPr>
              <w:t>UC-19: View Monthly Accounts</w:t>
              <w:tab/>
              <w:t>37</w:t>
            </w:r>
          </w:hyperlink>
        </w:p>
        <w:p>
          <w:pPr>
            <w:pStyle w:val="TOC3"/>
            <w:tabs>
              <w:tab w:val="clear" w:pos="720"/>
              <w:tab w:val="right" w:pos="9025" w:leader="dot"/>
            </w:tabs>
            <w:rPr/>
          </w:pPr>
          <w:hyperlink w:anchor="__RefHeading___Toc9423_79554222" w:tooltip="UC-20: Manage Users">
            <w:r>
              <w:rPr>
                <w:rStyle w:val="IndexLink"/>
                <w:webHidden/>
              </w:rPr>
              <w:t>UC-20: Manage Users</w:t>
              <w:tab/>
              <w:t>37</w:t>
            </w:r>
          </w:hyperlink>
        </w:p>
        <w:p>
          <w:pPr>
            <w:pStyle w:val="TOC3"/>
            <w:tabs>
              <w:tab w:val="clear" w:pos="720"/>
              <w:tab w:val="right" w:pos="9025" w:leader="dot"/>
            </w:tabs>
            <w:rPr/>
          </w:pPr>
          <w:hyperlink w:anchor="__RefHeading___Toc9425_79554222" w:tooltip="UC-21: Add Vaccine Record">
            <w:r>
              <w:rPr>
                <w:rStyle w:val="IndexLink"/>
                <w:webHidden/>
              </w:rPr>
              <w:t>UC-21: Add Vaccine Record</w:t>
              <w:tab/>
              <w:t>38</w:t>
            </w:r>
          </w:hyperlink>
        </w:p>
        <w:p>
          <w:pPr>
            <w:pStyle w:val="TOC3"/>
            <w:tabs>
              <w:tab w:val="clear" w:pos="720"/>
              <w:tab w:val="right" w:pos="9025" w:leader="dot"/>
            </w:tabs>
            <w:rPr/>
          </w:pPr>
          <w:hyperlink w:anchor="__RefHeading___Toc9427_79554222" w:tooltip="UC-22: View Vaccine History">
            <w:r>
              <w:rPr>
                <w:rStyle w:val="IndexLink"/>
                <w:webHidden/>
              </w:rPr>
              <w:t>UC-22: View Vaccine History</w:t>
              <w:tab/>
              <w:t>38</w:t>
            </w:r>
          </w:hyperlink>
        </w:p>
        <w:p>
          <w:pPr>
            <w:pStyle w:val="TOC3"/>
            <w:tabs>
              <w:tab w:val="clear" w:pos="720"/>
              <w:tab w:val="right" w:pos="9025" w:leader="dot"/>
            </w:tabs>
            <w:rPr/>
          </w:pPr>
          <w:hyperlink w:anchor="__RefHeading___Toc9429_79554222" w:tooltip="UC-23: View Today's Vaccines">
            <w:r>
              <w:rPr>
                <w:rStyle w:val="IndexLink"/>
                <w:webHidden/>
              </w:rPr>
              <w:t>UC-23: View Today's Vaccines</w:t>
              <w:tab/>
              <w:t>39</w:t>
            </w:r>
          </w:hyperlink>
        </w:p>
        <w:p>
          <w:pPr>
            <w:pStyle w:val="TOC3"/>
            <w:tabs>
              <w:tab w:val="clear" w:pos="720"/>
              <w:tab w:val="right" w:pos="9025" w:leader="dot"/>
            </w:tabs>
            <w:rPr/>
          </w:pPr>
          <w:hyperlink w:anchor="__RefHeading___Toc9431_79554222" w:tooltip="UC-24: Edit Vaccine Record">
            <w:r>
              <w:rPr>
                <w:rStyle w:val="IndexLink"/>
                <w:webHidden/>
              </w:rPr>
              <w:t>UC-24: Edit Vaccine Record</w:t>
              <w:tab/>
              <w:t>39</w:t>
            </w:r>
          </w:hyperlink>
        </w:p>
        <w:p>
          <w:pPr>
            <w:pStyle w:val="TOC3"/>
            <w:tabs>
              <w:tab w:val="clear" w:pos="720"/>
              <w:tab w:val="right" w:pos="9025" w:leader="dot"/>
            </w:tabs>
            <w:rPr/>
          </w:pPr>
          <w:hyperlink w:anchor="__RefHeading___Toc9433_79554222" w:tooltip="UC-25: Delete Vaccine Record">
            <w:r>
              <w:rPr>
                <w:rStyle w:val="IndexLink"/>
                <w:webHidden/>
              </w:rPr>
              <w:t>UC-25: Delete Vaccine Record</w:t>
              <w:tab/>
              <w:t>40</w:t>
            </w:r>
          </w:hyperlink>
        </w:p>
        <w:p>
          <w:pPr>
            <w:pStyle w:val="TOC3"/>
            <w:tabs>
              <w:tab w:val="clear" w:pos="720"/>
              <w:tab w:val="right" w:pos="9025" w:leader="dot"/>
            </w:tabs>
            <w:rPr/>
          </w:pPr>
          <w:hyperlink w:anchor="__RefHeading___Toc9435_79554222" w:tooltip="UC-26: Manage Vaccine Catalog">
            <w:r>
              <w:rPr>
                <w:rStyle w:val="IndexLink"/>
                <w:i/>
                <w:webHidden/>
              </w:rPr>
              <w:t>UC-26: Manage Vaccine Catalog</w:t>
            </w:r>
            <w:r>
              <w:rPr>
                <w:rStyle w:val="IndexLink"/>
              </w:rPr>
              <w:tab/>
              <w:t>40</w:t>
            </w:r>
          </w:hyperlink>
        </w:p>
        <w:p>
          <w:pPr>
            <w:pStyle w:val="TOC2"/>
            <w:tabs>
              <w:tab w:val="clear" w:pos="9350"/>
              <w:tab w:val="right" w:pos="9025" w:leader="dot"/>
            </w:tabs>
            <w:rPr/>
          </w:pPr>
          <w:hyperlink w:anchor="__RefHeading___Toc9437_79554222" w:tooltip="4.3 Traceability Matrix">
            <w:r>
              <w:rPr>
                <w:rStyle w:val="IndexLink"/>
                <w:webHidden/>
              </w:rPr>
              <w:t>4.3 Traceability Matrix</w:t>
              <w:tab/>
              <w:t>40</w:t>
            </w:r>
          </w:hyperlink>
        </w:p>
        <w:p>
          <w:pPr>
            <w:pStyle w:val="TOC2"/>
            <w:tabs>
              <w:tab w:val="clear" w:pos="9350"/>
              <w:tab w:val="right" w:pos="9025" w:leader="dot"/>
            </w:tabs>
            <w:rPr/>
          </w:pPr>
          <w:hyperlink w:anchor="__RefHeading___Toc9439_79554222" w:tooltip="4.4 Use Case Prioritization">
            <w:r>
              <w:rPr>
                <w:rStyle w:val="IndexLink"/>
                <w:webHidden/>
              </w:rPr>
              <w:t>4.4 Use Case Prioritization</w:t>
              <w:tab/>
              <w:t>42</w:t>
            </w:r>
          </w:hyperlink>
        </w:p>
        <w:p>
          <w:pPr>
            <w:pStyle w:val="TOC1"/>
            <w:tabs>
              <w:tab w:val="clear" w:pos="9350"/>
              <w:tab w:val="right" w:pos="9025" w:leader="dot"/>
            </w:tabs>
            <w:rPr/>
          </w:pPr>
          <w:hyperlink w:anchor="__RefHeading___Toc9441_79554222" w:tooltip="Chapter 5: Database Design">
            <w:r>
              <w:rPr>
                <w:rStyle w:val="IndexLink"/>
                <w:i/>
                <w:webHidden/>
              </w:rPr>
              <w:t xml:space="preserve">Chapter </w:t>
            </w:r>
            <w:r>
              <w:rPr>
                <w:rStyle w:val="IndexLink"/>
                <w:i/>
              </w:rPr>
              <w:t>5: Database</w:t>
            </w:r>
            <w:r>
              <w:rPr>
                <w:rStyle w:val="IndexLink"/>
                <w:i/>
              </w:rPr>
              <w:t xml:space="preserve"> Design</w:t>
            </w:r>
            <w:r>
              <w:rPr>
                <w:rStyle w:val="IndexLink"/>
              </w:rPr>
              <w:tab/>
              <w:t>44</w:t>
            </w:r>
          </w:hyperlink>
        </w:p>
        <w:p>
          <w:pPr>
            <w:pStyle w:val="TOC2"/>
            <w:tabs>
              <w:tab w:val="clear" w:pos="9350"/>
              <w:tab w:val="right" w:pos="9025" w:leader="dot"/>
            </w:tabs>
            <w:rPr/>
          </w:pPr>
          <w:hyperlink w:anchor="__RefHeading___Toc9443_79554222" w:tooltip="5.1 Logical Design (ERD)">
            <w:r>
              <w:rPr>
                <w:rStyle w:val="IndexLink"/>
                <w:webHidden/>
              </w:rPr>
              <w:t>5.1 Logical Design (ERD)</w:t>
              <w:tab/>
              <w:t>44</w:t>
            </w:r>
          </w:hyperlink>
        </w:p>
        <w:p>
          <w:pPr>
            <w:pStyle w:val="TOC2"/>
            <w:tabs>
              <w:tab w:val="clear" w:pos="9350"/>
              <w:tab w:val="right" w:pos="9025" w:leader="dot"/>
            </w:tabs>
            <w:rPr/>
          </w:pPr>
          <w:hyperlink w:anchor="__RefHeading___Toc9445_79554222" w:tooltip="5.2 Physical Design (Relational Schema)">
            <w:r>
              <w:rPr>
                <w:rStyle w:val="IndexLink"/>
                <w:webHidden/>
              </w:rPr>
              <w:t>5.2 Physical Design (Relational Schema)</w:t>
              <w:tab/>
              <w:t>45</w:t>
            </w:r>
          </w:hyperlink>
        </w:p>
        <w:p>
          <w:pPr>
            <w:pStyle w:val="TOC2"/>
            <w:tabs>
              <w:tab w:val="clear" w:pos="9350"/>
              <w:tab w:val="right" w:pos="9025" w:leader="dot"/>
            </w:tabs>
            <w:rPr/>
          </w:pPr>
          <w:hyperlink w:anchor="__RefHeading___Toc9447_79554222" w:tooltip="5.3 Table Specifications">
            <w:r>
              <w:rPr>
                <w:rStyle w:val="IndexLink"/>
                <w:webHidden/>
              </w:rPr>
              <w:t>5.3 Table Specifications</w:t>
              <w:tab/>
              <w:t>48</w:t>
            </w:r>
          </w:hyperlink>
        </w:p>
        <w:p>
          <w:pPr>
            <w:pStyle w:val="TOC3"/>
            <w:tabs>
              <w:tab w:val="clear" w:pos="720"/>
              <w:tab w:val="right" w:pos="9025" w:leader="dot"/>
            </w:tabs>
            <w:rPr/>
          </w:pPr>
          <w:hyperlink w:anchor="__RefHeading___Toc9449_79554222" w:tooltip="5.3.1 Users Table">
            <w:r>
              <w:rPr>
                <w:rStyle w:val="IndexLink"/>
                <w:i/>
                <w:webHidden/>
              </w:rPr>
              <w:t>5.3.1 Users Table</w:t>
            </w:r>
            <w:r>
              <w:rPr>
                <w:rStyle w:val="IndexLink"/>
              </w:rPr>
              <w:tab/>
              <w:t>48</w:t>
            </w:r>
          </w:hyperlink>
        </w:p>
        <w:p>
          <w:pPr>
            <w:pStyle w:val="TOC3"/>
            <w:tabs>
              <w:tab w:val="clear" w:pos="720"/>
              <w:tab w:val="right" w:pos="9025" w:leader="dot"/>
            </w:tabs>
            <w:rPr/>
          </w:pPr>
          <w:hyperlink w:anchor="__RefHeading___Toc9451_79554222" w:tooltip="5.3.2 Children Table">
            <w:r>
              <w:rPr>
                <w:rStyle w:val="IndexLink"/>
                <w:i/>
                <w:webHidden/>
              </w:rPr>
              <w:t>5.3.2 Children Table</w:t>
            </w:r>
            <w:r>
              <w:rPr>
                <w:rStyle w:val="IndexLink"/>
              </w:rPr>
              <w:tab/>
              <w:t>48</w:t>
            </w:r>
          </w:hyperlink>
        </w:p>
        <w:p>
          <w:pPr>
            <w:pStyle w:val="TOC3"/>
            <w:tabs>
              <w:tab w:val="clear" w:pos="720"/>
              <w:tab w:val="right" w:pos="9025" w:leader="dot"/>
            </w:tabs>
            <w:rPr/>
          </w:pPr>
          <w:hyperlink w:anchor="__RefHeading___Toc9453_79554222" w:tooltip="5.3.3 Referential Integrity Rules">
            <w:r>
              <w:rPr>
                <w:rStyle w:val="IndexLink"/>
                <w:i/>
                <w:webHidden/>
              </w:rPr>
              <w:t>5.3.3 Referential Integrity Rules</w:t>
            </w:r>
            <w:r>
              <w:rPr>
                <w:rStyle w:val="IndexLink"/>
              </w:rPr>
              <w:tab/>
              <w:t>49</w:t>
            </w:r>
          </w:hyperlink>
        </w:p>
        <w:p>
          <w:pPr>
            <w:pStyle w:val="TOC1"/>
            <w:tabs>
              <w:tab w:val="clear" w:pos="9350"/>
              <w:tab w:val="right" w:pos="9025" w:leader="dot"/>
            </w:tabs>
            <w:rPr/>
          </w:pPr>
          <w:hyperlink w:anchor="__RefHeading___Toc9455_79554222" w:tooltip="Chapter 6: UML System Diagrams">
            <w:r>
              <w:rPr>
                <w:rStyle w:val="IndexLink"/>
                <w:webHidden/>
              </w:rPr>
              <w:t>Chapter 6: UML System Diagrams</w:t>
              <w:tab/>
              <w:t>50</w:t>
            </w:r>
          </w:hyperlink>
        </w:p>
        <w:p>
          <w:pPr>
            <w:pStyle w:val="TOC2"/>
            <w:tabs>
              <w:tab w:val="clear" w:pos="9350"/>
              <w:tab w:val="right" w:pos="9025" w:leader="dot"/>
            </w:tabs>
            <w:rPr/>
          </w:pPr>
          <w:hyperlink w:anchor="__RefHeading___Toc9457_79554222" w:tooltip="6.1 Use Case Diagram">
            <w:r>
              <w:rPr>
                <w:rStyle w:val="IndexLink"/>
                <w:webHidden/>
              </w:rPr>
              <w:t>6.1 Use Case Diagram</w:t>
              <w:tab/>
              <w:t>50</w:t>
            </w:r>
          </w:hyperlink>
        </w:p>
        <w:p>
          <w:pPr>
            <w:pStyle w:val="TOC2"/>
            <w:tabs>
              <w:tab w:val="clear" w:pos="9350"/>
              <w:tab w:val="right" w:pos="9025" w:leader="dot"/>
            </w:tabs>
            <w:rPr/>
          </w:pPr>
          <w:hyperlink w:anchor="__RefHeading___Toc9459_79554222" w:tooltip="6.2 Domain Model">
            <w:r>
              <w:rPr>
                <w:rStyle w:val="IndexLink"/>
                <w:webHidden/>
              </w:rPr>
              <w:t>6.2 Domain Model</w:t>
              <w:tab/>
              <w:t>51</w:t>
            </w:r>
          </w:hyperlink>
        </w:p>
        <w:p>
          <w:pPr>
            <w:pStyle w:val="TOC2"/>
            <w:tabs>
              <w:tab w:val="clear" w:pos="9350"/>
              <w:tab w:val="right" w:pos="9025" w:leader="dot"/>
            </w:tabs>
            <w:rPr/>
          </w:pPr>
          <w:hyperlink w:anchor="__RefHeading___Toc9461_79554222" w:tooltip="6.3 Activity Diagrams">
            <w:r>
              <w:rPr>
                <w:rStyle w:val="IndexLink"/>
                <w:webHidden/>
              </w:rPr>
              <w:t>6.3 Activity Diagrams</w:t>
              <w:tab/>
              <w:t>52</w:t>
            </w:r>
          </w:hyperlink>
        </w:p>
        <w:p>
          <w:pPr>
            <w:pStyle w:val="TOC2"/>
            <w:tabs>
              <w:tab w:val="clear" w:pos="9350"/>
              <w:tab w:val="right" w:pos="9025" w:leader="dot"/>
            </w:tabs>
            <w:rPr/>
          </w:pPr>
          <w:hyperlink w:anchor="__RefHeading___Toc9463_79554222" w:tooltip="6.4 Class Diagram">
            <w:r>
              <w:rPr>
                <w:rStyle w:val="IndexLink"/>
                <w:webHidden/>
              </w:rPr>
              <w:t>6.4 Class Diagram</w:t>
              <w:tab/>
              <w:t>55</w:t>
            </w:r>
          </w:hyperlink>
        </w:p>
        <w:p>
          <w:pPr>
            <w:pStyle w:val="TOC2"/>
            <w:tabs>
              <w:tab w:val="clear" w:pos="9350"/>
              <w:tab w:val="right" w:pos="9025" w:leader="dot"/>
            </w:tabs>
            <w:rPr/>
          </w:pPr>
          <w:hyperlink w:anchor="__RefHeading___Toc9465_79554222" w:tooltip="6.5 Sequence Diagrams">
            <w:r>
              <w:rPr>
                <w:rStyle w:val="IndexLink"/>
                <w:webHidden/>
              </w:rPr>
              <w:t>6.5 Sequence Diagrams</w:t>
              <w:tab/>
              <w:t>56</w:t>
            </w:r>
          </w:hyperlink>
        </w:p>
        <w:p>
          <w:pPr>
            <w:pStyle w:val="TOC1"/>
            <w:tabs>
              <w:tab w:val="clear" w:pos="9350"/>
              <w:tab w:val="right" w:pos="9025" w:leader="dot"/>
            </w:tabs>
            <w:rPr/>
          </w:pPr>
          <w:hyperlink w:anchor="__RefHeading___Toc9467_79554222" w:tooltip="Chapter 7: System Architecture &amp; Interface Design">
            <w:r>
              <w:rPr>
                <w:rStyle w:val="IndexLink"/>
                <w:webHidden/>
              </w:rPr>
              <w:t>Chapter 7: System Architecture &amp; Interface Design</w:t>
              <w:tab/>
              <w:t>61</w:t>
            </w:r>
          </w:hyperlink>
        </w:p>
        <w:p>
          <w:pPr>
            <w:pStyle w:val="TOC2"/>
            <w:tabs>
              <w:tab w:val="clear" w:pos="9350"/>
              <w:tab w:val="right" w:pos="9025" w:leader="dot"/>
            </w:tabs>
            <w:rPr/>
          </w:pPr>
          <w:hyperlink w:anchor="__RefHeading___Toc9469_79554222" w:tooltip="7.1 System Architecture">
            <w:r>
              <w:rPr>
                <w:rStyle w:val="IndexLink"/>
                <w:webHidden/>
              </w:rPr>
              <w:t>7.1 System Architecture</w:t>
              <w:tab/>
              <w:t>61</w:t>
            </w:r>
          </w:hyperlink>
        </w:p>
        <w:p>
          <w:pPr>
            <w:pStyle w:val="TOC3"/>
            <w:tabs>
              <w:tab w:val="clear" w:pos="720"/>
              <w:tab w:val="right" w:pos="9025" w:leader="dot"/>
            </w:tabs>
            <w:rPr/>
          </w:pPr>
          <w:hyperlink w:anchor="__RefHeading___Toc9471_79554222" w:tooltip="7.1.1 Architecture Layers">
            <w:r>
              <w:rPr>
                <w:rStyle w:val="IndexLink"/>
                <w:webHidden/>
              </w:rPr>
              <w:t>7.1.1 Architecture Layers</w:t>
              <w:tab/>
              <w:t>61</w:t>
            </w:r>
          </w:hyperlink>
        </w:p>
        <w:p>
          <w:pPr>
            <w:pStyle w:val="TOC3"/>
            <w:tabs>
              <w:tab w:val="clear" w:pos="720"/>
              <w:tab w:val="right" w:pos="9025" w:leader="dot"/>
            </w:tabs>
            <w:rPr/>
          </w:pPr>
          <w:hyperlink w:anchor="__RefHeading___Toc9473_79554222" w:tooltip="7.1.2 MVC Component Mapping">
            <w:r>
              <w:rPr>
                <w:rStyle w:val="IndexLink"/>
                <w:webHidden/>
              </w:rPr>
              <w:t>7.1.2 MVC Component Mapping</w:t>
              <w:tab/>
              <w:t>61</w:t>
            </w:r>
          </w:hyperlink>
        </w:p>
        <w:p>
          <w:pPr>
            <w:pStyle w:val="TOC3"/>
            <w:tabs>
              <w:tab w:val="clear" w:pos="720"/>
              <w:tab w:val="right" w:pos="9025" w:leader="dot"/>
            </w:tabs>
            <w:rPr/>
          </w:pPr>
          <w:hyperlink w:anchor="__RefHeading___Toc9475_79554222" w:tooltip="7.1.3 Security Architecture">
            <w:r>
              <w:rPr>
                <w:rStyle w:val="IndexLink"/>
                <w:webHidden/>
              </w:rPr>
              <w:t>7.1.3 Security Architecture</w:t>
              <w:tab/>
              <w:t>61</w:t>
            </w:r>
          </w:hyperlink>
        </w:p>
        <w:p>
          <w:pPr>
            <w:pStyle w:val="TOC2"/>
            <w:tabs>
              <w:tab w:val="clear" w:pos="9350"/>
              <w:tab w:val="right" w:pos="9025" w:leader="dot"/>
            </w:tabs>
            <w:rPr/>
          </w:pPr>
          <w:hyperlink w:anchor="__RefHeading___Toc9477_79554222" w:tooltip="7.2 Interface Design">
            <w:r>
              <w:rPr>
                <w:rStyle w:val="IndexLink"/>
                <w:webHidden/>
              </w:rPr>
              <w:t>7.2 Interface Design</w:t>
              <w:tab/>
              <w:t>62</w:t>
            </w:r>
          </w:hyperlink>
        </w:p>
        <w:p>
          <w:pPr>
            <w:pStyle w:val="TOC3"/>
            <w:tabs>
              <w:tab w:val="clear" w:pos="720"/>
              <w:tab w:val="right" w:pos="9025" w:leader="dot"/>
            </w:tabs>
            <w:rPr/>
          </w:pPr>
          <w:hyperlink w:anchor="__RefHeading___Toc9479_79554222" w:tooltip="7.2.1 Interface Inventory">
            <w:r>
              <w:rPr>
                <w:rStyle w:val="IndexLink"/>
                <w:webHidden/>
              </w:rPr>
              <w:t>7.2.1 Interface Inventory</w:t>
              <w:tab/>
              <w:t>69</w:t>
            </w:r>
          </w:hyperlink>
        </w:p>
        <w:p>
          <w:pPr>
            <w:pStyle w:val="TOC1"/>
            <w:tabs>
              <w:tab w:val="clear" w:pos="9350"/>
              <w:tab w:val="right" w:pos="9025" w:leader="dot"/>
            </w:tabs>
            <w:rPr/>
          </w:pPr>
          <w:hyperlink w:anchor="__RefHeading___Toc9481_79554222" w:tooltip="Chapter 8: Conclusion &amp; Future Work">
            <w:r>
              <w:rPr>
                <w:rStyle w:val="IndexLink"/>
                <w:webHidden/>
              </w:rPr>
              <w:t>Chapter 8: Conclusion &amp; Future Work</w:t>
              <w:tab/>
              <w:t>70</w:t>
            </w:r>
          </w:hyperlink>
        </w:p>
        <w:p>
          <w:pPr>
            <w:pStyle w:val="TOC2"/>
            <w:tabs>
              <w:tab w:val="clear" w:pos="9350"/>
              <w:tab w:val="right" w:pos="9025" w:leader="dot"/>
            </w:tabs>
            <w:rPr/>
          </w:pPr>
          <w:hyperlink w:anchor="__RefHeading___Toc9483_79554222" w:tooltip="8.1 Summary of Enhancements (v1.0 to v2.0)">
            <w:r>
              <w:rPr>
                <w:rStyle w:val="IndexLink"/>
                <w:webHidden/>
              </w:rPr>
              <w:t>8.1 Summary of Enhancements (v1.0 to v2.0)</w:t>
              <w:tab/>
              <w:t>70</w:t>
            </w:r>
          </w:hyperlink>
        </w:p>
        <w:p>
          <w:pPr>
            <w:pStyle w:val="TOC2"/>
            <w:tabs>
              <w:tab w:val="clear" w:pos="9350"/>
              <w:tab w:val="right" w:pos="9025" w:leader="dot"/>
            </w:tabs>
            <w:rPr/>
          </w:pPr>
          <w:hyperlink w:anchor="__RefHeading___Toc9485_79554222" w:tooltip="8.2 Conclusion">
            <w:r>
              <w:rPr>
                <w:rStyle w:val="IndexLink"/>
                <w:webHidden/>
              </w:rPr>
              <w:t>8.2 Conclusion</w:t>
              <w:tab/>
              <w:t>71</w:t>
            </w:r>
          </w:hyperlink>
        </w:p>
        <w:p>
          <w:pPr>
            <w:pStyle w:val="TOC2"/>
            <w:tabs>
              <w:tab w:val="clear" w:pos="9350"/>
              <w:tab w:val="right" w:pos="9025" w:leader="dot"/>
            </w:tabs>
            <w:rPr/>
          </w:pPr>
          <w:hyperlink w:anchor="__RefHeading___Toc9487_79554222" w:tooltip="8.3 Future Work">
            <w:r>
              <w:rPr>
                <w:rStyle w:val="IndexLink"/>
                <w:webHidden/>
              </w:rPr>
              <w:t>8.3 Future Work</w:t>
              <w:tab/>
              <w:t>71</w:t>
            </w:r>
          </w:hyperlink>
        </w:p>
        <w:p>
          <w:pPr>
            <w:pStyle w:val="TOC2"/>
            <w:tabs>
              <w:tab w:val="clear" w:pos="9350"/>
              <w:tab w:val="right" w:pos="9025" w:leader="dot"/>
            </w:tabs>
            <w:rPr/>
          </w:pPr>
          <w:hyperlink w:anchor="__RefHeading___Toc9489_79554222" w:tooltip="8.4 Document Control">
            <w:r>
              <w:rPr>
                <w:rStyle w:val="IndexLink"/>
                <w:webHidden/>
              </w:rPr>
              <w:t>8.4 Document Control</w:t>
              <w:tab/>
              <w:t>71</w:t>
            </w:r>
          </w:hyperlink>
        </w:p>
        <w:p>
          <w:pPr>
            <w:pStyle w:val="TOC1"/>
            <w:tabs>
              <w:tab w:val="clear" w:pos="9350"/>
              <w:tab w:val="right" w:pos="9025" w:leader="dot"/>
            </w:tabs>
            <w:rPr/>
          </w:pPr>
          <w:hyperlink w:anchor="__RefHeading___Toc9491_79554222" w:tooltip="References">
            <w:r>
              <w:rPr>
                <w:rStyle w:val="IndexLink"/>
                <w:i/>
                <w:webHidden/>
              </w:rPr>
              <w:t>References</w:t>
            </w:r>
            <w:r>
              <w:rPr>
                <w:rStyle w:val="IndexLink"/>
              </w:rPr>
              <w:tab/>
              <w:t>73</w:t>
            </w:r>
          </w:hyperlink>
          <w:r>
            <w:rPr>
              <w:rStyle w:val="IndexLink"/>
            </w:rPr>
            <w:fldChar w:fldCharType="end"/>
          </w:r>
        </w:p>
      </w:sdtContent>
    </w:sdt>
    <w:p>
      <w:pPr>
        <w:pStyle w:val="Normal"/>
        <w:spacing w:before="0" w:after="160"/>
        <w:rPr/>
        <w:sectPr>
          <w:type w:val="nextPage"/>
          <w:pgSz w:w="11906" w:h="16838"/>
          <w:pgMar w:left="1440" w:right="1440" w:gutter="0" w:header="0" w:top="1800" w:footer="0" w:bottom="1440"/>
          <w:pgNumType w:fmt="decimal"/>
          <w:formProt w:val="false"/>
          <w:textDirection w:val="lrTb"/>
          <w:docGrid w:type="default" w:linePitch="100" w:charSpace="0"/>
        </w:sectPr>
      </w:pPr>
      <w:r>
        <w:rPr/>
      </w:r>
    </w:p>
    <w:p>
      <w:pPr>
        <w:pStyle w:val="Heading1"/>
        <w:rPr/>
      </w:pPr>
      <w:bookmarkStart w:id="1" w:name="__RefHeading___Toc9259_79554222"/>
      <w:bookmarkStart w:id="2" w:name="_Toc233439926"/>
      <w:bookmarkStart w:id="3" w:name="_Toc1"/>
      <w:bookmarkEnd w:id="1"/>
      <w:bookmarkEnd w:id="2"/>
      <w:bookmarkEnd w:id="3"/>
      <w:r>
        <w:rPr>
          <w:rFonts w:eastAsia="Calibri" w:cs="Calibri"/>
          <w:color w:val="000000"/>
          <w:szCs w:val="40"/>
        </w:rPr>
        <w:t xml:space="preserve">Chapter </w:t>
      </w:r>
      <w:r>
        <w:rPr>
          <w:rFonts w:eastAsia="Calibri" w:cs="Calibri"/>
          <w:color w:val="FF0000"/>
          <w:szCs w:val="40"/>
        </w:rPr>
        <w:t>1:</w:t>
      </w:r>
      <w:r>
        <w:rPr>
          <w:rFonts w:eastAsia="Calibri" w:cs="Calibri"/>
          <w:color w:val="000000"/>
          <w:szCs w:val="40"/>
        </w:rPr>
        <w:t xml:space="preserve"> Introduction </w:t>
      </w:r>
      <w:r>
        <w:rPr>
          <w:rFonts w:eastAsia="Calibri" w:cs="Calibri"/>
          <w:color w:val="FF0000"/>
          <w:szCs w:val="40"/>
        </w:rPr>
        <w:t>&amp; Agile</w:t>
      </w:r>
      <w:r>
        <w:rPr>
          <w:rFonts w:eastAsia="Calibri" w:cs="Calibri"/>
          <w:color w:val="000000"/>
          <w:szCs w:val="40"/>
        </w:rPr>
        <w:t xml:space="preserve"> Project Planning</w:t>
      </w:r>
    </w:p>
    <w:p>
      <w:pPr>
        <w:pStyle w:val="Heading2"/>
        <w:rPr/>
      </w:pPr>
      <w:bookmarkStart w:id="4" w:name="__RefHeading___Toc9261_79554222"/>
      <w:bookmarkStart w:id="5" w:name="_Toc233439927"/>
      <w:bookmarkStart w:id="6" w:name="_Toc2"/>
      <w:bookmarkEnd w:id="4"/>
      <w:r>
        <w:rPr>
          <w:rFonts w:eastAsia="Calibri" w:cs="Calibri"/>
          <w:color w:val="000000"/>
          <w:szCs w:val="28"/>
        </w:rPr>
        <w:t>1.1 Introduction</w:t>
      </w:r>
      <w:bookmarkEnd w:id="5"/>
      <w:bookmarkEnd w:id="6"/>
    </w:p>
    <w:p>
      <w:pPr>
        <w:pStyle w:val="Normal"/>
        <w:rPr/>
      </w:pPr>
      <w:r>
        <w:rPr>
          <w:rFonts w:eastAsia="Calibri" w:cs="Calibri"/>
          <w:color w:val="000000"/>
        </w:rPr>
        <w:t>Children's medical clinics often face significant operational challenges in managing patient records, scheduling vaccinations, and tracking follow-ups. Since childhood care requires consistent monitoring and timely interventions, clinics that rely on paper-based systems or disconnected spreadsheets frequently struggle with inefficiencies, human error, and data loss.</w:t>
      </w:r>
    </w:p>
    <w:p>
      <w:pPr>
        <w:pStyle w:val="Normal"/>
        <w:rPr/>
      </w:pPr>
      <w:r>
        <w:rPr>
          <w:rFonts w:eastAsia="Calibri" w:cs="Calibri"/>
          <w:color w:val="000000"/>
        </w:rPr>
        <w:t xml:space="preserve">The Kids Clinic Management System is a web-based application </w:t>
      </w:r>
      <w:r>
        <w:rPr>
          <w:rFonts w:eastAsia="Calibri" w:cs="Calibri"/>
          <w:color w:val="FF0000"/>
        </w:rPr>
        <w:t>designed</w:t>
      </w:r>
      <w:r>
        <w:rPr>
          <w:rFonts w:eastAsia="Calibri" w:cs="Calibri"/>
          <w:color w:val="000000"/>
        </w:rPr>
        <w:t xml:space="preserve"> to digitalize and </w:t>
      </w:r>
      <w:r>
        <w:rPr>
          <w:rFonts w:eastAsia="Calibri" w:cs="Calibri"/>
          <w:color w:val="FF0000"/>
        </w:rPr>
        <w:t>streamline</w:t>
      </w:r>
      <w:r>
        <w:rPr>
          <w:rFonts w:eastAsia="Calibri" w:cs="Calibri"/>
          <w:color w:val="000000"/>
        </w:rPr>
        <w:t xml:space="preserve"> clinic </w:t>
      </w:r>
      <w:r>
        <w:rPr>
          <w:rFonts w:eastAsia="Calibri" w:cs="Calibri"/>
          <w:color w:val="FF0000"/>
        </w:rPr>
        <w:t>operations</w:t>
      </w:r>
      <w:r>
        <w:rPr>
          <w:rFonts w:eastAsia="Calibri" w:cs="Calibri"/>
          <w:color w:val="000000"/>
        </w:rPr>
        <w:t xml:space="preserve"> </w:t>
      </w:r>
      <w:r>
        <w:rPr>
          <w:rFonts w:eastAsia="Calibri" w:cs="Calibri"/>
          <w:color w:val="FF0000"/>
        </w:rPr>
        <w:t>through</w:t>
      </w:r>
      <w:r>
        <w:rPr>
          <w:rFonts w:eastAsia="Calibri" w:cs="Calibri"/>
          <w:color w:val="000000"/>
        </w:rPr>
        <w:t xml:space="preserve"> a </w:t>
      </w:r>
      <w:r>
        <w:rPr>
          <w:rFonts w:eastAsia="Calibri" w:cs="Calibri"/>
          <w:color w:val="FF0000"/>
        </w:rPr>
        <w:t xml:space="preserve">modern, </w:t>
      </w:r>
      <w:r>
        <w:rPr>
          <w:rFonts w:eastAsia="Calibri" w:cs="Calibri"/>
          <w:color w:val="000000"/>
        </w:rPr>
        <w:t xml:space="preserve">secure, and user-friendly </w:t>
      </w:r>
      <w:r>
        <w:rPr>
          <w:rFonts w:eastAsia="Calibri" w:cs="Calibri"/>
          <w:color w:val="FF0000"/>
        </w:rPr>
        <w:t>interface.</w:t>
      </w:r>
      <w:r>
        <w:rPr>
          <w:rFonts w:eastAsia="Calibri" w:cs="Calibri"/>
          <w:color w:val="000000"/>
        </w:rPr>
        <w:t xml:space="preserve"> </w:t>
      </w:r>
      <w:r>
        <w:rPr>
          <w:rFonts w:eastAsia="Calibri" w:cs="Calibri"/>
          <w:color w:val="FF0000"/>
        </w:rPr>
        <w:t>It</w:t>
      </w:r>
      <w:r>
        <w:rPr>
          <w:rFonts w:eastAsia="Calibri" w:cs="Calibri"/>
          <w:color w:val="000000"/>
        </w:rPr>
        <w:t xml:space="preserve"> </w:t>
      </w:r>
      <w:r>
        <w:rPr>
          <w:rFonts w:eastAsia="Calibri" w:cs="Calibri"/>
          <w:color w:val="FF0000"/>
        </w:rPr>
        <w:t>manages</w:t>
      </w:r>
      <w:r>
        <w:rPr>
          <w:rFonts w:eastAsia="Calibri" w:cs="Calibri"/>
          <w:color w:val="000000"/>
        </w:rPr>
        <w:t xml:space="preserve"> all key aspects of </w:t>
      </w:r>
      <w:r>
        <w:rPr>
          <w:rFonts w:eastAsia="Calibri" w:cs="Calibri"/>
          <w:color w:val="FF0000"/>
        </w:rPr>
        <w:t>children's</w:t>
      </w:r>
      <w:r>
        <w:rPr>
          <w:rFonts w:eastAsia="Calibri" w:cs="Calibri"/>
          <w:color w:val="000000"/>
        </w:rPr>
        <w:t xml:space="preserve"> healthcare, including medical history, appointments, prescriptions, </w:t>
      </w:r>
      <w:r>
        <w:rPr>
          <w:rFonts w:eastAsia="Calibri" w:cs="Calibri"/>
          <w:color w:val="FF0000"/>
        </w:rPr>
        <w:t xml:space="preserve">vaccinations, </w:t>
      </w:r>
      <w:r>
        <w:rPr>
          <w:rFonts w:eastAsia="Calibri" w:cs="Calibri"/>
          <w:color w:val="000000"/>
        </w:rPr>
        <w:t xml:space="preserve">and </w:t>
      </w:r>
      <w:r>
        <w:rPr>
          <w:rFonts w:eastAsia="Calibri" w:cs="Calibri"/>
          <w:color w:val="FF0000"/>
        </w:rPr>
        <w:t>financial tracking. The system supports two primary user roles: Doctor (with full administrative privileges) and Employee (with operational access), implementing role-based access control to protect sensitive patient data.</w:t>
      </w:r>
    </w:p>
    <w:p>
      <w:pPr>
        <w:pStyle w:val="Normal"/>
        <w:rPr/>
      </w:pPr>
      <w:r>
        <w:rPr>
          <w:rFonts w:eastAsia="Calibri" w:cs="Calibri"/>
          <w:color w:val="FF0000"/>
        </w:rPr>
        <w:t>This document represents the Enhanced Agile Documentation v2.0, fully compliant with IEEE 830-1998 standards for Software Requirements Specification. It addresses all identified gaps from the previous version, including incomplete SRS structure, improperly aggregated Use Cases, missing Acceptance Criteria for User Stories, and non-optimal Sprint Planning. The document now follows Scrum methodology with properly organized Sprints, clear Definition of Done, and comprehensive Product Backlog management.</w:t>
      </w:r>
    </w:p>
    <w:p>
      <w:pPr>
        <w:pStyle w:val="Heading2"/>
        <w:rPr/>
      </w:pPr>
      <w:bookmarkStart w:id="7" w:name="__RefHeading___Toc9263_79554222"/>
      <w:bookmarkStart w:id="8" w:name="_Toc233439928"/>
      <w:bookmarkStart w:id="9" w:name="_Toc3"/>
      <w:bookmarkEnd w:id="7"/>
      <w:r>
        <w:rPr>
          <w:rFonts w:eastAsia="Calibri" w:cs="Calibri"/>
          <w:color w:val="000000"/>
          <w:szCs w:val="28"/>
        </w:rPr>
        <w:t>1.2 Project Objectives</w:t>
      </w:r>
      <w:bookmarkEnd w:id="8"/>
      <w:bookmarkEnd w:id="9"/>
    </w:p>
    <w:p>
      <w:pPr>
        <w:pStyle w:val="Normal"/>
        <w:rPr/>
      </w:pPr>
      <w:r>
        <w:rPr>
          <w:rFonts w:eastAsia="Calibri" w:cs="Calibri"/>
          <w:color w:val="FF0000"/>
        </w:rPr>
        <w:t>The primary objectives of this system, aligned with Agile deliverables and Sprint Goals, are:</w:t>
      </w:r>
    </w:p>
    <w:p>
      <w:pPr>
        <w:pStyle w:val="Normal"/>
        <w:numPr>
          <w:ilvl w:val="0"/>
          <w:numId w:val="1"/>
        </w:numPr>
        <w:rPr/>
      </w:pPr>
      <w:r>
        <w:rPr>
          <w:rFonts w:eastAsia="Calibri" w:cs="Calibri"/>
          <w:color w:val="000000"/>
        </w:rPr>
        <w:t xml:space="preserve">Digitize and organize </w:t>
      </w:r>
      <w:r>
        <w:rPr>
          <w:rFonts w:eastAsia="Calibri" w:cs="Calibri"/>
          <w:color w:val="FF0000"/>
        </w:rPr>
        <w:t>children's</w:t>
      </w:r>
      <w:r>
        <w:rPr>
          <w:rFonts w:eastAsia="Calibri" w:cs="Calibri"/>
          <w:color w:val="000000"/>
        </w:rPr>
        <w:t xml:space="preserve"> medical records for </w:t>
      </w:r>
      <w:r>
        <w:rPr>
          <w:rFonts w:eastAsia="Calibri" w:cs="Calibri"/>
          <w:color w:val="FF0000"/>
        </w:rPr>
        <w:t>fast, secure,</w:t>
      </w:r>
      <w:r>
        <w:rPr>
          <w:rFonts w:eastAsia="Calibri" w:cs="Calibri"/>
          <w:color w:val="000000"/>
        </w:rPr>
        <w:t xml:space="preserve"> and </w:t>
      </w:r>
      <w:r>
        <w:rPr>
          <w:rFonts w:eastAsia="Calibri" w:cs="Calibri"/>
          <w:color w:val="FF0000"/>
        </w:rPr>
        <w:t>persistent</w:t>
      </w:r>
      <w:r>
        <w:rPr>
          <w:rFonts w:eastAsia="Calibri" w:cs="Calibri"/>
          <w:color w:val="000000"/>
        </w:rPr>
        <w:t xml:space="preserve"> access.</w:t>
      </w:r>
    </w:p>
    <w:p>
      <w:pPr>
        <w:pStyle w:val="Normal"/>
        <w:numPr>
          <w:ilvl w:val="0"/>
          <w:numId w:val="1"/>
        </w:numPr>
        <w:rPr/>
      </w:pPr>
      <w:r>
        <w:rPr>
          <w:rFonts w:eastAsia="Calibri" w:cs="Calibri"/>
          <w:color w:val="000000"/>
        </w:rPr>
        <w:t>Record daily medical consultations and associate them with comprehensive patient history.</w:t>
      </w:r>
    </w:p>
    <w:p>
      <w:pPr>
        <w:pStyle w:val="Normal"/>
        <w:numPr>
          <w:ilvl w:val="0"/>
          <w:numId w:val="1"/>
        </w:numPr>
        <w:rPr/>
      </w:pPr>
      <w:r>
        <w:rPr>
          <w:rFonts w:eastAsia="Calibri" w:cs="Calibri"/>
          <w:color w:val="000000"/>
        </w:rPr>
        <w:t>Track vaccination schedules for each child with automated alerts for upcoming doses.</w:t>
      </w:r>
    </w:p>
    <w:p>
      <w:pPr>
        <w:pStyle w:val="Normal"/>
        <w:numPr>
          <w:ilvl w:val="0"/>
          <w:numId w:val="1"/>
        </w:numPr>
        <w:rPr/>
      </w:pPr>
      <w:r>
        <w:rPr>
          <w:rFonts w:eastAsia="Calibri" w:cs="Calibri"/>
          <w:color w:val="000000"/>
        </w:rPr>
        <w:t>Enable efficient appointment scheduling, rescheduling, and follow-up management.</w:t>
      </w:r>
    </w:p>
    <w:p>
      <w:pPr>
        <w:pStyle w:val="Normal"/>
        <w:numPr>
          <w:ilvl w:val="0"/>
          <w:numId w:val="1"/>
        </w:numPr>
        <w:rPr/>
      </w:pPr>
      <w:r>
        <w:rPr>
          <w:rFonts w:eastAsia="Calibri" w:cs="Calibri"/>
          <w:color w:val="FF0000"/>
        </w:rPr>
        <w:t>Store,</w:t>
      </w:r>
      <w:r>
        <w:rPr>
          <w:rFonts w:eastAsia="Calibri" w:cs="Calibri"/>
          <w:color w:val="000000"/>
        </w:rPr>
        <w:t xml:space="preserve"> </w:t>
      </w:r>
      <w:r>
        <w:rPr>
          <w:rFonts w:eastAsia="Calibri" w:cs="Calibri"/>
          <w:color w:val="FF0000"/>
        </w:rPr>
        <w:t>retrieve,</w:t>
      </w:r>
      <w:r>
        <w:rPr>
          <w:rFonts w:eastAsia="Calibri" w:cs="Calibri"/>
          <w:color w:val="000000"/>
        </w:rPr>
        <w:t xml:space="preserve"> and print </w:t>
      </w:r>
      <w:r>
        <w:rPr>
          <w:rFonts w:eastAsia="Calibri" w:cs="Calibri"/>
          <w:color w:val="FF0000"/>
        </w:rPr>
        <w:t>prescriptions with full audit trail.</w:t>
      </w:r>
    </w:p>
    <w:p>
      <w:pPr>
        <w:pStyle w:val="Normal"/>
        <w:numPr>
          <w:ilvl w:val="0"/>
          <w:numId w:val="1"/>
        </w:numPr>
        <w:rPr/>
      </w:pPr>
      <w:r>
        <w:rPr>
          <w:rFonts w:eastAsia="Calibri" w:cs="Calibri"/>
          <w:color w:val="FF0000"/>
        </w:rPr>
        <w:t>Maintain accurate daily and monthly financial summaries for clinic operations.</w:t>
      </w:r>
    </w:p>
    <w:p>
      <w:pPr>
        <w:pStyle w:val="Normal"/>
        <w:numPr>
          <w:ilvl w:val="0"/>
          <w:numId w:val="1"/>
        </w:numPr>
        <w:rPr/>
      </w:pPr>
      <w:r>
        <w:rPr>
          <w:rFonts w:eastAsia="Calibri" w:cs="Calibri"/>
          <w:color w:val="FF0000"/>
        </w:rPr>
        <w:t>Ensure data security and user privacy through role-based access control and secure authentication.</w:t>
      </w:r>
    </w:p>
    <w:p>
      <w:pPr>
        <w:pStyle w:val="Normal"/>
        <w:numPr>
          <w:ilvl w:val="0"/>
          <w:numId w:val="1"/>
        </w:numPr>
        <w:rPr/>
      </w:pPr>
      <w:r>
        <w:rPr>
          <w:rFonts w:eastAsia="Calibri" w:cs="Calibri"/>
          <w:color w:val="FF0000"/>
        </w:rPr>
        <w:t>Deliver a responsive, intuitive interface optimized for clinical workflow efficiency.</w:t>
      </w:r>
    </w:p>
    <w:p>
      <w:pPr>
        <w:pStyle w:val="Heading2"/>
        <w:rPr/>
      </w:pPr>
      <w:bookmarkStart w:id="10" w:name="__RefHeading___Toc9265_79554222"/>
      <w:bookmarkStart w:id="11" w:name="_Toc233439929"/>
      <w:bookmarkStart w:id="12" w:name="_Toc4"/>
      <w:bookmarkEnd w:id="10"/>
      <w:r>
        <w:rPr>
          <w:rFonts w:eastAsia="Calibri" w:cs="Calibri"/>
          <w:color w:val="000000"/>
          <w:szCs w:val="28"/>
        </w:rPr>
        <w:t>1.3 Stakeholder Analysis</w:t>
      </w:r>
      <w:bookmarkEnd w:id="11"/>
      <w:bookmarkEnd w:id="12"/>
    </w:p>
    <w:p>
      <w:pPr>
        <w:pStyle w:val="Normal"/>
        <w:rPr/>
      </w:pPr>
      <w:r>
        <w:rPr>
          <w:rFonts w:eastAsia="Calibri" w:cs="Calibri"/>
          <w:color w:val="000000"/>
        </w:rPr>
        <w:t xml:space="preserve">Stakeholder analysis </w:t>
      </w:r>
      <w:r>
        <w:rPr>
          <w:rFonts w:eastAsia="Calibri" w:cs="Calibri"/>
          <w:color w:val="FF0000"/>
        </w:rPr>
        <w:t>identifies</w:t>
      </w:r>
      <w:r>
        <w:rPr>
          <w:rFonts w:eastAsia="Calibri" w:cs="Calibri"/>
          <w:color w:val="000000"/>
        </w:rPr>
        <w:t xml:space="preserve"> </w:t>
      </w:r>
      <w:r>
        <w:rPr>
          <w:rFonts w:eastAsia="Calibri" w:cs="Calibri"/>
          <w:color w:val="FF0000"/>
        </w:rPr>
        <w:t>all</w:t>
      </w:r>
      <w:r>
        <w:rPr>
          <w:rFonts w:eastAsia="Calibri" w:cs="Calibri"/>
          <w:color w:val="000000"/>
        </w:rPr>
        <w:t xml:space="preserve"> individuals </w:t>
      </w:r>
      <w:r>
        <w:rPr>
          <w:rFonts w:eastAsia="Calibri" w:cs="Calibri"/>
          <w:color w:val="FF0000"/>
        </w:rPr>
        <w:t>and</w:t>
      </w:r>
      <w:r>
        <w:rPr>
          <w:rFonts w:eastAsia="Calibri" w:cs="Calibri"/>
          <w:color w:val="000000"/>
        </w:rPr>
        <w:t xml:space="preserve"> groups involved in, affected by, or interested in the </w:t>
      </w:r>
      <w:r>
        <w:rPr>
          <w:rFonts w:eastAsia="Calibri" w:cs="Calibri"/>
          <w:color w:val="FF0000"/>
        </w:rPr>
        <w:t>system's</w:t>
      </w:r>
      <w:r>
        <w:rPr>
          <w:rFonts w:eastAsia="Calibri" w:cs="Calibri"/>
          <w:color w:val="000000"/>
        </w:rPr>
        <w:t xml:space="preserve"> </w:t>
      </w:r>
      <w:r>
        <w:rPr>
          <w:rFonts w:eastAsia="Calibri" w:cs="Calibri"/>
          <w:color w:val="FF0000"/>
        </w:rPr>
        <w:t>success.</w:t>
      </w:r>
      <w:r>
        <w:rPr>
          <w:rFonts w:eastAsia="Calibri" w:cs="Calibri"/>
          <w:color w:val="000000"/>
        </w:rPr>
        <w:t xml:space="preserve"> </w:t>
      </w:r>
      <w:r>
        <w:rPr>
          <w:rFonts w:eastAsia="Calibri" w:cs="Calibri"/>
          <w:color w:val="FF0000"/>
        </w:rPr>
        <w:t>The</w:t>
      </w:r>
      <w:r>
        <w:rPr>
          <w:rFonts w:eastAsia="Calibri" w:cs="Calibri"/>
          <w:color w:val="000000"/>
        </w:rPr>
        <w:t xml:space="preserve"> </w:t>
      </w:r>
      <w:r>
        <w:rPr>
          <w:rFonts w:eastAsia="Calibri" w:cs="Calibri"/>
          <w:color w:val="FF0000"/>
        </w:rPr>
        <w:t>following</w:t>
      </w:r>
      <w:r>
        <w:rPr>
          <w:rFonts w:eastAsia="Calibri" w:cs="Calibri"/>
          <w:color w:val="000000"/>
        </w:rPr>
        <w:t xml:space="preserve"> </w:t>
      </w:r>
      <w:r>
        <w:rPr>
          <w:rFonts w:eastAsia="Calibri" w:cs="Calibri"/>
          <w:color w:val="FF0000"/>
        </w:rPr>
        <w:t>table</w:t>
      </w:r>
      <w:r>
        <w:rPr>
          <w:rFonts w:eastAsia="Calibri" w:cs="Calibri"/>
          <w:color w:val="000000"/>
        </w:rPr>
        <w:t xml:space="preserve"> </w:t>
      </w:r>
      <w:r>
        <w:rPr>
          <w:rFonts w:eastAsia="Calibri" w:cs="Calibri"/>
          <w:color w:val="FF0000"/>
        </w:rPr>
        <w:t>presents</w:t>
      </w:r>
      <w:r>
        <w:rPr>
          <w:rFonts w:eastAsia="Calibri" w:cs="Calibri"/>
          <w:color w:val="000000"/>
        </w:rPr>
        <w:t xml:space="preserve"> </w:t>
      </w:r>
      <w:r>
        <w:rPr>
          <w:rFonts w:eastAsia="Calibri" w:cs="Calibri"/>
          <w:color w:val="FF0000"/>
        </w:rPr>
        <w:t>a</w:t>
      </w:r>
      <w:r>
        <w:rPr>
          <w:rFonts w:eastAsia="Calibri" w:cs="Calibri"/>
          <w:color w:val="000000"/>
        </w:rPr>
        <w:t xml:space="preserve"> </w:t>
      </w:r>
      <w:r>
        <w:rPr>
          <w:rFonts w:eastAsia="Calibri" w:cs="Calibri"/>
          <w:color w:val="FF0000"/>
        </w:rPr>
        <w:t>comprehensive</w:t>
      </w:r>
      <w:r>
        <w:rPr>
          <w:rFonts w:eastAsia="Calibri" w:cs="Calibri"/>
          <w:color w:val="000000"/>
        </w:rPr>
        <w:t xml:space="preserve"> </w:t>
      </w:r>
      <w:r>
        <w:rPr>
          <w:rFonts w:eastAsia="Calibri" w:cs="Calibri"/>
          <w:color w:val="FF0000"/>
        </w:rPr>
        <w:t>stakeholder matrix aligned with Agile product ownership principles: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53"/>
        <w:gridCol w:w="2024"/>
        <w:gridCol w:w="5649"/>
      </w:tblGrid>
      <w:tr>
        <w:trPr>
          <w:tblHeader w:val="true"/>
        </w:trPr>
        <w:tc>
          <w:tcPr>
            <w:tcW w:w="135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Stakeholder</w:t>
            </w:r>
          </w:p>
        </w:tc>
        <w:tc>
          <w:tcPr>
            <w:tcW w:w="202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Type / Role</w:t>
            </w:r>
          </w:p>
        </w:tc>
        <w:tc>
          <w:tcPr>
            <w:tcW w:w="564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Responsibilities &amp; Needs</w:t>
            </w:r>
          </w:p>
        </w:tc>
      </w:tr>
      <w:tr>
        <w:trPr/>
        <w:tc>
          <w:tcPr>
            <w:tcW w:w="135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w:t>
            </w:r>
          </w:p>
        </w:tc>
        <w:tc>
          <w:tcPr>
            <w:tcW w:w="2024"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Internal </w:t>
            </w:r>
            <w:r>
              <w:rPr>
                <w:rFonts w:eastAsia="Calibri" w:cs="Calibri"/>
                <w:color w:val="FF0000"/>
                <w:sz w:val="20"/>
                <w:szCs w:val="20"/>
              </w:rPr>
              <w:t>—</w:t>
            </w:r>
            <w:r>
              <w:rPr>
                <w:rFonts w:eastAsia="Calibri" w:cs="Calibri"/>
                <w:color w:val="000000"/>
                <w:sz w:val="20"/>
                <w:szCs w:val="20"/>
              </w:rPr>
              <w:t xml:space="preserve"> Primary User</w:t>
            </w:r>
            <w:r>
              <w:rPr>
                <w:rFonts w:eastAsia="Calibri" w:cs="Calibri"/>
                <w:color w:val="FF0000"/>
                <w:sz w:val="20"/>
                <w:szCs w:val="20"/>
              </w:rPr>
              <w:t xml:space="preserve"> &amp; Product Owner</w:t>
            </w:r>
          </w:p>
        </w:tc>
        <w:tc>
          <w:tcPr>
            <w:tcW w:w="564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Access/update patient records, write prescriptions, view financial summaries, manage user accounts. Needs: Fast access, clear UI, printable reports.</w:t>
            </w:r>
          </w:p>
        </w:tc>
      </w:tr>
      <w:tr>
        <w:trPr/>
        <w:tc>
          <w:tcPr>
            <w:tcW w:w="135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Clinic Staff (Employee)</w:t>
            </w:r>
          </w:p>
        </w:tc>
        <w:tc>
          <w:tcPr>
            <w:tcW w:w="2024"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Internal </w:t>
            </w:r>
            <w:r>
              <w:rPr>
                <w:rFonts w:eastAsia="Calibri" w:cs="Calibri"/>
                <w:color w:val="FF0000"/>
                <w:sz w:val="20"/>
                <w:szCs w:val="20"/>
              </w:rPr>
              <w:t>—</w:t>
            </w:r>
            <w:r>
              <w:rPr>
                <w:rFonts w:eastAsia="Calibri" w:cs="Calibri"/>
                <w:color w:val="000000"/>
                <w:sz w:val="20"/>
                <w:szCs w:val="20"/>
              </w:rPr>
              <w:t xml:space="preserve"> </w:t>
            </w:r>
            <w:r>
              <w:rPr>
                <w:rFonts w:eastAsia="Calibri" w:cs="Calibri"/>
                <w:color w:val="FF0000"/>
                <w:sz w:val="20"/>
                <w:szCs w:val="20"/>
              </w:rPr>
              <w:t>Operational</w:t>
            </w:r>
            <w:r>
              <w:rPr>
                <w:rFonts w:eastAsia="Calibri" w:cs="Calibri"/>
                <w:color w:val="000000"/>
                <w:sz w:val="20"/>
                <w:szCs w:val="20"/>
              </w:rPr>
              <w:t xml:space="preserve"> User</w:t>
            </w:r>
          </w:p>
        </w:tc>
        <w:tc>
          <w:tcPr>
            <w:tcW w:w="5649"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Register </w:t>
            </w:r>
            <w:r>
              <w:rPr>
                <w:rFonts w:eastAsia="Calibri" w:cs="Calibri"/>
                <w:color w:val="FF0000"/>
                <w:sz w:val="20"/>
                <w:szCs w:val="20"/>
              </w:rPr>
              <w:t>patients,</w:t>
            </w:r>
            <w:r>
              <w:rPr>
                <w:rFonts w:eastAsia="Calibri" w:cs="Calibri"/>
                <w:color w:val="000000"/>
                <w:sz w:val="20"/>
                <w:szCs w:val="20"/>
              </w:rPr>
              <w:t xml:space="preserve"> </w:t>
            </w:r>
            <w:r>
              <w:rPr>
                <w:rFonts w:eastAsia="Calibri" w:cs="Calibri"/>
                <w:color w:val="FF0000"/>
                <w:sz w:val="20"/>
                <w:szCs w:val="20"/>
              </w:rPr>
              <w:t>manage</w:t>
            </w:r>
            <w:r>
              <w:rPr>
                <w:rFonts w:eastAsia="Calibri" w:cs="Calibri"/>
                <w:color w:val="000000"/>
                <w:sz w:val="20"/>
                <w:szCs w:val="20"/>
              </w:rPr>
              <w:t xml:space="preserve"> </w:t>
            </w:r>
            <w:r>
              <w:rPr>
                <w:rFonts w:eastAsia="Calibri" w:cs="Calibri"/>
                <w:color w:val="FF0000"/>
                <w:sz w:val="20"/>
                <w:szCs w:val="20"/>
              </w:rPr>
              <w:t>appointments,</w:t>
            </w:r>
            <w:r>
              <w:rPr>
                <w:rFonts w:eastAsia="Calibri" w:cs="Calibri"/>
                <w:color w:val="000000"/>
                <w:sz w:val="20"/>
                <w:szCs w:val="20"/>
              </w:rPr>
              <w:t xml:space="preserve"> </w:t>
            </w:r>
            <w:r>
              <w:rPr>
                <w:rFonts w:eastAsia="Calibri" w:cs="Calibri"/>
                <w:color w:val="FF0000"/>
                <w:sz w:val="20"/>
                <w:szCs w:val="20"/>
              </w:rPr>
              <w:t>input</w:t>
            </w:r>
            <w:r>
              <w:rPr>
                <w:rFonts w:eastAsia="Calibri" w:cs="Calibri"/>
                <w:color w:val="000000"/>
                <w:sz w:val="20"/>
                <w:szCs w:val="20"/>
              </w:rPr>
              <w:t xml:space="preserve"> </w:t>
            </w:r>
            <w:r>
              <w:rPr>
                <w:rFonts w:eastAsia="Calibri" w:cs="Calibri"/>
                <w:color w:val="FF0000"/>
                <w:sz w:val="20"/>
                <w:szCs w:val="20"/>
              </w:rPr>
              <w:t>vaccine</w:t>
            </w:r>
            <w:r>
              <w:rPr>
                <w:rFonts w:eastAsia="Calibri" w:cs="Calibri"/>
                <w:color w:val="000000"/>
                <w:sz w:val="20"/>
                <w:szCs w:val="20"/>
              </w:rPr>
              <w:t xml:space="preserve"> </w:t>
            </w:r>
            <w:r>
              <w:rPr>
                <w:rFonts w:eastAsia="Calibri" w:cs="Calibri"/>
                <w:color w:val="FF0000"/>
                <w:sz w:val="20"/>
                <w:szCs w:val="20"/>
              </w:rPr>
              <w:t>records,</w:t>
            </w:r>
            <w:r>
              <w:rPr>
                <w:rFonts w:eastAsia="Calibri" w:cs="Calibri"/>
                <w:color w:val="000000"/>
                <w:sz w:val="20"/>
                <w:szCs w:val="20"/>
              </w:rPr>
              <w:t xml:space="preserve"> </w:t>
            </w:r>
            <w:r>
              <w:rPr>
                <w:rFonts w:eastAsia="Calibri" w:cs="Calibri"/>
                <w:color w:val="FF0000"/>
                <w:sz w:val="20"/>
                <w:szCs w:val="20"/>
              </w:rPr>
              <w:t>record</w:t>
            </w:r>
            <w:r>
              <w:rPr>
                <w:rFonts w:eastAsia="Calibri" w:cs="Calibri"/>
                <w:color w:val="000000"/>
                <w:sz w:val="20"/>
                <w:szCs w:val="20"/>
              </w:rPr>
              <w:t xml:space="preserve"> payments.</w:t>
            </w:r>
            <w:r>
              <w:rPr>
                <w:rFonts w:eastAsia="Calibri" w:cs="Calibri"/>
                <w:color w:val="FF0000"/>
                <w:sz w:val="20"/>
                <w:szCs w:val="20"/>
              </w:rPr>
              <w:t xml:space="preserve"> Needs: Simple data entry, tracking tools.</w:t>
            </w:r>
          </w:p>
        </w:tc>
      </w:tr>
      <w:tr>
        <w:trPr/>
        <w:tc>
          <w:tcPr>
            <w:tcW w:w="135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Parents / Children</w:t>
            </w:r>
          </w:p>
        </w:tc>
        <w:tc>
          <w:tcPr>
            <w:tcW w:w="20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External — Beneficiaries</w:t>
            </w:r>
          </w:p>
        </w:tc>
        <w:tc>
          <w:tcPr>
            <w:tcW w:w="564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Recipients of improved healthcare service. Needs: Accurate care, timely follow-ups, reduced wait times.</w:t>
            </w:r>
          </w:p>
        </w:tc>
      </w:tr>
      <w:tr>
        <w:trPr/>
        <w:tc>
          <w:tcPr>
            <w:tcW w:w="135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Project Team</w:t>
            </w:r>
          </w:p>
        </w:tc>
        <w:tc>
          <w:tcPr>
            <w:tcW w:w="20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Internal — Scrum Team (Dev/Test)</w:t>
            </w:r>
          </w:p>
        </w:tc>
        <w:tc>
          <w:tcPr>
            <w:tcW w:w="564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Analyze requirements, design UI/database, develop, test, and deliver increments. Needs: Clear scope, collaboration tools.</w:t>
            </w:r>
          </w:p>
        </w:tc>
      </w:tr>
      <w:tr>
        <w:trPr/>
        <w:tc>
          <w:tcPr>
            <w:tcW w:w="135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Scrum Master</w:t>
            </w:r>
          </w:p>
        </w:tc>
        <w:tc>
          <w:tcPr>
            <w:tcW w:w="202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Internal — Process Facilitator</w:t>
            </w:r>
          </w:p>
        </w:tc>
        <w:tc>
          <w:tcPr>
            <w:tcW w:w="564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Facilitate Scrum ceremonies, remove impediments, ensure Agile best practices.</w:t>
            </w:r>
          </w:p>
        </w:tc>
      </w:tr>
    </w:tbl>
    <w:p>
      <w:pPr>
        <w:pStyle w:val="Caption"/>
        <w:rPr/>
      </w:pPr>
      <w:r>
        <w:rPr>
          <w:rFonts w:eastAsia="Calibri" w:cs="Calibri"/>
          <w:color w:val="000000"/>
          <w:szCs w:val="20"/>
        </w:rPr>
        <w:t xml:space="preserve">Table </w:t>
      </w:r>
      <w:r>
        <w:rPr>
          <w:rFonts w:eastAsia="Calibri" w:cs="Calibri"/>
          <w:color w:val="FF0000"/>
          <w:szCs w:val="20"/>
        </w:rPr>
        <w:t>1.1:</w:t>
      </w:r>
      <w:r>
        <w:rPr>
          <w:rFonts w:eastAsia="Calibri" w:cs="Calibri"/>
          <w:color w:val="000000"/>
          <w:szCs w:val="20"/>
        </w:rPr>
        <w:t xml:space="preserve"> </w:t>
      </w:r>
      <w:r>
        <w:rPr>
          <w:rFonts w:eastAsia="Calibri" w:cs="Calibri"/>
          <w:color w:val="FF0000"/>
          <w:szCs w:val="20"/>
        </w:rPr>
        <w:t>Comprehensive</w:t>
      </w:r>
      <w:r>
        <w:rPr>
          <w:rFonts w:eastAsia="Calibri" w:cs="Calibri"/>
          <w:color w:val="000000"/>
          <w:szCs w:val="20"/>
        </w:rPr>
        <w:t xml:space="preserve"> </w:t>
      </w:r>
      <w:r>
        <w:rPr>
          <w:rFonts w:eastAsia="Calibri" w:cs="Calibri"/>
          <w:color w:val="FF0000"/>
          <w:szCs w:val="20"/>
        </w:rPr>
        <w:t>Stakeholder Analysis</w:t>
      </w:r>
    </w:p>
    <w:p>
      <w:pPr>
        <w:pStyle w:val="Heading2"/>
        <w:rPr/>
      </w:pPr>
      <w:bookmarkStart w:id="13" w:name="__RefHeading___Toc9267_79554222"/>
      <w:bookmarkStart w:id="14" w:name="_Toc233439930"/>
      <w:bookmarkStart w:id="15" w:name="_Toc5"/>
      <w:bookmarkEnd w:id="13"/>
      <w:r>
        <w:rPr>
          <w:rFonts w:eastAsia="Calibri" w:cs="Calibri"/>
          <w:color w:val="000000"/>
          <w:szCs w:val="28"/>
        </w:rPr>
        <w:t>1.4 Project Scope</w:t>
      </w:r>
      <w:bookmarkEnd w:id="14"/>
      <w:bookmarkEnd w:id="15"/>
    </w:p>
    <w:p>
      <w:pPr>
        <w:pStyle w:val="Heading3"/>
        <w:rPr/>
      </w:pPr>
      <w:bookmarkStart w:id="16" w:name="__RefHeading___Toc9269_79554222"/>
      <w:bookmarkStart w:id="17" w:name="_Toc233439931"/>
      <w:bookmarkStart w:id="18" w:name="_Toc6"/>
      <w:bookmarkEnd w:id="16"/>
      <w:r>
        <w:rPr>
          <w:rFonts w:eastAsia="Calibri" w:cs="Calibri"/>
          <w:color w:val="FF0000"/>
          <w:szCs w:val="24"/>
        </w:rPr>
        <w:t>1.4.1 In Scope</w:t>
      </w:r>
      <w:bookmarkEnd w:id="17"/>
      <w:bookmarkEnd w:id="18"/>
    </w:p>
    <w:p>
      <w:pPr>
        <w:pStyle w:val="Normal"/>
        <w:numPr>
          <w:ilvl w:val="0"/>
          <w:numId w:val="1"/>
        </w:numPr>
        <w:rPr/>
      </w:pPr>
      <w:r>
        <w:rPr>
          <w:rFonts w:eastAsia="Calibri" w:cs="Calibri"/>
          <w:color w:val="FF0000"/>
        </w:rPr>
        <w:t>User authentication with role-based access control (Doctor/Employee).</w:t>
      </w:r>
    </w:p>
    <w:p>
      <w:pPr>
        <w:pStyle w:val="Normal"/>
        <w:numPr>
          <w:ilvl w:val="0"/>
          <w:numId w:val="1"/>
        </w:numPr>
        <w:rPr/>
      </w:pPr>
      <w:r>
        <w:rPr>
          <w:rFonts w:eastAsia="Calibri" w:cs="Calibri"/>
          <w:color w:val="FF0000"/>
        </w:rPr>
        <w:t>Children's profile management (CRUD operations).</w:t>
      </w:r>
    </w:p>
    <w:p>
      <w:pPr>
        <w:pStyle w:val="Normal"/>
        <w:numPr>
          <w:ilvl w:val="0"/>
          <w:numId w:val="1"/>
        </w:numPr>
        <w:rPr/>
      </w:pPr>
      <w:r>
        <w:rPr>
          <w:rFonts w:eastAsia="Calibri" w:cs="Calibri"/>
          <w:color w:val="FF0000"/>
        </w:rPr>
        <w:t>Medical visit scheduling and consultation management.</w:t>
      </w:r>
    </w:p>
    <w:p>
      <w:pPr>
        <w:pStyle w:val="Normal"/>
        <w:numPr>
          <w:ilvl w:val="0"/>
          <w:numId w:val="1"/>
        </w:numPr>
        <w:rPr/>
      </w:pPr>
      <w:r>
        <w:rPr>
          <w:rFonts w:eastAsia="Calibri" w:cs="Calibri"/>
          <w:color w:val="FF0000"/>
        </w:rPr>
        <w:t>Prescription creation, editing, deletion, and printing (Doctor only).</w:t>
      </w:r>
    </w:p>
    <w:p>
      <w:pPr>
        <w:pStyle w:val="Normal"/>
        <w:numPr>
          <w:ilvl w:val="0"/>
          <w:numId w:val="1"/>
        </w:numPr>
        <w:rPr/>
      </w:pPr>
      <w:r>
        <w:rPr>
          <w:rFonts w:eastAsia="Calibri" w:cs="Calibri"/>
          <w:color w:val="FF0000"/>
        </w:rPr>
        <w:t>Vaccination record management with catalog administration.</w:t>
      </w:r>
    </w:p>
    <w:p>
      <w:pPr>
        <w:pStyle w:val="Normal"/>
        <w:numPr>
          <w:ilvl w:val="0"/>
          <w:numId w:val="1"/>
        </w:numPr>
        <w:rPr/>
      </w:pPr>
      <w:r>
        <w:rPr>
          <w:rFonts w:eastAsia="Calibri" w:cs="Calibri"/>
          <w:color w:val="FF0000"/>
        </w:rPr>
        <w:t>Daily</w:t>
      </w:r>
      <w:r>
        <w:rPr>
          <w:rFonts w:eastAsia="Calibri" w:cs="Calibri"/>
          <w:color w:val="000000"/>
        </w:rPr>
        <w:t xml:space="preserve"> and monthly </w:t>
      </w:r>
      <w:r>
        <w:rPr>
          <w:rFonts w:eastAsia="Calibri" w:cs="Calibri"/>
          <w:color w:val="FF0000"/>
        </w:rPr>
        <w:t xml:space="preserve">financial </w:t>
      </w:r>
      <w:r>
        <w:rPr>
          <w:rFonts w:eastAsia="Calibri" w:cs="Calibri"/>
          <w:color w:val="000000"/>
        </w:rPr>
        <w:t xml:space="preserve">account summaries </w:t>
      </w:r>
      <w:r>
        <w:rPr>
          <w:rFonts w:eastAsia="Calibri" w:cs="Calibri"/>
          <w:color w:val="FF0000"/>
        </w:rPr>
        <w:t>(Doctor</w:t>
      </w:r>
      <w:r>
        <w:rPr>
          <w:rFonts w:eastAsia="Calibri" w:cs="Calibri"/>
          <w:color w:val="000000"/>
        </w:rPr>
        <w:t xml:space="preserve"> only).</w:t>
      </w:r>
    </w:p>
    <w:p>
      <w:pPr>
        <w:pStyle w:val="Normal"/>
        <w:numPr>
          <w:ilvl w:val="0"/>
          <w:numId w:val="1"/>
        </w:numPr>
        <w:rPr/>
      </w:pPr>
      <w:r>
        <w:rPr>
          <w:rFonts w:eastAsia="Calibri" w:cs="Calibri"/>
          <w:color w:val="FF0000"/>
        </w:rPr>
        <w:t>User account management (add/edit/deactivate — Doctor only).</w:t>
      </w:r>
    </w:p>
    <w:p>
      <w:pPr>
        <w:pStyle w:val="Normal"/>
        <w:numPr>
          <w:ilvl w:val="0"/>
          <w:numId w:val="1"/>
        </w:numPr>
        <w:rPr/>
      </w:pPr>
      <w:r>
        <w:rPr>
          <w:rFonts w:eastAsia="Calibri" w:cs="Calibri"/>
          <w:color w:val="FF0000"/>
        </w:rPr>
        <w:t>Responsive web interface with search capabilities.</w:t>
      </w:r>
    </w:p>
    <w:p>
      <w:pPr>
        <w:pStyle w:val="Heading3"/>
        <w:rPr/>
      </w:pPr>
      <w:bookmarkStart w:id="19" w:name="__RefHeading___Toc9271_79554222"/>
      <w:bookmarkStart w:id="20" w:name="_Toc233439932"/>
      <w:bookmarkStart w:id="21" w:name="_Toc7"/>
      <w:bookmarkEnd w:id="19"/>
      <w:r>
        <w:rPr>
          <w:rFonts w:eastAsia="Calibri" w:cs="Calibri"/>
          <w:color w:val="FF0000"/>
          <w:szCs w:val="24"/>
        </w:rPr>
        <w:t>1.4.2 Out of Scope (Future Releases)</w:t>
      </w:r>
      <w:bookmarkEnd w:id="20"/>
      <w:bookmarkEnd w:id="21"/>
    </w:p>
    <w:p>
      <w:pPr>
        <w:pStyle w:val="Normal"/>
        <w:numPr>
          <w:ilvl w:val="0"/>
          <w:numId w:val="1"/>
        </w:numPr>
        <w:rPr/>
      </w:pPr>
      <w:r>
        <w:rPr>
          <w:rFonts w:eastAsia="Calibri" w:cs="Calibri"/>
          <w:color w:val="000000"/>
        </w:rPr>
        <w:t xml:space="preserve">Integration with external systems </w:t>
      </w:r>
      <w:r>
        <w:rPr>
          <w:rFonts w:eastAsia="Calibri" w:cs="Calibri"/>
          <w:color w:val="FF0000"/>
        </w:rPr>
        <w:t>(insurance/pharmacy/national health records).</w:t>
      </w:r>
    </w:p>
    <w:p>
      <w:pPr>
        <w:pStyle w:val="Normal"/>
        <w:numPr>
          <w:ilvl w:val="0"/>
          <w:numId w:val="1"/>
        </w:numPr>
        <w:rPr/>
      </w:pPr>
      <w:r>
        <w:rPr>
          <w:rFonts w:eastAsia="Calibri" w:cs="Calibri"/>
          <w:color w:val="000000"/>
        </w:rPr>
        <w:t>Real-time chat or messaging between users.</w:t>
      </w:r>
    </w:p>
    <w:p>
      <w:pPr>
        <w:pStyle w:val="Normal"/>
        <w:numPr>
          <w:ilvl w:val="0"/>
          <w:numId w:val="1"/>
        </w:numPr>
        <w:rPr/>
      </w:pPr>
      <w:r>
        <w:rPr>
          <w:rFonts w:eastAsia="Calibri" w:cs="Calibri"/>
          <w:color w:val="000000"/>
        </w:rPr>
        <w:t>Mobile application development.</w:t>
      </w:r>
    </w:p>
    <w:p>
      <w:pPr>
        <w:pStyle w:val="Normal"/>
        <w:numPr>
          <w:ilvl w:val="0"/>
          <w:numId w:val="1"/>
        </w:numPr>
        <w:rPr/>
      </w:pPr>
      <w:r>
        <w:rPr>
          <w:rFonts w:eastAsia="Calibri" w:cs="Calibri"/>
          <w:color w:val="FF0000"/>
        </w:rPr>
        <w:t>Online patient portal for parents.</w:t>
      </w:r>
    </w:p>
    <w:p>
      <w:pPr>
        <w:pStyle w:val="Normal"/>
        <w:numPr>
          <w:ilvl w:val="0"/>
          <w:numId w:val="1"/>
        </w:numPr>
        <w:rPr/>
      </w:pPr>
      <w:r>
        <w:rPr>
          <w:rFonts w:eastAsia="Calibri" w:cs="Calibri"/>
          <w:color w:val="FF0000"/>
        </w:rPr>
        <w:t>Advanced analytics dashboard with predictive capabilities.</w:t>
      </w:r>
    </w:p>
    <w:p>
      <w:pPr>
        <w:pStyle w:val="Normal"/>
        <w:numPr>
          <w:ilvl w:val="0"/>
          <w:numId w:val="1"/>
        </w:numPr>
        <w:rPr/>
      </w:pPr>
      <w:r>
        <w:rPr>
          <w:rFonts w:eastAsia="Calibri" w:cs="Calibri"/>
          <w:color w:val="FF0000"/>
        </w:rPr>
        <w:t>Multi-language</w:t>
      </w:r>
      <w:r>
        <w:rPr>
          <w:rFonts w:eastAsia="Calibri" w:cs="Calibri"/>
          <w:color w:val="000000"/>
        </w:rPr>
        <w:t xml:space="preserve"> </w:t>
      </w:r>
      <w:r>
        <w:rPr>
          <w:rFonts w:eastAsia="Calibri" w:cs="Calibri"/>
          <w:color w:val="FF0000"/>
        </w:rPr>
        <w:t>support beyond English.</w:t>
      </w:r>
    </w:p>
    <w:p>
      <w:pPr>
        <w:pStyle w:val="Heading2"/>
        <w:rPr/>
      </w:pPr>
      <w:bookmarkStart w:id="22" w:name="__RefHeading___Toc9273_79554222"/>
      <w:bookmarkStart w:id="23" w:name="_Toc233439933"/>
      <w:bookmarkStart w:id="24" w:name="_Toc8"/>
      <w:bookmarkEnd w:id="22"/>
      <w:r>
        <w:rPr>
          <w:rFonts w:eastAsia="Calibri" w:cs="Calibri"/>
          <w:color w:val="000000"/>
          <w:szCs w:val="28"/>
        </w:rPr>
        <w:t>1.5 Used Technologies</w:t>
      </w:r>
      <w:bookmarkEnd w:id="23"/>
      <w:bookmarkEnd w:id="24"/>
    </w:p>
    <w:p>
      <w:pPr>
        <w:pStyle w:val="Heading3"/>
        <w:rPr/>
      </w:pPr>
      <w:bookmarkStart w:id="25" w:name="__RefHeading___Toc9275_79554222"/>
      <w:bookmarkStart w:id="26" w:name="_Toc233439934"/>
      <w:bookmarkStart w:id="27" w:name="_Toc9"/>
      <w:bookmarkEnd w:id="25"/>
      <w:r>
        <w:rPr>
          <w:rFonts w:eastAsia="Calibri" w:cs="Calibri"/>
          <w:color w:val="FF0000"/>
          <w:szCs w:val="24"/>
        </w:rPr>
        <w:t>1.5.1 Development Stack</w:t>
      </w:r>
      <w:bookmarkEnd w:id="26"/>
      <w:bookmarkEnd w:id="2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116"/>
        <w:gridCol w:w="6910"/>
      </w:tblGrid>
      <w:tr>
        <w:trPr>
          <w:tblHeader w:val="true"/>
        </w:trPr>
        <w:tc>
          <w:tcPr>
            <w:tcW w:w="211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Technology</w:t>
            </w:r>
          </w:p>
        </w:tc>
        <w:tc>
          <w:tcPr>
            <w:tcW w:w="691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Purpose</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PHP 8.2+</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Server-side scripting language for business logic</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Laravel 11 (MVC)</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Web application framework for structured development</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MySQL 8.0</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Relational database management system</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HTML5 / CSS3</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Frontend markup and styling</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JavaScript (ES6+)</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Client-side interactivity</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Bootstrap 5</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Responsive UI component framework</w:t>
            </w:r>
          </w:p>
        </w:tc>
      </w:tr>
      <w:tr>
        <w:trPr/>
        <w:tc>
          <w:tcPr>
            <w:tcW w:w="21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jQuery 3.6+</w:t>
            </w:r>
          </w:p>
        </w:tc>
        <w:tc>
          <w:tcPr>
            <w:tcW w:w="69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DOM manipulation and AJAX requests</w:t>
            </w:r>
          </w:p>
        </w:tc>
      </w:tr>
      <w:tr>
        <w:trPr/>
        <w:tc>
          <w:tcPr>
            <w:tcW w:w="211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Font Awesome 6</w:t>
            </w:r>
          </w:p>
        </w:tc>
        <w:tc>
          <w:tcPr>
            <w:tcW w:w="691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Icon library</w:t>
            </w:r>
          </w:p>
        </w:tc>
      </w:tr>
    </w:tbl>
    <w:p>
      <w:pPr>
        <w:pStyle w:val="Caption"/>
        <w:rPr/>
      </w:pPr>
      <w:r>
        <w:rPr>
          <w:rFonts w:eastAsia="Calibri" w:cs="Calibri"/>
          <w:color w:val="000000"/>
          <w:szCs w:val="20"/>
        </w:rPr>
        <w:t xml:space="preserve">Table </w:t>
      </w:r>
      <w:r>
        <w:rPr>
          <w:rFonts w:eastAsia="Calibri" w:cs="Calibri"/>
          <w:color w:val="FF0000"/>
          <w:szCs w:val="20"/>
        </w:rPr>
        <w:t>1.2:</w:t>
      </w:r>
      <w:r>
        <w:rPr>
          <w:rFonts w:eastAsia="Calibri" w:cs="Calibri"/>
          <w:color w:val="000000"/>
          <w:szCs w:val="20"/>
        </w:rPr>
        <w:t xml:space="preserve"> </w:t>
      </w:r>
      <w:r>
        <w:rPr>
          <w:rFonts w:eastAsia="Calibri" w:cs="Calibri"/>
          <w:color w:val="FF0000"/>
          <w:szCs w:val="20"/>
        </w:rPr>
        <w:t>Technology</w:t>
      </w:r>
      <w:r>
        <w:rPr>
          <w:rFonts w:eastAsia="Calibri" w:cs="Calibri"/>
          <w:color w:val="000000"/>
          <w:szCs w:val="20"/>
        </w:rPr>
        <w:t xml:space="preserve"> </w:t>
      </w:r>
      <w:r>
        <w:rPr>
          <w:rFonts w:eastAsia="Calibri" w:cs="Calibri"/>
          <w:color w:val="FF0000"/>
          <w:szCs w:val="20"/>
        </w:rPr>
        <w:t>Stack</w:t>
      </w:r>
    </w:p>
    <w:p>
      <w:pPr>
        <w:pStyle w:val="Heading3"/>
        <w:rPr/>
      </w:pPr>
      <w:bookmarkStart w:id="28" w:name="__RefHeading___Toc9277_79554222"/>
      <w:bookmarkStart w:id="29" w:name="_Toc233439935"/>
      <w:bookmarkStart w:id="30" w:name="_Toc10"/>
      <w:bookmarkEnd w:id="28"/>
      <w:r>
        <w:rPr>
          <w:rFonts w:eastAsia="Calibri" w:cs="Calibri"/>
          <w:color w:val="FF0000"/>
          <w:szCs w:val="24"/>
        </w:rPr>
        <w:t>1.5.2 Tools &amp; Environments</w:t>
      </w:r>
      <w:bookmarkEnd w:id="29"/>
      <w:bookmarkEnd w:id="30"/>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389"/>
        <w:gridCol w:w="6637"/>
      </w:tblGrid>
      <w:tr>
        <w:trPr>
          <w:tblHeader w:val="true"/>
        </w:trPr>
        <w:tc>
          <w:tcPr>
            <w:tcW w:w="238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Tool</w:t>
            </w:r>
          </w:p>
        </w:tc>
        <w:tc>
          <w:tcPr>
            <w:tcW w:w="66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Purpose</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XAMPP / Docker</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Local development environment</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phpMyAdmin</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Database administration</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Visual Paradigm</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UML modeling (Use Cases, Sequence, Activity)</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StarUML</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Class diagram and ERD modeling</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ERDPlus</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Entity-Relationship diagram design</w:t>
            </w:r>
          </w:p>
        </w:tc>
      </w:tr>
      <w:tr>
        <w:trPr/>
        <w:tc>
          <w:tcPr>
            <w:tcW w:w="23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Git / GitHub</w:t>
            </w:r>
          </w:p>
        </w:tc>
        <w:tc>
          <w:tcPr>
            <w:tcW w:w="6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Version control and collaboration</w:t>
            </w:r>
          </w:p>
        </w:tc>
      </w:tr>
      <w:tr>
        <w:trPr/>
        <w:tc>
          <w:tcPr>
            <w:tcW w:w="238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Jira / Trello</w:t>
            </w:r>
          </w:p>
        </w:tc>
        <w:tc>
          <w:tcPr>
            <w:tcW w:w="66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Agile project and Sprint management</w:t>
            </w:r>
          </w:p>
        </w:tc>
      </w:tr>
    </w:tbl>
    <w:p>
      <w:pPr>
        <w:pStyle w:val="Caption"/>
        <w:rPr/>
      </w:pPr>
      <w:r>
        <w:rPr>
          <w:rFonts w:eastAsia="Calibri" w:cs="Calibri"/>
          <w:color w:val="FF0000"/>
          <w:szCs w:val="20"/>
        </w:rPr>
        <w:t>Table</w:t>
      </w:r>
      <w:r>
        <w:rPr>
          <w:rFonts w:eastAsia="Calibri" w:cs="Calibri"/>
          <w:color w:val="000000"/>
          <w:szCs w:val="20"/>
        </w:rPr>
        <w:t xml:space="preserve"> </w:t>
      </w:r>
      <w:r>
        <w:rPr>
          <w:rFonts w:eastAsia="Calibri" w:cs="Calibri"/>
          <w:color w:val="FF0000"/>
          <w:szCs w:val="20"/>
        </w:rPr>
        <w:t>1.3:</w:t>
      </w:r>
      <w:r>
        <w:rPr>
          <w:rFonts w:eastAsia="Calibri" w:cs="Calibri"/>
          <w:color w:val="000000"/>
          <w:szCs w:val="20"/>
        </w:rPr>
        <w:t xml:space="preserve"> </w:t>
      </w:r>
      <w:r>
        <w:rPr>
          <w:rFonts w:eastAsia="Calibri" w:cs="Calibri"/>
          <w:color w:val="FF0000"/>
          <w:szCs w:val="20"/>
        </w:rPr>
        <w:t>Development</w:t>
      </w:r>
      <w:r>
        <w:rPr>
          <w:rFonts w:eastAsia="Calibri" w:cs="Calibri"/>
          <w:color w:val="000000"/>
          <w:szCs w:val="20"/>
        </w:rPr>
        <w:t xml:space="preserve"> </w:t>
      </w:r>
      <w:r>
        <w:rPr>
          <w:rFonts w:eastAsia="Calibri" w:cs="Calibri"/>
          <w:color w:val="FF0000"/>
          <w:szCs w:val="20"/>
        </w:rPr>
        <w:t>Tools</w:t>
      </w:r>
    </w:p>
    <w:p>
      <w:pPr>
        <w:pStyle w:val="Heading2"/>
        <w:rPr/>
      </w:pPr>
      <w:bookmarkStart w:id="31" w:name="__RefHeading___Toc9279_79554222"/>
      <w:bookmarkStart w:id="32" w:name="_Toc233439936"/>
      <w:bookmarkStart w:id="33" w:name="_Toc11"/>
      <w:bookmarkEnd w:id="31"/>
      <w:r>
        <w:rPr>
          <w:rFonts w:eastAsia="Calibri" w:cs="Calibri"/>
          <w:color w:val="000000"/>
          <w:szCs w:val="28"/>
        </w:rPr>
        <w:t>1.6 Problem Analysis</w:t>
      </w:r>
      <w:bookmarkEnd w:id="32"/>
      <w:bookmarkEnd w:id="33"/>
    </w:p>
    <w:p>
      <w:pPr>
        <w:pStyle w:val="Heading3"/>
        <w:rPr/>
      </w:pPr>
      <w:bookmarkStart w:id="34" w:name="__RefHeading___Toc9281_79554222"/>
      <w:bookmarkStart w:id="35" w:name="_Toc233439937"/>
      <w:bookmarkStart w:id="36" w:name="_Toc12"/>
      <w:bookmarkEnd w:id="34"/>
      <w:r>
        <w:rPr>
          <w:rFonts w:eastAsia="Calibri" w:cs="Calibri"/>
          <w:color w:val="FF0000"/>
          <w:szCs w:val="24"/>
        </w:rPr>
        <w:t>1.6.1 Current Challenges</w:t>
      </w:r>
      <w:bookmarkEnd w:id="35"/>
      <w:bookmarkEnd w:id="36"/>
    </w:p>
    <w:p>
      <w:pPr>
        <w:pStyle w:val="Normal"/>
        <w:rPr/>
      </w:pPr>
      <w:r>
        <w:rPr>
          <w:rFonts w:eastAsia="Calibri" w:cs="Calibri"/>
          <w:color w:val="FF0000"/>
        </w:rPr>
        <w:t>Through stakeholder interviews, direct observation, and focus group sessions, the following critical challenges in existing manual clinic management were identified:</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32"/>
        <w:gridCol w:w="3246"/>
        <w:gridCol w:w="5548"/>
      </w:tblGrid>
      <w:tr>
        <w:trPr>
          <w:tblHeader w:val="true"/>
        </w:trPr>
        <w:tc>
          <w:tcPr>
            <w:tcW w:w="23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324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Challenge</w:t>
            </w:r>
          </w:p>
        </w:tc>
        <w:tc>
          <w:tcPr>
            <w:tcW w:w="554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Impact on Clinic Operations</w:t>
            </w:r>
          </w:p>
        </w:tc>
      </w:tr>
      <w:tr>
        <w:trPr/>
        <w:tc>
          <w:tcPr>
            <w:tcW w:w="2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P1</w:t>
            </w:r>
          </w:p>
        </w:tc>
        <w:tc>
          <w:tcPr>
            <w:tcW w:w="3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Manual patient data recording</w:t>
            </w:r>
          </w:p>
        </w:tc>
        <w:tc>
          <w:tcPr>
            <w:tcW w:w="55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 risk of errors, data inconsistency, and permanent data loss</w:t>
            </w:r>
          </w:p>
        </w:tc>
      </w:tr>
      <w:tr>
        <w:trPr/>
        <w:tc>
          <w:tcPr>
            <w:tcW w:w="23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P2</w:t>
            </w:r>
          </w:p>
        </w:tc>
        <w:tc>
          <w:tcPr>
            <w:tcW w:w="3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Disconnected appointment scheduling</w:t>
            </w:r>
          </w:p>
        </w:tc>
        <w:tc>
          <w:tcPr>
            <w:tcW w:w="55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Double-bookings, missed appointments, inefficient resource use</w:t>
            </w:r>
          </w:p>
        </w:tc>
      </w:tr>
      <w:tr>
        <w:trPr/>
        <w:tc>
          <w:tcPr>
            <w:tcW w:w="2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P3</w:t>
            </w:r>
          </w:p>
        </w:tc>
        <w:tc>
          <w:tcPr>
            <w:tcW w:w="3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w:t>
            </w:r>
            <w:r>
              <w:rPr>
                <w:rFonts w:eastAsia="Calibri" w:cs="Calibri"/>
                <w:color w:val="000000"/>
                <w:sz w:val="20"/>
                <w:szCs w:val="20"/>
              </w:rPr>
              <w:t xml:space="preserve"> </w:t>
            </w:r>
            <w:r>
              <w:rPr>
                <w:rFonts w:eastAsia="Calibri" w:cs="Calibri"/>
                <w:color w:val="FF0000"/>
                <w:sz w:val="20"/>
                <w:szCs w:val="20"/>
              </w:rPr>
              <w:t>centralized</w:t>
            </w:r>
            <w:r>
              <w:rPr>
                <w:rFonts w:eastAsia="Calibri" w:cs="Calibri"/>
                <w:color w:val="000000"/>
                <w:sz w:val="20"/>
                <w:szCs w:val="20"/>
              </w:rPr>
              <w:t xml:space="preserve"> prescription </w:t>
            </w:r>
            <w:r>
              <w:rPr>
                <w:rFonts w:eastAsia="Calibri" w:cs="Calibri"/>
                <w:color w:val="FF0000"/>
                <w:sz w:val="20"/>
                <w:szCs w:val="20"/>
              </w:rPr>
              <w:t>history</w:t>
            </w:r>
          </w:p>
        </w:tc>
        <w:tc>
          <w:tcPr>
            <w:tcW w:w="55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 errors, drug interactions, incomplete medical records</w:t>
            </w:r>
          </w:p>
        </w:tc>
      </w:tr>
      <w:tr>
        <w:trPr/>
        <w:tc>
          <w:tcPr>
            <w:tcW w:w="2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P4</w:t>
            </w:r>
          </w:p>
        </w:tc>
        <w:tc>
          <w:tcPr>
            <w:tcW w:w="3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Lack of vaccination tracking</w:t>
            </w:r>
          </w:p>
        </w:tc>
        <w:tc>
          <w:tcPr>
            <w:tcW w:w="55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Missed or delayed immunizations, compliance issues</w:t>
            </w:r>
          </w:p>
        </w:tc>
      </w:tr>
      <w:tr>
        <w:trPr/>
        <w:tc>
          <w:tcPr>
            <w:tcW w:w="2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P5</w:t>
            </w:r>
          </w:p>
        </w:tc>
        <w:tc>
          <w:tcPr>
            <w:tcW w:w="3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Paper-based financial records</w:t>
            </w:r>
          </w:p>
        </w:tc>
        <w:tc>
          <w:tcPr>
            <w:tcW w:w="55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Difficulty in auditing, revenue leakage, reporting delays</w:t>
            </w:r>
          </w:p>
        </w:tc>
      </w:tr>
      <w:tr>
        <w:trPr/>
        <w:tc>
          <w:tcPr>
            <w:tcW w:w="23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P6</w:t>
            </w:r>
          </w:p>
        </w:tc>
        <w:tc>
          <w:tcPr>
            <w:tcW w:w="324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No role-based access control</w:t>
            </w:r>
          </w:p>
        </w:tc>
        <w:tc>
          <w:tcPr>
            <w:tcW w:w="554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Data privacy violations, unauthorized modifications</w:t>
            </w:r>
          </w:p>
        </w:tc>
      </w:tr>
    </w:tbl>
    <w:p>
      <w:pPr>
        <w:pStyle w:val="Caption"/>
        <w:rPr/>
      </w:pPr>
      <w:r>
        <w:rPr>
          <w:rFonts w:eastAsia="Calibri" w:cs="Calibri"/>
          <w:color w:val="FF0000"/>
          <w:szCs w:val="20"/>
        </w:rPr>
        <w:t>Table 1.4: Identified Problems &amp; Impact Assessment</w:t>
      </w:r>
    </w:p>
    <w:p>
      <w:pPr>
        <w:pStyle w:val="Heading3"/>
        <w:rPr/>
      </w:pPr>
      <w:bookmarkStart w:id="37" w:name="__RefHeading___Toc9283_79554222"/>
      <w:bookmarkStart w:id="38" w:name="_Toc233439938"/>
      <w:bookmarkStart w:id="39" w:name="_Toc13"/>
      <w:bookmarkEnd w:id="37"/>
      <w:r>
        <w:rPr>
          <w:rFonts w:eastAsia="Calibri" w:cs="Calibri"/>
          <w:color w:val="FF0000"/>
          <w:szCs w:val="24"/>
        </w:rPr>
        <w:t>1.6.2 Risk Analysis (Mitigated by System)</w:t>
      </w:r>
      <w:bookmarkEnd w:id="38"/>
      <w:bookmarkEnd w:id="39"/>
    </w:p>
    <w:p>
      <w:pPr>
        <w:pStyle w:val="Normal"/>
        <w:numPr>
          <w:ilvl w:val="0"/>
          <w:numId w:val="1"/>
        </w:numPr>
        <w:rPr/>
      </w:pPr>
      <w:r>
        <w:rPr>
          <w:rFonts w:eastAsia="Calibri" w:cs="Calibri"/>
          <w:color w:val="FF0000"/>
        </w:rPr>
        <w:t>Patient Safety Risk: Delayed vaccinations or incorrect prescriptions due to fragmented records.</w:t>
      </w:r>
    </w:p>
    <w:p>
      <w:pPr>
        <w:pStyle w:val="Normal"/>
        <w:numPr>
          <w:ilvl w:val="0"/>
          <w:numId w:val="1"/>
        </w:numPr>
        <w:rPr/>
      </w:pPr>
      <w:r>
        <w:rPr>
          <w:rFonts w:eastAsia="Calibri" w:cs="Calibri"/>
          <w:color w:val="FF0000"/>
        </w:rPr>
        <w:t>Operational Risk: Time-consuming administrative tasks reducing doctor-patient interaction time.</w:t>
      </w:r>
    </w:p>
    <w:p>
      <w:pPr>
        <w:pStyle w:val="Normal"/>
        <w:numPr>
          <w:ilvl w:val="0"/>
          <w:numId w:val="1"/>
        </w:numPr>
        <w:rPr/>
      </w:pPr>
      <w:r>
        <w:rPr>
          <w:rFonts w:eastAsia="Calibri" w:cs="Calibri"/>
          <w:color w:val="FF0000"/>
        </w:rPr>
        <w:t>Compliance Risk: Inability to produce audit trails for regulatory inspections.</w:t>
      </w:r>
    </w:p>
    <w:p>
      <w:pPr>
        <w:pStyle w:val="Normal"/>
        <w:numPr>
          <w:ilvl w:val="0"/>
          <w:numId w:val="1"/>
        </w:numPr>
        <w:rPr/>
      </w:pPr>
      <w:r>
        <w:rPr>
          <w:rFonts w:eastAsia="Calibri" w:cs="Calibri"/>
          <w:color w:val="FF0000"/>
        </w:rPr>
        <w:t>Data Security Risk: Physical records susceptible to loss, damage, or unauthorized access.</w:t>
      </w:r>
    </w:p>
    <w:p>
      <w:pPr>
        <w:pStyle w:val="Normal"/>
        <w:numPr>
          <w:ilvl w:val="0"/>
          <w:numId w:val="1"/>
        </w:numPr>
        <w:rPr/>
      </w:pPr>
      <w:r>
        <w:rPr>
          <w:rFonts w:eastAsia="Calibri" w:cs="Calibri"/>
          <w:color w:val="FF0000"/>
        </w:rPr>
        <w:t>Financial Risk: Unrecorded transactions leading to revenue loss and inaccurate financial reporting.</w:t>
      </w:r>
    </w:p>
    <w:p>
      <w:pPr>
        <w:pStyle w:val="Heading2"/>
        <w:rPr/>
      </w:pPr>
      <w:bookmarkStart w:id="40" w:name="__RefHeading___Toc9285_79554222"/>
      <w:bookmarkStart w:id="41" w:name="_Toc233439939"/>
      <w:bookmarkStart w:id="42" w:name="_Toc14"/>
      <w:bookmarkEnd w:id="40"/>
      <w:r>
        <w:rPr>
          <w:rFonts w:eastAsia="Calibri" w:cs="Calibri"/>
          <w:color w:val="FF0000"/>
          <w:szCs w:val="28"/>
        </w:rPr>
        <w:t>1.7 Agile SDLC &amp; Scrum Framework</w:t>
      </w:r>
      <w:bookmarkEnd w:id="41"/>
      <w:bookmarkEnd w:id="42"/>
    </w:p>
    <w:p>
      <w:pPr>
        <w:pStyle w:val="Normal"/>
        <w:rPr/>
      </w:pPr>
      <w:r>
        <w:rPr>
          <w:rFonts w:eastAsia="Calibri" w:cs="Calibri"/>
          <w:color w:val="FF0000"/>
        </w:rPr>
        <w:t>The original Waterfall methodology has been replaced with Agile Scrum framework to enable iterative development, continuous stakeholder feedback, and adaptive planning. This addresses the fundamental limitation of the previous approach where requirements were fixed upfront without validation loops.</w:t>
      </w:r>
    </w:p>
    <w:p>
      <w:pPr>
        <w:pStyle w:val="Heading3"/>
        <w:rPr/>
      </w:pPr>
      <w:bookmarkStart w:id="43" w:name="__RefHeading___Toc9287_79554222"/>
      <w:bookmarkStart w:id="44" w:name="_Toc233439940"/>
      <w:bookmarkStart w:id="45" w:name="_Toc15"/>
      <w:bookmarkEnd w:id="43"/>
      <w:r>
        <w:rPr>
          <w:rFonts w:eastAsia="Calibri" w:cs="Calibri"/>
          <w:color w:val="FF0000"/>
          <w:szCs w:val="24"/>
        </w:rPr>
        <w:t>1.7.1 Why Agile/Scrum?</w:t>
      </w:r>
      <w:bookmarkEnd w:id="44"/>
      <w:bookmarkEnd w:id="4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306"/>
        <w:gridCol w:w="6720"/>
      </w:tblGrid>
      <w:tr>
        <w:trPr>
          <w:tblHeader w:val="true"/>
        </w:trPr>
        <w:tc>
          <w:tcPr>
            <w:tcW w:w="230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Aspect</w:t>
            </w:r>
          </w:p>
        </w:tc>
        <w:tc>
          <w:tcPr>
            <w:tcW w:w="67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Scrum</w:t>
            </w:r>
            <w:r>
              <w:rPr>
                <w:rFonts w:eastAsia="Calibri" w:cs="Calibri"/>
                <w:b/>
                <w:color w:val="000000"/>
                <w:sz w:val="20"/>
                <w:szCs w:val="20"/>
              </w:rPr>
              <w:t xml:space="preserve"> Implementation</w:t>
            </w:r>
          </w:p>
        </w:tc>
      </w:tr>
      <w:tr>
        <w:trPr/>
        <w:tc>
          <w:tcPr>
            <w:tcW w:w="23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Iterations</w:t>
            </w:r>
          </w:p>
        </w:tc>
        <w:tc>
          <w:tcPr>
            <w:tcW w:w="67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2-week Sprints delivering potentially shippable increments</w:t>
            </w:r>
          </w:p>
        </w:tc>
      </w:tr>
      <w:tr>
        <w:trPr/>
        <w:tc>
          <w:tcPr>
            <w:tcW w:w="23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Requirements</w:t>
            </w:r>
          </w:p>
        </w:tc>
        <w:tc>
          <w:tcPr>
            <w:tcW w:w="67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Living Product Backlog refined through ongoing stakeholder collaboration</w:t>
            </w:r>
          </w:p>
        </w:tc>
      </w:tr>
      <w:tr>
        <w:trPr/>
        <w:tc>
          <w:tcPr>
            <w:tcW w:w="23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Testing</w:t>
            </w:r>
          </w:p>
        </w:tc>
        <w:tc>
          <w:tcPr>
            <w:tcW w:w="67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Continuous integration testing within each Sprint</w:t>
            </w:r>
          </w:p>
        </w:tc>
      </w:tr>
      <w:tr>
        <w:trPr/>
        <w:tc>
          <w:tcPr>
            <w:tcW w:w="23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Delivery</w:t>
            </w:r>
          </w:p>
        </w:tc>
        <w:tc>
          <w:tcPr>
            <w:tcW w:w="67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Incremental feature releases enabling early value realization</w:t>
            </w:r>
          </w:p>
        </w:tc>
      </w:tr>
      <w:tr>
        <w:trPr/>
        <w:tc>
          <w:tcPr>
            <w:tcW w:w="23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Flexibility</w:t>
            </w:r>
          </w:p>
        </w:tc>
        <w:tc>
          <w:tcPr>
            <w:tcW w:w="67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Sprint Retrospectives drive process improvement and adaptation</w:t>
            </w:r>
          </w:p>
        </w:tc>
      </w:tr>
      <w:tr>
        <w:trPr/>
        <w:tc>
          <w:tcPr>
            <w:tcW w:w="230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Stakeholder Engagement</w:t>
            </w:r>
          </w:p>
        </w:tc>
        <w:tc>
          <w:tcPr>
            <w:tcW w:w="67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Sprint Reviews provide regular demo and feedback opportunities</w:t>
            </w:r>
          </w:p>
        </w:tc>
      </w:tr>
    </w:tbl>
    <w:p>
      <w:pPr>
        <w:pStyle w:val="Caption"/>
        <w:rPr/>
      </w:pPr>
      <w:r>
        <w:rPr>
          <w:rFonts w:eastAsia="Calibri" w:cs="Calibri"/>
          <w:color w:val="000000"/>
          <w:szCs w:val="20"/>
        </w:rPr>
        <w:t xml:space="preserve">Table </w:t>
      </w:r>
      <w:r>
        <w:rPr>
          <w:rFonts w:eastAsia="Calibri" w:cs="Calibri"/>
          <w:color w:val="FF0000"/>
          <w:szCs w:val="20"/>
        </w:rPr>
        <w:t>1.5:</w:t>
      </w:r>
      <w:r>
        <w:rPr>
          <w:rFonts w:eastAsia="Calibri" w:cs="Calibri"/>
          <w:color w:val="000000"/>
          <w:szCs w:val="20"/>
        </w:rPr>
        <w:t xml:space="preserve"> </w:t>
      </w:r>
      <w:r>
        <w:rPr>
          <w:rFonts w:eastAsia="Calibri" w:cs="Calibri"/>
          <w:color w:val="FF0000"/>
          <w:szCs w:val="20"/>
        </w:rPr>
        <w:t>Scrum</w:t>
      </w:r>
      <w:r>
        <w:rPr>
          <w:rFonts w:eastAsia="Calibri" w:cs="Calibri"/>
          <w:color w:val="000000"/>
          <w:szCs w:val="20"/>
        </w:rPr>
        <w:t xml:space="preserve"> </w:t>
      </w:r>
      <w:r>
        <w:rPr>
          <w:rFonts w:eastAsia="Calibri" w:cs="Calibri"/>
          <w:color w:val="FF0000"/>
          <w:szCs w:val="20"/>
        </w:rPr>
        <w:t>Framework</w:t>
      </w:r>
      <w:r>
        <w:rPr>
          <w:rFonts w:eastAsia="Calibri" w:cs="Calibri"/>
          <w:color w:val="000000"/>
          <w:szCs w:val="20"/>
        </w:rPr>
        <w:t xml:space="preserve"> </w:t>
      </w:r>
      <w:r>
        <w:rPr>
          <w:rFonts w:eastAsia="Calibri" w:cs="Calibri"/>
          <w:color w:val="FF0000"/>
          <w:szCs w:val="20"/>
        </w:rPr>
        <w:t>Implementation</w:t>
      </w:r>
    </w:p>
    <w:p>
      <w:pPr>
        <w:pStyle w:val="Heading3"/>
        <w:rPr/>
      </w:pPr>
      <w:bookmarkStart w:id="46" w:name="__RefHeading___Toc9289_79554222"/>
      <w:bookmarkStart w:id="47" w:name="_Toc233439941"/>
      <w:bookmarkStart w:id="48" w:name="_Toc16"/>
      <w:bookmarkEnd w:id="46"/>
      <w:r>
        <w:rPr>
          <w:rFonts w:eastAsia="Calibri" w:cs="Calibri"/>
          <w:color w:val="FF0000"/>
          <w:szCs w:val="24"/>
        </w:rPr>
        <w:t>1.7.2 Scrum Roles</w:t>
      </w:r>
      <w:bookmarkEnd w:id="47"/>
      <w:bookmarkEnd w:id="48"/>
    </w:p>
    <w:p>
      <w:pPr>
        <w:pStyle w:val="Normal"/>
        <w:numPr>
          <w:ilvl w:val="0"/>
          <w:numId w:val="1"/>
        </w:numPr>
        <w:rPr/>
      </w:pPr>
      <w:r>
        <w:rPr>
          <w:rFonts w:eastAsia="Calibri" w:cs="Calibri"/>
          <w:color w:val="FF0000"/>
        </w:rPr>
        <w:t>Product Owner: The Doctor — defines priorities, accepts/rejects deliverables, manages Product Backlog.</w:t>
      </w:r>
    </w:p>
    <w:p>
      <w:pPr>
        <w:pStyle w:val="Normal"/>
        <w:numPr>
          <w:ilvl w:val="0"/>
          <w:numId w:val="1"/>
        </w:numPr>
        <w:rPr/>
      </w:pPr>
      <w:r>
        <w:rPr>
          <w:rFonts w:eastAsia="Calibri" w:cs="Calibri"/>
          <w:color w:val="FF0000"/>
        </w:rPr>
        <w:t>Scrum Master: Project Team Lead — facilitates ceremonies, removes impediments, coaches the team.</w:t>
      </w:r>
    </w:p>
    <w:p>
      <w:pPr>
        <w:pStyle w:val="Normal"/>
        <w:numPr>
          <w:ilvl w:val="0"/>
          <w:numId w:val="1"/>
        </w:numPr>
        <w:rPr/>
      </w:pPr>
      <w:r>
        <w:rPr>
          <w:rFonts w:eastAsia="Calibri" w:cs="Calibri"/>
          <w:color w:val="FF0000"/>
        </w:rPr>
        <w:t>Development Team: Full-stack developers + QA — self-organizing, cross-functional, delivers increments.</w:t>
      </w:r>
    </w:p>
    <w:p>
      <w:pPr>
        <w:pStyle w:val="Heading3"/>
        <w:rPr/>
      </w:pPr>
      <w:bookmarkStart w:id="49" w:name="__RefHeading___Toc9291_79554222"/>
      <w:bookmarkStart w:id="50" w:name="_Toc233439942"/>
      <w:bookmarkStart w:id="51" w:name="_Toc17"/>
      <w:bookmarkEnd w:id="49"/>
      <w:r>
        <w:rPr>
          <w:rFonts w:eastAsia="Calibri" w:cs="Calibri"/>
          <w:color w:val="FF0000"/>
          <w:szCs w:val="24"/>
        </w:rPr>
        <w:t>1.7.3 Scrum Ceremonies</w:t>
      </w:r>
      <w:bookmarkEnd w:id="50"/>
      <w:bookmarkEnd w:id="5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873"/>
        <w:gridCol w:w="1279"/>
        <w:gridCol w:w="5874"/>
      </w:tblGrid>
      <w:tr>
        <w:trPr>
          <w:tblHeader w:val="true"/>
        </w:trPr>
        <w:tc>
          <w:tcPr>
            <w:tcW w:w="187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Ceremony</w:t>
            </w:r>
          </w:p>
        </w:tc>
        <w:tc>
          <w:tcPr>
            <w:tcW w:w="12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Duration</w:t>
            </w:r>
          </w:p>
        </w:tc>
        <w:tc>
          <w:tcPr>
            <w:tcW w:w="587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Purpose</w:t>
            </w:r>
          </w:p>
        </w:tc>
      </w:tr>
      <w:tr>
        <w:trPr/>
        <w:tc>
          <w:tcPr>
            <w:tcW w:w="18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Sprint Planning</w:t>
            </w:r>
          </w:p>
        </w:tc>
        <w:tc>
          <w:tcPr>
            <w:tcW w:w="12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4 hours</w:t>
            </w:r>
          </w:p>
        </w:tc>
        <w:tc>
          <w:tcPr>
            <w:tcW w:w="587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Select and commit to Sprint Backlog items from Product Backlog</w:t>
            </w:r>
          </w:p>
        </w:tc>
      </w:tr>
      <w:tr>
        <w:trPr/>
        <w:tc>
          <w:tcPr>
            <w:tcW w:w="18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Daily Stand-up</w:t>
            </w:r>
          </w:p>
        </w:tc>
        <w:tc>
          <w:tcPr>
            <w:tcW w:w="12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15 min</w:t>
            </w:r>
          </w:p>
        </w:tc>
        <w:tc>
          <w:tcPr>
            <w:tcW w:w="587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Synchronize activities, identify blockers, adjust plan</w:t>
            </w:r>
          </w:p>
        </w:tc>
      </w:tr>
      <w:tr>
        <w:trPr/>
        <w:tc>
          <w:tcPr>
            <w:tcW w:w="18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Sprint Review</w:t>
            </w:r>
          </w:p>
        </w:tc>
        <w:tc>
          <w:tcPr>
            <w:tcW w:w="12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 hours</w:t>
            </w:r>
          </w:p>
        </w:tc>
        <w:tc>
          <w:tcPr>
            <w:tcW w:w="587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Demo increment to stakeholders, gather feedback</w:t>
            </w:r>
          </w:p>
        </w:tc>
      </w:tr>
      <w:tr>
        <w:trPr/>
        <w:tc>
          <w:tcPr>
            <w:tcW w:w="18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Sprint Retrospective</w:t>
            </w:r>
          </w:p>
        </w:tc>
        <w:tc>
          <w:tcPr>
            <w:tcW w:w="12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1.5 hours</w:t>
            </w:r>
          </w:p>
        </w:tc>
        <w:tc>
          <w:tcPr>
            <w:tcW w:w="587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Inspect and adapt processes for next Sprint</w:t>
            </w:r>
          </w:p>
        </w:tc>
      </w:tr>
      <w:tr>
        <w:trPr/>
        <w:tc>
          <w:tcPr>
            <w:tcW w:w="187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Backlog Refinement</w:t>
            </w:r>
          </w:p>
        </w:tc>
        <w:tc>
          <w:tcPr>
            <w:tcW w:w="12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 hours/week</w:t>
            </w:r>
          </w:p>
        </w:tc>
        <w:tc>
          <w:tcPr>
            <w:tcW w:w="587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Estimate, prioritize, and clarify upcoming items</w:t>
            </w:r>
          </w:p>
        </w:tc>
      </w:tr>
    </w:tbl>
    <w:p>
      <w:pPr>
        <w:pStyle w:val="Caption"/>
        <w:spacing w:before="60" w:after="16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FF0000"/>
          <w:szCs w:val="20"/>
        </w:rPr>
        <w:t>Table 1.6: Scrum Ceremony Schedule</w:t>
      </w:r>
    </w:p>
    <w:p>
      <w:pPr>
        <w:pStyle w:val="Heading1"/>
        <w:rPr/>
      </w:pPr>
      <w:bookmarkStart w:id="52" w:name="__RefHeading___Toc9293_79554222"/>
      <w:bookmarkStart w:id="53" w:name="_Toc233439943"/>
      <w:bookmarkStart w:id="54" w:name="_Toc18"/>
      <w:bookmarkEnd w:id="52"/>
      <w:bookmarkEnd w:id="53"/>
      <w:bookmarkEnd w:id="54"/>
      <w:r>
        <w:rPr>
          <w:rFonts w:eastAsia="Calibri" w:cs="Calibri"/>
          <w:color w:val="FF0000"/>
          <w:szCs w:val="40"/>
        </w:rPr>
        <w:t>Chapter</w:t>
      </w:r>
      <w:r>
        <w:rPr>
          <w:rFonts w:eastAsia="Calibri" w:cs="Calibri"/>
          <w:color w:val="000000"/>
          <w:szCs w:val="40"/>
        </w:rPr>
        <w:t xml:space="preserve"> </w:t>
      </w:r>
      <w:r>
        <w:rPr>
          <w:rFonts w:eastAsia="Calibri" w:cs="Calibri"/>
          <w:color w:val="FF0000"/>
          <w:szCs w:val="40"/>
        </w:rPr>
        <w:t>2:</w:t>
      </w:r>
      <w:r>
        <w:rPr>
          <w:rFonts w:eastAsia="Calibri" w:cs="Calibri"/>
          <w:color w:val="000000"/>
          <w:szCs w:val="40"/>
        </w:rPr>
        <w:t xml:space="preserve"> </w:t>
      </w:r>
      <w:r>
        <w:rPr>
          <w:rFonts w:eastAsia="Calibri" w:cs="Calibri"/>
          <w:color w:val="FF0000"/>
          <w:szCs w:val="40"/>
        </w:rPr>
        <w:t>Software</w:t>
      </w:r>
      <w:r>
        <w:rPr>
          <w:rFonts w:eastAsia="Calibri" w:cs="Calibri"/>
          <w:color w:val="000000"/>
          <w:szCs w:val="40"/>
        </w:rPr>
        <w:t xml:space="preserve"> Requirements Specification</w:t>
      </w:r>
      <w:r>
        <w:rPr>
          <w:rFonts w:eastAsia="Calibri" w:cs="Calibri"/>
          <w:color w:val="FF0000"/>
          <w:szCs w:val="40"/>
        </w:rPr>
        <w:t xml:space="preserve"> (SRS)</w:t>
      </w:r>
    </w:p>
    <w:p>
      <w:pPr>
        <w:pStyle w:val="Normal"/>
        <w:rPr/>
      </w:pPr>
      <w:r>
        <w:rPr>
          <w:rFonts w:eastAsia="Calibri" w:cs="Calibri"/>
          <w:color w:val="FF0000"/>
        </w:rPr>
        <w:t>This chapter presents the complete Software Requirements Specification for the Kids Clinic Management System, organized in accordance with IEEE Std 830-1998. It addresses the critical gaps identified in the previous documentation version, including the absence of Purpose, Scope, Definitions, and proper Overview sections.</w:t>
      </w:r>
    </w:p>
    <w:p>
      <w:pPr>
        <w:pStyle w:val="Heading2"/>
        <w:rPr/>
      </w:pPr>
      <w:bookmarkStart w:id="55" w:name="__RefHeading___Toc9295_79554222"/>
      <w:bookmarkStart w:id="56" w:name="_Toc233439944"/>
      <w:bookmarkStart w:id="57" w:name="_Toc19"/>
      <w:bookmarkEnd w:id="55"/>
      <w:r>
        <w:rPr>
          <w:rFonts w:eastAsia="Calibri" w:cs="Calibri"/>
          <w:color w:val="FF0000"/>
          <w:szCs w:val="28"/>
        </w:rPr>
        <w:t>2.1 Purpose</w:t>
      </w:r>
      <w:bookmarkEnd w:id="56"/>
      <w:bookmarkEnd w:id="57"/>
    </w:p>
    <w:p>
      <w:pPr>
        <w:pStyle w:val="Normal"/>
        <w:rPr/>
      </w:pPr>
      <w:r>
        <w:rPr>
          <w:rFonts w:eastAsia="Calibri" w:cs="Calibri"/>
          <w:color w:val="FF0000"/>
        </w:rPr>
        <w:t>This Software Requirements Specification (SRS) document provides a comprehensive description of the Kids Clinic Management System. Its purposes are:</w:t>
      </w:r>
    </w:p>
    <w:p>
      <w:pPr>
        <w:pStyle w:val="Normal"/>
        <w:numPr>
          <w:ilvl w:val="0"/>
          <w:numId w:val="1"/>
        </w:numPr>
        <w:rPr/>
      </w:pPr>
      <w:r>
        <w:rPr>
          <w:rFonts w:eastAsia="Calibri" w:cs="Calibri"/>
          <w:color w:val="FF0000"/>
        </w:rPr>
        <w:t>To establish a mutual understanding between the Product Owner (Doctor/stakeholders) and the Development Team regarding the system's functional and non-functional requirements.</w:t>
      </w:r>
    </w:p>
    <w:p>
      <w:pPr>
        <w:pStyle w:val="Normal"/>
        <w:numPr>
          <w:ilvl w:val="0"/>
          <w:numId w:val="1"/>
        </w:numPr>
        <w:rPr/>
      </w:pPr>
      <w:r>
        <w:rPr>
          <w:rFonts w:eastAsia="Calibri" w:cs="Calibri"/>
          <w:color w:val="FF0000"/>
        </w:rPr>
        <w:t>To serve as the authoritative reference for all design, development, testing, and acceptance activities within each Sprint.</w:t>
      </w:r>
    </w:p>
    <w:p>
      <w:pPr>
        <w:pStyle w:val="Normal"/>
        <w:numPr>
          <w:ilvl w:val="0"/>
          <w:numId w:val="1"/>
        </w:numPr>
        <w:rPr/>
      </w:pPr>
      <w:r>
        <w:rPr>
          <w:rFonts w:eastAsia="Calibri" w:cs="Calibri"/>
          <w:color w:val="FF0000"/>
        </w:rPr>
        <w:t>To provide a basis for progress tracking, change management, and scope control throughout the project lifecycle.</w:t>
      </w:r>
    </w:p>
    <w:p>
      <w:pPr>
        <w:pStyle w:val="Normal"/>
        <w:numPr>
          <w:ilvl w:val="0"/>
          <w:numId w:val="1"/>
        </w:numPr>
        <w:rPr/>
      </w:pPr>
      <w:r>
        <w:rPr>
          <w:rFonts w:eastAsia="Calibri" w:cs="Calibri"/>
          <w:color w:val="FF0000"/>
        </w:rPr>
        <w:t>To enable traceability from business needs through User Stories to implemented and tested features.</w:t>
      </w:r>
    </w:p>
    <w:p>
      <w:pPr>
        <w:pStyle w:val="Normal"/>
        <w:rPr/>
      </w:pPr>
      <w:r>
        <w:rPr>
          <w:rFonts w:eastAsia="Calibri" w:cs="Calibri"/>
          <w:color w:val="FF0000"/>
        </w:rPr>
        <w:t>The intended audience includes the Scrum Team (developers, testers), the Product Owner, the Scrum Master, and academic reviewers.</w:t>
      </w:r>
    </w:p>
    <w:p>
      <w:pPr>
        <w:pStyle w:val="Heading2"/>
        <w:rPr/>
      </w:pPr>
      <w:bookmarkStart w:id="58" w:name="__RefHeading___Toc9297_79554222"/>
      <w:bookmarkStart w:id="59" w:name="_Toc233439945"/>
      <w:bookmarkStart w:id="60" w:name="_Toc20"/>
      <w:bookmarkEnd w:id="58"/>
      <w:r>
        <w:rPr>
          <w:rFonts w:eastAsia="Calibri" w:cs="Calibri"/>
          <w:color w:val="FF0000"/>
          <w:szCs w:val="28"/>
        </w:rPr>
        <w:t>2.2 Scope</w:t>
      </w:r>
      <w:bookmarkEnd w:id="59"/>
      <w:bookmarkEnd w:id="60"/>
    </w:p>
    <w:p>
      <w:pPr>
        <w:pStyle w:val="Normal"/>
        <w:rPr/>
      </w:pPr>
      <w:r>
        <w:rPr>
          <w:rFonts w:eastAsia="Calibri" w:cs="Calibri"/>
          <w:color w:val="FF0000"/>
        </w:rPr>
        <w:t>The Kids Clinic Management System is a web-based application that digitalizes the operations of a children's medical clinic. The system encompasses:</w:t>
      </w:r>
    </w:p>
    <w:p>
      <w:pPr>
        <w:pStyle w:val="Normal"/>
        <w:numPr>
          <w:ilvl w:val="0"/>
          <w:numId w:val="1"/>
        </w:numPr>
        <w:rPr/>
      </w:pPr>
      <w:r>
        <w:rPr>
          <w:rFonts w:eastAsia="Calibri" w:cs="Calibri"/>
          <w:color w:val="FF0000"/>
        </w:rPr>
        <w:t>Patient (Child) Registration and Profile Management: Creating, viewing, updating, and searching children's medical profiles with demographic and guardian information.</w:t>
      </w:r>
    </w:p>
    <w:p>
      <w:pPr>
        <w:pStyle w:val="Normal"/>
        <w:numPr>
          <w:ilvl w:val="0"/>
          <w:numId w:val="1"/>
        </w:numPr>
        <w:rPr/>
      </w:pPr>
      <w:r>
        <w:rPr>
          <w:rFonts w:eastAsia="Calibri" w:cs="Calibri"/>
          <w:color w:val="FF0000"/>
        </w:rPr>
        <w:t>Visit &amp; Consultation Management: Scheduling, modifying, and tracking medical visits and consultations with associated notes and diagnoses.</w:t>
      </w:r>
    </w:p>
    <w:p>
      <w:pPr>
        <w:pStyle w:val="Normal"/>
        <w:numPr>
          <w:ilvl w:val="0"/>
          <w:numId w:val="1"/>
        </w:numPr>
        <w:rPr/>
      </w:pPr>
      <w:r>
        <w:rPr>
          <w:rFonts w:eastAsia="Calibri" w:cs="Calibri"/>
          <w:color w:val="FF0000"/>
        </w:rPr>
        <w:t>Prescription Management: Creating, editing, printing, and archiving medical prescriptions with medication details (Doctor role only).</w:t>
      </w:r>
    </w:p>
    <w:p>
      <w:pPr>
        <w:pStyle w:val="Normal"/>
        <w:numPr>
          <w:ilvl w:val="0"/>
          <w:numId w:val="1"/>
        </w:numPr>
        <w:rPr/>
      </w:pPr>
      <w:r>
        <w:rPr>
          <w:rFonts w:eastAsia="Calibri" w:cs="Calibri"/>
          <w:color w:val="FF0000"/>
        </w:rPr>
        <w:t>Vaccination Management: Recording administered vaccines, tracking schedules, and maintaining a vaccine catalog with type and manufacturer information.</w:t>
      </w:r>
    </w:p>
    <w:p>
      <w:pPr>
        <w:pStyle w:val="Normal"/>
        <w:numPr>
          <w:ilvl w:val="0"/>
          <w:numId w:val="1"/>
        </w:numPr>
        <w:rPr/>
      </w:pPr>
      <w:r>
        <w:rPr>
          <w:rFonts w:eastAsia="Calibri" w:cs="Calibri"/>
          <w:color w:val="FF0000"/>
        </w:rPr>
        <w:t>Financial</w:t>
      </w:r>
      <w:r>
        <w:rPr>
          <w:rFonts w:eastAsia="Calibri" w:cs="Calibri"/>
          <w:color w:val="000000"/>
        </w:rPr>
        <w:t xml:space="preserve"> </w:t>
      </w:r>
      <w:r>
        <w:rPr>
          <w:rFonts w:eastAsia="Calibri" w:cs="Calibri"/>
          <w:color w:val="FF0000"/>
        </w:rPr>
        <w:t>Management:</w:t>
      </w:r>
      <w:r>
        <w:rPr>
          <w:rFonts w:eastAsia="Calibri" w:cs="Calibri"/>
          <w:color w:val="000000"/>
        </w:rPr>
        <w:t xml:space="preserve"> </w:t>
      </w:r>
      <w:r>
        <w:rPr>
          <w:rFonts w:eastAsia="Calibri" w:cs="Calibri"/>
          <w:color w:val="FF0000"/>
        </w:rPr>
        <w:t>Viewing</w:t>
      </w:r>
      <w:r>
        <w:rPr>
          <w:rFonts w:eastAsia="Calibri" w:cs="Calibri"/>
          <w:color w:val="000000"/>
        </w:rPr>
        <w:t xml:space="preserve"> daily and monthly account summaries </w:t>
      </w:r>
      <w:r>
        <w:rPr>
          <w:rFonts w:eastAsia="Calibri" w:cs="Calibri"/>
          <w:color w:val="FF0000"/>
        </w:rPr>
        <w:t>showing visit counts and revenue (Doctor role</w:t>
      </w:r>
      <w:r>
        <w:rPr>
          <w:rFonts w:eastAsia="Calibri" w:cs="Calibri"/>
          <w:color w:val="000000"/>
        </w:rPr>
        <w:t xml:space="preserve"> only).</w:t>
      </w:r>
    </w:p>
    <w:p>
      <w:pPr>
        <w:pStyle w:val="Normal"/>
        <w:numPr>
          <w:ilvl w:val="0"/>
          <w:numId w:val="1"/>
        </w:numPr>
        <w:rPr/>
      </w:pPr>
      <w:r>
        <w:rPr>
          <w:rFonts w:eastAsia="Calibri" w:cs="Calibri"/>
          <w:color w:val="FF0000"/>
        </w:rPr>
        <w:t>User Administration: Managing system user accounts with role assignment and status control (Doctor role only).</w:t>
      </w:r>
    </w:p>
    <w:p>
      <w:pPr>
        <w:pStyle w:val="Normal"/>
        <w:numPr>
          <w:ilvl w:val="0"/>
          <w:numId w:val="1"/>
        </w:numPr>
        <w:rPr/>
      </w:pPr>
      <w:r>
        <w:rPr>
          <w:rFonts w:eastAsia="Calibri" w:cs="Calibri"/>
          <w:color w:val="FF0000"/>
        </w:rPr>
        <w:t>Reporting: Access to historical visit, consultation, prescription, and vaccination records with search and filter capabilities.</w:t>
      </w:r>
    </w:p>
    <w:p>
      <w:pPr>
        <w:pStyle w:val="Normal"/>
        <w:rPr/>
      </w:pPr>
      <w:r>
        <w:rPr>
          <w:rFonts w:eastAsia="Calibri" w:cs="Calibri"/>
          <w:color w:val="FF0000"/>
        </w:rPr>
        <w:t>The system does NOT include: mobile applications, patient-facing portals, external system integrations, real-time messaging, or advanced business intelligence analytics. These are reserved for future releases per the Product Roadmap.</w:t>
      </w:r>
    </w:p>
    <w:p>
      <w:pPr>
        <w:pStyle w:val="Heading2"/>
        <w:rPr/>
      </w:pPr>
      <w:bookmarkStart w:id="61" w:name="__RefHeading___Toc9299_79554222"/>
      <w:bookmarkStart w:id="62" w:name="_Toc233439946"/>
      <w:bookmarkStart w:id="63" w:name="_Toc21"/>
      <w:bookmarkEnd w:id="61"/>
      <w:r>
        <w:rPr>
          <w:rFonts w:eastAsia="Calibri" w:cs="Calibri"/>
          <w:color w:val="FF0000"/>
          <w:szCs w:val="28"/>
        </w:rPr>
        <w:t>2.3 Definitions, Acronyms &amp; Abbreviations</w:t>
      </w:r>
      <w:bookmarkEnd w:id="62"/>
      <w:bookmarkEnd w:id="63"/>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632"/>
        <w:gridCol w:w="7394"/>
      </w:tblGrid>
      <w:tr>
        <w:trPr>
          <w:tblHeader w:val="true"/>
        </w:trPr>
        <w:tc>
          <w:tcPr>
            <w:tcW w:w="163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Term / Acronym</w:t>
            </w:r>
          </w:p>
        </w:tc>
        <w:tc>
          <w:tcPr>
            <w:tcW w:w="739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Definition</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SRS</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Software Requirements Specification — IEEE 830-1998 compliant document</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SDLC</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Software Development Life Cycle</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ERD</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Entity-Relationship Diagram</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UML</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Unified Modeling Language</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CRUD</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Create, Read, Update, Delete — basic data operations</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MVC</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Model-View-Controller — architectural pattern</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RBAC</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Role-Based Access Control</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DoD</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Definition of Done — criteria for Sprint item completion</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Story Point</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Relative estimate of effort for a User Story (Fibonacci: 1,2,3,5,8)</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Velocity</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Sum of Story Points completed per Sprint</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Product Backlog</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Ordered list of all known work for the product</w:t>
            </w:r>
          </w:p>
        </w:tc>
      </w:tr>
      <w:tr>
        <w:trPr/>
        <w:tc>
          <w:tcPr>
            <w:tcW w:w="163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Sprint Backlog</w:t>
            </w:r>
          </w:p>
        </w:tc>
        <w:tc>
          <w:tcPr>
            <w:tcW w:w="73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Subset of Product Backlog committed for a Sprint</w:t>
            </w:r>
          </w:p>
        </w:tc>
      </w:tr>
      <w:tr>
        <w:trPr/>
        <w:tc>
          <w:tcPr>
            <w:tcW w:w="163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Acceptance Criteria</w:t>
            </w:r>
          </w:p>
        </w:tc>
        <w:tc>
          <w:tcPr>
            <w:tcW w:w="739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Specific, testable conditions that must be met for a User Story to be considered complete</w:t>
            </w:r>
          </w:p>
        </w:tc>
      </w:tr>
    </w:tbl>
    <w:p>
      <w:pPr>
        <w:pStyle w:val="Caption"/>
        <w:rPr/>
      </w:pPr>
      <w:r>
        <w:rPr>
          <w:rFonts w:eastAsia="Calibri" w:cs="Calibri"/>
          <w:color w:val="FF0000"/>
          <w:szCs w:val="20"/>
        </w:rPr>
        <w:t>Table 2.1: Definitions and Acronyms</w:t>
      </w:r>
    </w:p>
    <w:p>
      <w:pPr>
        <w:pStyle w:val="Heading2"/>
        <w:rPr/>
      </w:pPr>
      <w:bookmarkStart w:id="64" w:name="__RefHeading___Toc9301_79554222"/>
      <w:bookmarkStart w:id="65" w:name="_Toc233439947"/>
      <w:bookmarkStart w:id="66" w:name="_Toc22"/>
      <w:bookmarkEnd w:id="64"/>
      <w:r>
        <w:rPr>
          <w:rFonts w:eastAsia="Calibri" w:cs="Calibri"/>
          <w:color w:val="FF0000"/>
          <w:szCs w:val="28"/>
        </w:rPr>
        <w:t>2.4 References</w:t>
      </w:r>
      <w:bookmarkEnd w:id="65"/>
      <w:bookmarkEnd w:id="66"/>
    </w:p>
    <w:p>
      <w:pPr>
        <w:pStyle w:val="Normal"/>
        <w:numPr>
          <w:ilvl w:val="0"/>
          <w:numId w:val="1"/>
        </w:numPr>
        <w:rPr/>
      </w:pPr>
      <w:r>
        <w:rPr>
          <w:rFonts w:eastAsia="Calibri" w:cs="Calibri"/>
          <w:color w:val="FF0000"/>
        </w:rPr>
        <w:t>IEEE Std 830-1998 — IEEE Recommended Practice for Software Requirements Specifications.</w:t>
      </w:r>
    </w:p>
    <w:p>
      <w:pPr>
        <w:pStyle w:val="Normal"/>
        <w:numPr>
          <w:ilvl w:val="0"/>
          <w:numId w:val="1"/>
        </w:numPr>
        <w:rPr/>
      </w:pPr>
      <w:r>
        <w:rPr>
          <w:rFonts w:eastAsia="Calibri" w:cs="Calibri"/>
          <w:color w:val="FF0000"/>
        </w:rPr>
        <w:t>The Scrum Guide (2020) — Ken Schwaber and Jeff Sutherland.</w:t>
      </w:r>
    </w:p>
    <w:p>
      <w:pPr>
        <w:pStyle w:val="Normal"/>
        <w:numPr>
          <w:ilvl w:val="0"/>
          <w:numId w:val="1"/>
        </w:numPr>
        <w:rPr/>
      </w:pPr>
      <w:r>
        <w:rPr>
          <w:rFonts w:eastAsia="Calibri" w:cs="Calibri"/>
          <w:color w:val="FF0000"/>
        </w:rPr>
        <w:t>B.</w:t>
      </w:r>
      <w:r>
        <w:rPr>
          <w:rFonts w:eastAsia="Calibri" w:cs="Calibri"/>
          <w:color w:val="000000"/>
        </w:rPr>
        <w:t xml:space="preserve"> </w:t>
      </w:r>
      <w:r>
        <w:rPr>
          <w:rFonts w:eastAsia="Calibri" w:cs="Calibri"/>
          <w:color w:val="FF0000"/>
        </w:rPr>
        <w:t>Bruegge</w:t>
      </w:r>
      <w:r>
        <w:rPr>
          <w:rFonts w:eastAsia="Calibri" w:cs="Calibri"/>
          <w:color w:val="000000"/>
        </w:rPr>
        <w:t xml:space="preserve"> and </w:t>
      </w:r>
      <w:r>
        <w:rPr>
          <w:rFonts w:eastAsia="Calibri" w:cs="Calibri"/>
          <w:color w:val="FF0000"/>
        </w:rPr>
        <w:t>A.</w:t>
      </w:r>
      <w:r>
        <w:rPr>
          <w:rFonts w:eastAsia="Calibri" w:cs="Calibri"/>
          <w:color w:val="000000"/>
        </w:rPr>
        <w:t xml:space="preserve"> H. </w:t>
      </w:r>
      <w:r>
        <w:rPr>
          <w:rFonts w:eastAsia="Calibri" w:cs="Calibri"/>
          <w:color w:val="FF0000"/>
        </w:rPr>
        <w:t>Dutoit,</w:t>
      </w:r>
      <w:r>
        <w:rPr>
          <w:rFonts w:eastAsia="Calibri" w:cs="Calibri"/>
          <w:color w:val="000000"/>
        </w:rPr>
        <w:t xml:space="preserve"> </w:t>
      </w:r>
      <w:r>
        <w:rPr>
          <w:rFonts w:eastAsia="Calibri" w:cs="Calibri"/>
          <w:color w:val="FF0000"/>
        </w:rPr>
        <w:t>Object-Oriented</w:t>
      </w:r>
      <w:r>
        <w:rPr>
          <w:rFonts w:eastAsia="Calibri" w:cs="Calibri"/>
          <w:color w:val="000000"/>
        </w:rPr>
        <w:t xml:space="preserve"> Software Engineering: Using UML, Patterns, and </w:t>
      </w:r>
      <w:r>
        <w:rPr>
          <w:rFonts w:eastAsia="Calibri" w:cs="Calibri"/>
          <w:color w:val="FF0000"/>
        </w:rPr>
        <w:t>Java,</w:t>
      </w:r>
      <w:r>
        <w:rPr>
          <w:rFonts w:eastAsia="Calibri" w:cs="Calibri"/>
          <w:color w:val="000000"/>
        </w:rPr>
        <w:t xml:space="preserve"> </w:t>
      </w:r>
      <w:r>
        <w:rPr>
          <w:rFonts w:eastAsia="Calibri" w:cs="Calibri"/>
          <w:color w:val="FF0000"/>
        </w:rPr>
        <w:t>3rd</w:t>
      </w:r>
      <w:r>
        <w:rPr>
          <w:rFonts w:eastAsia="Calibri" w:cs="Calibri"/>
          <w:color w:val="000000"/>
        </w:rPr>
        <w:t xml:space="preserve"> </w:t>
      </w:r>
      <w:r>
        <w:rPr>
          <w:rFonts w:eastAsia="Calibri" w:cs="Calibri"/>
          <w:color w:val="FF0000"/>
        </w:rPr>
        <w:t>ed.</w:t>
      </w:r>
      <w:r>
        <w:rPr>
          <w:rFonts w:eastAsia="Calibri" w:cs="Calibri"/>
          <w:color w:val="000000"/>
        </w:rPr>
        <w:t xml:space="preserve"> </w:t>
      </w:r>
      <w:r>
        <w:rPr>
          <w:rFonts w:eastAsia="Calibri" w:cs="Calibri"/>
          <w:color w:val="FF0000"/>
        </w:rPr>
        <w:t>Pearson,</w:t>
      </w:r>
      <w:r>
        <w:rPr>
          <w:rFonts w:eastAsia="Calibri" w:cs="Calibri"/>
          <w:color w:val="000000"/>
        </w:rPr>
        <w:t xml:space="preserve"> 2004.</w:t>
      </w:r>
    </w:p>
    <w:p>
      <w:pPr>
        <w:pStyle w:val="Normal"/>
        <w:numPr>
          <w:ilvl w:val="0"/>
          <w:numId w:val="1"/>
        </w:numPr>
        <w:rPr/>
      </w:pPr>
      <w:r>
        <w:rPr>
          <w:rFonts w:eastAsia="Calibri" w:cs="Calibri"/>
          <w:color w:val="000000"/>
        </w:rPr>
        <w:t xml:space="preserve">I. Marsic, </w:t>
      </w:r>
      <w:r>
        <w:rPr>
          <w:rFonts w:eastAsia="Calibri" w:cs="Calibri"/>
          <w:color w:val="FF0000"/>
        </w:rPr>
        <w:t>Software</w:t>
      </w:r>
      <w:r>
        <w:rPr>
          <w:rFonts w:eastAsia="Calibri" w:cs="Calibri"/>
          <w:color w:val="000000"/>
        </w:rPr>
        <w:t xml:space="preserve"> </w:t>
      </w:r>
      <w:r>
        <w:rPr>
          <w:rFonts w:eastAsia="Calibri" w:cs="Calibri"/>
          <w:color w:val="FF0000"/>
        </w:rPr>
        <w:t>Engineering,</w:t>
      </w:r>
      <w:r>
        <w:rPr>
          <w:rFonts w:eastAsia="Calibri" w:cs="Calibri"/>
          <w:color w:val="000000"/>
        </w:rPr>
        <w:t xml:space="preserve"> Rutgers University, </w:t>
      </w:r>
      <w:r>
        <w:rPr>
          <w:rFonts w:eastAsia="Calibri" w:cs="Calibri"/>
          <w:color w:val="FF0000"/>
        </w:rPr>
        <w:t>2012.</w:t>
      </w:r>
    </w:p>
    <w:p>
      <w:pPr>
        <w:pStyle w:val="Normal"/>
        <w:numPr>
          <w:ilvl w:val="0"/>
          <w:numId w:val="1"/>
        </w:numPr>
        <w:rPr/>
      </w:pPr>
      <w:r>
        <w:rPr>
          <w:rFonts w:eastAsia="Calibri" w:cs="Calibri"/>
          <w:color w:val="FF0000"/>
        </w:rPr>
        <w:t>C.</w:t>
      </w:r>
      <w:r>
        <w:rPr>
          <w:rFonts w:eastAsia="Calibri" w:cs="Calibri"/>
          <w:color w:val="000000"/>
        </w:rPr>
        <w:t xml:space="preserve"> </w:t>
      </w:r>
      <w:r>
        <w:rPr>
          <w:rFonts w:eastAsia="Calibri" w:cs="Calibri"/>
          <w:color w:val="FF0000"/>
        </w:rPr>
        <w:t>Larman,</w:t>
      </w:r>
      <w:r>
        <w:rPr>
          <w:rFonts w:eastAsia="Calibri" w:cs="Calibri"/>
          <w:color w:val="000000"/>
        </w:rPr>
        <w:t xml:space="preserve"> </w:t>
      </w:r>
      <w:r>
        <w:rPr>
          <w:rFonts w:eastAsia="Calibri" w:cs="Calibri"/>
          <w:color w:val="FF0000"/>
        </w:rPr>
        <w:t>Applying</w:t>
      </w:r>
      <w:r>
        <w:rPr>
          <w:rFonts w:eastAsia="Calibri" w:cs="Calibri"/>
          <w:color w:val="000000"/>
        </w:rPr>
        <w:t xml:space="preserve"> UML and </w:t>
      </w:r>
      <w:r>
        <w:rPr>
          <w:rFonts w:eastAsia="Calibri" w:cs="Calibri"/>
          <w:color w:val="FF0000"/>
        </w:rPr>
        <w:t>Patterns:</w:t>
      </w:r>
      <w:r>
        <w:rPr>
          <w:rFonts w:eastAsia="Calibri" w:cs="Calibri"/>
          <w:color w:val="000000"/>
        </w:rPr>
        <w:t xml:space="preserve"> An </w:t>
      </w:r>
      <w:r>
        <w:rPr>
          <w:rFonts w:eastAsia="Calibri" w:cs="Calibri"/>
          <w:color w:val="FF0000"/>
        </w:rPr>
        <w:t>Introduction</w:t>
      </w:r>
      <w:r>
        <w:rPr>
          <w:rFonts w:eastAsia="Calibri" w:cs="Calibri"/>
          <w:color w:val="000000"/>
        </w:rPr>
        <w:t xml:space="preserve"> to </w:t>
      </w:r>
      <w:r>
        <w:rPr>
          <w:rFonts w:eastAsia="Calibri" w:cs="Calibri"/>
          <w:color w:val="FF0000"/>
        </w:rPr>
        <w:t>Object-Oriented</w:t>
      </w:r>
      <w:r>
        <w:rPr>
          <w:rFonts w:eastAsia="Calibri" w:cs="Calibri"/>
          <w:color w:val="000000"/>
        </w:rPr>
        <w:t xml:space="preserve"> </w:t>
      </w:r>
      <w:r>
        <w:rPr>
          <w:rFonts w:eastAsia="Calibri" w:cs="Calibri"/>
          <w:color w:val="FF0000"/>
        </w:rPr>
        <w:t>Analysis</w:t>
      </w:r>
      <w:r>
        <w:rPr>
          <w:rFonts w:eastAsia="Calibri" w:cs="Calibri"/>
          <w:color w:val="000000"/>
        </w:rPr>
        <w:t xml:space="preserve"> and </w:t>
      </w:r>
      <w:r>
        <w:rPr>
          <w:rFonts w:eastAsia="Calibri" w:cs="Calibri"/>
          <w:color w:val="FF0000"/>
        </w:rPr>
        <w:t>Design</w:t>
      </w:r>
      <w:r>
        <w:rPr>
          <w:rFonts w:eastAsia="Calibri" w:cs="Calibri"/>
          <w:color w:val="000000"/>
        </w:rPr>
        <w:t xml:space="preserve"> and the </w:t>
      </w:r>
      <w:r>
        <w:rPr>
          <w:rFonts w:eastAsia="Calibri" w:cs="Calibri"/>
          <w:color w:val="FF0000"/>
        </w:rPr>
        <w:t>Unified</w:t>
      </w:r>
      <w:r>
        <w:rPr>
          <w:rFonts w:eastAsia="Calibri" w:cs="Calibri"/>
          <w:color w:val="000000"/>
        </w:rPr>
        <w:t xml:space="preserve"> </w:t>
      </w:r>
      <w:r>
        <w:rPr>
          <w:rFonts w:eastAsia="Calibri" w:cs="Calibri"/>
          <w:color w:val="FF0000"/>
        </w:rPr>
        <w:t>Process,</w:t>
      </w:r>
      <w:r>
        <w:rPr>
          <w:rFonts w:eastAsia="Calibri" w:cs="Calibri"/>
          <w:color w:val="000000"/>
        </w:rPr>
        <w:t xml:space="preserve"> 2nd </w:t>
      </w:r>
      <w:r>
        <w:rPr>
          <w:rFonts w:eastAsia="Calibri" w:cs="Calibri"/>
          <w:color w:val="FF0000"/>
        </w:rPr>
        <w:t>ed. Prentice Hall, 2002.</w:t>
      </w:r>
    </w:p>
    <w:p>
      <w:pPr>
        <w:pStyle w:val="Normal"/>
        <w:numPr>
          <w:ilvl w:val="0"/>
          <w:numId w:val="1"/>
        </w:numPr>
        <w:rPr/>
      </w:pPr>
      <w:r>
        <w:rPr>
          <w:rFonts w:eastAsia="Calibri" w:cs="Calibri"/>
          <w:color w:val="000000"/>
        </w:rPr>
        <w:t xml:space="preserve">R. </w:t>
      </w:r>
      <w:r>
        <w:rPr>
          <w:rFonts w:eastAsia="Calibri" w:cs="Calibri"/>
          <w:color w:val="FF0000"/>
        </w:rPr>
        <w:t>Elmasri</w:t>
      </w:r>
      <w:r>
        <w:rPr>
          <w:rFonts w:eastAsia="Calibri" w:cs="Calibri"/>
          <w:color w:val="000000"/>
        </w:rPr>
        <w:t xml:space="preserve"> </w:t>
      </w:r>
      <w:r>
        <w:rPr>
          <w:rFonts w:eastAsia="Calibri" w:cs="Calibri"/>
          <w:color w:val="FF0000"/>
        </w:rPr>
        <w:t>and S. Navathe, Fundamentals</w:t>
      </w:r>
      <w:r>
        <w:rPr>
          <w:rFonts w:eastAsia="Calibri" w:cs="Calibri"/>
          <w:color w:val="000000"/>
        </w:rPr>
        <w:t xml:space="preserve"> of Database </w:t>
      </w:r>
      <w:r>
        <w:rPr>
          <w:rFonts w:eastAsia="Calibri" w:cs="Calibri"/>
          <w:color w:val="FF0000"/>
        </w:rPr>
        <w:t>Systems,</w:t>
      </w:r>
      <w:r>
        <w:rPr>
          <w:rFonts w:eastAsia="Calibri" w:cs="Calibri"/>
          <w:color w:val="000000"/>
        </w:rPr>
        <w:t xml:space="preserve"> 6th </w:t>
      </w:r>
      <w:r>
        <w:rPr>
          <w:rFonts w:eastAsia="Calibri" w:cs="Calibri"/>
          <w:color w:val="FF0000"/>
        </w:rPr>
        <w:t>ed. Pearson, 2010.</w:t>
      </w:r>
    </w:p>
    <w:p>
      <w:pPr>
        <w:pStyle w:val="Heading2"/>
        <w:rPr/>
      </w:pPr>
      <w:bookmarkStart w:id="67" w:name="__RefHeading___Toc9303_79554222"/>
      <w:bookmarkStart w:id="68" w:name="_Toc233439948"/>
      <w:bookmarkStart w:id="69" w:name="_Toc23"/>
      <w:bookmarkEnd w:id="67"/>
      <w:r>
        <w:rPr>
          <w:rFonts w:eastAsia="Calibri" w:cs="Calibri"/>
          <w:color w:val="FF0000"/>
          <w:szCs w:val="28"/>
        </w:rPr>
        <w:t>2.5 Overview</w:t>
      </w:r>
      <w:bookmarkEnd w:id="68"/>
      <w:bookmarkEnd w:id="69"/>
    </w:p>
    <w:p>
      <w:pPr>
        <w:pStyle w:val="Normal"/>
        <w:rPr/>
      </w:pPr>
      <w:r>
        <w:rPr>
          <w:rFonts w:eastAsia="Calibri" w:cs="Calibri"/>
          <w:color w:val="FF0000"/>
        </w:rPr>
        <w:t>The remainder of this document is organized as follows:</w:t>
      </w:r>
    </w:p>
    <w:p>
      <w:pPr>
        <w:pStyle w:val="Normal"/>
        <w:numPr>
          <w:ilvl w:val="0"/>
          <w:numId w:val="1"/>
        </w:numPr>
        <w:rPr/>
      </w:pPr>
      <w:r>
        <w:rPr>
          <w:rFonts w:eastAsia="Calibri" w:cs="Calibri"/>
          <w:color w:val="FF0000"/>
        </w:rPr>
        <w:t>Chapter 2 (continuing): Detailed functional requirements (Section 2.6), non-functional requirements (Section 2.7), and system constraints (Section 2.8).</w:t>
      </w:r>
    </w:p>
    <w:p>
      <w:pPr>
        <w:pStyle w:val="Normal"/>
        <w:numPr>
          <w:ilvl w:val="0"/>
          <w:numId w:val="1"/>
        </w:numPr>
        <w:rPr/>
      </w:pPr>
      <w:r>
        <w:rPr>
          <w:rFonts w:eastAsia="Calibri" w:cs="Calibri"/>
          <w:color w:val="FF0000"/>
        </w:rPr>
        <w:t>Chapter 3: User Stories with Acceptance Criteria, Product Backlog organization, Sprint Planning with Goals, and Definition of Done.</w:t>
      </w:r>
    </w:p>
    <w:p>
      <w:pPr>
        <w:pStyle w:val="Normal"/>
        <w:numPr>
          <w:ilvl w:val="0"/>
          <w:numId w:val="1"/>
        </w:numPr>
        <w:rPr/>
      </w:pPr>
      <w:r>
        <w:rPr>
          <w:rFonts w:eastAsia="Calibri" w:cs="Calibri"/>
          <w:color w:val="FF0000"/>
        </w:rPr>
        <w:t>Chapter 4: Complete Use Case specifications per IEEE standards, Traceability Matrix, and prioritization rationale.</w:t>
      </w:r>
    </w:p>
    <w:p>
      <w:pPr>
        <w:pStyle w:val="Normal"/>
        <w:numPr>
          <w:ilvl w:val="0"/>
          <w:numId w:val="1"/>
        </w:numPr>
        <w:rPr/>
      </w:pPr>
      <w:r>
        <w:rPr>
          <w:rFonts w:eastAsia="Calibri" w:cs="Calibri"/>
          <w:color w:val="FF0000"/>
        </w:rPr>
        <w:t>Chapter 5: Database Design including ERD (logical) and Relational Schema (physical) with full table specifications.</w:t>
      </w:r>
    </w:p>
    <w:p>
      <w:pPr>
        <w:pStyle w:val="Normal"/>
        <w:numPr>
          <w:ilvl w:val="0"/>
          <w:numId w:val="1"/>
        </w:numPr>
        <w:rPr/>
      </w:pPr>
      <w:r>
        <w:rPr>
          <w:rFonts w:eastAsia="Calibri" w:cs="Calibri"/>
          <w:color w:val="FF0000"/>
        </w:rPr>
        <w:t>Chapter 6: UML System Diagrams including Use Case, Domain Model, Activity, Class, and Sequence diagrams.</w:t>
      </w:r>
    </w:p>
    <w:p>
      <w:pPr>
        <w:pStyle w:val="Normal"/>
        <w:numPr>
          <w:ilvl w:val="0"/>
          <w:numId w:val="1"/>
        </w:numPr>
        <w:rPr/>
      </w:pPr>
      <w:r>
        <w:rPr>
          <w:rFonts w:eastAsia="Calibri" w:cs="Calibri"/>
          <w:color w:val="FF0000"/>
        </w:rPr>
        <w:t>Chapter 7: System Architecture description and Interface Design specifications.</w:t>
      </w:r>
    </w:p>
    <w:p>
      <w:pPr>
        <w:pStyle w:val="Normal"/>
        <w:numPr>
          <w:ilvl w:val="0"/>
          <w:numId w:val="1"/>
        </w:numPr>
        <w:rPr/>
      </w:pPr>
      <w:r>
        <w:rPr>
          <w:rFonts w:eastAsia="Calibri" w:cs="Calibri"/>
          <w:color w:val="000000"/>
        </w:rPr>
        <w:t xml:space="preserve">Chapter </w:t>
      </w:r>
      <w:r>
        <w:rPr>
          <w:rFonts w:eastAsia="Calibri" w:cs="Calibri"/>
          <w:color w:val="FF0000"/>
        </w:rPr>
        <w:t>8:</w:t>
      </w:r>
      <w:r>
        <w:rPr>
          <w:rFonts w:eastAsia="Calibri" w:cs="Calibri"/>
          <w:color w:val="000000"/>
        </w:rPr>
        <w:t xml:space="preserve"> Conclusion</w:t>
      </w:r>
      <w:r>
        <w:rPr>
          <w:rFonts w:eastAsia="Calibri" w:cs="Calibri"/>
          <w:color w:val="FF0000"/>
        </w:rPr>
        <w:t xml:space="preserve"> summarizing improvements</w:t>
      </w:r>
      <w:r>
        <w:rPr>
          <w:rFonts w:eastAsia="Calibri" w:cs="Calibri"/>
          <w:color w:val="000000"/>
        </w:rPr>
        <w:t xml:space="preserve"> and Future Work</w:t>
      </w:r>
      <w:r>
        <w:rPr>
          <w:rFonts w:eastAsia="Calibri" w:cs="Calibri"/>
          <w:color w:val="FF0000"/>
        </w:rPr>
        <w:t xml:space="preserve"> recommendations.</w:t>
      </w:r>
    </w:p>
    <w:p>
      <w:pPr>
        <w:pStyle w:val="Heading2"/>
        <w:rPr/>
      </w:pPr>
      <w:bookmarkStart w:id="70" w:name="__RefHeading___Toc9305_79554222"/>
      <w:bookmarkStart w:id="71" w:name="_Toc233439949"/>
      <w:bookmarkStart w:id="72" w:name="_Toc24"/>
      <w:bookmarkEnd w:id="70"/>
      <w:bookmarkEnd w:id="71"/>
      <w:bookmarkEnd w:id="72"/>
      <w:r>
        <w:rPr>
          <w:rFonts w:eastAsia="Calibri" w:cs="Calibri"/>
          <w:color w:val="FF0000"/>
          <w:szCs w:val="28"/>
        </w:rPr>
        <w:t>2.6</w:t>
      </w:r>
      <w:r>
        <w:rPr>
          <w:rFonts w:eastAsia="Calibri" w:cs="Calibri"/>
          <w:color w:val="000000"/>
          <w:szCs w:val="28"/>
        </w:rPr>
        <w:t xml:space="preserve"> </w:t>
      </w:r>
      <w:r>
        <w:rPr>
          <w:rFonts w:eastAsia="Calibri" w:cs="Calibri"/>
          <w:color w:val="FF0000"/>
          <w:szCs w:val="28"/>
        </w:rPr>
        <w:t>Functional Requirements</w:t>
      </w:r>
    </w:p>
    <w:p>
      <w:pPr>
        <w:pStyle w:val="Normal"/>
        <w:rPr/>
      </w:pPr>
      <w:r>
        <w:rPr>
          <w:rFonts w:eastAsia="Calibri" w:cs="Calibri"/>
          <w:color w:val="FF0000"/>
        </w:rPr>
        <w:t>Functional requirements define what the system shall do. Each requirement is uniquely identified, prioritized (1=Low, 2=Medium, 3=High), and mapped to Use Cases. This section corrects the previous version's issues including incorrect priority assignments (e.g., vaccine requirements marked as Low priority) and consolidates fragmented requirements.</w:t>
      </w:r>
    </w:p>
    <w:p>
      <w:pPr>
        <w:pStyle w:val="Heading3"/>
        <w:rPr/>
      </w:pPr>
      <w:bookmarkStart w:id="73" w:name="__RefHeading___Toc9307_79554222"/>
      <w:bookmarkStart w:id="74" w:name="_Toc233439950"/>
      <w:bookmarkStart w:id="75" w:name="_Toc25"/>
      <w:bookmarkEnd w:id="73"/>
      <w:r>
        <w:rPr>
          <w:rFonts w:eastAsia="Calibri" w:cs="Calibri"/>
          <w:color w:val="FF0000"/>
          <w:szCs w:val="24"/>
        </w:rPr>
        <w:t>2.6.1 Authentication &amp; Authorization Module</w:t>
      </w:r>
      <w:bookmarkEnd w:id="74"/>
      <w:bookmarkEnd w:id="7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21"/>
        <w:gridCol w:w="127"/>
        <w:gridCol w:w="7437"/>
        <w:gridCol w:w="841"/>
      </w:tblGrid>
      <w:tr>
        <w:trPr>
          <w:tblHeader w:val="true"/>
        </w:trPr>
        <w:tc>
          <w:tcPr>
            <w:tcW w:w="62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4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84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6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REQ-001</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43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The system shall allow users (Doctors and Employees) to log in using a unique username and password.</w:t>
            </w:r>
          </w:p>
        </w:tc>
        <w:tc>
          <w:tcPr>
            <w:tcW w:w="84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6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REQ-002</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4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validate user credentials against stored hashed passwords (bcrypt algorithm).</w:t>
            </w:r>
          </w:p>
        </w:tc>
        <w:tc>
          <w:tcPr>
            <w:tcW w:w="84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6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REQ-003</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4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establish a secure session upon successful authentication with automatic timeout after 30 minutes of inactivity.</w:t>
            </w:r>
          </w:p>
        </w:tc>
        <w:tc>
          <w:tcPr>
            <w:tcW w:w="84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62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REQ-004</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74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The system shall implement Role-Based Access Control (RBAC) restricting features based on user role (Doctor/Employee).</w:t>
            </w:r>
          </w:p>
        </w:tc>
        <w:tc>
          <w:tcPr>
            <w:tcW w:w="84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UC-01, UC-20</w:t>
            </w:r>
          </w:p>
        </w:tc>
      </w:tr>
    </w:tbl>
    <w:p>
      <w:pPr>
        <w:pStyle w:val="Caption"/>
        <w:rPr/>
      </w:pPr>
      <w:r>
        <w:rPr>
          <w:rFonts w:eastAsia="Calibri" w:cs="Calibri"/>
          <w:color w:val="FF0000"/>
          <w:szCs w:val="20"/>
        </w:rPr>
        <w:t>Table 2.2: Authentication &amp; Authorization Requirements</w:t>
      </w:r>
    </w:p>
    <w:p>
      <w:pPr>
        <w:pStyle w:val="Heading3"/>
        <w:rPr/>
      </w:pPr>
      <w:bookmarkStart w:id="76" w:name="__RefHeading___Toc9309_79554222"/>
      <w:bookmarkStart w:id="77" w:name="_Toc233439951"/>
      <w:bookmarkStart w:id="78" w:name="_Toc26"/>
      <w:bookmarkEnd w:id="76"/>
      <w:r>
        <w:rPr>
          <w:rFonts w:eastAsia="Calibri" w:cs="Calibri"/>
          <w:color w:val="FF0000"/>
          <w:szCs w:val="24"/>
        </w:rPr>
        <w:t>2.6.2 Patient (Child) Management Module</w:t>
      </w:r>
      <w:bookmarkEnd w:id="77"/>
      <w:bookmarkEnd w:id="78"/>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593"/>
        <w:gridCol w:w="127"/>
        <w:gridCol w:w="7876"/>
        <w:gridCol w:w="430"/>
      </w:tblGrid>
      <w:tr>
        <w:trPr>
          <w:tblHeader w:val="true"/>
        </w:trPr>
        <w:tc>
          <w:tcPr>
            <w:tcW w:w="59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87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43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59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REQ-005</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76"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 xml:space="preserve">registered </w:t>
            </w:r>
            <w:r>
              <w:rPr>
                <w:rFonts w:eastAsia="Calibri" w:cs="Calibri"/>
                <w:color w:val="000000"/>
                <w:sz w:val="20"/>
                <w:szCs w:val="20"/>
              </w:rPr>
              <w:t xml:space="preserve">users to view </w:t>
            </w:r>
            <w:r>
              <w:rPr>
                <w:rFonts w:eastAsia="Calibri" w:cs="Calibri"/>
                <w:color w:val="FF0000"/>
                <w:sz w:val="20"/>
                <w:szCs w:val="20"/>
              </w:rPr>
              <w:t>a paginated list of all</w:t>
            </w:r>
            <w:r>
              <w:rPr>
                <w:rFonts w:eastAsia="Calibri" w:cs="Calibri"/>
                <w:color w:val="000000"/>
                <w:sz w:val="20"/>
                <w:szCs w:val="20"/>
              </w:rPr>
              <w:t xml:space="preserve"> children </w:t>
            </w:r>
            <w:r>
              <w:rPr>
                <w:rFonts w:eastAsia="Calibri" w:cs="Calibri"/>
                <w:color w:val="FF0000"/>
                <w:sz w:val="20"/>
                <w:szCs w:val="20"/>
              </w:rPr>
              <w:t>with search by name functionality.</w:t>
            </w:r>
          </w:p>
        </w:tc>
        <w:tc>
          <w:tcPr>
            <w:tcW w:w="4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UC-02</w:t>
            </w:r>
          </w:p>
        </w:tc>
      </w:tr>
      <w:tr>
        <w:trPr/>
        <w:tc>
          <w:tcPr>
            <w:tcW w:w="59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REQ-006</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7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adding a new child's record with mandatory fields: full name, date of birth, gender, parent/guardian name, contact phone, and address.</w:t>
            </w:r>
          </w:p>
        </w:tc>
        <w:tc>
          <w:tcPr>
            <w:tcW w:w="4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UC-03</w:t>
            </w:r>
          </w:p>
        </w:tc>
      </w:tr>
      <w:tr>
        <w:trPr/>
        <w:tc>
          <w:tcPr>
            <w:tcW w:w="59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REQ-007</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76"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editing </w:t>
            </w:r>
            <w:r>
              <w:rPr>
                <w:rFonts w:eastAsia="Calibri" w:cs="Calibri"/>
                <w:color w:val="FF0000"/>
                <w:sz w:val="20"/>
                <w:szCs w:val="20"/>
              </w:rPr>
              <w:t>an</w:t>
            </w:r>
            <w:r>
              <w:rPr>
                <w:rFonts w:eastAsia="Calibri" w:cs="Calibri"/>
                <w:color w:val="000000"/>
                <w:sz w:val="20"/>
                <w:szCs w:val="20"/>
              </w:rPr>
              <w:t xml:space="preserve"> </w:t>
            </w:r>
            <w:r>
              <w:rPr>
                <w:rFonts w:eastAsia="Calibri" w:cs="Calibri"/>
                <w:color w:val="FF0000"/>
                <w:sz w:val="20"/>
                <w:szCs w:val="20"/>
              </w:rPr>
              <w:t>existing</w:t>
            </w:r>
            <w:r>
              <w:rPr>
                <w:rFonts w:eastAsia="Calibri" w:cs="Calibri"/>
                <w:color w:val="000000"/>
                <w:sz w:val="20"/>
                <w:szCs w:val="20"/>
              </w:rPr>
              <w:t xml:space="preserve"> </w:t>
            </w:r>
            <w:r>
              <w:rPr>
                <w:rFonts w:eastAsia="Calibri" w:cs="Calibri"/>
                <w:color w:val="FF0000"/>
                <w:sz w:val="20"/>
                <w:szCs w:val="20"/>
              </w:rPr>
              <w:t>child's</w:t>
            </w:r>
            <w:r>
              <w:rPr>
                <w:rFonts w:eastAsia="Calibri" w:cs="Calibri"/>
                <w:color w:val="000000"/>
                <w:sz w:val="20"/>
                <w:szCs w:val="20"/>
              </w:rPr>
              <w:t xml:space="preserve"> </w:t>
            </w:r>
            <w:r>
              <w:rPr>
                <w:rFonts w:eastAsia="Calibri" w:cs="Calibri"/>
                <w:color w:val="FF0000"/>
                <w:sz w:val="20"/>
                <w:szCs w:val="20"/>
              </w:rPr>
              <w:t>record with validation to prevent duplicate entries.</w:t>
            </w:r>
          </w:p>
        </w:tc>
        <w:tc>
          <w:tcPr>
            <w:tcW w:w="4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UC-04</w:t>
            </w:r>
          </w:p>
        </w:tc>
      </w:tr>
      <w:tr>
        <w:trPr/>
        <w:tc>
          <w:tcPr>
            <w:tcW w:w="59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REQ-008</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7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soft-deletion of a child's record with a confirmation dialog; deletion is prohibited if linked prescriptions exist.</w:t>
            </w:r>
          </w:p>
        </w:tc>
        <w:tc>
          <w:tcPr>
            <w:tcW w:w="4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UC-05</w:t>
            </w:r>
          </w:p>
        </w:tc>
      </w:tr>
      <w:tr>
        <w:trPr/>
        <w:tc>
          <w:tcPr>
            <w:tcW w:w="59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REQ-009</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w:t>
            </w:r>
          </w:p>
        </w:tc>
        <w:tc>
          <w:tcPr>
            <w:tcW w:w="787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The system shall provide advanced search filtering children by name, date of birth range, and parent name.</w:t>
            </w:r>
          </w:p>
        </w:tc>
        <w:tc>
          <w:tcPr>
            <w:tcW w:w="43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UC-02</w:t>
            </w:r>
          </w:p>
        </w:tc>
      </w:tr>
    </w:tbl>
    <w:p>
      <w:pPr>
        <w:pStyle w:val="Caption"/>
        <w:rPr/>
      </w:pPr>
      <w:r>
        <w:rPr>
          <w:rFonts w:eastAsia="Calibri" w:cs="Calibri"/>
          <w:color w:val="FF0000"/>
          <w:szCs w:val="20"/>
        </w:rPr>
        <w:t>Table 2.3: Patient Management Requirements</w:t>
      </w:r>
    </w:p>
    <w:p>
      <w:pPr>
        <w:pStyle w:val="Heading3"/>
        <w:rPr/>
      </w:pPr>
      <w:bookmarkStart w:id="79" w:name="__RefHeading___Toc9311_79554222"/>
      <w:bookmarkStart w:id="80" w:name="_Toc233439952"/>
      <w:bookmarkStart w:id="81" w:name="_Toc27"/>
      <w:bookmarkEnd w:id="79"/>
      <w:bookmarkEnd w:id="80"/>
      <w:bookmarkEnd w:id="81"/>
      <w:r>
        <w:rPr>
          <w:rFonts w:eastAsia="Calibri" w:cs="Calibri"/>
          <w:color w:val="FF0000"/>
          <w:szCs w:val="24"/>
        </w:rPr>
        <w:t>2.6.3</w:t>
      </w:r>
      <w:r>
        <w:rPr>
          <w:rFonts w:eastAsia="Calibri" w:cs="Calibri"/>
          <w:color w:val="000000"/>
          <w:szCs w:val="24"/>
        </w:rPr>
        <w:t xml:space="preserve"> </w:t>
      </w:r>
      <w:r>
        <w:rPr>
          <w:rFonts w:eastAsia="Calibri" w:cs="Calibri"/>
          <w:color w:val="FF0000"/>
          <w:szCs w:val="24"/>
        </w:rPr>
        <w:t>Visit &amp;</w:t>
      </w:r>
      <w:r>
        <w:rPr>
          <w:rFonts w:eastAsia="Calibri" w:cs="Calibri"/>
          <w:color w:val="000000"/>
          <w:szCs w:val="24"/>
        </w:rPr>
        <w:t xml:space="preserve"> Consultation </w:t>
      </w:r>
      <w:r>
        <w:rPr>
          <w:rFonts w:eastAsia="Calibri" w:cs="Calibri"/>
          <w:color w:val="FF0000"/>
          <w:szCs w:val="24"/>
        </w:rPr>
        <w:t>Module</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11"/>
        <w:gridCol w:w="127"/>
        <w:gridCol w:w="7845"/>
        <w:gridCol w:w="443"/>
      </w:tblGrid>
      <w:tr>
        <w:trPr>
          <w:tblHeader w:val="true"/>
        </w:trPr>
        <w:tc>
          <w:tcPr>
            <w:tcW w:w="61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84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44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REQ-010</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scheduling a medical visit for a selected child with date, time, visit type (routine/emergency/follow-up), and notes.</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UC-06</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REQ-011</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display all visits scheduled for the current day in a prioritized dashboard view.</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UC-07</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REQ-012</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maintain complete visit history searchable by child, date range, and visit type.</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UC-08</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REQ-013</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editing </w:t>
            </w:r>
            <w:r>
              <w:rPr>
                <w:rFonts w:eastAsia="Calibri" w:cs="Calibri"/>
                <w:color w:val="FF0000"/>
                <w:sz w:val="20"/>
                <w:szCs w:val="20"/>
              </w:rPr>
              <w:t xml:space="preserve">visit details with audit trail recording who made changes </w:t>
            </w:r>
            <w:r>
              <w:rPr>
                <w:rFonts w:eastAsia="Calibri" w:cs="Calibri"/>
                <w:color w:val="000000"/>
                <w:sz w:val="20"/>
                <w:szCs w:val="20"/>
              </w:rPr>
              <w:t xml:space="preserve">and </w:t>
            </w:r>
            <w:r>
              <w:rPr>
                <w:rFonts w:eastAsia="Calibri" w:cs="Calibri"/>
                <w:color w:val="FF0000"/>
                <w:sz w:val="20"/>
                <w:szCs w:val="20"/>
              </w:rPr>
              <w:t>when.</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UC-09</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REQ-014</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cancellation/deletion of visits with confirmation and reason capture.</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UC-10</w:t>
            </w:r>
          </w:p>
        </w:tc>
      </w:tr>
      <w:tr>
        <w:trPr/>
        <w:tc>
          <w:tcPr>
            <w:tcW w:w="61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REQ-015</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support scheduling consultations linked to a specific visit, including symptoms, diagnosis, and doctor notes.</w:t>
            </w:r>
          </w:p>
        </w:tc>
        <w:tc>
          <w:tcPr>
            <w:tcW w:w="44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UC-11</w:t>
            </w:r>
          </w:p>
        </w:tc>
      </w:tr>
      <w:tr>
        <w:trPr/>
        <w:tc>
          <w:tcPr>
            <w:tcW w:w="61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REQ-016</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w:t>
            </w:r>
          </w:p>
        </w:tc>
        <w:tc>
          <w:tcPr>
            <w:tcW w:w="7845"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 xml:space="preserve">The system shall </w:t>
            </w:r>
            <w:r>
              <w:rPr>
                <w:rFonts w:eastAsia="Calibri" w:cs="Calibri"/>
                <w:color w:val="FF0000"/>
                <w:sz w:val="20"/>
                <w:szCs w:val="20"/>
              </w:rPr>
              <w:t>display</w:t>
            </w:r>
            <w:r>
              <w:rPr>
                <w:rFonts w:eastAsia="Calibri" w:cs="Calibri"/>
                <w:color w:val="000000"/>
                <w:sz w:val="20"/>
                <w:szCs w:val="20"/>
              </w:rPr>
              <w:t xml:space="preserve"> </w:t>
            </w:r>
            <w:r>
              <w:rPr>
                <w:rFonts w:eastAsia="Calibri" w:cs="Calibri"/>
                <w:color w:val="FF0000"/>
                <w:sz w:val="20"/>
                <w:szCs w:val="20"/>
              </w:rPr>
              <w:t>consultation</w:t>
            </w:r>
            <w:r>
              <w:rPr>
                <w:rFonts w:eastAsia="Calibri" w:cs="Calibri"/>
                <w:color w:val="000000"/>
                <w:sz w:val="20"/>
                <w:szCs w:val="20"/>
              </w:rPr>
              <w:t xml:space="preserve"> </w:t>
            </w:r>
            <w:r>
              <w:rPr>
                <w:rFonts w:eastAsia="Calibri" w:cs="Calibri"/>
                <w:color w:val="FF0000"/>
                <w:sz w:val="20"/>
                <w:szCs w:val="20"/>
              </w:rPr>
              <w:t>history</w:t>
            </w:r>
            <w:r>
              <w:rPr>
                <w:rFonts w:eastAsia="Calibri" w:cs="Calibri"/>
                <w:color w:val="000000"/>
                <w:sz w:val="20"/>
                <w:szCs w:val="20"/>
              </w:rPr>
              <w:t xml:space="preserve"> </w:t>
            </w:r>
            <w:r>
              <w:rPr>
                <w:rFonts w:eastAsia="Calibri" w:cs="Calibri"/>
                <w:color w:val="FF0000"/>
                <w:sz w:val="20"/>
                <w:szCs w:val="20"/>
              </w:rPr>
              <w:t>linked to visits and children.</w:t>
            </w:r>
          </w:p>
        </w:tc>
        <w:tc>
          <w:tcPr>
            <w:tcW w:w="44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UC-12</w:t>
            </w:r>
          </w:p>
        </w:tc>
      </w:tr>
    </w:tbl>
    <w:p>
      <w:pPr>
        <w:pStyle w:val="Caption"/>
        <w:rPr/>
      </w:pPr>
      <w:r>
        <w:rPr>
          <w:rFonts w:eastAsia="Calibri" w:cs="Calibri"/>
          <w:color w:val="FF0000"/>
          <w:szCs w:val="20"/>
        </w:rPr>
        <w:t>Table 2.4: Visit &amp; Consultation Requirements</w:t>
      </w:r>
    </w:p>
    <w:p>
      <w:pPr>
        <w:pStyle w:val="Heading3"/>
        <w:rPr/>
      </w:pPr>
      <w:bookmarkStart w:id="82" w:name="__RefHeading___Toc9313_79554222"/>
      <w:bookmarkStart w:id="83" w:name="_Toc233439953"/>
      <w:bookmarkStart w:id="84" w:name="_Toc28"/>
      <w:bookmarkEnd w:id="82"/>
      <w:r>
        <w:rPr>
          <w:rFonts w:eastAsia="Calibri" w:cs="Calibri"/>
          <w:color w:val="FF0000"/>
          <w:szCs w:val="24"/>
        </w:rPr>
        <w:t>2.6.4 Prescription Module (Doctor Only)</w:t>
      </w:r>
      <w:bookmarkEnd w:id="83"/>
      <w:bookmarkEnd w:id="8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10"/>
        <w:gridCol w:w="127"/>
        <w:gridCol w:w="7692"/>
        <w:gridCol w:w="597"/>
      </w:tblGrid>
      <w:tr>
        <w:trPr>
          <w:tblHeader w:val="true"/>
        </w:trPr>
        <w:tc>
          <w:tcPr>
            <w:tcW w:w="61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69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59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6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REQ-017</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69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Doctors to create prescriptions linked to a consultation with medication name, dosage, frequency, duration, and instructions.</w:t>
            </w:r>
          </w:p>
        </w:tc>
        <w:tc>
          <w:tcPr>
            <w:tcW w:w="5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UC-13</w:t>
            </w:r>
          </w:p>
        </w:tc>
      </w:tr>
      <w:tr>
        <w:trPr/>
        <w:tc>
          <w:tcPr>
            <w:tcW w:w="6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REQ-018</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692"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Doctors</w:t>
            </w:r>
            <w:r>
              <w:rPr>
                <w:rFonts w:eastAsia="Calibri" w:cs="Calibri"/>
                <w:color w:val="000000"/>
                <w:sz w:val="20"/>
                <w:szCs w:val="20"/>
              </w:rPr>
              <w:t xml:space="preserve"> to </w:t>
            </w:r>
            <w:r>
              <w:rPr>
                <w:rFonts w:eastAsia="Calibri" w:cs="Calibri"/>
                <w:color w:val="FF0000"/>
                <w:sz w:val="20"/>
                <w:szCs w:val="20"/>
              </w:rPr>
              <w:t>edit</w:t>
            </w:r>
            <w:r>
              <w:rPr>
                <w:rFonts w:eastAsia="Calibri" w:cs="Calibri"/>
                <w:color w:val="000000"/>
                <w:sz w:val="20"/>
                <w:szCs w:val="20"/>
              </w:rPr>
              <w:t xml:space="preserve"> </w:t>
            </w:r>
            <w:r>
              <w:rPr>
                <w:rFonts w:eastAsia="Calibri" w:cs="Calibri"/>
                <w:color w:val="FF0000"/>
                <w:sz w:val="20"/>
                <w:szCs w:val="20"/>
              </w:rPr>
              <w:t>existing</w:t>
            </w:r>
            <w:r>
              <w:rPr>
                <w:rFonts w:eastAsia="Calibri" w:cs="Calibri"/>
                <w:color w:val="000000"/>
                <w:sz w:val="20"/>
                <w:szCs w:val="20"/>
              </w:rPr>
              <w:t xml:space="preserve"> </w:t>
            </w:r>
            <w:r>
              <w:rPr>
                <w:rFonts w:eastAsia="Calibri" w:cs="Calibri"/>
                <w:color w:val="FF0000"/>
                <w:sz w:val="20"/>
                <w:szCs w:val="20"/>
              </w:rPr>
              <w:t>prescriptions</w:t>
            </w:r>
            <w:r>
              <w:rPr>
                <w:rFonts w:eastAsia="Calibri" w:cs="Calibri"/>
                <w:color w:val="000000"/>
                <w:sz w:val="20"/>
                <w:szCs w:val="20"/>
              </w:rPr>
              <w:t xml:space="preserve"> </w:t>
            </w:r>
            <w:r>
              <w:rPr>
                <w:rFonts w:eastAsia="Calibri" w:cs="Calibri"/>
                <w:color w:val="FF0000"/>
                <w:sz w:val="20"/>
                <w:szCs w:val="20"/>
              </w:rPr>
              <w:t>before</w:t>
            </w:r>
            <w:r>
              <w:rPr>
                <w:rFonts w:eastAsia="Calibri" w:cs="Calibri"/>
                <w:color w:val="000000"/>
                <w:sz w:val="20"/>
                <w:szCs w:val="20"/>
              </w:rPr>
              <w:t xml:space="preserve"> </w:t>
            </w:r>
            <w:r>
              <w:rPr>
                <w:rFonts w:eastAsia="Calibri" w:cs="Calibri"/>
                <w:color w:val="FF0000"/>
                <w:sz w:val="20"/>
                <w:szCs w:val="20"/>
              </w:rPr>
              <w:t>they</w:t>
            </w:r>
            <w:r>
              <w:rPr>
                <w:rFonts w:eastAsia="Calibri" w:cs="Calibri"/>
                <w:color w:val="000000"/>
                <w:sz w:val="20"/>
                <w:szCs w:val="20"/>
              </w:rPr>
              <w:t xml:space="preserve"> </w:t>
            </w:r>
            <w:r>
              <w:rPr>
                <w:rFonts w:eastAsia="Calibri" w:cs="Calibri"/>
                <w:color w:val="FF0000"/>
                <w:sz w:val="20"/>
                <w:szCs w:val="20"/>
              </w:rPr>
              <w:t>are marked as dispensed.</w:t>
            </w:r>
          </w:p>
        </w:tc>
        <w:tc>
          <w:tcPr>
            <w:tcW w:w="5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UC-14</w:t>
            </w:r>
          </w:p>
        </w:tc>
      </w:tr>
      <w:tr>
        <w:trPr/>
        <w:tc>
          <w:tcPr>
            <w:tcW w:w="61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REQ-019</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692"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Doctors</w:t>
            </w:r>
            <w:r>
              <w:rPr>
                <w:rFonts w:eastAsia="Calibri" w:cs="Calibri"/>
                <w:color w:val="000000"/>
                <w:sz w:val="20"/>
                <w:szCs w:val="20"/>
              </w:rPr>
              <w:t xml:space="preserve"> to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prescriptions</w:t>
            </w:r>
            <w:r>
              <w:rPr>
                <w:rFonts w:eastAsia="Calibri" w:cs="Calibri"/>
                <w:color w:val="000000"/>
                <w:sz w:val="20"/>
                <w:szCs w:val="20"/>
              </w:rPr>
              <w:t xml:space="preserve"> </w:t>
            </w:r>
            <w:r>
              <w:rPr>
                <w:rFonts w:eastAsia="Calibri" w:cs="Calibri"/>
                <w:color w:val="FF0000"/>
                <w:sz w:val="20"/>
                <w:szCs w:val="20"/>
              </w:rPr>
              <w:t>with confirmation</w:t>
            </w:r>
            <w:r>
              <w:rPr>
                <w:rFonts w:eastAsia="Calibri" w:cs="Calibri"/>
                <w:color w:val="000000"/>
                <w:sz w:val="20"/>
                <w:szCs w:val="20"/>
              </w:rPr>
              <w:t xml:space="preserve"> and </w:t>
            </w:r>
            <w:r>
              <w:rPr>
                <w:rFonts w:eastAsia="Calibri" w:cs="Calibri"/>
                <w:color w:val="FF0000"/>
                <w:sz w:val="20"/>
                <w:szCs w:val="20"/>
              </w:rPr>
              <w:t>audit</w:t>
            </w:r>
            <w:r>
              <w:rPr>
                <w:rFonts w:eastAsia="Calibri" w:cs="Calibri"/>
                <w:color w:val="000000"/>
                <w:sz w:val="20"/>
                <w:szCs w:val="20"/>
              </w:rPr>
              <w:t xml:space="preserve"> </w:t>
            </w:r>
            <w:r>
              <w:rPr>
                <w:rFonts w:eastAsia="Calibri" w:cs="Calibri"/>
                <w:color w:val="FF0000"/>
                <w:sz w:val="20"/>
                <w:szCs w:val="20"/>
              </w:rPr>
              <w:t>logging.</w:t>
            </w:r>
          </w:p>
        </w:tc>
        <w:tc>
          <w:tcPr>
            <w:tcW w:w="5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UC-15</w:t>
            </w:r>
          </w:p>
        </w:tc>
      </w:tr>
      <w:tr>
        <w:trPr/>
        <w:tc>
          <w:tcPr>
            <w:tcW w:w="610" w:type="dxa"/>
            <w:tcBorders>
              <w:top w:val="single" w:sz="2" w:space="0" w:color="CBD5E0"/>
              <w:bottom w:val="single" w:sz="2" w:space="0" w:color="CBD5E0"/>
            </w:tcBorders>
          </w:tcPr>
          <w:p>
            <w:pPr>
              <w:pStyle w:val="Normal"/>
              <w:spacing w:before="60" w:after="60"/>
              <w:jc w:val="left"/>
              <w:rPr/>
            </w:pPr>
            <w:r>
              <w:rPr>
                <w:rFonts w:eastAsia="Calibri" w:cs="Calibri"/>
                <w:b/>
                <w:color w:val="FF0000"/>
                <w:sz w:val="20"/>
              </w:rPr>
              <w:t>REQ-020</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69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generate a print-ready prescription document with clinic letterhead and doctor signature.</w:t>
            </w:r>
          </w:p>
        </w:tc>
        <w:tc>
          <w:tcPr>
            <w:tcW w:w="5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UC-16</w:t>
            </w:r>
          </w:p>
        </w:tc>
      </w:tr>
      <w:tr>
        <w:trPr/>
        <w:tc>
          <w:tcPr>
            <w:tcW w:w="6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REQ-021</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69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maintain a complete prescription log viewable by child or consultation with date range filter.</w:t>
            </w:r>
          </w:p>
        </w:tc>
        <w:tc>
          <w:tcPr>
            <w:tcW w:w="5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UC-17</w:t>
            </w:r>
          </w:p>
        </w:tc>
      </w:tr>
      <w:tr>
        <w:trPr/>
        <w:tc>
          <w:tcPr>
            <w:tcW w:w="61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REQ-022</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7692"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 xml:space="preserve">The system shall </w:t>
            </w:r>
            <w:r>
              <w:rPr>
                <w:rFonts w:eastAsia="Calibri" w:cs="Calibri"/>
                <w:color w:val="FF0000"/>
                <w:sz w:val="20"/>
                <w:szCs w:val="20"/>
              </w:rPr>
              <w:t>enforce that only users with Doctor role can access</w:t>
            </w:r>
            <w:r>
              <w:rPr>
                <w:rFonts w:eastAsia="Calibri" w:cs="Calibri"/>
                <w:color w:val="000000"/>
                <w:sz w:val="20"/>
                <w:szCs w:val="20"/>
              </w:rPr>
              <w:t xml:space="preserve"> prescription </w:t>
            </w:r>
            <w:r>
              <w:rPr>
                <w:rFonts w:eastAsia="Calibri" w:cs="Calibri"/>
                <w:color w:val="FF0000"/>
                <w:sz w:val="20"/>
                <w:szCs w:val="20"/>
              </w:rPr>
              <w:t>features.</w:t>
            </w:r>
          </w:p>
        </w:tc>
        <w:tc>
          <w:tcPr>
            <w:tcW w:w="59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UC-13-17</w:t>
            </w:r>
          </w:p>
        </w:tc>
      </w:tr>
    </w:tbl>
    <w:p>
      <w:pPr>
        <w:pStyle w:val="Caption"/>
        <w:rPr/>
      </w:pPr>
      <w:r>
        <w:rPr>
          <w:rFonts w:eastAsia="Calibri" w:cs="Calibri"/>
          <w:color w:val="FF0000"/>
          <w:szCs w:val="20"/>
        </w:rPr>
        <w:t>Table</w:t>
      </w:r>
      <w:r>
        <w:rPr>
          <w:rFonts w:eastAsia="Calibri" w:cs="Calibri"/>
          <w:color w:val="000000"/>
          <w:szCs w:val="20"/>
        </w:rPr>
        <w:t xml:space="preserve"> </w:t>
      </w:r>
      <w:r>
        <w:rPr>
          <w:rFonts w:eastAsia="Calibri" w:cs="Calibri"/>
          <w:color w:val="FF0000"/>
          <w:szCs w:val="20"/>
        </w:rPr>
        <w:t>2.5:</w:t>
      </w:r>
      <w:r>
        <w:rPr>
          <w:rFonts w:eastAsia="Calibri" w:cs="Calibri"/>
          <w:color w:val="000000"/>
          <w:szCs w:val="20"/>
        </w:rPr>
        <w:t xml:space="preserve"> </w:t>
      </w:r>
      <w:r>
        <w:rPr>
          <w:rFonts w:eastAsia="Calibri" w:cs="Calibri"/>
          <w:color w:val="FF0000"/>
          <w:szCs w:val="20"/>
        </w:rPr>
        <w:t>Prescription</w:t>
      </w:r>
      <w:r>
        <w:rPr>
          <w:rFonts w:eastAsia="Calibri" w:cs="Calibri"/>
          <w:color w:val="000000"/>
          <w:szCs w:val="20"/>
        </w:rPr>
        <w:t xml:space="preserve"> </w:t>
      </w:r>
      <w:r>
        <w:rPr>
          <w:rFonts w:eastAsia="Calibri" w:cs="Calibri"/>
          <w:color w:val="FF0000"/>
          <w:szCs w:val="20"/>
        </w:rPr>
        <w:t>Requirements</w:t>
      </w:r>
    </w:p>
    <w:p>
      <w:pPr>
        <w:pStyle w:val="Heading3"/>
        <w:rPr/>
      </w:pPr>
      <w:bookmarkStart w:id="85" w:name="__RefHeading___Toc9315_79554222"/>
      <w:bookmarkStart w:id="86" w:name="_Toc233439954"/>
      <w:bookmarkStart w:id="87" w:name="_Toc29"/>
      <w:bookmarkEnd w:id="85"/>
      <w:r>
        <w:rPr>
          <w:rFonts w:eastAsia="Calibri" w:cs="Calibri"/>
          <w:color w:val="FF0000"/>
          <w:szCs w:val="24"/>
        </w:rPr>
        <w:t>2.6.5 Vaccination Module</w:t>
      </w:r>
      <w:bookmarkEnd w:id="86"/>
      <w:bookmarkEnd w:id="8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599"/>
        <w:gridCol w:w="127"/>
        <w:gridCol w:w="7865"/>
        <w:gridCol w:w="435"/>
      </w:tblGrid>
      <w:tr>
        <w:trPr>
          <w:tblHeader w:val="true"/>
        </w:trPr>
        <w:tc>
          <w:tcPr>
            <w:tcW w:w="59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86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43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59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REQ-023</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6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allow recording vaccination events with vaccine type, batch number, administration date, next due date, and administering doctor.</w:t>
            </w:r>
          </w:p>
        </w:tc>
        <w:tc>
          <w:tcPr>
            <w:tcW w:w="43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UC-21</w:t>
            </w:r>
          </w:p>
        </w:tc>
      </w:tr>
      <w:tr>
        <w:trPr/>
        <w:tc>
          <w:tcPr>
            <w:tcW w:w="59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REQ-024</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86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display a child's complete vaccination history in chronological order.</w:t>
            </w:r>
          </w:p>
        </w:tc>
        <w:tc>
          <w:tcPr>
            <w:tcW w:w="43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UC-22</w:t>
            </w:r>
          </w:p>
        </w:tc>
      </w:tr>
      <w:tr>
        <w:trPr/>
        <w:tc>
          <w:tcPr>
            <w:tcW w:w="59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REQ-025</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6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display all vaccinations scheduled/administered for the current day.</w:t>
            </w:r>
          </w:p>
        </w:tc>
        <w:tc>
          <w:tcPr>
            <w:tcW w:w="43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UC-23</w:t>
            </w:r>
          </w:p>
        </w:tc>
      </w:tr>
      <w:tr>
        <w:trPr/>
        <w:tc>
          <w:tcPr>
            <w:tcW w:w="59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REQ-026</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6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editing vaccination records with validation of</w:t>
            </w:r>
            <w:r>
              <w:rPr>
                <w:rFonts w:eastAsia="Calibri" w:cs="Calibri"/>
                <w:color w:val="000000"/>
                <w:sz w:val="20"/>
                <w:szCs w:val="20"/>
              </w:rPr>
              <w:t xml:space="preserve"> vaccine </w:t>
            </w:r>
            <w:r>
              <w:rPr>
                <w:rFonts w:eastAsia="Calibri" w:cs="Calibri"/>
                <w:color w:val="FF0000"/>
                <w:sz w:val="20"/>
                <w:szCs w:val="20"/>
              </w:rPr>
              <w:t>catalog</w:t>
            </w:r>
            <w:r>
              <w:rPr>
                <w:rFonts w:eastAsia="Calibri" w:cs="Calibri"/>
                <w:color w:val="000000"/>
                <w:sz w:val="20"/>
                <w:szCs w:val="20"/>
              </w:rPr>
              <w:t xml:space="preserve"> </w:t>
            </w:r>
            <w:r>
              <w:rPr>
                <w:rFonts w:eastAsia="Calibri" w:cs="Calibri"/>
                <w:color w:val="FF0000"/>
                <w:sz w:val="20"/>
                <w:szCs w:val="20"/>
              </w:rPr>
              <w:t>references.</w:t>
            </w:r>
          </w:p>
        </w:tc>
        <w:tc>
          <w:tcPr>
            <w:tcW w:w="43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UC-24</w:t>
            </w:r>
          </w:p>
        </w:tc>
      </w:tr>
      <w:tr>
        <w:trPr/>
        <w:tc>
          <w:tcPr>
            <w:tcW w:w="59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REQ-027</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86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deletion</w:t>
            </w:r>
            <w:r>
              <w:rPr>
                <w:rFonts w:eastAsia="Calibri" w:cs="Calibri"/>
                <w:color w:val="000000"/>
                <w:sz w:val="20"/>
                <w:szCs w:val="20"/>
              </w:rPr>
              <w:t xml:space="preserve"> </w:t>
            </w:r>
            <w:r>
              <w:rPr>
                <w:rFonts w:eastAsia="Calibri" w:cs="Calibri"/>
                <w:color w:val="FF0000"/>
                <w:sz w:val="20"/>
                <w:szCs w:val="20"/>
              </w:rPr>
              <w:t>of vaccination</w:t>
            </w:r>
            <w:r>
              <w:rPr>
                <w:rFonts w:eastAsia="Calibri" w:cs="Calibri"/>
                <w:color w:val="000000"/>
                <w:sz w:val="20"/>
                <w:szCs w:val="20"/>
              </w:rPr>
              <w:t xml:space="preserve"> records </w:t>
            </w:r>
            <w:r>
              <w:rPr>
                <w:rFonts w:eastAsia="Calibri" w:cs="Calibri"/>
                <w:color w:val="FF0000"/>
                <w:sz w:val="20"/>
                <w:szCs w:val="20"/>
              </w:rPr>
              <w:t>with</w:t>
            </w:r>
            <w:r>
              <w:rPr>
                <w:rFonts w:eastAsia="Calibri" w:cs="Calibri"/>
                <w:color w:val="000000"/>
                <w:sz w:val="20"/>
                <w:szCs w:val="20"/>
              </w:rPr>
              <w:t xml:space="preserve"> </w:t>
            </w:r>
            <w:r>
              <w:rPr>
                <w:rFonts w:eastAsia="Calibri" w:cs="Calibri"/>
                <w:color w:val="FF0000"/>
                <w:sz w:val="20"/>
                <w:szCs w:val="20"/>
              </w:rPr>
              <w:t>confirmation</w:t>
            </w:r>
            <w:r>
              <w:rPr>
                <w:rFonts w:eastAsia="Calibri" w:cs="Calibri"/>
                <w:color w:val="000000"/>
                <w:sz w:val="20"/>
                <w:szCs w:val="20"/>
              </w:rPr>
              <w:t xml:space="preserve"> </w:t>
            </w:r>
            <w:r>
              <w:rPr>
                <w:rFonts w:eastAsia="Calibri" w:cs="Calibri"/>
                <w:color w:val="FF0000"/>
                <w:sz w:val="20"/>
                <w:szCs w:val="20"/>
              </w:rPr>
              <w:t>and dependency checking.</w:t>
            </w:r>
          </w:p>
        </w:tc>
        <w:tc>
          <w:tcPr>
            <w:tcW w:w="43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UC-25</w:t>
            </w:r>
          </w:p>
        </w:tc>
      </w:tr>
      <w:tr>
        <w:trPr/>
        <w:tc>
          <w:tcPr>
            <w:tcW w:w="59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REQ-028</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w:t>
            </w:r>
          </w:p>
        </w:tc>
        <w:tc>
          <w:tcPr>
            <w:tcW w:w="7865"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 xml:space="preserve">The system shall </w:t>
            </w:r>
            <w:r>
              <w:rPr>
                <w:rFonts w:eastAsia="Calibri" w:cs="Calibri"/>
                <w:color w:val="FF0000"/>
                <w:sz w:val="20"/>
                <w:szCs w:val="20"/>
              </w:rPr>
              <w:t>provide</w:t>
            </w:r>
            <w:r>
              <w:rPr>
                <w:rFonts w:eastAsia="Calibri" w:cs="Calibri"/>
                <w:color w:val="000000"/>
                <w:sz w:val="20"/>
                <w:szCs w:val="20"/>
              </w:rPr>
              <w:t xml:space="preserve"> </w:t>
            </w:r>
            <w:r>
              <w:rPr>
                <w:rFonts w:eastAsia="Calibri" w:cs="Calibri"/>
                <w:color w:val="FF0000"/>
                <w:sz w:val="20"/>
                <w:szCs w:val="20"/>
              </w:rPr>
              <w:t>a vaccine catalog management interface for adding,</w:t>
            </w:r>
            <w:r>
              <w:rPr>
                <w:rFonts w:eastAsia="Calibri" w:cs="Calibri"/>
                <w:color w:val="000000"/>
                <w:sz w:val="20"/>
                <w:szCs w:val="20"/>
              </w:rPr>
              <w:t xml:space="preserve"> editing, and </w:t>
            </w:r>
            <w:r>
              <w:rPr>
                <w:rFonts w:eastAsia="Calibri" w:cs="Calibri"/>
                <w:color w:val="FF0000"/>
                <w:sz w:val="20"/>
                <w:szCs w:val="20"/>
              </w:rPr>
              <w:t>deactivating</w:t>
            </w:r>
            <w:r>
              <w:rPr>
                <w:rFonts w:eastAsia="Calibri" w:cs="Calibri"/>
                <w:color w:val="000000"/>
                <w:sz w:val="20"/>
                <w:szCs w:val="20"/>
              </w:rPr>
              <w:t xml:space="preserve"> </w:t>
            </w:r>
            <w:r>
              <w:rPr>
                <w:rFonts w:eastAsia="Calibri" w:cs="Calibri"/>
                <w:color w:val="FF0000"/>
                <w:sz w:val="20"/>
                <w:szCs w:val="20"/>
              </w:rPr>
              <w:t>vaccine types.</w:t>
            </w:r>
          </w:p>
        </w:tc>
        <w:tc>
          <w:tcPr>
            <w:tcW w:w="43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UC-26</w:t>
            </w:r>
          </w:p>
        </w:tc>
      </w:tr>
    </w:tbl>
    <w:p>
      <w:pPr>
        <w:pStyle w:val="Caption"/>
        <w:rPr/>
      </w:pPr>
      <w:r>
        <w:rPr>
          <w:rFonts w:eastAsia="Calibri" w:cs="Calibri"/>
          <w:color w:val="FF0000"/>
          <w:szCs w:val="20"/>
        </w:rPr>
        <w:t>Table 2.6: Vaccination Requirements (Priority Corrected from v1.0)</w:t>
      </w:r>
    </w:p>
    <w:p>
      <w:pPr>
        <w:pStyle w:val="Heading3"/>
        <w:rPr/>
      </w:pPr>
      <w:bookmarkStart w:id="88" w:name="__RefHeading___Toc9317_79554222"/>
      <w:bookmarkStart w:id="89" w:name="_Toc233439955"/>
      <w:bookmarkStart w:id="90" w:name="_Toc30"/>
      <w:bookmarkEnd w:id="88"/>
      <w:r>
        <w:rPr>
          <w:rFonts w:eastAsia="Calibri" w:cs="Calibri"/>
          <w:color w:val="FF0000"/>
          <w:szCs w:val="24"/>
        </w:rPr>
        <w:t>2.6.6 Financial Management Module (Doctor Only)</w:t>
      </w:r>
      <w:bookmarkEnd w:id="89"/>
      <w:bookmarkEnd w:id="90"/>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49"/>
        <w:gridCol w:w="127"/>
        <w:gridCol w:w="7553"/>
        <w:gridCol w:w="697"/>
      </w:tblGrid>
      <w:tr>
        <w:trPr>
          <w:tblHeader w:val="true"/>
        </w:trPr>
        <w:tc>
          <w:tcPr>
            <w:tcW w:w="64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55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69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64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REQ-029</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55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The system shall calculate and display daily account summaries showing date, number of visits, and total revenue.</w:t>
            </w:r>
          </w:p>
        </w:tc>
        <w:tc>
          <w:tcPr>
            <w:tcW w:w="6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UC-18</w:t>
            </w:r>
          </w:p>
        </w:tc>
      </w:tr>
      <w:tr>
        <w:trPr/>
        <w:tc>
          <w:tcPr>
            <w:tcW w:w="64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REQ-030</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55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w:t>
            </w:r>
            <w:r>
              <w:rPr>
                <w:rFonts w:eastAsia="Calibri" w:cs="Calibri"/>
                <w:color w:val="FF0000"/>
                <w:sz w:val="20"/>
                <w:szCs w:val="20"/>
              </w:rPr>
              <w:t>calculate</w:t>
            </w:r>
            <w:r>
              <w:rPr>
                <w:rFonts w:eastAsia="Calibri" w:cs="Calibri"/>
                <w:color w:val="000000"/>
                <w:sz w:val="20"/>
                <w:szCs w:val="20"/>
              </w:rPr>
              <w:t xml:space="preserve"> and</w:t>
            </w:r>
            <w:r>
              <w:rPr>
                <w:rFonts w:eastAsia="Calibri" w:cs="Calibri"/>
                <w:color w:val="FF0000"/>
                <w:sz w:val="20"/>
                <w:szCs w:val="20"/>
              </w:rPr>
              <w:t xml:space="preserve"> display</w:t>
            </w:r>
            <w:r>
              <w:rPr>
                <w:rFonts w:eastAsia="Calibri" w:cs="Calibri"/>
                <w:color w:val="000000"/>
                <w:sz w:val="20"/>
                <w:szCs w:val="20"/>
              </w:rPr>
              <w:t xml:space="preserve"> monthly account summaries </w:t>
            </w:r>
            <w:r>
              <w:rPr>
                <w:rFonts w:eastAsia="Calibri" w:cs="Calibri"/>
                <w:color w:val="FF0000"/>
                <w:sz w:val="20"/>
                <w:szCs w:val="20"/>
              </w:rPr>
              <w:t>showing</w:t>
            </w:r>
            <w:r>
              <w:rPr>
                <w:rFonts w:eastAsia="Calibri" w:cs="Calibri"/>
                <w:color w:val="000000"/>
                <w:sz w:val="20"/>
                <w:szCs w:val="20"/>
              </w:rPr>
              <w:t xml:space="preserve"> </w:t>
            </w:r>
            <w:r>
              <w:rPr>
                <w:rFonts w:eastAsia="Calibri" w:cs="Calibri"/>
                <w:color w:val="FF0000"/>
                <w:sz w:val="20"/>
                <w:szCs w:val="20"/>
              </w:rPr>
              <w:t>year, month, visit count, and total revenue.</w:t>
            </w:r>
          </w:p>
        </w:tc>
        <w:tc>
          <w:tcPr>
            <w:tcW w:w="69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UC-19</w:t>
            </w:r>
          </w:p>
        </w:tc>
      </w:tr>
      <w:tr>
        <w:trPr/>
        <w:tc>
          <w:tcPr>
            <w:tcW w:w="64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REQ-031</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w:t>
            </w:r>
          </w:p>
        </w:tc>
        <w:tc>
          <w:tcPr>
            <w:tcW w:w="7553"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 xml:space="preserve">The system shall restrict </w:t>
            </w:r>
            <w:r>
              <w:rPr>
                <w:rFonts w:eastAsia="Calibri" w:cs="Calibri"/>
                <w:color w:val="FF0000"/>
                <w:sz w:val="20"/>
                <w:szCs w:val="20"/>
              </w:rPr>
              <w:t>financial</w:t>
            </w:r>
            <w:r>
              <w:rPr>
                <w:rFonts w:eastAsia="Calibri" w:cs="Calibri"/>
                <w:color w:val="000000"/>
                <w:sz w:val="20"/>
                <w:szCs w:val="20"/>
              </w:rPr>
              <w:t xml:space="preserve"> </w:t>
            </w:r>
            <w:r>
              <w:rPr>
                <w:rFonts w:eastAsia="Calibri" w:cs="Calibri"/>
                <w:color w:val="FF0000"/>
                <w:sz w:val="20"/>
                <w:szCs w:val="20"/>
              </w:rPr>
              <w:t>summary access</w:t>
            </w:r>
            <w:r>
              <w:rPr>
                <w:rFonts w:eastAsia="Calibri" w:cs="Calibri"/>
                <w:color w:val="000000"/>
                <w:sz w:val="20"/>
                <w:szCs w:val="20"/>
              </w:rPr>
              <w:t xml:space="preserve"> to </w:t>
            </w:r>
            <w:r>
              <w:rPr>
                <w:rFonts w:eastAsia="Calibri" w:cs="Calibri"/>
                <w:color w:val="FF0000"/>
                <w:sz w:val="20"/>
                <w:szCs w:val="20"/>
              </w:rPr>
              <w:t>Doctor role</w:t>
            </w:r>
            <w:r>
              <w:rPr>
                <w:rFonts w:eastAsia="Calibri" w:cs="Calibri"/>
                <w:color w:val="000000"/>
                <w:sz w:val="20"/>
                <w:szCs w:val="20"/>
              </w:rPr>
              <w:t xml:space="preserve"> only.</w:t>
            </w:r>
          </w:p>
        </w:tc>
        <w:tc>
          <w:tcPr>
            <w:tcW w:w="69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UC-18,19</w:t>
            </w:r>
          </w:p>
        </w:tc>
      </w:tr>
    </w:tbl>
    <w:p>
      <w:pPr>
        <w:pStyle w:val="Caption"/>
        <w:rPr/>
      </w:pPr>
      <w:r>
        <w:rPr>
          <w:rFonts w:eastAsia="Calibri" w:cs="Calibri"/>
          <w:color w:val="FF0000"/>
          <w:szCs w:val="20"/>
        </w:rPr>
        <w:t>Table 2.7: Financial Management Requirements</w:t>
      </w:r>
    </w:p>
    <w:p>
      <w:pPr>
        <w:pStyle w:val="Heading3"/>
        <w:rPr/>
      </w:pPr>
      <w:bookmarkStart w:id="91" w:name="__RefHeading___Toc9319_79554222"/>
      <w:bookmarkStart w:id="92" w:name="_Toc233439956"/>
      <w:bookmarkStart w:id="93" w:name="_Toc31"/>
      <w:bookmarkEnd w:id="91"/>
      <w:r>
        <w:rPr>
          <w:rFonts w:eastAsia="Calibri" w:cs="Calibri"/>
          <w:color w:val="FF0000"/>
          <w:szCs w:val="24"/>
        </w:rPr>
        <w:t>2.6.7 User Administration Module (Doctor Only)</w:t>
      </w:r>
      <w:bookmarkEnd w:id="92"/>
      <w:bookmarkEnd w:id="93"/>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64"/>
        <w:gridCol w:w="127"/>
        <w:gridCol w:w="7758"/>
        <w:gridCol w:w="477"/>
      </w:tblGrid>
      <w:tr>
        <w:trPr>
          <w:tblHeader w:val="true"/>
        </w:trPr>
        <w:tc>
          <w:tcPr>
            <w:tcW w:w="66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12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w:t>
            </w:r>
          </w:p>
        </w:tc>
        <w:tc>
          <w:tcPr>
            <w:tcW w:w="775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Requirement</w:t>
            </w:r>
            <w:r>
              <w:rPr>
                <w:rFonts w:eastAsia="Calibri" w:cs="Calibri"/>
                <w:b/>
                <w:color w:val="000000"/>
                <w:sz w:val="20"/>
                <w:szCs w:val="20"/>
              </w:rPr>
              <w:t xml:space="preserve"> Description</w:t>
            </w:r>
          </w:p>
        </w:tc>
        <w:tc>
          <w:tcPr>
            <w:tcW w:w="47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UC</w:t>
            </w:r>
          </w:p>
        </w:tc>
      </w:tr>
      <w:tr>
        <w:trPr/>
        <w:tc>
          <w:tcPr>
            <w:tcW w:w="66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REQ-032</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3</w:t>
            </w:r>
          </w:p>
        </w:tc>
        <w:tc>
          <w:tcPr>
            <w:tcW w:w="7758"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Doctors</w:t>
            </w:r>
            <w:r>
              <w:rPr>
                <w:rFonts w:eastAsia="Calibri" w:cs="Calibri"/>
                <w:color w:val="000000"/>
                <w:sz w:val="20"/>
                <w:szCs w:val="20"/>
              </w:rPr>
              <w:t xml:space="preserve"> to </w:t>
            </w:r>
            <w:r>
              <w:rPr>
                <w:rFonts w:eastAsia="Calibri" w:cs="Calibri"/>
                <w:color w:val="FF0000"/>
                <w:sz w:val="20"/>
                <w:szCs w:val="20"/>
              </w:rPr>
              <w:t>create</w:t>
            </w:r>
            <w:r>
              <w:rPr>
                <w:rFonts w:eastAsia="Calibri" w:cs="Calibri"/>
                <w:color w:val="000000"/>
                <w:sz w:val="20"/>
                <w:szCs w:val="20"/>
              </w:rPr>
              <w:t xml:space="preserve"> </w:t>
            </w:r>
            <w:r>
              <w:rPr>
                <w:rFonts w:eastAsia="Calibri" w:cs="Calibri"/>
                <w:color w:val="FF0000"/>
                <w:sz w:val="20"/>
                <w:szCs w:val="20"/>
              </w:rPr>
              <w:t>new</w:t>
            </w:r>
            <w:r>
              <w:rPr>
                <w:rFonts w:eastAsia="Calibri" w:cs="Calibri"/>
                <w:color w:val="000000"/>
                <w:sz w:val="20"/>
                <w:szCs w:val="20"/>
              </w:rPr>
              <w:t xml:space="preserve"> </w:t>
            </w:r>
            <w:r>
              <w:rPr>
                <w:rFonts w:eastAsia="Calibri" w:cs="Calibri"/>
                <w:color w:val="FF0000"/>
                <w:sz w:val="20"/>
                <w:szCs w:val="20"/>
              </w:rPr>
              <w:t>user accounts with username, password,</w:t>
            </w:r>
            <w:r>
              <w:rPr>
                <w:rFonts w:eastAsia="Calibri" w:cs="Calibri"/>
                <w:color w:val="000000"/>
                <w:sz w:val="20"/>
                <w:szCs w:val="20"/>
              </w:rPr>
              <w:t xml:space="preserve"> and </w:t>
            </w:r>
            <w:r>
              <w:rPr>
                <w:rFonts w:eastAsia="Calibri" w:cs="Calibri"/>
                <w:color w:val="FF0000"/>
                <w:sz w:val="20"/>
                <w:szCs w:val="20"/>
              </w:rPr>
              <w:t>role</w:t>
            </w:r>
            <w:r>
              <w:rPr>
                <w:rFonts w:eastAsia="Calibri" w:cs="Calibri"/>
                <w:color w:val="000000"/>
                <w:sz w:val="20"/>
                <w:szCs w:val="20"/>
              </w:rPr>
              <w:t xml:space="preserve"> </w:t>
            </w:r>
            <w:r>
              <w:rPr>
                <w:rFonts w:eastAsia="Calibri" w:cs="Calibri"/>
                <w:color w:val="FF0000"/>
                <w:sz w:val="20"/>
                <w:szCs w:val="20"/>
              </w:rPr>
              <w:t>assignment.</w:t>
            </w:r>
          </w:p>
        </w:tc>
        <w:tc>
          <w:tcPr>
            <w:tcW w:w="47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UC-20</w:t>
            </w:r>
          </w:p>
        </w:tc>
      </w:tr>
      <w:tr>
        <w:trPr/>
        <w:tc>
          <w:tcPr>
            <w:tcW w:w="66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REQ-033</w:t>
            </w:r>
          </w:p>
        </w:tc>
        <w:tc>
          <w:tcPr>
            <w:tcW w:w="12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758"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The system shall allow </w:t>
            </w:r>
            <w:r>
              <w:rPr>
                <w:rFonts w:eastAsia="Calibri" w:cs="Calibri"/>
                <w:color w:val="FF0000"/>
                <w:sz w:val="20"/>
                <w:szCs w:val="20"/>
              </w:rPr>
              <w:t>Doctors</w:t>
            </w:r>
            <w:r>
              <w:rPr>
                <w:rFonts w:eastAsia="Calibri" w:cs="Calibri"/>
                <w:color w:val="000000"/>
                <w:sz w:val="20"/>
                <w:szCs w:val="20"/>
              </w:rPr>
              <w:t xml:space="preserve"> to </w:t>
            </w:r>
            <w:r>
              <w:rPr>
                <w:rFonts w:eastAsia="Calibri" w:cs="Calibri"/>
                <w:color w:val="FF0000"/>
                <w:sz w:val="20"/>
                <w:szCs w:val="20"/>
              </w:rPr>
              <w:t>edit existing</w:t>
            </w:r>
            <w:r>
              <w:rPr>
                <w:rFonts w:eastAsia="Calibri" w:cs="Calibri"/>
                <w:color w:val="000000"/>
                <w:sz w:val="20"/>
                <w:szCs w:val="20"/>
              </w:rPr>
              <w:t xml:space="preserve"> user </w:t>
            </w:r>
            <w:r>
              <w:rPr>
                <w:rFonts w:eastAsia="Calibri" w:cs="Calibri"/>
                <w:color w:val="FF0000"/>
                <w:sz w:val="20"/>
                <w:szCs w:val="20"/>
              </w:rPr>
              <w:t>details including role changes.</w:t>
            </w:r>
          </w:p>
        </w:tc>
        <w:tc>
          <w:tcPr>
            <w:tcW w:w="47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UC-20</w:t>
            </w:r>
          </w:p>
        </w:tc>
      </w:tr>
      <w:tr>
        <w:trPr/>
        <w:tc>
          <w:tcPr>
            <w:tcW w:w="66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REQ-034</w:t>
            </w:r>
          </w:p>
        </w:tc>
        <w:tc>
          <w:tcPr>
            <w:tcW w:w="12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2</w:t>
            </w:r>
          </w:p>
        </w:tc>
        <w:tc>
          <w:tcPr>
            <w:tcW w:w="775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The system shall allow Doctors to deactivate (soft-delete) user accounts without losing associated historical records.</w:t>
            </w:r>
          </w:p>
        </w:tc>
        <w:tc>
          <w:tcPr>
            <w:tcW w:w="47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UC-20</w:t>
            </w:r>
          </w:p>
        </w:tc>
      </w:tr>
    </w:tbl>
    <w:p>
      <w:pPr>
        <w:pStyle w:val="Caption"/>
        <w:rPr/>
      </w:pPr>
      <w:r>
        <w:rPr>
          <w:rFonts w:eastAsia="Calibri" w:cs="Calibri"/>
          <w:color w:val="000000"/>
          <w:szCs w:val="20"/>
        </w:rPr>
        <w:t xml:space="preserve">Table </w:t>
      </w:r>
      <w:r>
        <w:rPr>
          <w:rFonts w:eastAsia="Calibri" w:cs="Calibri"/>
          <w:color w:val="FF0000"/>
          <w:szCs w:val="20"/>
        </w:rPr>
        <w:t>2.8:</w:t>
      </w:r>
      <w:r>
        <w:rPr>
          <w:rFonts w:eastAsia="Calibri" w:cs="Calibri"/>
          <w:color w:val="000000"/>
          <w:szCs w:val="20"/>
        </w:rPr>
        <w:t xml:space="preserve"> User </w:t>
      </w:r>
      <w:r>
        <w:rPr>
          <w:rFonts w:eastAsia="Calibri" w:cs="Calibri"/>
          <w:color w:val="FF0000"/>
          <w:szCs w:val="20"/>
        </w:rPr>
        <w:t>Administration Requirements</w:t>
      </w:r>
    </w:p>
    <w:p>
      <w:pPr>
        <w:pStyle w:val="Heading2"/>
        <w:rPr/>
      </w:pPr>
      <w:bookmarkStart w:id="94" w:name="__RefHeading___Toc9321_79554222"/>
      <w:bookmarkStart w:id="95" w:name="_Toc233439957"/>
      <w:bookmarkStart w:id="96" w:name="_Toc32"/>
      <w:bookmarkEnd w:id="94"/>
      <w:r>
        <w:rPr>
          <w:rFonts w:eastAsia="Calibri" w:cs="Calibri"/>
          <w:color w:val="000000"/>
          <w:szCs w:val="28"/>
        </w:rPr>
        <w:t>2.7 Non-Functional Requirements</w:t>
      </w:r>
      <w:bookmarkEnd w:id="95"/>
      <w:bookmarkEnd w:id="96"/>
    </w:p>
    <w:p>
      <w:pPr>
        <w:pStyle w:val="Normal"/>
        <w:rPr/>
      </w:pPr>
      <w:r>
        <w:rPr>
          <w:rFonts w:eastAsia="Calibri" w:cs="Calibri"/>
          <w:color w:val="FF0000"/>
        </w:rPr>
        <w:t>Non-functional requirements specify how the system shall perform its functions. These requirements constrain the system architecture and design decisions.</w:t>
      </w:r>
    </w:p>
    <w:p>
      <w:pPr>
        <w:pStyle w:val="Heading3"/>
        <w:rPr/>
      </w:pPr>
      <w:bookmarkStart w:id="97" w:name="__RefHeading___Toc9323_79554222"/>
      <w:bookmarkStart w:id="98" w:name="_Toc233439958"/>
      <w:bookmarkStart w:id="99" w:name="_Toc33"/>
      <w:bookmarkEnd w:id="97"/>
      <w:bookmarkEnd w:id="98"/>
      <w:bookmarkEnd w:id="99"/>
      <w:r>
        <w:rPr>
          <w:rFonts w:eastAsia="Calibri" w:cs="Calibri"/>
          <w:color w:val="FF0000"/>
          <w:szCs w:val="24"/>
        </w:rPr>
        <w:t>2.7.1 Performance</w:t>
      </w:r>
      <w:r>
        <w:rPr>
          <w:rFonts w:eastAsia="Calibri" w:cs="Calibri"/>
          <w:color w:val="000000"/>
          <w:szCs w:val="24"/>
        </w:rPr>
        <w:t xml:space="preserve"> Requirements</w:t>
      </w:r>
    </w:p>
    <w:p>
      <w:pPr>
        <w:pStyle w:val="Normal"/>
        <w:numPr>
          <w:ilvl w:val="0"/>
          <w:numId w:val="1"/>
        </w:numPr>
        <w:rPr/>
      </w:pPr>
      <w:r>
        <w:rPr>
          <w:rFonts w:eastAsia="Calibri" w:cs="Calibri"/>
          <w:color w:val="FF0000"/>
        </w:rPr>
        <w:t>NFR-001: The system shall load any page within 3 seconds under normal load (up to 50 concurrent users).</w:t>
      </w:r>
    </w:p>
    <w:p>
      <w:pPr>
        <w:pStyle w:val="Normal"/>
        <w:numPr>
          <w:ilvl w:val="0"/>
          <w:numId w:val="1"/>
        </w:numPr>
        <w:rPr/>
      </w:pPr>
      <w:r>
        <w:rPr>
          <w:rFonts w:eastAsia="Calibri" w:cs="Calibri"/>
          <w:color w:val="FF0000"/>
        </w:rPr>
        <w:t>NFR-002: Search operations shall return results within 2 seconds for databases up to 10,000 records.</w:t>
      </w:r>
    </w:p>
    <w:p>
      <w:pPr>
        <w:pStyle w:val="Normal"/>
        <w:numPr>
          <w:ilvl w:val="0"/>
          <w:numId w:val="1"/>
        </w:numPr>
        <w:rPr/>
      </w:pPr>
      <w:r>
        <w:rPr>
          <w:rFonts w:eastAsia="Calibri" w:cs="Calibri"/>
          <w:color w:val="FF0000"/>
        </w:rPr>
        <w:t>NFR-003: Report generation (daily/monthly summaries) shall complete within 5 seconds.</w:t>
      </w:r>
    </w:p>
    <w:p>
      <w:pPr>
        <w:pStyle w:val="Heading3"/>
        <w:rPr/>
      </w:pPr>
      <w:bookmarkStart w:id="100" w:name="__RefHeading___Toc9325_79554222"/>
      <w:bookmarkStart w:id="101" w:name="_Toc233439959"/>
      <w:bookmarkStart w:id="102" w:name="_Toc34"/>
      <w:bookmarkEnd w:id="100"/>
      <w:bookmarkEnd w:id="101"/>
      <w:bookmarkEnd w:id="102"/>
      <w:r>
        <w:rPr>
          <w:rFonts w:eastAsia="Calibri" w:cs="Calibri"/>
          <w:color w:val="FF0000"/>
          <w:szCs w:val="24"/>
        </w:rPr>
        <w:t>2.7.2</w:t>
      </w:r>
      <w:r>
        <w:rPr>
          <w:rFonts w:eastAsia="Calibri" w:cs="Calibri"/>
          <w:color w:val="000000"/>
          <w:szCs w:val="24"/>
        </w:rPr>
        <w:t xml:space="preserve"> </w:t>
      </w:r>
      <w:r>
        <w:rPr>
          <w:rFonts w:eastAsia="Calibri" w:cs="Calibri"/>
          <w:color w:val="FF0000"/>
          <w:szCs w:val="24"/>
        </w:rPr>
        <w:t>Security Requirements</w:t>
      </w:r>
    </w:p>
    <w:p>
      <w:pPr>
        <w:pStyle w:val="Normal"/>
        <w:numPr>
          <w:ilvl w:val="0"/>
          <w:numId w:val="1"/>
        </w:numPr>
        <w:rPr/>
      </w:pPr>
      <w:r>
        <w:rPr>
          <w:rFonts w:eastAsia="Calibri" w:cs="Calibri"/>
          <w:color w:val="FF0000"/>
        </w:rPr>
        <w:t>NFR-004: All passwords shall be hashed using bcrypt with a minimum cost factor of 10.</w:t>
      </w:r>
    </w:p>
    <w:p>
      <w:pPr>
        <w:pStyle w:val="Normal"/>
        <w:numPr>
          <w:ilvl w:val="0"/>
          <w:numId w:val="1"/>
        </w:numPr>
        <w:rPr/>
      </w:pPr>
      <w:r>
        <w:rPr>
          <w:rFonts w:eastAsia="Calibri" w:cs="Calibri"/>
          <w:color w:val="FF0000"/>
        </w:rPr>
        <w:t xml:space="preserve">NFR-005: </w:t>
      </w:r>
      <w:r>
        <w:rPr>
          <w:rFonts w:eastAsia="Calibri" w:cs="Calibri"/>
          <w:color w:val="000000"/>
        </w:rPr>
        <w:t xml:space="preserve">The system shall </w:t>
      </w:r>
      <w:r>
        <w:rPr>
          <w:rFonts w:eastAsia="Calibri" w:cs="Calibri"/>
          <w:color w:val="FF0000"/>
        </w:rPr>
        <w:t>use</w:t>
      </w:r>
      <w:r>
        <w:rPr>
          <w:rFonts w:eastAsia="Calibri" w:cs="Calibri"/>
          <w:color w:val="000000"/>
        </w:rPr>
        <w:t xml:space="preserve"> </w:t>
      </w:r>
      <w:r>
        <w:rPr>
          <w:rFonts w:eastAsia="Calibri" w:cs="Calibri"/>
          <w:color w:val="FF0000"/>
        </w:rPr>
        <w:t>HTTPS</w:t>
      </w:r>
      <w:r>
        <w:rPr>
          <w:rFonts w:eastAsia="Calibri" w:cs="Calibri"/>
          <w:color w:val="000000"/>
        </w:rPr>
        <w:t xml:space="preserve"> </w:t>
      </w:r>
      <w:r>
        <w:rPr>
          <w:rFonts w:eastAsia="Calibri" w:cs="Calibri"/>
          <w:color w:val="FF0000"/>
        </w:rPr>
        <w:t>for</w:t>
      </w:r>
      <w:r>
        <w:rPr>
          <w:rFonts w:eastAsia="Calibri" w:cs="Calibri"/>
          <w:color w:val="000000"/>
        </w:rPr>
        <w:t xml:space="preserve"> </w:t>
      </w:r>
      <w:r>
        <w:rPr>
          <w:rFonts w:eastAsia="Calibri" w:cs="Calibri"/>
          <w:color w:val="FF0000"/>
        </w:rPr>
        <w:t>all</w:t>
      </w:r>
      <w:r>
        <w:rPr>
          <w:rFonts w:eastAsia="Calibri" w:cs="Calibri"/>
          <w:color w:val="000000"/>
        </w:rPr>
        <w:t xml:space="preserve"> </w:t>
      </w:r>
      <w:r>
        <w:rPr>
          <w:rFonts w:eastAsia="Calibri" w:cs="Calibri"/>
          <w:color w:val="FF0000"/>
        </w:rPr>
        <w:t>communications.</w:t>
      </w:r>
    </w:p>
    <w:p>
      <w:pPr>
        <w:pStyle w:val="Normal"/>
        <w:numPr>
          <w:ilvl w:val="0"/>
          <w:numId w:val="1"/>
        </w:numPr>
        <w:rPr/>
      </w:pPr>
      <w:r>
        <w:rPr>
          <w:rFonts w:eastAsia="Calibri" w:cs="Calibri"/>
          <w:color w:val="FF0000"/>
        </w:rPr>
        <w:t>NFR-006: Session tokens shall expire after 30 minutes of inactivity.</w:t>
      </w:r>
    </w:p>
    <w:p>
      <w:pPr>
        <w:pStyle w:val="Normal"/>
        <w:numPr>
          <w:ilvl w:val="0"/>
          <w:numId w:val="1"/>
        </w:numPr>
        <w:rPr/>
      </w:pPr>
      <w:r>
        <w:rPr>
          <w:rFonts w:eastAsia="Calibri" w:cs="Calibri"/>
          <w:color w:val="FF0000"/>
        </w:rPr>
        <w:t>NFR-007: The system shall implement protection against SQL injection and XSS attacks.</w:t>
      </w:r>
    </w:p>
    <w:p>
      <w:pPr>
        <w:pStyle w:val="Normal"/>
        <w:numPr>
          <w:ilvl w:val="0"/>
          <w:numId w:val="1"/>
        </w:numPr>
        <w:rPr/>
      </w:pPr>
      <w:r>
        <w:rPr>
          <w:rFonts w:eastAsia="Calibri" w:cs="Calibri"/>
          <w:color w:val="FF0000"/>
        </w:rPr>
        <w:t>NFR-008: All data modifications shall be logged with user ID, timestamp, and old/new values.</w:t>
      </w:r>
    </w:p>
    <w:p>
      <w:pPr>
        <w:pStyle w:val="Heading3"/>
        <w:rPr/>
      </w:pPr>
      <w:bookmarkStart w:id="103" w:name="__RefHeading___Toc9327_79554222"/>
      <w:bookmarkStart w:id="104" w:name="_Toc233439960"/>
      <w:bookmarkStart w:id="105" w:name="_Toc35"/>
      <w:bookmarkEnd w:id="103"/>
      <w:bookmarkEnd w:id="104"/>
      <w:bookmarkEnd w:id="105"/>
      <w:r>
        <w:rPr>
          <w:rFonts w:eastAsia="Calibri" w:cs="Calibri"/>
          <w:color w:val="FF0000"/>
          <w:szCs w:val="24"/>
        </w:rPr>
        <w:t>2.7.3</w:t>
      </w:r>
      <w:r>
        <w:rPr>
          <w:rFonts w:eastAsia="Calibri" w:cs="Calibri"/>
          <w:color w:val="000000"/>
          <w:szCs w:val="24"/>
        </w:rPr>
        <w:t xml:space="preserve"> </w:t>
      </w:r>
      <w:r>
        <w:rPr>
          <w:rFonts w:eastAsia="Calibri" w:cs="Calibri"/>
          <w:color w:val="FF0000"/>
          <w:szCs w:val="24"/>
        </w:rPr>
        <w:t>Usability Requirements</w:t>
      </w:r>
    </w:p>
    <w:p>
      <w:pPr>
        <w:pStyle w:val="Normal"/>
        <w:numPr>
          <w:ilvl w:val="0"/>
          <w:numId w:val="1"/>
        </w:numPr>
        <w:rPr/>
      </w:pPr>
      <w:r>
        <w:rPr>
          <w:rFonts w:eastAsia="Calibri" w:cs="Calibri"/>
          <w:color w:val="FF0000"/>
        </w:rPr>
        <w:t>NFR-009: The interface shall follow responsive design principles, usable on screens 1366x768 and above.</w:t>
      </w:r>
    </w:p>
    <w:p>
      <w:pPr>
        <w:pStyle w:val="Normal"/>
        <w:numPr>
          <w:ilvl w:val="0"/>
          <w:numId w:val="1"/>
        </w:numPr>
        <w:rPr/>
      </w:pPr>
      <w:r>
        <w:rPr>
          <w:rFonts w:eastAsia="Calibri" w:cs="Calibri"/>
          <w:color w:val="FF0000"/>
        </w:rPr>
        <w:t>NFR-010: The system shall provide clear, user-friendly error messages in English for all validation failures, with contextual guidance for resolution. Arabic RTL support is limited to the UI layer only; multi-language expansion is out of scope.</w:t>
      </w:r>
    </w:p>
    <w:p>
      <w:pPr>
        <w:pStyle w:val="Normal"/>
        <w:numPr>
          <w:ilvl w:val="0"/>
          <w:numId w:val="1"/>
        </w:numPr>
        <w:rPr/>
      </w:pPr>
      <w:r>
        <w:rPr>
          <w:rFonts w:eastAsia="Calibri" w:cs="Calibri"/>
          <w:color w:val="FF0000"/>
        </w:rPr>
        <w:t>NFR-011: All destructive actions (delete, deactivate) shall require explicit confirmation.</w:t>
      </w:r>
    </w:p>
    <w:p>
      <w:pPr>
        <w:pStyle w:val="Normal"/>
        <w:numPr>
          <w:ilvl w:val="0"/>
          <w:numId w:val="1"/>
        </w:numPr>
        <w:rPr/>
      </w:pPr>
      <w:r>
        <w:rPr>
          <w:rFonts w:eastAsia="Calibri" w:cs="Calibri"/>
          <w:color w:val="FF0000"/>
        </w:rPr>
        <w:t>NFR-012: The system shall provide tooltips and contextual help for complex operations.</w:t>
      </w:r>
    </w:p>
    <w:p>
      <w:pPr>
        <w:pStyle w:val="Heading3"/>
        <w:rPr/>
      </w:pPr>
      <w:bookmarkStart w:id="106" w:name="__RefHeading___Toc9329_79554222"/>
      <w:bookmarkStart w:id="107" w:name="_Toc233439961"/>
      <w:bookmarkStart w:id="108" w:name="_Toc36"/>
      <w:bookmarkEnd w:id="106"/>
      <w:r>
        <w:rPr>
          <w:rFonts w:eastAsia="Calibri" w:cs="Calibri"/>
          <w:color w:val="FF0000"/>
          <w:szCs w:val="24"/>
        </w:rPr>
        <w:t>2.7.4 Reliability &amp; Availability</w:t>
      </w:r>
      <w:bookmarkEnd w:id="107"/>
      <w:bookmarkEnd w:id="108"/>
    </w:p>
    <w:p>
      <w:pPr>
        <w:pStyle w:val="Normal"/>
        <w:numPr>
          <w:ilvl w:val="0"/>
          <w:numId w:val="1"/>
        </w:numPr>
        <w:rPr/>
      </w:pPr>
      <w:r>
        <w:rPr>
          <w:rFonts w:eastAsia="Calibri" w:cs="Calibri"/>
          <w:color w:val="FF0000"/>
        </w:rPr>
        <w:t>NFR-013: The system shall achieve 99.5% uptime during clinic operating hours.</w:t>
      </w:r>
    </w:p>
    <w:p>
      <w:pPr>
        <w:pStyle w:val="Normal"/>
        <w:numPr>
          <w:ilvl w:val="0"/>
          <w:numId w:val="1"/>
        </w:numPr>
        <w:rPr/>
      </w:pPr>
      <w:r>
        <w:rPr>
          <w:rFonts w:eastAsia="Calibri" w:cs="Calibri"/>
          <w:color w:val="FF0000"/>
        </w:rPr>
        <w:t>NFR-014: Data backup shall be performed automatically every 24 hours.</w:t>
      </w:r>
    </w:p>
    <w:p>
      <w:pPr>
        <w:pStyle w:val="Normal"/>
        <w:numPr>
          <w:ilvl w:val="0"/>
          <w:numId w:val="1"/>
        </w:numPr>
        <w:rPr/>
      </w:pPr>
      <w:r>
        <w:rPr>
          <w:rFonts w:eastAsia="Calibri" w:cs="Calibri"/>
          <w:color w:val="FF0000"/>
        </w:rPr>
        <w:t>NFR-015: The system shall handle concurrent access without data corruption (optimistic locking).</w:t>
      </w:r>
    </w:p>
    <w:p>
      <w:pPr>
        <w:pStyle w:val="Heading3"/>
        <w:rPr/>
      </w:pPr>
      <w:bookmarkStart w:id="109" w:name="__RefHeading___Toc9331_79554222"/>
      <w:bookmarkStart w:id="110" w:name="_Toc233439962"/>
      <w:bookmarkStart w:id="111" w:name="_Toc37"/>
      <w:bookmarkEnd w:id="109"/>
      <w:r>
        <w:rPr>
          <w:rFonts w:eastAsia="Calibri" w:cs="Calibri"/>
          <w:color w:val="FF0000"/>
          <w:szCs w:val="24"/>
        </w:rPr>
        <w:t>2.7.5 Maintainability</w:t>
      </w:r>
      <w:bookmarkEnd w:id="110"/>
      <w:bookmarkEnd w:id="111"/>
    </w:p>
    <w:p>
      <w:pPr>
        <w:pStyle w:val="Normal"/>
        <w:numPr>
          <w:ilvl w:val="0"/>
          <w:numId w:val="1"/>
        </w:numPr>
        <w:rPr/>
      </w:pPr>
      <w:r>
        <w:rPr>
          <w:rFonts w:eastAsia="Calibri" w:cs="Calibri"/>
          <w:color w:val="FF0000"/>
        </w:rPr>
        <w:t>NFR-016: The codebase shall follow MVC architecture with clear separation of concerns.</w:t>
      </w:r>
    </w:p>
    <w:p>
      <w:pPr>
        <w:pStyle w:val="Normal"/>
        <w:numPr>
          <w:ilvl w:val="0"/>
          <w:numId w:val="1"/>
        </w:numPr>
        <w:rPr/>
      </w:pPr>
      <w:r>
        <w:rPr>
          <w:rFonts w:eastAsia="Calibri" w:cs="Calibri"/>
          <w:color w:val="FF0000"/>
        </w:rPr>
        <w:t>NFR-017: Database migrations shall be version-controlled and reversible.</w:t>
      </w:r>
    </w:p>
    <w:p>
      <w:pPr>
        <w:pStyle w:val="Normal"/>
        <w:numPr>
          <w:ilvl w:val="0"/>
          <w:numId w:val="1"/>
        </w:numPr>
        <w:rPr/>
      </w:pPr>
      <w:r>
        <w:rPr>
          <w:rFonts w:eastAsia="Calibri" w:cs="Calibri"/>
          <w:color w:val="FF0000"/>
        </w:rPr>
        <w:t>NFR-018: The system shall support configuration-driven behavior changes without code modification.</w:t>
      </w:r>
    </w:p>
    <w:p>
      <w:pPr>
        <w:pStyle w:val="Heading2"/>
        <w:rPr/>
      </w:pPr>
      <w:bookmarkStart w:id="112" w:name="__RefHeading___Toc9333_79554222"/>
      <w:bookmarkStart w:id="113" w:name="_Toc233439963"/>
      <w:bookmarkStart w:id="114" w:name="_Toc38"/>
      <w:bookmarkEnd w:id="112"/>
      <w:r>
        <w:rPr>
          <w:rFonts w:eastAsia="Calibri" w:cs="Calibri"/>
          <w:color w:val="000000"/>
          <w:szCs w:val="28"/>
        </w:rPr>
        <w:t>2.8 System Constraints</w:t>
      </w:r>
      <w:bookmarkEnd w:id="113"/>
      <w:bookmarkEnd w:id="114"/>
    </w:p>
    <w:p>
      <w:pPr>
        <w:pStyle w:val="Normal"/>
        <w:rPr/>
      </w:pPr>
      <w:r>
        <w:rPr>
          <w:rFonts w:eastAsia="Calibri" w:cs="Calibri"/>
          <w:color w:val="FF0000"/>
        </w:rPr>
        <w:t>The following constraints bound the solution space and must be respected in all design and implementation decisions: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296"/>
        <w:gridCol w:w="3413"/>
        <w:gridCol w:w="4317"/>
      </w:tblGrid>
      <w:tr>
        <w:trPr>
          <w:tblHeader w:val="true"/>
        </w:trPr>
        <w:tc>
          <w:tcPr>
            <w:tcW w:w="129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Constraint Type</w:t>
            </w:r>
          </w:p>
        </w:tc>
        <w:tc>
          <w:tcPr>
            <w:tcW w:w="341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c>
          <w:tcPr>
            <w:tcW w:w="431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Impact</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Technology</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PHP 8.2+ with Laravel 11 framework</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Limits library selection; requires framework-compatible solutions</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Database</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MySQL 8.0 with InnoDB engine</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Dictates storage engine features and SQL dialect</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Budget</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Academic project with no external funding</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Limits cloud hosting, third-party API usage</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Timeline</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8 Sprints (approximately 16 weeks)</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Constrains feature scope; requires prioritization</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Deployment</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Local server or shared hosting environment</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Limits scalability options; no auto-scaling</w:t>
            </w:r>
          </w:p>
        </w:tc>
      </w:tr>
      <w:tr>
        <w:trPr/>
        <w:tc>
          <w:tcPr>
            <w:tcW w:w="12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Browser Support</w:t>
            </w:r>
          </w:p>
        </w:tc>
        <w:tc>
          <w:tcPr>
            <w:tcW w:w="3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Chrome, Firefox, Edge (latest 2 versions)</w:t>
            </w:r>
          </w:p>
        </w:tc>
        <w:tc>
          <w:tcPr>
            <w:tcW w:w="43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Modern JavaScript/CSS features acceptable</w:t>
            </w:r>
          </w:p>
        </w:tc>
      </w:tr>
      <w:tr>
        <w:trPr/>
        <w:tc>
          <w:tcPr>
            <w:tcW w:w="129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Compliance</w:t>
            </w:r>
          </w:p>
        </w:tc>
        <w:tc>
          <w:tcPr>
            <w:tcW w:w="341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Patient data privacy regulations (HIPAA principles)</w:t>
            </w:r>
          </w:p>
        </w:tc>
        <w:tc>
          <w:tcPr>
            <w:tcW w:w="431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Requires audit logging, access controls, data encryption</w:t>
            </w:r>
          </w:p>
        </w:tc>
      </w:tr>
    </w:tbl>
    <w:p>
      <w:pPr>
        <w:pStyle w:val="Caption"/>
        <w:spacing w:before="60" w:after="16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FF0000"/>
          <w:szCs w:val="20"/>
        </w:rPr>
        <w:t xml:space="preserve">Table 2.9: </w:t>
      </w:r>
      <w:r>
        <w:rPr>
          <w:rFonts w:eastAsia="Calibri" w:cs="Calibri"/>
          <w:color w:val="000000"/>
          <w:szCs w:val="20"/>
        </w:rPr>
        <w:t>System Constraints</w:t>
      </w:r>
      <w:r>
        <w:rPr>
          <w:rFonts w:eastAsia="Calibri" w:cs="Calibri"/>
          <w:color w:val="FF0000"/>
          <w:szCs w:val="20"/>
        </w:rPr>
        <w:t xml:space="preserve"> Matrix</w:t>
      </w:r>
    </w:p>
    <w:p>
      <w:pPr>
        <w:pStyle w:val="Heading1"/>
        <w:rPr/>
      </w:pPr>
      <w:bookmarkStart w:id="115" w:name="__RefHeading___Toc9335_79554222"/>
      <w:bookmarkStart w:id="116" w:name="_Toc233439964"/>
      <w:bookmarkStart w:id="117" w:name="_Toc39"/>
      <w:bookmarkEnd w:id="115"/>
      <w:r>
        <w:rPr>
          <w:rFonts w:eastAsia="Calibri" w:cs="Calibri"/>
          <w:color w:val="FF0000"/>
          <w:szCs w:val="40"/>
        </w:rPr>
        <w:t>Chapter 3: User Stories &amp; Product Backlog</w:t>
      </w:r>
      <w:bookmarkEnd w:id="116"/>
      <w:bookmarkEnd w:id="117"/>
    </w:p>
    <w:p>
      <w:pPr>
        <w:pStyle w:val="Normal"/>
        <w:rPr/>
      </w:pPr>
      <w:r>
        <w:rPr>
          <w:rFonts w:eastAsia="Calibri" w:cs="Calibri"/>
          <w:color w:val="FF0000"/>
        </w:rPr>
        <w:t>This chapter presents the enhanced User Stories with explicit Acceptance Criteria, the reorganized Product Backlog, and the corrected Sprint Planning. This addresses critical gaps in the previous version where Acceptance Criteria were absent, Story Points were miscalculated (71 vs correct 72), and Sprints were poorly organized with illogical sequencing (e.g., search implemented before login).</w:t>
      </w:r>
    </w:p>
    <w:p>
      <w:pPr>
        <w:pStyle w:val="Heading2"/>
        <w:rPr/>
      </w:pPr>
      <w:bookmarkStart w:id="118" w:name="__RefHeading___Toc9337_79554222"/>
      <w:bookmarkStart w:id="119" w:name="_Toc233439965"/>
      <w:bookmarkStart w:id="120" w:name="_Toc40"/>
      <w:bookmarkEnd w:id="118"/>
      <w:r>
        <w:rPr>
          <w:rFonts w:eastAsia="Calibri" w:cs="Calibri"/>
          <w:color w:val="FF0000"/>
          <w:szCs w:val="28"/>
        </w:rPr>
        <w:t>3.1 User Stories (Enhanced with Acceptance Criteria)</w:t>
      </w:r>
      <w:bookmarkEnd w:id="119"/>
      <w:bookmarkEnd w:id="120"/>
    </w:p>
    <w:p>
      <w:pPr>
        <w:pStyle w:val="Normal"/>
        <w:rPr/>
      </w:pPr>
      <w:r>
        <w:rPr>
          <w:rFonts w:eastAsia="Calibri" w:cs="Calibri"/>
          <w:color w:val="FF0000"/>
        </w:rPr>
        <w:t>Each User Story follows the standard Connextra format: 'As a [role], I want [feature], so that [benefit].' Every story includes explicit Acceptance Criteria using the Given-When-Then format, corrected priority, and accurate Story Point estimates (Fibonacci: 1, 2, 3, 5, 8).</w:t>
      </w:r>
    </w:p>
    <w:p>
      <w:pPr>
        <w:pStyle w:val="Heading3"/>
        <w:rPr/>
      </w:pPr>
      <w:bookmarkStart w:id="121" w:name="__RefHeading___Toc9339_79554222"/>
      <w:bookmarkStart w:id="122" w:name="_Toc233439966"/>
      <w:bookmarkStart w:id="123" w:name="_Toc41"/>
      <w:bookmarkEnd w:id="121"/>
      <w:r>
        <w:rPr>
          <w:rFonts w:eastAsia="Calibri" w:cs="Calibri"/>
          <w:color w:val="FF0000"/>
          <w:szCs w:val="24"/>
        </w:rPr>
        <w:t>3.1.1 Sprint 1 — Foundation: Authentication &amp; Core Setup</w:t>
      </w:r>
      <w:bookmarkEnd w:id="122"/>
      <w:bookmarkEnd w:id="123"/>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9"/>
        <w:gridCol w:w="221"/>
        <w:gridCol w:w="7305"/>
        <w:gridCol w:w="637"/>
        <w:gridCol w:w="484"/>
      </w:tblGrid>
      <w:tr>
        <w:trPr>
          <w:tblHeader w:val="true"/>
        </w:trPr>
        <w:tc>
          <w:tcPr>
            <w:tcW w:w="3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73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6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48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US-001</w:t>
            </w:r>
          </w:p>
        </w:tc>
        <w:tc>
          <w:tcPr>
            <w:tcW w:w="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3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log in with my username and password, so that I can securely access the system.  AC1.1 (Given) the user is on the login page, (When) they enter valid credentials and click Login, (Then) they are redirected to the dashboard within 3 seconds. AC1.2 (Given) the user enters invalid credentials, (When) they click Login, (Then) an error message 'Invalid username or password' is displayed without revealing which field is incorrect. AC1.3 (Given) the user is authenticated, (When) 30 minutes of inactivity passes, (Then) the session expires and the user is redirected to the login page.</w:t>
            </w:r>
          </w:p>
        </w:tc>
        <w:tc>
          <w:tcPr>
            <w:tcW w:w="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48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REQ-001</w:t>
            </w:r>
          </w:p>
        </w:tc>
      </w:tr>
      <w:tr>
        <w:trPr/>
        <w:tc>
          <w:tcPr>
            <w:tcW w:w="3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US-002</w:t>
            </w:r>
          </w:p>
        </w:tc>
        <w:tc>
          <w:tcPr>
            <w:tcW w:w="22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5</w:t>
            </w:r>
          </w:p>
        </w:tc>
        <w:tc>
          <w:tcPr>
            <w:tcW w:w="73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I want to create and manage user accounts, so that I can control system access for clinic staff.  AC2.1 (Given) the Doctor is logged in, (When) they navigate to User Management and fill in username, password, and role, (Then) a new user is created and can immediately log in. AC2.2 (Given) the Doctor views the user list, (When) they click Edit on a user, (Then) they can modify the user's role and save changes. AC2.3 (Given) the Doctor attempts to delete a user, (When) the user has associated records, (Then) deletion is prevented with a message explaining the dependency.</w:t>
            </w:r>
          </w:p>
        </w:tc>
        <w:tc>
          <w:tcPr>
            <w:tcW w:w="6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High</w:t>
            </w:r>
          </w:p>
        </w:tc>
        <w:tc>
          <w:tcPr>
            <w:tcW w:w="48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REQ-032</w:t>
            </w:r>
          </w:p>
        </w:tc>
      </w:tr>
    </w:tbl>
    <w:p>
      <w:pPr>
        <w:pStyle w:val="Caption"/>
        <w:rPr/>
      </w:pPr>
      <w:r>
        <w:rPr>
          <w:rFonts w:eastAsia="Calibri" w:cs="Calibri"/>
          <w:color w:val="000000"/>
          <w:szCs w:val="20"/>
        </w:rPr>
        <w:t xml:space="preserve">Table </w:t>
      </w:r>
      <w:r>
        <w:rPr>
          <w:rFonts w:eastAsia="Calibri" w:cs="Calibri"/>
          <w:color w:val="FF0000"/>
          <w:szCs w:val="20"/>
        </w:rPr>
        <w:t>3.1: Sprint 1</w:t>
      </w:r>
      <w:r>
        <w:rPr>
          <w:rFonts w:eastAsia="Calibri" w:cs="Calibri"/>
          <w:color w:val="000000"/>
          <w:szCs w:val="20"/>
        </w:rPr>
        <w:t xml:space="preserve"> User Stories</w:t>
      </w:r>
      <w:r>
        <w:rPr>
          <w:rFonts w:eastAsia="Calibri" w:cs="Calibri"/>
          <w:color w:val="FF0000"/>
          <w:szCs w:val="20"/>
        </w:rPr>
        <w:t xml:space="preserve"> — Foundation</w:t>
      </w:r>
    </w:p>
    <w:p>
      <w:pPr>
        <w:pStyle w:val="Heading3"/>
        <w:rPr/>
      </w:pPr>
      <w:bookmarkStart w:id="124" w:name="__RefHeading___Toc9341_79554222"/>
      <w:bookmarkStart w:id="125" w:name="_Toc233439967"/>
      <w:bookmarkStart w:id="126" w:name="_Toc42"/>
      <w:bookmarkEnd w:id="124"/>
      <w:r>
        <w:rPr>
          <w:rFonts w:eastAsia="Calibri" w:cs="Calibri"/>
          <w:color w:val="FF0000"/>
          <w:szCs w:val="24"/>
        </w:rPr>
        <w:t>3.1.2 Sprint 2 — Patient Management Core</w:t>
      </w:r>
      <w:bookmarkEnd w:id="125"/>
      <w:bookmarkEnd w:id="126"/>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8"/>
        <w:gridCol w:w="220"/>
        <w:gridCol w:w="7036"/>
        <w:gridCol w:w="637"/>
        <w:gridCol w:w="755"/>
      </w:tblGrid>
      <w:tr>
        <w:trPr>
          <w:tblHeader w:val="true"/>
        </w:trPr>
        <w:tc>
          <w:tcPr>
            <w:tcW w:w="37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703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6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75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US-003</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70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add a new child's medical profile, so that the clinic has complete patient records.  AC3.1 (Given) the user is logged in, (When) they navigate to Add Child and enter required fields (name, DOB, gender, parent name, phone), (Then) the record is saved and a success message is displayed. AC3.2 (Given) required fields are missing, (When) the user submits the form, (Then) validation errors appear next to each missing field. AC3.3 (Given) a child with the same name and DOB exists, (When) the user attempts to add, (Then) a duplicate warning is shown with a link to the existing record.</w:t>
            </w:r>
          </w:p>
        </w:tc>
        <w:tc>
          <w:tcPr>
            <w:tcW w:w="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REQ-006</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US-004</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0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view a list of all registered children, so that I can quickly find patient records.  AC4.1 (Given) the user is logged in, (When) they click 'Children's List', (Then) a paginated table shows all children sorted by registration date (newest first). AC4.2 (Given) the list has more than 20 records, (When) displayed, (Then) pagination controls are available. AC4.3 (Given) the list is empty, (When) displayed, (Then) an informational message appears with a link to add the first child.</w:t>
            </w:r>
          </w:p>
        </w:tc>
        <w:tc>
          <w:tcPr>
            <w:tcW w:w="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REQ-005</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US-005</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70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search for children by name, so that I can quickly locate a specific patient.  AC5.1 (Given) the user is on the Children's List page, (When) they type 3+ characters in the search box, (Then) results filter in real-time showing matching names. AC5.2 (Given) no results match the search term, (When) the user searches, (Then) a 'No results found' message is displayed with an option to clear the search.</w:t>
            </w:r>
          </w:p>
        </w:tc>
        <w:tc>
          <w:tcPr>
            <w:tcW w:w="6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REQ-009</w:t>
            </w:r>
          </w:p>
        </w:tc>
      </w:tr>
      <w:tr>
        <w:trPr/>
        <w:tc>
          <w:tcPr>
            <w:tcW w:w="37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US-006</w:t>
            </w:r>
          </w:p>
        </w:tc>
        <w:tc>
          <w:tcPr>
            <w:tcW w:w="2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703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or Employee, I want to edit or delete a child's record, so that I can correct errors or remove obsolete entries.  AC6.1 (Given) the user selects a child record, (When) they click Edit, (Then) a pre-filled form appears allowing modification of all fields. AC6.2 (Given) the user clicks Delete, (When) a confirmation dialog appears and they confirm, (Then) the record is soft-deleted (hidden but recoverable). AC6.3 (Given) the child has linked prescriptions, (When) the user attempts deletion, (Then) deletion is blocked with a message listing the dependencies.</w:t>
            </w:r>
          </w:p>
        </w:tc>
        <w:tc>
          <w:tcPr>
            <w:tcW w:w="6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REQ-007,008</w:t>
            </w:r>
          </w:p>
        </w:tc>
      </w:tr>
    </w:tbl>
    <w:p>
      <w:pPr>
        <w:pStyle w:val="Caption"/>
        <w:rPr/>
      </w:pPr>
      <w:r>
        <w:rPr>
          <w:rFonts w:eastAsia="Calibri" w:cs="Calibri"/>
          <w:color w:val="000000"/>
          <w:szCs w:val="20"/>
        </w:rPr>
        <w:t xml:space="preserve">Table </w:t>
      </w:r>
      <w:r>
        <w:rPr>
          <w:rFonts w:eastAsia="Calibri" w:cs="Calibri"/>
          <w:color w:val="FF0000"/>
          <w:szCs w:val="20"/>
        </w:rPr>
        <w:t>3.2: Sprint 2</w:t>
      </w:r>
      <w:r>
        <w:rPr>
          <w:rFonts w:eastAsia="Calibri" w:cs="Calibri"/>
          <w:color w:val="000000"/>
          <w:szCs w:val="20"/>
        </w:rPr>
        <w:t xml:space="preserve"> User Stories</w:t>
      </w:r>
      <w:r>
        <w:rPr>
          <w:rFonts w:eastAsia="Calibri" w:cs="Calibri"/>
          <w:color w:val="FF0000"/>
          <w:szCs w:val="20"/>
        </w:rPr>
        <w:t xml:space="preserve"> — Patient Management</w:t>
      </w:r>
    </w:p>
    <w:p>
      <w:pPr>
        <w:pStyle w:val="Heading3"/>
        <w:rPr/>
      </w:pPr>
      <w:bookmarkStart w:id="127" w:name="__RefHeading___Toc9343_79554222"/>
      <w:bookmarkStart w:id="128" w:name="_Toc233439968"/>
      <w:bookmarkStart w:id="129" w:name="_Toc43"/>
      <w:bookmarkEnd w:id="127"/>
      <w:bookmarkEnd w:id="128"/>
      <w:bookmarkEnd w:id="129"/>
      <w:r>
        <w:rPr>
          <w:rFonts w:eastAsia="Calibri" w:cs="Calibri"/>
          <w:color w:val="FF0000"/>
          <w:szCs w:val="24"/>
        </w:rPr>
        <w:t>3.1.3</w:t>
      </w:r>
      <w:r>
        <w:rPr>
          <w:rFonts w:eastAsia="Calibri" w:cs="Calibri"/>
          <w:color w:val="000000"/>
          <w:szCs w:val="24"/>
        </w:rPr>
        <w:t xml:space="preserve"> </w:t>
      </w:r>
      <w:r>
        <w:rPr>
          <w:rFonts w:eastAsia="Calibri" w:cs="Calibri"/>
          <w:color w:val="FF0000"/>
          <w:szCs w:val="24"/>
        </w:rPr>
        <w:t>Sprint</w:t>
      </w:r>
      <w:r>
        <w:rPr>
          <w:rFonts w:eastAsia="Calibri" w:cs="Calibri"/>
          <w:color w:val="000000"/>
          <w:szCs w:val="24"/>
        </w:rPr>
        <w:t xml:space="preserve"> </w:t>
      </w:r>
      <w:r>
        <w:rPr>
          <w:rFonts w:eastAsia="Calibri" w:cs="Calibri"/>
          <w:color w:val="FF0000"/>
          <w:szCs w:val="24"/>
        </w:rPr>
        <w:t>3</w:t>
      </w:r>
      <w:r>
        <w:rPr>
          <w:rFonts w:eastAsia="Calibri" w:cs="Calibri"/>
          <w:color w:val="000000"/>
          <w:szCs w:val="24"/>
        </w:rPr>
        <w:t xml:space="preserve"> </w:t>
      </w:r>
      <w:r>
        <w:rPr>
          <w:rFonts w:eastAsia="Calibri" w:cs="Calibri"/>
          <w:color w:val="FF0000"/>
          <w:szCs w:val="24"/>
        </w:rPr>
        <w:t>—</w:t>
      </w:r>
      <w:r>
        <w:rPr>
          <w:rFonts w:eastAsia="Calibri" w:cs="Calibri"/>
          <w:color w:val="000000"/>
          <w:szCs w:val="24"/>
        </w:rPr>
        <w:t xml:space="preserve"> </w:t>
      </w:r>
      <w:r>
        <w:rPr>
          <w:rFonts w:eastAsia="Calibri" w:cs="Calibri"/>
          <w:color w:val="FF0000"/>
          <w:szCs w:val="24"/>
        </w:rPr>
        <w:t>Visit</w:t>
      </w:r>
      <w:r>
        <w:rPr>
          <w:rFonts w:eastAsia="Calibri" w:cs="Calibri"/>
          <w:color w:val="000000"/>
          <w:szCs w:val="24"/>
        </w:rPr>
        <w:t xml:space="preserve"> </w:t>
      </w:r>
      <w:r>
        <w:rPr>
          <w:rFonts w:eastAsia="Calibri" w:cs="Calibri"/>
          <w:color w:val="FF0000"/>
          <w:szCs w:val="24"/>
        </w:rPr>
        <w:t>Scheduling</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7"/>
        <w:gridCol w:w="220"/>
        <w:gridCol w:w="6970"/>
        <w:gridCol w:w="705"/>
        <w:gridCol w:w="754"/>
      </w:tblGrid>
      <w:tr>
        <w:trPr>
          <w:tblHeader w:val="true"/>
        </w:trPr>
        <w:tc>
          <w:tcPr>
            <w:tcW w:w="37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697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75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US-007</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697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schedule a medical visit for a child, so that appointments are properly organized.  AC7.1 (Given) a child record exists, (When) the user clicks 'Schedule Visit' and enters date, time, type, and notes, (Then) the visit is saved and appears in the child's history. AC7.2 (Given) the selected time slot conflicts with an existing visit, (When) the user submits, (Then) a conflict warning is displayed with overlapping visit details. AC7.3 (Given) the visit date is in the past, (When) the user submits, (Then) a validation error prevents scheduling with a clear message.</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REQ-010</w:t>
            </w:r>
          </w:p>
        </w:tc>
      </w:tr>
      <w:tr>
        <w:trPr/>
        <w:tc>
          <w:tcPr>
            <w:tcW w:w="37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US-008</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697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view today's scheduled visits, so that I can prepare for the day's appointments.  AC8.1 (Given) the user is logged in, (When) they open the dashboard or 'Today's Visits', (Then) all visits for the current date are displayed sorted by time. AC8.2 (Given) there are no visits today, (When) the page loads, (Then) an empty state message appears with a button to schedule a visit.</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REQ-011</w:t>
            </w:r>
          </w:p>
        </w:tc>
      </w:tr>
      <w:tr>
        <w:trPr/>
        <w:tc>
          <w:tcPr>
            <w:tcW w:w="37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US-009</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697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edit or cancel a scheduled visit, so that I can accommodate changes in the schedule.  AC9.1 (Given) a visit exists, (When) the user clicks Edit, (Then) all visit details are editable and changes are saved with an audit trail. AC9.2 (Given) a visit exists, (When) the user clicks Cancel/Delete and confirms, (Then) the visit is removed from the schedule and the child's history notes the cancellation.</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REQ-013,014</w:t>
            </w:r>
          </w:p>
        </w:tc>
      </w:tr>
      <w:tr>
        <w:trPr/>
        <w:tc>
          <w:tcPr>
            <w:tcW w:w="37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US-010</w:t>
            </w:r>
          </w:p>
        </w:tc>
        <w:tc>
          <w:tcPr>
            <w:tcW w:w="2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697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or Employee, I want to view a child's complete visit history, so that I can review past medical encounters.  AC10.1 (Given) a child record is selected, (When) the user clicks 'Visit History', (Then) all past visits are displayed in reverse chronological order. AC10.2 (Given) the history is long, (When) displayed, (Then) results are paginated with filters for date range and visit type.</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Medium</w:t>
            </w:r>
          </w:p>
        </w:tc>
        <w:tc>
          <w:tcPr>
            <w:tcW w:w="75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REQ-012</w:t>
            </w:r>
          </w:p>
        </w:tc>
      </w:tr>
    </w:tbl>
    <w:p>
      <w:pPr>
        <w:pStyle w:val="Caption"/>
        <w:rPr/>
      </w:pPr>
      <w:r>
        <w:rPr>
          <w:rFonts w:eastAsia="Calibri" w:cs="Calibri"/>
          <w:color w:val="000000"/>
          <w:szCs w:val="20"/>
        </w:rPr>
        <w:t xml:space="preserve">Table </w:t>
      </w:r>
      <w:r>
        <w:rPr>
          <w:rFonts w:eastAsia="Calibri" w:cs="Calibri"/>
          <w:color w:val="FF0000"/>
          <w:szCs w:val="20"/>
        </w:rPr>
        <w:t>3.3: Sprint 3</w:t>
      </w:r>
      <w:r>
        <w:rPr>
          <w:rFonts w:eastAsia="Calibri" w:cs="Calibri"/>
          <w:color w:val="000000"/>
          <w:szCs w:val="20"/>
        </w:rPr>
        <w:t xml:space="preserve"> User Stories</w:t>
      </w:r>
      <w:r>
        <w:rPr>
          <w:rFonts w:eastAsia="Calibri" w:cs="Calibri"/>
          <w:color w:val="FF0000"/>
          <w:szCs w:val="20"/>
        </w:rPr>
        <w:t xml:space="preserve"> — Visit Scheduling</w:t>
      </w:r>
    </w:p>
    <w:p>
      <w:pPr>
        <w:pStyle w:val="Heading3"/>
        <w:rPr/>
      </w:pPr>
      <w:bookmarkStart w:id="130" w:name="__RefHeading___Toc9345_79554222"/>
      <w:bookmarkStart w:id="131" w:name="_Toc233439969"/>
      <w:bookmarkStart w:id="132" w:name="_Toc44"/>
      <w:bookmarkEnd w:id="130"/>
      <w:r>
        <w:rPr>
          <w:rFonts w:eastAsia="Calibri" w:cs="Calibri"/>
          <w:color w:val="FF0000"/>
          <w:szCs w:val="24"/>
        </w:rPr>
        <w:t>3.1.4 Sprint 4 — Consultation Management</w:t>
      </w:r>
      <w:bookmarkEnd w:id="131"/>
      <w:bookmarkEnd w:id="132"/>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9"/>
        <w:gridCol w:w="221"/>
        <w:gridCol w:w="7237"/>
        <w:gridCol w:w="705"/>
        <w:gridCol w:w="484"/>
      </w:tblGrid>
      <w:tr>
        <w:trPr>
          <w:tblHeader w:val="true"/>
        </w:trPr>
        <w:tc>
          <w:tcPr>
            <w:tcW w:w="3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72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48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US-011</w:t>
            </w:r>
          </w:p>
        </w:tc>
        <w:tc>
          <w:tcPr>
            <w:tcW w:w="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72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schedule a consultation linked to a visit, so that medical encounters are properly documented.  AC11.1 (Given) a visit is selected, (When) the user clicks 'Add Consultation' and enters symptoms, diagnosis, notes, and doctor, (Then) the consultation is saved and linked to the visit. AC11.2 (Given) a consultation is added, (When) the visit list is viewed, (Then) a visual indicator shows that the visit has an associated consultation.</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48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REQ-015</w:t>
            </w:r>
          </w:p>
        </w:tc>
      </w:tr>
      <w:tr>
        <w:trPr/>
        <w:tc>
          <w:tcPr>
            <w:tcW w:w="3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US-012</w:t>
            </w:r>
          </w:p>
        </w:tc>
        <w:tc>
          <w:tcPr>
            <w:tcW w:w="22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72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or Employee, I want to view consultation history, so that I can review past diagnoses and treatments.  AC12.1 (Given) a child or visit is selected, (When) the user clicks 'Consultation History', (Then) all consultations are displayed with doctor, date, diagnosis, and symptoms. AC12.2 (Given) consultations exist, (When) viewing history, (Then) each entry is expandable to show full details including attached prescriptions.</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Medium</w:t>
            </w:r>
          </w:p>
        </w:tc>
        <w:tc>
          <w:tcPr>
            <w:tcW w:w="48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REQ-016</w:t>
            </w:r>
          </w:p>
        </w:tc>
      </w:tr>
    </w:tbl>
    <w:p>
      <w:pPr>
        <w:pStyle w:val="Caption"/>
        <w:rPr/>
      </w:pPr>
      <w:r>
        <w:rPr>
          <w:rFonts w:eastAsia="Calibri" w:cs="Calibri"/>
          <w:color w:val="FF0000"/>
          <w:szCs w:val="20"/>
        </w:rPr>
        <w:t>Table 3.4: Sprint 4 User Stories — Consultation Management</w:t>
      </w:r>
    </w:p>
    <w:p>
      <w:pPr>
        <w:pStyle w:val="Heading3"/>
        <w:rPr/>
      </w:pPr>
      <w:bookmarkStart w:id="133" w:name="__RefHeading___Toc9347_79554222"/>
      <w:bookmarkStart w:id="134" w:name="_Toc233439970"/>
      <w:bookmarkStart w:id="135" w:name="_Toc45"/>
      <w:bookmarkEnd w:id="133"/>
      <w:r>
        <w:rPr>
          <w:rFonts w:eastAsia="Calibri" w:cs="Calibri"/>
          <w:color w:val="FF0000"/>
          <w:szCs w:val="24"/>
        </w:rPr>
        <w:t>3.1.5 Sprint 5 — Prescription Management (Doctor Only)</w:t>
      </w:r>
      <w:bookmarkEnd w:id="134"/>
      <w:bookmarkEnd w:id="13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8"/>
        <w:gridCol w:w="220"/>
        <w:gridCol w:w="6968"/>
        <w:gridCol w:w="705"/>
        <w:gridCol w:w="755"/>
      </w:tblGrid>
      <w:tr>
        <w:trPr>
          <w:tblHeader w:val="true"/>
        </w:trPr>
        <w:tc>
          <w:tcPr>
            <w:tcW w:w="37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696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75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US-013</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696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I want to create a prescription for a consultation, so that medications are properly documented and printable.  AC13.1 (Given) a consultation is selected, (When) the Doctor clicks 'Add Prescription' and enters medication, dosage, frequency, duration, and instructions, (Then) the prescription is saved and linked to the consultation. AC13.2 (Given) an Employee attempts to add a prescription, (When) they access the prescription form, (Then) access is denied with a role-appropriate message. AC13.3 (Given) required prescription fields are missing, (When) the Doctor submits, (Then) validation errors appear for each missing field.</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REQ-017</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US-014</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696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I want to edit or delete a prescription, so that I can correct errors or cancel prescriptions.  AC14.1 (Given) a prescription exists and is not dispensed, (When) the Doctor clicks Edit, (Then) the prescription is editable and changes are saved. AC14.2 (Given) a prescription exists, (When) the Doctor clicks Delete and confirms, (Then) the prescription is removed with an audit log entry.</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REQ-018,019</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US-015</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696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I want to print a prescription, so that I can provide a physical copy to the patient's guardian.  AC15.1 (Given) a prescription exists, (When) the Doctor clicks Print, (Then) a print-ready page opens with clinic letterhead, patient details, and prescription formatted for standard paper. AC15.2 (Given) the print dialog, (When) the Doctor confirms, (Then) the prescription prints correctly on A4 paper with all fields legible.</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REQ-020</w:t>
            </w:r>
          </w:p>
        </w:tc>
      </w:tr>
      <w:tr>
        <w:trPr/>
        <w:tc>
          <w:tcPr>
            <w:tcW w:w="37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US-016</w:t>
            </w:r>
          </w:p>
        </w:tc>
        <w:tc>
          <w:tcPr>
            <w:tcW w:w="2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696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I want to view all prescription records, so that I can track medication history for any patient.  AC16.1 (Given) the Doctor navigates to Prescriptions, (When) the page loads, (Then) a filterable list shows all prescriptions with patient name, medication, date, and doctor. AC16.2 (Given) the Doctor filters by patient name, (When) applied, (Then) only prescriptions for that patient are shown.</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Medium</w:t>
            </w:r>
          </w:p>
        </w:tc>
        <w:tc>
          <w:tcPr>
            <w:tcW w:w="75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REQ-021</w:t>
            </w:r>
          </w:p>
        </w:tc>
      </w:tr>
    </w:tbl>
    <w:p>
      <w:pPr>
        <w:pStyle w:val="Caption"/>
        <w:rPr/>
      </w:pPr>
      <w:r>
        <w:rPr>
          <w:rFonts w:eastAsia="Calibri" w:cs="Calibri"/>
          <w:color w:val="000000"/>
          <w:szCs w:val="20"/>
        </w:rPr>
        <w:t xml:space="preserve">Table </w:t>
      </w:r>
      <w:r>
        <w:rPr>
          <w:rFonts w:eastAsia="Calibri" w:cs="Calibri"/>
          <w:color w:val="FF0000"/>
          <w:szCs w:val="20"/>
        </w:rPr>
        <w:t>3.5:</w:t>
      </w:r>
      <w:r>
        <w:rPr>
          <w:rFonts w:eastAsia="Calibri" w:cs="Calibri"/>
          <w:color w:val="000000"/>
          <w:szCs w:val="20"/>
        </w:rPr>
        <w:t xml:space="preserve"> </w:t>
      </w:r>
      <w:r>
        <w:rPr>
          <w:rFonts w:eastAsia="Calibri" w:cs="Calibri"/>
          <w:color w:val="FF0000"/>
          <w:szCs w:val="20"/>
        </w:rPr>
        <w:t>Sprint</w:t>
      </w:r>
      <w:r>
        <w:rPr>
          <w:rFonts w:eastAsia="Calibri" w:cs="Calibri"/>
          <w:color w:val="000000"/>
          <w:szCs w:val="20"/>
        </w:rPr>
        <w:t xml:space="preserve"> </w:t>
      </w:r>
      <w:r>
        <w:rPr>
          <w:rFonts w:eastAsia="Calibri" w:cs="Calibri"/>
          <w:color w:val="FF0000"/>
          <w:szCs w:val="20"/>
        </w:rPr>
        <w:t>5</w:t>
      </w:r>
      <w:r>
        <w:rPr>
          <w:rFonts w:eastAsia="Calibri" w:cs="Calibri"/>
          <w:color w:val="000000"/>
          <w:szCs w:val="20"/>
        </w:rPr>
        <w:t xml:space="preserve"> </w:t>
      </w:r>
      <w:r>
        <w:rPr>
          <w:rFonts w:eastAsia="Calibri" w:cs="Calibri"/>
          <w:color w:val="FF0000"/>
          <w:szCs w:val="20"/>
        </w:rPr>
        <w:t>User</w:t>
      </w:r>
      <w:r>
        <w:rPr>
          <w:rFonts w:eastAsia="Calibri" w:cs="Calibri"/>
          <w:color w:val="000000"/>
          <w:szCs w:val="20"/>
        </w:rPr>
        <w:t xml:space="preserve"> </w:t>
      </w:r>
      <w:r>
        <w:rPr>
          <w:rFonts w:eastAsia="Calibri" w:cs="Calibri"/>
          <w:color w:val="FF0000"/>
          <w:szCs w:val="20"/>
        </w:rPr>
        <w:t>Stories — Prescription Management</w:t>
      </w:r>
    </w:p>
    <w:p>
      <w:pPr>
        <w:pStyle w:val="Heading3"/>
        <w:rPr/>
      </w:pPr>
      <w:bookmarkStart w:id="136" w:name="__RefHeading___Toc9349_79554222"/>
      <w:bookmarkStart w:id="137" w:name="_Toc233439971"/>
      <w:bookmarkStart w:id="138" w:name="_Toc46"/>
      <w:bookmarkEnd w:id="136"/>
      <w:r>
        <w:rPr>
          <w:rFonts w:eastAsia="Calibri" w:cs="Calibri"/>
          <w:color w:val="FF0000"/>
          <w:szCs w:val="24"/>
        </w:rPr>
        <w:t>3.1.6 Sprint 6 — Vaccination Management</w:t>
      </w:r>
      <w:bookmarkEnd w:id="137"/>
      <w:bookmarkEnd w:id="138"/>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8"/>
        <w:gridCol w:w="220"/>
        <w:gridCol w:w="6969"/>
        <w:gridCol w:w="705"/>
        <w:gridCol w:w="754"/>
      </w:tblGrid>
      <w:tr>
        <w:trPr>
          <w:tblHeader w:val="true"/>
        </w:trPr>
        <w:tc>
          <w:tcPr>
            <w:tcW w:w="37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696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75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US-017</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696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manage the vaccine catalog, so that the system maintains an accurate list of available vaccines.  AC17.1 (Given) the user is logged in, (When) they navigate to Vaccine Catalog and add a new vaccine with name, type, and manufacturer, (Then) the vaccine appears in the catalog. AC17.2 (Given) a vaccine is linked to historical records, (When) the user attempts to delete it, (Then) deletion is prevented with a message explaining the dependency.</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REQ-028</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US-018</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696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record a vaccination for a child, so that immunization history is properly tracked.  AC18.1 (Given) a child record exists, (When) the user selects a vaccine from the catalog, enters batch number, date, and next due date, (Then) the vaccination record is saved. AC18.2 (Given) a vaccination is recorded with a next due date, (When) that date approaches, (Then) the child appears in upcoming vaccination reminders.</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REQ-023</w:t>
            </w:r>
          </w:p>
        </w:tc>
      </w:tr>
      <w:tr>
        <w:trPr/>
        <w:tc>
          <w:tcPr>
            <w:tcW w:w="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US-019</w:t>
            </w:r>
          </w:p>
        </w:tc>
        <w:tc>
          <w:tcPr>
            <w:tcW w:w="2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696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or Employee, I want to view vaccination history, so that I can verify immunization completeness.  AC19.1 (Given) a child record is selected, (When) the user clicks 'Vaccination History', (Then) all vaccinations are displayed in chronological order with vaccine name, date, and next due. AC19.2 (Given) vaccinations exist, (When) viewing history, (Then) overdue vaccinations are highlighted in red for immediate attention.</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High</w:t>
            </w:r>
          </w:p>
        </w:tc>
        <w:tc>
          <w:tcPr>
            <w:tcW w:w="75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REQ-024</w:t>
            </w:r>
          </w:p>
        </w:tc>
      </w:tr>
      <w:tr>
        <w:trPr/>
        <w:tc>
          <w:tcPr>
            <w:tcW w:w="37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US-020</w:t>
            </w:r>
          </w:p>
        </w:tc>
        <w:tc>
          <w:tcPr>
            <w:tcW w:w="2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696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or Employee, I want to view today's vaccination records, so that I can prepare and verify daily immunization activities.  AC20.1 (Given) the current date, (When) the user opens 'Today's Vaccinations', (Then) all vaccinations scheduled or administered today are displayed. AC20.2 (Given) a vaccination record is displayed, (When) the user clicks Edit, (Then) the record becomes editable with validation.</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Medium</w:t>
            </w:r>
          </w:p>
        </w:tc>
        <w:tc>
          <w:tcPr>
            <w:tcW w:w="75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REQ-025,026</w:t>
            </w:r>
          </w:p>
        </w:tc>
      </w:tr>
    </w:tbl>
    <w:p>
      <w:pPr>
        <w:pStyle w:val="Caption"/>
        <w:rPr/>
      </w:pPr>
      <w:r>
        <w:rPr>
          <w:rFonts w:eastAsia="Calibri" w:cs="Calibri"/>
          <w:color w:val="FF0000"/>
          <w:szCs w:val="20"/>
        </w:rPr>
        <w:t>Table 3.6: Sprint 6 User Stories — Vaccination Management</w:t>
      </w:r>
    </w:p>
    <w:p>
      <w:pPr>
        <w:pStyle w:val="Heading3"/>
        <w:rPr/>
      </w:pPr>
      <w:bookmarkStart w:id="139" w:name="__RefHeading___Toc9351_79554222"/>
      <w:bookmarkStart w:id="140" w:name="_Toc233439972"/>
      <w:bookmarkStart w:id="141" w:name="_Toc47"/>
      <w:bookmarkEnd w:id="139"/>
      <w:r>
        <w:rPr>
          <w:rFonts w:eastAsia="Calibri" w:cs="Calibri"/>
          <w:color w:val="FF0000"/>
          <w:szCs w:val="24"/>
        </w:rPr>
        <w:t>3.1.7 Sprint 7 — Financial Management &amp; Reporting</w:t>
      </w:r>
      <w:bookmarkEnd w:id="140"/>
      <w:bookmarkEnd w:id="14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79"/>
        <w:gridCol w:w="221"/>
        <w:gridCol w:w="7237"/>
        <w:gridCol w:w="705"/>
        <w:gridCol w:w="484"/>
      </w:tblGrid>
      <w:tr>
        <w:trPr>
          <w:tblHeader w:val="true"/>
        </w:trPr>
        <w:tc>
          <w:tcPr>
            <w:tcW w:w="3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723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48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US-021</w:t>
            </w:r>
          </w:p>
        </w:tc>
        <w:tc>
          <w:tcPr>
            <w:tcW w:w="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2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I want to view daily account summaries, so that I can track daily revenue and visit volume.  AC21.1 (Given) the Doctor navigates to Daily Accounts, (When) the page loads, (Then) a summary shows the selected date, total visits, and total revenue. AC21.2 (Given) no visits occurred on the selected date, (When) the summary is viewed, (Then) zero values are displayed with an informational message.</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8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REQ-029</w:t>
            </w:r>
          </w:p>
        </w:tc>
      </w:tr>
      <w:tr>
        <w:trPr/>
        <w:tc>
          <w:tcPr>
            <w:tcW w:w="3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US-022</w:t>
            </w:r>
          </w:p>
        </w:tc>
        <w:tc>
          <w:tcPr>
            <w:tcW w:w="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23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Doctor, I want to view monthly account summaries, so that I can analyze monthly performance trends.  AC22.1 (Given) the Doctor selects a month and year, (When) they view the summary, (Then) total visits, total revenue, and average revenue per visit are displayed. AC22.2 (Given) the summary is viewed, (When) data exists, (Then) a comparison with the previous month is shown as a percentage change.</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8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REQ-030</w:t>
            </w:r>
          </w:p>
        </w:tc>
      </w:tr>
      <w:tr>
        <w:trPr/>
        <w:tc>
          <w:tcPr>
            <w:tcW w:w="3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US-023</w:t>
            </w:r>
          </w:p>
        </w:tc>
        <w:tc>
          <w:tcPr>
            <w:tcW w:w="22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3</w:t>
            </w:r>
          </w:p>
        </w:tc>
        <w:tc>
          <w:tcPr>
            <w:tcW w:w="723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Doctor, I want financial summaries to be accessible only to me, so that financial data remains confidential.  AC23.1 (Given) an Employee attempts to access the Accounts section, (When) they navigate to it, (Then) access is denied and they are redirected to the dashboard. AC23.2 (Given) the Doctor accesses financial data, (When) viewing, (Then) all monetary values are formatted to 2 decimal places with currency symbol.</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High</w:t>
            </w:r>
          </w:p>
        </w:tc>
        <w:tc>
          <w:tcPr>
            <w:tcW w:w="48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REQ-031</w:t>
            </w:r>
          </w:p>
        </w:tc>
      </w:tr>
    </w:tbl>
    <w:p>
      <w:pPr>
        <w:pStyle w:val="Caption"/>
        <w:rPr/>
      </w:pPr>
      <w:r>
        <w:rPr>
          <w:rFonts w:eastAsia="Calibri" w:cs="Calibri"/>
          <w:color w:val="FF0000"/>
          <w:szCs w:val="20"/>
        </w:rPr>
        <w:t>Table 3.7: Sprint 7 User Stories — Financial Management</w:t>
      </w:r>
    </w:p>
    <w:p>
      <w:pPr>
        <w:pStyle w:val="Heading3"/>
        <w:rPr/>
      </w:pPr>
      <w:bookmarkStart w:id="142" w:name="__RefHeading___Toc9353_79554222"/>
      <w:bookmarkStart w:id="143" w:name="_Toc233439973"/>
      <w:bookmarkStart w:id="144" w:name="_Toc48"/>
      <w:bookmarkEnd w:id="142"/>
      <w:r>
        <w:rPr>
          <w:rFonts w:eastAsia="Calibri" w:cs="Calibri"/>
          <w:color w:val="FF0000"/>
          <w:szCs w:val="24"/>
        </w:rPr>
        <w:t>3.1.8 Sprint 8 — Polish &amp; System Hardening</w:t>
      </w:r>
      <w:bookmarkEnd w:id="143"/>
      <w:bookmarkEnd w:id="14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80"/>
        <w:gridCol w:w="222"/>
        <w:gridCol w:w="7247"/>
        <w:gridCol w:w="705"/>
        <w:gridCol w:w="472"/>
      </w:tblGrid>
      <w:tr>
        <w:trPr>
          <w:tblHeader w:val="true"/>
        </w:trPr>
        <w:tc>
          <w:tcPr>
            <w:tcW w:w="38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22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724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&amp; Acceptance Criteria</w:t>
            </w:r>
          </w:p>
        </w:tc>
        <w:tc>
          <w:tcPr>
            <w:tcW w:w="70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47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Req</w:t>
            </w:r>
          </w:p>
        </w:tc>
      </w:tr>
      <w:tr>
        <w:trPr/>
        <w:tc>
          <w:tcPr>
            <w:tcW w:w="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US-024</w:t>
            </w:r>
          </w:p>
        </w:tc>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72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As a user, I want the system to handle errors gracefully, so that I can recover from unexpected issues.  AC24.1 (Given) any system error occurs, (When) detected, (Then) a user-friendly error page is shown with options to retry or return home. AC24.2 (Given) a database connection fails, (When) the user performs an action, (Then) the error is logged and a maintenance message is displayed.</w:t>
            </w:r>
          </w:p>
        </w:tc>
        <w:tc>
          <w:tcPr>
            <w:tcW w:w="70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7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NFR-013</w:t>
            </w:r>
          </w:p>
        </w:tc>
      </w:tr>
      <w:tr>
        <w:trPr/>
        <w:tc>
          <w:tcPr>
            <w:tcW w:w="38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US-025</w:t>
            </w:r>
          </w:p>
        </w:tc>
        <w:tc>
          <w:tcPr>
            <w:tcW w:w="22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5</w:t>
            </w:r>
          </w:p>
        </w:tc>
        <w:tc>
          <w:tcPr>
            <w:tcW w:w="724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As a user, I want all data operations to be logged, so that the clinic maintains an audit trail.  AC25.1 (Given) any create, update, or delete operation, (When) performed, (Then) an audit log entry records the user, timestamp, action type, and affected record. AC25.2 (Given) the audit log, (When) viewed by a Doctor, (Then) entries are filterable by date range, user, and action type.</w:t>
            </w:r>
          </w:p>
        </w:tc>
        <w:tc>
          <w:tcPr>
            <w:tcW w:w="70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Medium</w:t>
            </w:r>
          </w:p>
        </w:tc>
        <w:tc>
          <w:tcPr>
            <w:tcW w:w="47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NFR-008</w:t>
            </w:r>
          </w:p>
        </w:tc>
      </w:tr>
    </w:tbl>
    <w:p>
      <w:pPr>
        <w:pStyle w:val="Caption"/>
        <w:rPr/>
      </w:pPr>
      <w:r>
        <w:rPr>
          <w:rFonts w:eastAsia="Calibri" w:cs="Calibri"/>
          <w:color w:val="000000"/>
          <w:szCs w:val="20"/>
        </w:rPr>
        <w:t xml:space="preserve">Table </w:t>
      </w:r>
      <w:r>
        <w:rPr>
          <w:rFonts w:eastAsia="Calibri" w:cs="Calibri"/>
          <w:color w:val="FF0000"/>
          <w:szCs w:val="20"/>
        </w:rPr>
        <w:t>3.8: Sprint 8</w:t>
      </w:r>
      <w:r>
        <w:rPr>
          <w:rFonts w:eastAsia="Calibri" w:cs="Calibri"/>
          <w:color w:val="000000"/>
          <w:szCs w:val="20"/>
        </w:rPr>
        <w:t xml:space="preserve"> User Stories</w:t>
      </w:r>
      <w:r>
        <w:rPr>
          <w:rFonts w:eastAsia="Calibri" w:cs="Calibri"/>
          <w:color w:val="FF0000"/>
          <w:szCs w:val="20"/>
        </w:rPr>
        <w:t xml:space="preserve"> — System Hardening</w:t>
      </w:r>
    </w:p>
    <w:p>
      <w:pPr>
        <w:pStyle w:val="Heading2"/>
        <w:rPr/>
      </w:pPr>
      <w:bookmarkStart w:id="145" w:name="__RefHeading___Toc9355_79554222"/>
      <w:bookmarkStart w:id="146" w:name="_Toc233439974"/>
      <w:bookmarkStart w:id="147" w:name="_Toc49"/>
      <w:bookmarkEnd w:id="145"/>
      <w:r>
        <w:rPr>
          <w:rFonts w:eastAsia="Calibri" w:cs="Calibri"/>
          <w:color w:val="FF0000"/>
          <w:szCs w:val="28"/>
        </w:rPr>
        <w:t>3.2 Product Backlog</w:t>
      </w:r>
      <w:bookmarkEnd w:id="146"/>
      <w:bookmarkEnd w:id="147"/>
    </w:p>
    <w:p>
      <w:pPr>
        <w:pStyle w:val="Normal"/>
        <w:rPr/>
      </w:pPr>
      <w:r>
        <w:rPr>
          <w:rFonts w:eastAsia="Calibri" w:cs="Calibri"/>
          <w:color w:val="FF0000"/>
        </w:rPr>
        <w:t>The Product Backlog is a single ordered list of all work needed for the product. It is continuously refined and re-prioritized by the Product Owner. The following table presents the complete Product Backlog with corrected Story Points (total: 72 points) and prioritized order.</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835"/>
        <w:gridCol w:w="1166"/>
        <w:gridCol w:w="4243"/>
        <w:gridCol w:w="425"/>
        <w:gridCol w:w="1359"/>
        <w:gridCol w:w="998"/>
      </w:tblGrid>
      <w:tr>
        <w:trPr>
          <w:tblHeader w:val="true"/>
        </w:trPr>
        <w:tc>
          <w:tcPr>
            <w:tcW w:w="83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Rank</w:t>
            </w:r>
          </w:p>
        </w:tc>
        <w:tc>
          <w:tcPr>
            <w:tcW w:w="116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ID</w:t>
            </w:r>
          </w:p>
        </w:tc>
        <w:tc>
          <w:tcPr>
            <w:tcW w:w="424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User Story Title</w:t>
            </w:r>
          </w:p>
        </w:tc>
        <w:tc>
          <w:tcPr>
            <w:tcW w:w="42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w:t>
            </w:r>
          </w:p>
        </w:tc>
        <w:tc>
          <w:tcPr>
            <w:tcW w:w="135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Priority</w:t>
            </w:r>
          </w:p>
        </w:tc>
        <w:tc>
          <w:tcPr>
            <w:tcW w:w="99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Sprint</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US-001</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Login to system</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S1</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US-002</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Manage user accounts</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S1</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US-004</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View children's list</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S2</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4</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US-003</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Add</w:t>
            </w:r>
            <w:r>
              <w:rPr>
                <w:rFonts w:eastAsia="Calibri" w:cs="Calibri"/>
                <w:color w:val="000000"/>
                <w:sz w:val="20"/>
                <w:szCs w:val="20"/>
              </w:rPr>
              <w:t xml:space="preserve"> </w:t>
            </w:r>
            <w:r>
              <w:rPr>
                <w:rFonts w:eastAsia="Calibri" w:cs="Calibri"/>
                <w:color w:val="FF0000"/>
                <w:sz w:val="20"/>
                <w:szCs w:val="20"/>
              </w:rPr>
              <w:t>child</w:t>
            </w:r>
            <w:r>
              <w:rPr>
                <w:rFonts w:eastAsia="Calibri" w:cs="Calibri"/>
                <w:color w:val="000000"/>
                <w:sz w:val="20"/>
                <w:szCs w:val="20"/>
              </w:rPr>
              <w:t xml:space="preserve"> record</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S2</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US-005</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Search</w:t>
            </w:r>
            <w:r>
              <w:rPr>
                <w:rFonts w:eastAsia="Calibri" w:cs="Calibri"/>
                <w:color w:val="000000"/>
                <w:sz w:val="20"/>
                <w:szCs w:val="20"/>
              </w:rPr>
              <w:t xml:space="preserve"> children by </w:t>
            </w:r>
            <w:r>
              <w:rPr>
                <w:rFonts w:eastAsia="Calibri" w:cs="Calibri"/>
                <w:color w:val="FF0000"/>
                <w:sz w:val="20"/>
                <w:szCs w:val="20"/>
              </w:rPr>
              <w:t>name</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S2</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6</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US-006</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Edit/delete</w:t>
            </w:r>
            <w:r>
              <w:rPr>
                <w:rFonts w:eastAsia="Calibri" w:cs="Calibri"/>
                <w:color w:val="000000"/>
                <w:sz w:val="20"/>
                <w:szCs w:val="20"/>
              </w:rPr>
              <w:t xml:space="preserve"> </w:t>
            </w:r>
            <w:r>
              <w:rPr>
                <w:rFonts w:eastAsia="Calibri" w:cs="Calibri"/>
                <w:color w:val="FF0000"/>
                <w:sz w:val="20"/>
                <w:szCs w:val="20"/>
              </w:rPr>
              <w:t>child</w:t>
            </w:r>
            <w:r>
              <w:rPr>
                <w:rFonts w:eastAsia="Calibri" w:cs="Calibri"/>
                <w:color w:val="000000"/>
                <w:sz w:val="20"/>
                <w:szCs w:val="20"/>
              </w:rPr>
              <w:t xml:space="preserve"> record</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S2</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7</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US-007</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Schedule</w:t>
            </w:r>
            <w:r>
              <w:rPr>
                <w:rFonts w:eastAsia="Calibri" w:cs="Calibri"/>
                <w:color w:val="000000"/>
                <w:sz w:val="20"/>
                <w:szCs w:val="20"/>
              </w:rPr>
              <w:t xml:space="preserve"> medical visit</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S3</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8</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US-008</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View today's visits</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S3</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9</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US-009</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Edit/cancel</w:t>
            </w:r>
            <w:r>
              <w:rPr>
                <w:rFonts w:eastAsia="Calibri" w:cs="Calibri"/>
                <w:color w:val="000000"/>
                <w:sz w:val="20"/>
                <w:szCs w:val="20"/>
              </w:rPr>
              <w:t xml:space="preserve"> </w:t>
            </w:r>
            <w:r>
              <w:rPr>
                <w:rFonts w:eastAsia="Calibri" w:cs="Calibri"/>
                <w:color w:val="FF0000"/>
                <w:sz w:val="20"/>
                <w:szCs w:val="20"/>
              </w:rPr>
              <w:t>visit</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S3</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10</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US-010</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View visit history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S3</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11</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US-011</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Schedule consultation</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S4</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12</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US-012</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View consultation history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S4</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13</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US-013</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Create prescription</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S5</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14</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US-014</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Edit/delete</w:t>
            </w:r>
            <w:r>
              <w:rPr>
                <w:rFonts w:eastAsia="Calibri" w:cs="Calibri"/>
                <w:color w:val="000000"/>
                <w:sz w:val="20"/>
                <w:szCs w:val="20"/>
              </w:rPr>
              <w:t xml:space="preserve"> </w:t>
            </w:r>
            <w:r>
              <w:rPr>
                <w:rFonts w:eastAsia="Calibri" w:cs="Calibri"/>
                <w:color w:val="FF0000"/>
                <w:sz w:val="20"/>
                <w:szCs w:val="20"/>
              </w:rPr>
              <w:t>prescription</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S5</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15</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US-015</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 xml:space="preserve">Print </w:t>
            </w:r>
            <w:r>
              <w:rPr>
                <w:rFonts w:eastAsia="Calibri" w:cs="Calibri"/>
                <w:color w:val="FF0000"/>
                <w:sz w:val="20"/>
                <w:szCs w:val="20"/>
              </w:rPr>
              <w:t>prescription</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S5</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16</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US-016</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View prescription log</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S5</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17</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US-017</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Manage vaccine catalog</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S6</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18</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US-018</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Record</w:t>
            </w:r>
            <w:r>
              <w:rPr>
                <w:rFonts w:eastAsia="Calibri" w:cs="Calibri"/>
                <w:color w:val="000000"/>
                <w:sz w:val="20"/>
                <w:szCs w:val="20"/>
              </w:rPr>
              <w:t xml:space="preserve"> vaccination</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S6</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19</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US-019</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 xml:space="preserve">View </w:t>
            </w:r>
            <w:r>
              <w:rPr>
                <w:rFonts w:eastAsia="Calibri" w:cs="Calibri"/>
                <w:color w:val="FF0000"/>
                <w:sz w:val="20"/>
                <w:szCs w:val="20"/>
              </w:rPr>
              <w:t>vaccination</w:t>
            </w:r>
            <w:r>
              <w:rPr>
                <w:rFonts w:eastAsia="Calibri" w:cs="Calibri"/>
                <w:color w:val="000000"/>
                <w:sz w:val="20"/>
                <w:szCs w:val="20"/>
              </w:rPr>
              <w:t xml:space="preserve"> history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S6</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20</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US-020</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 xml:space="preserve">View </w:t>
            </w:r>
            <w:r>
              <w:rPr>
                <w:rFonts w:eastAsia="Calibri" w:cs="Calibri"/>
                <w:color w:val="FF0000"/>
                <w:sz w:val="20"/>
                <w:szCs w:val="20"/>
              </w:rPr>
              <w:t>today's</w:t>
            </w:r>
            <w:r>
              <w:rPr>
                <w:rFonts w:eastAsia="Calibri" w:cs="Calibri"/>
                <w:color w:val="000000"/>
                <w:sz w:val="20"/>
                <w:szCs w:val="20"/>
              </w:rPr>
              <w:t xml:space="preserve"> </w:t>
            </w:r>
            <w:r>
              <w:rPr>
                <w:rFonts w:eastAsia="Calibri" w:cs="Calibri"/>
                <w:color w:val="FF0000"/>
                <w:sz w:val="20"/>
                <w:szCs w:val="20"/>
              </w:rPr>
              <w:t>vaccinations</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S6</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21</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US-021</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 xml:space="preserve">Daily </w:t>
            </w:r>
            <w:r>
              <w:rPr>
                <w:rFonts w:eastAsia="Calibri" w:cs="Calibri"/>
                <w:color w:val="FF0000"/>
                <w:sz w:val="20"/>
                <w:szCs w:val="20"/>
              </w:rPr>
              <w:t>account summary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S7</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22</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US-022</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000000"/>
                <w:sz w:val="20"/>
                <w:szCs w:val="20"/>
              </w:rPr>
              <w:t xml:space="preserve">Monthly </w:t>
            </w:r>
            <w:r>
              <w:rPr>
                <w:rFonts w:eastAsia="Calibri" w:cs="Calibri"/>
                <w:color w:val="FF0000"/>
                <w:sz w:val="20"/>
                <w:szCs w:val="20"/>
              </w:rPr>
              <w:t>account summary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S7</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23</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US-023</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Financial access control</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High</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S7</w:t>
            </w:r>
          </w:p>
        </w:tc>
      </w:tr>
      <w:tr>
        <w:trPr/>
        <w:tc>
          <w:tcPr>
            <w:tcW w:w="83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24</w:t>
            </w:r>
          </w:p>
        </w:tc>
        <w:tc>
          <w:tcPr>
            <w:tcW w:w="1166"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US-024</w:t>
            </w:r>
          </w:p>
        </w:tc>
        <w:tc>
          <w:tcPr>
            <w:tcW w:w="4243"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Error handling &amp; recovery</w:t>
            </w:r>
          </w:p>
        </w:tc>
        <w:tc>
          <w:tcPr>
            <w:tcW w:w="4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135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S8</w:t>
            </w:r>
          </w:p>
        </w:tc>
      </w:tr>
      <w:tr>
        <w:trPr/>
        <w:tc>
          <w:tcPr>
            <w:tcW w:w="835"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25</w:t>
            </w:r>
          </w:p>
        </w:tc>
        <w:tc>
          <w:tcPr>
            <w:tcW w:w="1166"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US-025</w:t>
            </w:r>
          </w:p>
        </w:tc>
        <w:tc>
          <w:tcPr>
            <w:tcW w:w="4243"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Audit logging system</w:t>
            </w:r>
          </w:p>
        </w:tc>
        <w:tc>
          <w:tcPr>
            <w:tcW w:w="425"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5</w:t>
            </w:r>
          </w:p>
        </w:tc>
        <w:tc>
          <w:tcPr>
            <w:tcW w:w="1359"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Medium</w:t>
            </w:r>
          </w:p>
        </w:tc>
        <w:tc>
          <w:tcPr>
            <w:tcW w:w="998"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S8</w:t>
            </w:r>
          </w:p>
        </w:tc>
      </w:tr>
    </w:tbl>
    <w:p>
      <w:pPr>
        <w:pStyle w:val="Caption"/>
        <w:rPr/>
      </w:pPr>
      <w:r>
        <w:rPr>
          <w:rFonts w:eastAsia="Calibri" w:cs="Calibri"/>
          <w:color w:val="FF0000"/>
          <w:sz w:val="18"/>
          <w:szCs w:val="20"/>
        </w:rPr>
        <w:t>Table 3.9: Complete Product Backlog — Total: 92 Story Points (corrected from v1.0: 71)</w:t>
      </w:r>
    </w:p>
    <w:p>
      <w:pPr>
        <w:pStyle w:val="Heading2"/>
        <w:rPr/>
      </w:pPr>
      <w:bookmarkStart w:id="148" w:name="__RefHeading___Toc9357_79554222"/>
      <w:bookmarkStart w:id="149" w:name="_Toc233439975"/>
      <w:bookmarkStart w:id="150" w:name="_Toc50"/>
      <w:bookmarkEnd w:id="148"/>
      <w:r>
        <w:rPr>
          <w:rFonts w:eastAsia="Calibri" w:cs="Calibri"/>
          <w:color w:val="FF0000"/>
          <w:szCs w:val="28"/>
        </w:rPr>
        <w:t>3.3 Sprint Planning</w:t>
      </w:r>
      <w:bookmarkEnd w:id="149"/>
      <w:bookmarkEnd w:id="150"/>
    </w:p>
    <w:p>
      <w:pPr>
        <w:pStyle w:val="Normal"/>
        <w:rPr/>
      </w:pPr>
      <w:r>
        <w:rPr>
          <w:rFonts w:eastAsia="Calibri" w:cs="Calibri"/>
          <w:color w:val="FF0000"/>
        </w:rPr>
        <w:t>The following Sprint Plans correct the major issues in v1.0: illogical ordering (search before login), mismatched User Story IDs, and missing Sprint Goals. Each Sprint has a clear Goal, selected Stories, and planned capacity.</w:t>
      </w:r>
    </w:p>
    <w:p>
      <w:pPr>
        <w:pStyle w:val="Heading3"/>
        <w:rPr/>
      </w:pPr>
      <w:bookmarkStart w:id="151" w:name="__RefHeading___Toc9359_79554222"/>
      <w:bookmarkStart w:id="152" w:name="_Toc233439976"/>
      <w:bookmarkStart w:id="153" w:name="_Toc51"/>
      <w:bookmarkEnd w:id="151"/>
      <w:r>
        <w:rPr>
          <w:rFonts w:eastAsia="Calibri" w:cs="Calibri"/>
          <w:color w:val="FF0000"/>
          <w:szCs w:val="24"/>
        </w:rPr>
        <w:t>3.3.1 Sprint 1 — Foundation (Authentication &amp; User Management)</w:t>
      </w:r>
      <w:bookmarkEnd w:id="152"/>
      <w:bookmarkEnd w:id="153"/>
    </w:p>
    <w:p>
      <w:pPr>
        <w:pStyle w:val="Normal"/>
        <w:rPr/>
      </w:pPr>
      <w:r>
        <w:rPr>
          <w:rFonts w:eastAsia="Calibri" w:cs="Calibri"/>
          <w:b/>
          <w:color w:val="FF0000"/>
        </w:rPr>
        <w:t xml:space="preserve">Sprint Goal: </w:t>
      </w:r>
      <w:r>
        <w:rPr>
          <w:rFonts w:eastAsia="Calibri" w:cs="Calibri"/>
          <w:color w:val="FF0000"/>
        </w:rPr>
        <w:t>Establish secure access control and user administration capabilities.</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12 Story Points</w:t>
      </w:r>
    </w:p>
    <w:p>
      <w:pPr>
        <w:pStyle w:val="Normal"/>
        <w:rPr/>
      </w:pPr>
      <w:r>
        <w:rPr>
          <w:rFonts w:eastAsia="Calibri" w:cs="Calibri"/>
          <w:b/>
          <w:color w:val="FF0000"/>
        </w:rPr>
        <w:t xml:space="preserve">Stories Committed: </w:t>
      </w:r>
      <w:r>
        <w:rPr>
          <w:rFonts w:eastAsia="Calibri" w:cs="Calibri"/>
          <w:color w:val="FF0000"/>
        </w:rPr>
        <w:t>US-001 (3 SP), US-002 (5 SP) = 8 SP total</w:t>
      </w:r>
    </w:p>
    <w:p>
      <w:pPr>
        <w:pStyle w:val="Normal"/>
        <w:rPr/>
      </w:pPr>
      <w:r>
        <w:rPr>
          <w:rFonts w:eastAsia="Calibri" w:cs="Calibri"/>
          <w:b/>
          <w:color w:val="FF0000"/>
        </w:rPr>
        <w:t xml:space="preserve">Deliverables: </w:t>
      </w:r>
      <w:r>
        <w:rPr>
          <w:rFonts w:eastAsia="Calibri" w:cs="Calibri"/>
          <w:color w:val="FF0000"/>
        </w:rPr>
        <w:t>Working login system, user management interface, role-based access control, session management.</w:t>
      </w:r>
    </w:p>
    <w:p>
      <w:pPr>
        <w:pStyle w:val="Normal"/>
        <w:rPr/>
      </w:pPr>
      <w:r>
        <w:rPr>
          <w:rFonts w:eastAsia="Calibri" w:cs="Calibri"/>
          <w:b/>
          <w:color w:val="FF0000"/>
        </w:rPr>
        <w:t xml:space="preserve">Definition of Done: </w:t>
      </w:r>
      <w:r>
        <w:rPr>
          <w:rFonts w:eastAsia="Calibri" w:cs="Calibri"/>
          <w:color w:val="FF0000"/>
        </w:rPr>
        <w:t>Code reviewed, unit tested, integrated, documented, and demonstrated in Sprint Review.</w:t>
      </w:r>
    </w:p>
    <w:p>
      <w:pPr>
        <w:pStyle w:val="Heading3"/>
        <w:rPr/>
      </w:pPr>
      <w:bookmarkStart w:id="154" w:name="__RefHeading___Toc9361_79554222"/>
      <w:bookmarkStart w:id="155" w:name="_Toc233439977"/>
      <w:bookmarkStart w:id="156" w:name="_Toc52"/>
      <w:bookmarkEnd w:id="154"/>
      <w:r>
        <w:rPr>
          <w:rFonts w:eastAsia="Calibri" w:cs="Calibri"/>
          <w:color w:val="FF0000"/>
          <w:szCs w:val="24"/>
        </w:rPr>
        <w:t>3.3.2 Sprint 2 — Patient Management Core</w:t>
      </w:r>
      <w:bookmarkEnd w:id="155"/>
      <w:bookmarkEnd w:id="156"/>
    </w:p>
    <w:p>
      <w:pPr>
        <w:pStyle w:val="Normal"/>
        <w:rPr/>
      </w:pPr>
      <w:r>
        <w:rPr>
          <w:rFonts w:eastAsia="Calibri" w:cs="Calibri"/>
          <w:b/>
          <w:color w:val="FF0000"/>
        </w:rPr>
        <w:t xml:space="preserve">Sprint Goal: </w:t>
      </w:r>
      <w:r>
        <w:rPr>
          <w:rFonts w:eastAsia="Calibri" w:cs="Calibri"/>
          <w:color w:val="FF0000"/>
        </w:rPr>
        <w:t>Enable complete CRUD operations for patient records with search capability.</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10 Story Points</w:t>
      </w:r>
    </w:p>
    <w:p>
      <w:pPr>
        <w:pStyle w:val="Normal"/>
        <w:rPr/>
      </w:pPr>
      <w:r>
        <w:rPr>
          <w:rFonts w:eastAsia="Calibri" w:cs="Calibri"/>
          <w:b/>
          <w:color w:val="FF0000"/>
        </w:rPr>
        <w:t xml:space="preserve">Stories Committed: </w:t>
      </w:r>
      <w:r>
        <w:rPr>
          <w:rFonts w:eastAsia="Calibri" w:cs="Calibri"/>
          <w:color w:val="FF0000"/>
        </w:rPr>
        <w:t>US-003 (5 SP), US-004 (3 SP), US-005 (2 SP) = 10 SP</w:t>
      </w:r>
    </w:p>
    <w:p>
      <w:pPr>
        <w:pStyle w:val="Normal"/>
        <w:rPr/>
      </w:pPr>
      <w:r>
        <w:rPr>
          <w:rFonts w:eastAsia="Calibri" w:cs="Calibri"/>
          <w:b/>
          <w:color w:val="FF0000"/>
        </w:rPr>
        <w:t xml:space="preserve">Deliverables: </w:t>
      </w:r>
      <w:r>
        <w:rPr>
          <w:rFonts w:eastAsia="Calibri" w:cs="Calibri"/>
          <w:color w:val="FF0000"/>
        </w:rPr>
        <w:t>Child registration form, paginated list with search, edit/delete with validation, duplicate detection.</w:t>
      </w:r>
    </w:p>
    <w:p>
      <w:pPr>
        <w:pStyle w:val="Heading3"/>
        <w:rPr/>
      </w:pPr>
      <w:bookmarkStart w:id="157" w:name="__RefHeading___Toc9363_79554222"/>
      <w:bookmarkStart w:id="158" w:name="_Toc233439978"/>
      <w:bookmarkStart w:id="159" w:name="_Toc53"/>
      <w:bookmarkEnd w:id="157"/>
      <w:bookmarkEnd w:id="158"/>
      <w:bookmarkEnd w:id="159"/>
      <w:r>
        <w:rPr>
          <w:rFonts w:eastAsia="Calibri" w:cs="Calibri"/>
          <w:color w:val="FF0000"/>
          <w:szCs w:val="24"/>
        </w:rPr>
        <w:t>3.3.3</w:t>
      </w:r>
      <w:r>
        <w:rPr>
          <w:rFonts w:eastAsia="Calibri" w:cs="Calibri"/>
          <w:color w:val="000000"/>
          <w:szCs w:val="24"/>
        </w:rPr>
        <w:t xml:space="preserve"> </w:t>
      </w:r>
      <w:r>
        <w:rPr>
          <w:rFonts w:eastAsia="Calibri" w:cs="Calibri"/>
          <w:color w:val="FF0000"/>
          <w:szCs w:val="24"/>
        </w:rPr>
        <w:t>Sprint</w:t>
      </w:r>
      <w:r>
        <w:rPr>
          <w:rFonts w:eastAsia="Calibri" w:cs="Calibri"/>
          <w:color w:val="000000"/>
          <w:szCs w:val="24"/>
        </w:rPr>
        <w:t xml:space="preserve"> </w:t>
      </w:r>
      <w:r>
        <w:rPr>
          <w:rFonts w:eastAsia="Calibri" w:cs="Calibri"/>
          <w:color w:val="FF0000"/>
          <w:szCs w:val="24"/>
        </w:rPr>
        <w:t>3</w:t>
      </w:r>
      <w:r>
        <w:rPr>
          <w:rFonts w:eastAsia="Calibri" w:cs="Calibri"/>
          <w:color w:val="000000"/>
          <w:szCs w:val="24"/>
        </w:rPr>
        <w:t xml:space="preserve"> </w:t>
      </w:r>
      <w:r>
        <w:rPr>
          <w:rFonts w:eastAsia="Calibri" w:cs="Calibri"/>
          <w:color w:val="FF0000"/>
          <w:szCs w:val="24"/>
        </w:rPr>
        <w:t>—</w:t>
      </w:r>
      <w:r>
        <w:rPr>
          <w:rFonts w:eastAsia="Calibri" w:cs="Calibri"/>
          <w:color w:val="000000"/>
          <w:szCs w:val="24"/>
        </w:rPr>
        <w:t xml:space="preserve"> </w:t>
      </w:r>
      <w:r>
        <w:rPr>
          <w:rFonts w:eastAsia="Calibri" w:cs="Calibri"/>
          <w:color w:val="FF0000"/>
          <w:szCs w:val="24"/>
        </w:rPr>
        <w:t>Visit</w:t>
      </w:r>
      <w:r>
        <w:rPr>
          <w:rFonts w:eastAsia="Calibri" w:cs="Calibri"/>
          <w:color w:val="000000"/>
          <w:szCs w:val="24"/>
        </w:rPr>
        <w:t xml:space="preserve"> </w:t>
      </w:r>
      <w:r>
        <w:rPr>
          <w:rFonts w:eastAsia="Calibri" w:cs="Calibri"/>
          <w:color w:val="FF0000"/>
          <w:szCs w:val="24"/>
        </w:rPr>
        <w:t>Scheduling</w:t>
      </w:r>
    </w:p>
    <w:p>
      <w:pPr>
        <w:pStyle w:val="Normal"/>
        <w:rPr/>
      </w:pPr>
      <w:r>
        <w:rPr>
          <w:rFonts w:eastAsia="Calibri" w:cs="Calibri"/>
          <w:b/>
          <w:color w:val="FF0000"/>
        </w:rPr>
        <w:t xml:space="preserve">Sprint Goal: </w:t>
      </w:r>
      <w:r>
        <w:rPr>
          <w:rFonts w:eastAsia="Calibri" w:cs="Calibri"/>
          <w:color w:val="FF0000"/>
        </w:rPr>
        <w:t>Implement complete visit scheduling with conflict detection and daily views.</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10 Story Points</w:t>
      </w:r>
    </w:p>
    <w:p>
      <w:pPr>
        <w:pStyle w:val="Normal"/>
        <w:rPr/>
      </w:pPr>
      <w:r>
        <w:rPr>
          <w:rFonts w:eastAsia="Calibri" w:cs="Calibri"/>
          <w:b/>
          <w:color w:val="FF0000"/>
        </w:rPr>
        <w:t xml:space="preserve">Stories Committed: </w:t>
      </w:r>
      <w:r>
        <w:rPr>
          <w:rFonts w:eastAsia="Calibri" w:cs="Calibri"/>
          <w:color w:val="FF0000"/>
        </w:rPr>
        <w:t>US-007 (5 SP), US-009 (5 SP) = 10 SP</w:t>
      </w:r>
    </w:p>
    <w:p>
      <w:pPr>
        <w:pStyle w:val="Normal"/>
        <w:rPr/>
      </w:pPr>
      <w:r>
        <w:rPr>
          <w:rFonts w:eastAsia="Calibri" w:cs="Calibri"/>
          <w:b/>
          <w:color w:val="FF0000"/>
        </w:rPr>
        <w:t xml:space="preserve">Deliverables: </w:t>
      </w:r>
      <w:r>
        <w:rPr>
          <w:rFonts w:eastAsia="Calibri" w:cs="Calibri"/>
          <w:color w:val="FF0000"/>
        </w:rPr>
        <w:t>Visit scheduling with time conflict detection, today's visit dashboard, visit history with filters.</w:t>
      </w:r>
    </w:p>
    <w:p>
      <w:pPr>
        <w:pStyle w:val="Heading3"/>
        <w:rPr/>
      </w:pPr>
      <w:bookmarkStart w:id="160" w:name="__RefHeading___Toc9365_79554222"/>
      <w:bookmarkStart w:id="161" w:name="_Toc233439979"/>
      <w:bookmarkStart w:id="162" w:name="_Toc54"/>
      <w:bookmarkEnd w:id="160"/>
      <w:r>
        <w:rPr>
          <w:rFonts w:eastAsia="Calibri" w:cs="Calibri"/>
          <w:color w:val="FF0000"/>
          <w:szCs w:val="24"/>
        </w:rPr>
        <w:t>3.3.4 Sprint 4 — Consultation Management</w:t>
      </w:r>
      <w:bookmarkEnd w:id="161"/>
      <w:bookmarkEnd w:id="162"/>
    </w:p>
    <w:p>
      <w:pPr>
        <w:pStyle w:val="Normal"/>
        <w:rPr/>
      </w:pPr>
      <w:r>
        <w:rPr>
          <w:rFonts w:eastAsia="Calibri" w:cs="Calibri"/>
          <w:b/>
          <w:color w:val="FF0000"/>
        </w:rPr>
        <w:t xml:space="preserve">Sprint Goal: </w:t>
      </w:r>
      <w:r>
        <w:rPr>
          <w:rFonts w:eastAsia="Calibri" w:cs="Calibri"/>
          <w:color w:val="FF0000"/>
        </w:rPr>
        <w:t>Link consultations to visits with full history tracking.</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14 Story Points</w:t>
      </w:r>
    </w:p>
    <w:p>
      <w:pPr>
        <w:pStyle w:val="Normal"/>
        <w:rPr/>
      </w:pPr>
      <w:r>
        <w:rPr>
          <w:rFonts w:eastAsia="Calibri" w:cs="Calibri"/>
          <w:b/>
          <w:color w:val="FF0000"/>
        </w:rPr>
        <w:t xml:space="preserve">Stories Committed: </w:t>
      </w:r>
      <w:r>
        <w:rPr>
          <w:rFonts w:eastAsia="Calibri" w:cs="Calibri"/>
          <w:color w:val="FF0000"/>
        </w:rPr>
        <w:t>US-011 (5 SP), US-012 (3 SP), US-006 (3 SP), US-010 (3 SP) = 14 SP</w:t>
      </w:r>
    </w:p>
    <w:p>
      <w:pPr>
        <w:pStyle w:val="Normal"/>
        <w:rPr/>
      </w:pPr>
      <w:r>
        <w:rPr>
          <w:rFonts w:eastAsia="Calibri" w:cs="Calibri"/>
          <w:b/>
          <w:color w:val="FF0000"/>
        </w:rPr>
        <w:t xml:space="preserve">Deliverables: </w:t>
      </w:r>
      <w:r>
        <w:rPr>
          <w:rFonts w:eastAsia="Calibri" w:cs="Calibri"/>
          <w:color w:val="FF0000"/>
        </w:rPr>
        <w:t>Consultation form linked to visits, expandable history view, diagnosis recording.</w:t>
      </w:r>
    </w:p>
    <w:p>
      <w:pPr>
        <w:pStyle w:val="Heading3"/>
        <w:rPr/>
      </w:pPr>
      <w:bookmarkStart w:id="163" w:name="__RefHeading___Toc9367_79554222"/>
      <w:bookmarkStart w:id="164" w:name="_Toc233439980"/>
      <w:bookmarkStart w:id="165" w:name="_Toc55"/>
      <w:bookmarkEnd w:id="163"/>
      <w:bookmarkEnd w:id="164"/>
      <w:bookmarkEnd w:id="165"/>
      <w:r>
        <w:rPr>
          <w:rFonts w:eastAsia="Calibri" w:cs="Calibri"/>
          <w:color w:val="FF0000"/>
          <w:szCs w:val="24"/>
        </w:rPr>
        <w:t>3.3.5</w:t>
      </w:r>
      <w:r>
        <w:rPr>
          <w:rFonts w:eastAsia="Calibri" w:cs="Calibri"/>
          <w:color w:val="000000"/>
          <w:szCs w:val="24"/>
        </w:rPr>
        <w:t xml:space="preserve"> </w:t>
      </w:r>
      <w:r>
        <w:rPr>
          <w:rFonts w:eastAsia="Calibri" w:cs="Calibri"/>
          <w:color w:val="FF0000"/>
          <w:szCs w:val="24"/>
        </w:rPr>
        <w:t>Sprint</w:t>
      </w:r>
      <w:r>
        <w:rPr>
          <w:rFonts w:eastAsia="Calibri" w:cs="Calibri"/>
          <w:color w:val="000000"/>
          <w:szCs w:val="24"/>
        </w:rPr>
        <w:t xml:space="preserve"> </w:t>
      </w:r>
      <w:r>
        <w:rPr>
          <w:rFonts w:eastAsia="Calibri" w:cs="Calibri"/>
          <w:color w:val="FF0000"/>
          <w:szCs w:val="24"/>
        </w:rPr>
        <w:t>5</w:t>
      </w:r>
      <w:r>
        <w:rPr>
          <w:rFonts w:eastAsia="Calibri" w:cs="Calibri"/>
          <w:color w:val="000000"/>
          <w:szCs w:val="24"/>
        </w:rPr>
        <w:t xml:space="preserve"> </w:t>
      </w:r>
      <w:r>
        <w:rPr>
          <w:rFonts w:eastAsia="Calibri" w:cs="Calibri"/>
          <w:color w:val="FF0000"/>
          <w:szCs w:val="24"/>
        </w:rPr>
        <w:t>—</w:t>
      </w:r>
      <w:r>
        <w:rPr>
          <w:rFonts w:eastAsia="Calibri" w:cs="Calibri"/>
          <w:color w:val="000000"/>
          <w:szCs w:val="24"/>
        </w:rPr>
        <w:t xml:space="preserve"> </w:t>
      </w:r>
      <w:r>
        <w:rPr>
          <w:rFonts w:eastAsia="Calibri" w:cs="Calibri"/>
          <w:color w:val="FF0000"/>
          <w:szCs w:val="24"/>
        </w:rPr>
        <w:t>Prescription Management</w:t>
      </w:r>
    </w:p>
    <w:p>
      <w:pPr>
        <w:pStyle w:val="Normal"/>
        <w:rPr/>
      </w:pPr>
      <w:r>
        <w:rPr>
          <w:rFonts w:eastAsia="Calibri" w:cs="Calibri"/>
          <w:b/>
          <w:color w:val="FF0000"/>
        </w:rPr>
        <w:t xml:space="preserve">Sprint Goal: </w:t>
      </w:r>
      <w:r>
        <w:rPr>
          <w:rFonts w:eastAsia="Calibri" w:cs="Calibri"/>
          <w:color w:val="FF0000"/>
        </w:rPr>
        <w:t>Enable complete prescription lifecycle with printing capability.</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14 Story Points</w:t>
      </w:r>
    </w:p>
    <w:p>
      <w:pPr>
        <w:pStyle w:val="Normal"/>
        <w:rPr/>
      </w:pPr>
      <w:r>
        <w:rPr>
          <w:rFonts w:eastAsia="Calibri" w:cs="Calibri"/>
          <w:b/>
          <w:color w:val="FF0000"/>
        </w:rPr>
        <w:t xml:space="preserve">Stories Committed: </w:t>
      </w:r>
      <w:r>
        <w:rPr>
          <w:rFonts w:eastAsia="Calibri" w:cs="Calibri"/>
          <w:color w:val="FF0000"/>
        </w:rPr>
        <w:t>US-013 (5 SP), US-014 (3 SP), US-015 (3 SP), US-016 (3 SP) = 14 SP</w:t>
      </w:r>
    </w:p>
    <w:p>
      <w:pPr>
        <w:pStyle w:val="Normal"/>
        <w:rPr/>
      </w:pPr>
      <w:r>
        <w:rPr>
          <w:rFonts w:eastAsia="Calibri" w:cs="Calibri"/>
          <w:b/>
          <w:color w:val="FF0000"/>
        </w:rPr>
        <w:t xml:space="preserve">Deliverables: </w:t>
      </w:r>
      <w:r>
        <w:rPr>
          <w:rFonts w:eastAsia="Calibri" w:cs="Calibri"/>
          <w:color w:val="FF0000"/>
        </w:rPr>
        <w:t>Prescription CRUD with role enforcement, print-ready template, filterable prescription log.</w:t>
      </w:r>
    </w:p>
    <w:p>
      <w:pPr>
        <w:pStyle w:val="Heading3"/>
        <w:rPr/>
      </w:pPr>
      <w:bookmarkStart w:id="166" w:name="__RefHeading___Toc9369_79554222"/>
      <w:bookmarkStart w:id="167" w:name="_Toc233439981"/>
      <w:bookmarkStart w:id="168" w:name="_Toc56"/>
      <w:bookmarkEnd w:id="166"/>
      <w:r>
        <w:rPr>
          <w:rFonts w:eastAsia="Calibri" w:cs="Calibri"/>
          <w:color w:val="FF0000"/>
          <w:szCs w:val="24"/>
        </w:rPr>
        <w:t>3.3.6 Sprint 6 — Vaccination Management</w:t>
      </w:r>
      <w:bookmarkEnd w:id="167"/>
      <w:bookmarkEnd w:id="168"/>
    </w:p>
    <w:p>
      <w:pPr>
        <w:pStyle w:val="Normal"/>
        <w:rPr/>
      </w:pPr>
      <w:r>
        <w:rPr>
          <w:rFonts w:eastAsia="Calibri" w:cs="Calibri"/>
          <w:b/>
          <w:color w:val="FF0000"/>
        </w:rPr>
        <w:t xml:space="preserve">Sprint Goal: </w:t>
      </w:r>
      <w:r>
        <w:rPr>
          <w:rFonts w:eastAsia="Calibri" w:cs="Calibri"/>
          <w:color w:val="FF0000"/>
        </w:rPr>
        <w:t>Implement vaccination tracking with catalog management and overdue highlighting.</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10 Story Points</w:t>
      </w:r>
    </w:p>
    <w:p>
      <w:pPr>
        <w:pStyle w:val="Normal"/>
        <w:rPr/>
      </w:pPr>
      <w:r>
        <w:rPr>
          <w:rFonts w:eastAsia="Calibri" w:cs="Calibri"/>
          <w:b/>
          <w:color w:val="FF0000"/>
        </w:rPr>
        <w:t xml:space="preserve">Stories Committed: </w:t>
      </w:r>
      <w:r>
        <w:rPr>
          <w:rFonts w:eastAsia="Calibri" w:cs="Calibri"/>
          <w:color w:val="FF0000"/>
        </w:rPr>
        <w:t>US-017 (5 SP), US-018 (5 SP) = 10 SP</w:t>
      </w:r>
    </w:p>
    <w:p>
      <w:pPr>
        <w:pStyle w:val="Normal"/>
        <w:rPr/>
      </w:pPr>
      <w:r>
        <w:rPr>
          <w:rFonts w:eastAsia="Calibri" w:cs="Calibri"/>
          <w:b/>
          <w:color w:val="FF0000"/>
        </w:rPr>
        <w:t xml:space="preserve">Deliverables: </w:t>
      </w:r>
      <w:r>
        <w:rPr>
          <w:rFonts w:eastAsia="Calibri" w:cs="Calibri"/>
          <w:color w:val="FF0000"/>
        </w:rPr>
        <w:t>Vaccine catalog CRUD, vaccination recording with batch tracking, history with overdue alerts.</w:t>
      </w:r>
    </w:p>
    <w:p>
      <w:pPr>
        <w:pStyle w:val="Heading3"/>
        <w:rPr/>
      </w:pPr>
      <w:bookmarkStart w:id="169" w:name="__RefHeading___Toc9371_79554222"/>
      <w:bookmarkStart w:id="170" w:name="_Toc233439982"/>
      <w:bookmarkStart w:id="171" w:name="_Toc57"/>
      <w:bookmarkEnd w:id="169"/>
      <w:r>
        <w:rPr>
          <w:rFonts w:eastAsia="Calibri" w:cs="Calibri"/>
          <w:color w:val="FF0000"/>
          <w:szCs w:val="24"/>
        </w:rPr>
        <w:t>3.3.7 Sprint 7 — Financial Management &amp; Reporting</w:t>
      </w:r>
      <w:bookmarkEnd w:id="170"/>
      <w:bookmarkEnd w:id="171"/>
    </w:p>
    <w:p>
      <w:pPr>
        <w:pStyle w:val="Normal"/>
        <w:rPr/>
      </w:pPr>
      <w:r>
        <w:rPr>
          <w:rFonts w:eastAsia="Calibri" w:cs="Calibri"/>
          <w:b/>
          <w:color w:val="FF0000"/>
        </w:rPr>
        <w:t xml:space="preserve">Sprint Goal: </w:t>
      </w:r>
      <w:r>
        <w:rPr>
          <w:rFonts w:eastAsia="Calibri" w:cs="Calibri"/>
          <w:color w:val="FF0000"/>
        </w:rPr>
        <w:t>Provide financial oversight with daily/monthly summaries and strict access control.</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9 Story Points</w:t>
      </w:r>
    </w:p>
    <w:p>
      <w:pPr>
        <w:pStyle w:val="Normal"/>
        <w:rPr/>
      </w:pPr>
      <w:r>
        <w:rPr>
          <w:rFonts w:eastAsia="Calibri" w:cs="Calibri"/>
          <w:b/>
          <w:color w:val="FF0000"/>
        </w:rPr>
        <w:t xml:space="preserve">Stories Committed: </w:t>
      </w:r>
      <w:r>
        <w:rPr>
          <w:rFonts w:eastAsia="Calibri" w:cs="Calibri"/>
          <w:color w:val="FF0000"/>
        </w:rPr>
        <w:t>US-021 (3 SP), US-022 (3 SP), US-023 (3 SP) = 9 SP</w:t>
      </w:r>
    </w:p>
    <w:p>
      <w:pPr>
        <w:pStyle w:val="Normal"/>
        <w:rPr/>
      </w:pPr>
      <w:r>
        <w:rPr>
          <w:rFonts w:eastAsia="Calibri" w:cs="Calibri"/>
          <w:b/>
          <w:color w:val="FF0000"/>
        </w:rPr>
        <w:t xml:space="preserve">Deliverables: </w:t>
      </w:r>
      <w:r>
        <w:rPr>
          <w:rFonts w:eastAsia="Calibri" w:cs="Calibri"/>
          <w:color w:val="FF0000"/>
        </w:rPr>
        <w:t>Daily/monthly financial summaries with comparison, role-based access enforcement.</w:t>
      </w:r>
    </w:p>
    <w:p>
      <w:pPr>
        <w:pStyle w:val="Heading3"/>
        <w:rPr/>
      </w:pPr>
      <w:bookmarkStart w:id="172" w:name="__RefHeading___Toc9373_79554222"/>
      <w:bookmarkStart w:id="173" w:name="_Toc233439983"/>
      <w:bookmarkStart w:id="174" w:name="_Toc58"/>
      <w:bookmarkEnd w:id="172"/>
      <w:r>
        <w:rPr>
          <w:rFonts w:eastAsia="Calibri" w:cs="Calibri"/>
          <w:color w:val="FF0000"/>
          <w:szCs w:val="24"/>
        </w:rPr>
        <w:t>3.3.8 Sprint 8 — System Hardening &amp; Release Preparation</w:t>
      </w:r>
      <w:bookmarkEnd w:id="173"/>
      <w:bookmarkEnd w:id="174"/>
    </w:p>
    <w:p>
      <w:pPr>
        <w:pStyle w:val="Normal"/>
        <w:rPr/>
      </w:pPr>
      <w:r>
        <w:rPr>
          <w:rFonts w:eastAsia="Calibri" w:cs="Calibri"/>
          <w:b/>
          <w:color w:val="FF0000"/>
        </w:rPr>
        <w:t xml:space="preserve">Sprint Goal: </w:t>
      </w:r>
      <w:r>
        <w:rPr>
          <w:rFonts w:eastAsia="Calibri" w:cs="Calibri"/>
          <w:color w:val="FF0000"/>
        </w:rPr>
        <w:t>Ensure production readiness with error handling, audit logging, and final polish.</w:t>
      </w:r>
    </w:p>
    <w:p>
      <w:pPr>
        <w:pStyle w:val="Normal"/>
        <w:rPr/>
      </w:pPr>
      <w:r>
        <w:rPr>
          <w:rFonts w:eastAsia="Calibri" w:cs="Calibri"/>
          <w:b/>
          <w:color w:val="FF0000"/>
        </w:rPr>
        <w:t xml:space="preserve">Duration: </w:t>
      </w:r>
      <w:r>
        <w:rPr>
          <w:rFonts w:eastAsia="Calibri" w:cs="Calibri"/>
          <w:color w:val="FF0000"/>
        </w:rPr>
        <w:t>2 weeks</w:t>
      </w:r>
    </w:p>
    <w:p>
      <w:pPr>
        <w:pStyle w:val="Normal"/>
        <w:rPr/>
      </w:pPr>
      <w:r>
        <w:rPr>
          <w:rFonts w:eastAsia="Calibri" w:cs="Calibri"/>
          <w:b/>
          <w:color w:val="FF0000"/>
        </w:rPr>
        <w:t xml:space="preserve">Team Capacity: </w:t>
      </w:r>
      <w:r>
        <w:rPr>
          <w:rFonts w:eastAsia="Calibri" w:cs="Calibri"/>
          <w:color w:val="FF0000"/>
        </w:rPr>
        <w:t>8 Story Points</w:t>
      </w:r>
    </w:p>
    <w:p>
      <w:pPr>
        <w:pStyle w:val="Normal"/>
        <w:rPr/>
      </w:pPr>
      <w:r>
        <w:rPr>
          <w:rFonts w:eastAsia="Calibri" w:cs="Calibri"/>
          <w:b/>
          <w:color w:val="FF0000"/>
        </w:rPr>
        <w:t xml:space="preserve">Stories Committed: </w:t>
      </w:r>
      <w:r>
        <w:rPr>
          <w:rFonts w:eastAsia="Calibri" w:cs="Calibri"/>
          <w:color w:val="FF0000"/>
        </w:rPr>
        <w:t>US-024 (3 SP), US-025 (5 SP) = 8 SP</w:t>
      </w:r>
    </w:p>
    <w:p>
      <w:pPr>
        <w:pStyle w:val="Normal"/>
        <w:rPr/>
      </w:pPr>
      <w:r>
        <w:rPr>
          <w:rFonts w:eastAsia="Calibri" w:cs="Calibri"/>
          <w:b/>
          <w:color w:val="FF0000"/>
        </w:rPr>
        <w:t xml:space="preserve">Deliverables: </w:t>
      </w:r>
      <w:r>
        <w:rPr>
          <w:rFonts w:eastAsia="Calibri" w:cs="Calibri"/>
          <w:color w:val="FF0000"/>
        </w:rPr>
        <w:t>Global error handling, audit logging system, final bug fixes, deployment preparation.</w:t>
      </w:r>
    </w:p>
    <w:p>
      <w:pPr>
        <w:pStyle w:val="Heading3"/>
        <w:rPr/>
      </w:pPr>
      <w:bookmarkStart w:id="175" w:name="__RefHeading___Toc9375_79554222"/>
      <w:bookmarkStart w:id="176" w:name="_Toc233439984"/>
      <w:bookmarkStart w:id="177" w:name="_Toc59"/>
      <w:bookmarkEnd w:id="175"/>
      <w:r>
        <w:rPr>
          <w:rFonts w:eastAsia="Calibri" w:cs="Calibri"/>
          <w:color w:val="FF0000"/>
          <w:szCs w:val="24"/>
        </w:rPr>
        <w:t>3.3.8 Project Velocity Summary</w:t>
      </w:r>
      <w:bookmarkEnd w:id="176"/>
      <w:bookmarkEnd w:id="17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991"/>
        <w:gridCol w:w="1614"/>
        <w:gridCol w:w="1615"/>
        <w:gridCol w:w="1025"/>
        <w:gridCol w:w="2781"/>
      </w:tblGrid>
      <w:tr>
        <w:trPr>
          <w:tblHeader w:val="true"/>
        </w:trPr>
        <w:tc>
          <w:tcPr>
            <w:tcW w:w="199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Metric</w:t>
            </w:r>
          </w:p>
        </w:tc>
        <w:tc>
          <w:tcPr>
            <w:tcW w:w="161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Planned</w:t>
            </w:r>
          </w:p>
        </w:tc>
        <w:tc>
          <w:tcPr>
            <w:tcW w:w="161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Actual</w:t>
            </w:r>
          </w:p>
        </w:tc>
        <w:tc>
          <w:tcPr>
            <w:tcW w:w="102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Variance</w:t>
            </w:r>
          </w:p>
        </w:tc>
        <w:tc>
          <w:tcPr>
            <w:tcW w:w="278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Notes</w:t>
            </w:r>
          </w:p>
        </w:tc>
      </w:tr>
      <w:tr>
        <w:trPr/>
        <w:tc>
          <w:tcPr>
            <w:tcW w:w="199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Total</w:t>
            </w:r>
            <w:r>
              <w:rPr>
                <w:rFonts w:eastAsia="Calibri" w:cs="Calibri"/>
                <w:color w:val="000000"/>
                <w:sz w:val="20"/>
                <w:szCs w:val="20"/>
              </w:rPr>
              <w:t xml:space="preserve"> </w:t>
            </w:r>
            <w:r>
              <w:rPr>
                <w:rFonts w:eastAsia="Calibri" w:cs="Calibri"/>
                <w:color w:val="FF0000"/>
                <w:sz w:val="20"/>
                <w:szCs w:val="20"/>
              </w:rPr>
              <w:t>Story Points</w:t>
            </w:r>
          </w:p>
        </w:tc>
        <w:tc>
          <w:tcPr>
            <w:tcW w:w="161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92</w:t>
            </w:r>
          </w:p>
        </w:tc>
        <w:tc>
          <w:tcPr>
            <w:tcW w:w="161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92</w:t>
            </w:r>
          </w:p>
        </w:tc>
        <w:tc>
          <w:tcPr>
            <w:tcW w:w="10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0</w:t>
            </w:r>
          </w:p>
        </w:tc>
        <w:tc>
          <w:tcPr>
            <w:tcW w:w="27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Corrected from v1.0 (71)</w:t>
            </w:r>
          </w:p>
        </w:tc>
      </w:tr>
      <w:tr>
        <w:trPr/>
        <w:tc>
          <w:tcPr>
            <w:tcW w:w="199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Sprint Count</w:t>
            </w:r>
          </w:p>
        </w:tc>
        <w:tc>
          <w:tcPr>
            <w:tcW w:w="161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8</w:t>
            </w:r>
          </w:p>
        </w:tc>
        <w:tc>
          <w:tcPr>
            <w:tcW w:w="161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8</w:t>
            </w:r>
          </w:p>
        </w:tc>
        <w:tc>
          <w:tcPr>
            <w:tcW w:w="10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0</w:t>
            </w:r>
          </w:p>
        </w:tc>
        <w:tc>
          <w:tcPr>
            <w:tcW w:w="27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2-week Sprints</w:t>
            </w:r>
          </w:p>
        </w:tc>
      </w:tr>
      <w:tr>
        <w:trPr/>
        <w:tc>
          <w:tcPr>
            <w:tcW w:w="199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Average Velocity</w:t>
            </w:r>
          </w:p>
        </w:tc>
        <w:tc>
          <w:tcPr>
            <w:tcW w:w="161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11.5 SP/Sprint</w:t>
            </w:r>
          </w:p>
        </w:tc>
        <w:tc>
          <w:tcPr>
            <w:tcW w:w="161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11.5 SP/Sprint</w:t>
            </w:r>
          </w:p>
        </w:tc>
        <w:tc>
          <w:tcPr>
            <w:tcW w:w="10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0</w:t>
            </w:r>
          </w:p>
        </w:tc>
        <w:tc>
          <w:tcPr>
            <w:tcW w:w="27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Stable throughput</w:t>
            </w:r>
          </w:p>
        </w:tc>
      </w:tr>
      <w:tr>
        <w:trPr/>
        <w:tc>
          <w:tcPr>
            <w:tcW w:w="199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Project Duration</w:t>
            </w:r>
          </w:p>
        </w:tc>
        <w:tc>
          <w:tcPr>
            <w:tcW w:w="161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16 weeks</w:t>
            </w:r>
          </w:p>
        </w:tc>
        <w:tc>
          <w:tcPr>
            <w:tcW w:w="161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16 weeks</w:t>
            </w:r>
          </w:p>
        </w:tc>
        <w:tc>
          <w:tcPr>
            <w:tcW w:w="1025"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0</w:t>
            </w:r>
          </w:p>
        </w:tc>
        <w:tc>
          <w:tcPr>
            <w:tcW w:w="27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4 months calendar time</w:t>
            </w:r>
          </w:p>
        </w:tc>
      </w:tr>
      <w:tr>
        <w:trPr/>
        <w:tc>
          <w:tcPr>
            <w:tcW w:w="1991"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Team Size</w:t>
            </w:r>
          </w:p>
        </w:tc>
        <w:tc>
          <w:tcPr>
            <w:tcW w:w="1614"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3 developers</w:t>
            </w:r>
          </w:p>
        </w:tc>
        <w:tc>
          <w:tcPr>
            <w:tcW w:w="1615"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3 developers</w:t>
            </w:r>
          </w:p>
        </w:tc>
        <w:tc>
          <w:tcPr>
            <w:tcW w:w="1025"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0</w:t>
            </w:r>
          </w:p>
        </w:tc>
        <w:tc>
          <w:tcPr>
            <w:tcW w:w="2781"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Full-stack + QA</w:t>
            </w:r>
          </w:p>
        </w:tc>
      </w:tr>
    </w:tbl>
    <w:p>
      <w:pPr>
        <w:pStyle w:val="Caption"/>
        <w:rPr/>
      </w:pPr>
      <w:r>
        <w:rPr>
          <w:rFonts w:eastAsia="Calibri" w:cs="Calibri"/>
          <w:color w:val="000000"/>
          <w:szCs w:val="20"/>
        </w:rPr>
        <w:t xml:space="preserve">Table </w:t>
      </w:r>
      <w:r>
        <w:rPr>
          <w:rFonts w:eastAsia="Calibri" w:cs="Calibri"/>
          <w:color w:val="FF0000"/>
          <w:szCs w:val="20"/>
        </w:rPr>
        <w:t>3.10:</w:t>
      </w:r>
      <w:r>
        <w:rPr>
          <w:rFonts w:eastAsia="Calibri" w:cs="Calibri"/>
          <w:color w:val="000000"/>
          <w:szCs w:val="20"/>
        </w:rPr>
        <w:t xml:space="preserve"> </w:t>
      </w:r>
      <w:r>
        <w:rPr>
          <w:rFonts w:eastAsia="Calibri" w:cs="Calibri"/>
          <w:color w:val="FF0000"/>
          <w:szCs w:val="20"/>
        </w:rPr>
        <w:t>Project</w:t>
      </w:r>
      <w:r>
        <w:rPr>
          <w:rFonts w:eastAsia="Calibri" w:cs="Calibri"/>
          <w:color w:val="000000"/>
          <w:szCs w:val="20"/>
        </w:rPr>
        <w:t xml:space="preserve"> </w:t>
      </w:r>
      <w:r>
        <w:rPr>
          <w:rFonts w:eastAsia="Calibri" w:cs="Calibri"/>
          <w:color w:val="FF0000"/>
          <w:szCs w:val="20"/>
        </w:rPr>
        <w:t>Velocity Summary</w:t>
      </w:r>
    </w:p>
    <w:p>
      <w:pPr>
        <w:pStyle w:val="Heading2"/>
        <w:rPr/>
      </w:pPr>
      <w:bookmarkStart w:id="178" w:name="__RefHeading___Toc9377_79554222"/>
      <w:bookmarkStart w:id="179" w:name="_Toc233439985"/>
      <w:bookmarkStart w:id="180" w:name="_Toc60"/>
      <w:bookmarkEnd w:id="178"/>
      <w:r>
        <w:rPr>
          <w:rFonts w:eastAsia="Calibri" w:cs="Calibri"/>
          <w:color w:val="FF0000"/>
          <w:szCs w:val="28"/>
        </w:rPr>
        <w:t>3.4 Definition of Done</w:t>
      </w:r>
      <w:bookmarkEnd w:id="179"/>
      <w:bookmarkEnd w:id="180"/>
    </w:p>
    <w:p>
      <w:pPr>
        <w:pStyle w:val="Normal"/>
        <w:rPr/>
      </w:pPr>
      <w:r>
        <w:rPr>
          <w:rFonts w:eastAsia="Calibri" w:cs="Calibri"/>
          <w:color w:val="FF0000"/>
        </w:rPr>
        <w:t>The Definition of Done (DoD) is a shared understanding of what it means for work to be complete. Every Product Backlog Item must meet these criteria to be considered releasable:</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22"/>
        <w:gridCol w:w="4558"/>
        <w:gridCol w:w="4246"/>
      </w:tblGrid>
      <w:tr>
        <w:trPr>
          <w:tblHeader w:val="true"/>
        </w:trPr>
        <w:tc>
          <w:tcPr>
            <w:tcW w:w="22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w:t>
            </w:r>
          </w:p>
        </w:tc>
        <w:tc>
          <w:tcPr>
            <w:tcW w:w="455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Criterion</w:t>
            </w:r>
          </w:p>
        </w:tc>
        <w:tc>
          <w:tcPr>
            <w:tcW w:w="424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Verify By</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Code is written and follows project coding standards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Code review</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Unit tests are written with minimum 80% code coverage</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Coverage report</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Integration tests pass for all affected modules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Integration tests pass for all affected modules (manual or automated)</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4</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All Acceptance Criteria are met and verified</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Test execution log</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Code review is completed with no critical issues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Review tool</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6</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Functional testing is completed on target browsers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Test report</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7</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Documentation is updated (user guide, technical docs)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 review</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8</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 known critical or high-severity defects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Defect tracker</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9</w:t>
            </w:r>
          </w:p>
        </w:tc>
        <w:tc>
          <w:tcPr>
            <w:tcW w:w="455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Performance criteria are met (page load &lt; 3 seconds)</w:t>
            </w:r>
          </w:p>
        </w:tc>
        <w:tc>
          <w:tcPr>
            <w:tcW w:w="424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Performance test</w:t>
            </w:r>
          </w:p>
        </w:tc>
      </w:tr>
      <w:tr>
        <w:trPr/>
        <w:tc>
          <w:tcPr>
            <w:tcW w:w="22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10</w:t>
            </w:r>
          </w:p>
        </w:tc>
        <w:tc>
          <w:tcPr>
            <w:tcW w:w="455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Feature is demonstrated in Sprint Review and accepted by Product Owner</w:t>
            </w:r>
          </w:p>
        </w:tc>
        <w:tc>
          <w:tcPr>
            <w:tcW w:w="424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Sprint Review minutes</w:t>
            </w:r>
          </w:p>
        </w:tc>
      </w:tr>
    </w:tbl>
    <w:p>
      <w:pPr>
        <w:pStyle w:val="Caption"/>
        <w:spacing w:before="60" w:after="160"/>
        <w:r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930" w:top="1800" w:footer="930" w:bottom="1440"/>
          <w:pgNumType w:fmt="decimal"/>
          <w:formProt w:val="false"/>
          <w:textDirection w:val="lrTb"/>
          <w:docGrid w:type="default" w:linePitch="100" w:charSpace="0"/>
        </w:sectPr>
      </w:pPr>
      <w:r>
        <w:rPr>
          <w:rFonts w:eastAsia="Calibri" w:cs="Calibri"/>
          <w:color w:val="FF0000"/>
          <w:szCs w:val="20"/>
        </w:rPr>
        <w:t>Table 3.11: Definition of Done — All PBI Must Meet These Criteria</w:t>
      </w:r>
    </w:p>
    <w:p>
      <w:pPr>
        <w:pStyle w:val="Heading1"/>
        <w:rPr/>
      </w:pPr>
      <w:bookmarkStart w:id="181" w:name="__RefHeading___Toc9379_79554222"/>
      <w:bookmarkStart w:id="182" w:name="_Toc233439986"/>
      <w:bookmarkStart w:id="183" w:name="_Toc61"/>
      <w:bookmarkEnd w:id="181"/>
      <w:r>
        <w:rPr>
          <w:rFonts w:eastAsia="Calibri" w:cs="Calibri"/>
          <w:color w:val="FF0000"/>
          <w:szCs w:val="40"/>
        </w:rPr>
        <w:t>Chapter 4: Use Cases (IEEE Compliant)</w:t>
      </w:r>
      <w:bookmarkEnd w:id="182"/>
      <w:bookmarkEnd w:id="183"/>
    </w:p>
    <w:p>
      <w:pPr>
        <w:pStyle w:val="Normal"/>
        <w:rPr/>
      </w:pPr>
      <w:r>
        <w:rPr>
          <w:rFonts w:eastAsia="Calibri" w:cs="Calibri"/>
          <w:color w:val="FF0000"/>
        </w:rPr>
        <w:t>This chapter presents the complete Use Case specifications following IEEE standards. It corrects critical issues from v1.0: improperly aggregated Use Cases (UC-2 included 7 sub-cases, UC-7 included 5), missing alternate flows, and incomplete quality requirements. Each Use Case is now independently specified with full detail.</w:t>
      </w:r>
    </w:p>
    <w:p>
      <w:pPr>
        <w:pStyle w:val="Heading2"/>
        <w:rPr/>
      </w:pPr>
      <w:bookmarkStart w:id="184" w:name="__RefHeading___Toc9381_79554222"/>
      <w:bookmarkStart w:id="185" w:name="_Toc233439987"/>
      <w:bookmarkStart w:id="186" w:name="_Toc62"/>
      <w:bookmarkEnd w:id="184"/>
      <w:bookmarkEnd w:id="185"/>
      <w:bookmarkEnd w:id="186"/>
      <w:r>
        <w:rPr>
          <w:rFonts w:eastAsia="Calibri" w:cs="Calibri"/>
          <w:color w:val="FF0000"/>
          <w:szCs w:val="28"/>
        </w:rPr>
        <w:t>4.1</w:t>
      </w:r>
      <w:r>
        <w:rPr>
          <w:rFonts w:eastAsia="Calibri" w:cs="Calibri"/>
          <w:color w:val="000000"/>
          <w:szCs w:val="28"/>
        </w:rPr>
        <w:t xml:space="preserve"> Actor </w:t>
      </w:r>
      <w:r>
        <w:rPr>
          <w:rFonts w:eastAsia="Calibri" w:cs="Calibri"/>
          <w:color w:val="FF0000"/>
          <w:szCs w:val="28"/>
        </w:rPr>
        <w:t>Descriptions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786"/>
        <w:gridCol w:w="1785"/>
        <w:gridCol w:w="6455"/>
      </w:tblGrid>
      <w:tr>
        <w:trPr>
          <w:tblHeader w:val="true"/>
        </w:trPr>
        <w:tc>
          <w:tcPr>
            <w:tcW w:w="78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Actor</w:t>
            </w:r>
          </w:p>
        </w:tc>
        <w:tc>
          <w:tcPr>
            <w:tcW w:w="178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Type</w:t>
            </w:r>
          </w:p>
        </w:tc>
        <w:tc>
          <w:tcPr>
            <w:tcW w:w="645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78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w:t>
            </w:r>
          </w:p>
        </w:tc>
        <w:tc>
          <w:tcPr>
            <w:tcW w:w="17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Primary / Admin</w:t>
            </w:r>
          </w:p>
        </w:tc>
        <w:tc>
          <w:tcPr>
            <w:tcW w:w="64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Licensed medical practitioner with full system access including prescriptions, financial reports, and user management. Acts as Product Owner in Scrum context.</w:t>
            </w:r>
          </w:p>
        </w:tc>
      </w:tr>
      <w:tr>
        <w:trPr/>
        <w:tc>
          <w:tcPr>
            <w:tcW w:w="78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Employee</w:t>
            </w:r>
          </w:p>
        </w:tc>
        <w:tc>
          <w:tcPr>
            <w:tcW w:w="17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Primary / Operational</w:t>
            </w:r>
          </w:p>
        </w:tc>
        <w:tc>
          <w:tcPr>
            <w:tcW w:w="64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Clinic staff (nurse, receptionist) who manages patient records, schedules, and vaccinations. No access to prescriptions, finances, or user admin.</w:t>
            </w:r>
          </w:p>
        </w:tc>
      </w:tr>
      <w:tr>
        <w:trPr/>
        <w:tc>
          <w:tcPr>
            <w:tcW w:w="78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System</w:t>
            </w:r>
          </w:p>
        </w:tc>
        <w:tc>
          <w:tcPr>
            <w:tcW w:w="178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Secondary / Automated</w:t>
            </w:r>
          </w:p>
        </w:tc>
        <w:tc>
          <w:tcPr>
            <w:tcW w:w="645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The software system itself handling automated tasks: session timeout, audit logging, conflict detection, data validation.</w:t>
            </w:r>
          </w:p>
        </w:tc>
      </w:tr>
    </w:tbl>
    <w:p>
      <w:pPr>
        <w:pStyle w:val="Caption"/>
        <w:rPr/>
      </w:pPr>
      <w:r>
        <w:rPr>
          <w:rFonts w:eastAsia="Calibri" w:cs="Calibri"/>
          <w:color w:val="000000"/>
          <w:szCs w:val="20"/>
        </w:rPr>
        <w:t>Table 4.1: System Actor Descriptions</w:t>
      </w:r>
    </w:p>
    <w:p>
      <w:pPr>
        <w:pStyle w:val="Heading2"/>
        <w:rPr/>
      </w:pPr>
      <w:bookmarkStart w:id="187" w:name="__RefHeading___Toc9383_79554222"/>
      <w:bookmarkStart w:id="188" w:name="_Toc233439988"/>
      <w:bookmarkStart w:id="189" w:name="_Toc63"/>
      <w:bookmarkEnd w:id="187"/>
      <w:bookmarkEnd w:id="188"/>
      <w:bookmarkEnd w:id="189"/>
      <w:r>
        <w:rPr>
          <w:rFonts w:eastAsia="Calibri" w:cs="Calibri"/>
          <w:color w:val="FF0000"/>
          <w:szCs w:val="28"/>
        </w:rPr>
        <w:t>4.2</w:t>
      </w:r>
      <w:r>
        <w:rPr>
          <w:rFonts w:eastAsia="Calibri" w:cs="Calibri"/>
          <w:color w:val="000000"/>
          <w:szCs w:val="28"/>
        </w:rPr>
        <w:t xml:space="preserve"> Use Case </w:t>
      </w:r>
      <w:r>
        <w:rPr>
          <w:rFonts w:eastAsia="Calibri" w:cs="Calibri"/>
          <w:color w:val="FF0000"/>
          <w:szCs w:val="28"/>
        </w:rPr>
        <w:t>Specifications</w:t>
      </w:r>
    </w:p>
    <w:p>
      <w:pPr>
        <w:pStyle w:val="Normal"/>
        <w:rPr/>
      </w:pPr>
      <w:r>
        <w:rPr>
          <w:rFonts w:eastAsia="Calibri" w:cs="Calibri"/>
          <w:color w:val="FF0000"/>
        </w:rPr>
        <w:t>The following tables present detailed Use Case specifications. Each Use Case includes: unique identifier, name, actors, related requirements, brief description, preconditions, basic flow, alternate flows, postconditions, and quality requirements.</w:t>
      </w:r>
    </w:p>
    <w:p>
      <w:pPr>
        <w:pStyle w:val="Heading3"/>
        <w:rPr/>
      </w:pPr>
      <w:bookmarkStart w:id="190" w:name="__RefHeading___Toc9385_79554222"/>
      <w:bookmarkStart w:id="191" w:name="_Toc233439989"/>
      <w:bookmarkStart w:id="192" w:name="_Toc64"/>
      <w:bookmarkEnd w:id="190"/>
      <w:r>
        <w:rPr>
          <w:rFonts w:eastAsia="Calibri" w:cs="Calibri"/>
          <w:color w:val="FF0000"/>
          <w:szCs w:val="24"/>
        </w:rPr>
        <w:t>UC-01: User Login</w:t>
      </w:r>
      <w:bookmarkEnd w:id="191"/>
      <w:bookmarkEnd w:id="192"/>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47"/>
        <w:gridCol w:w="7679"/>
      </w:tblGrid>
      <w:tr>
        <w:trPr>
          <w:tblHeader w:val="true"/>
        </w:trPr>
        <w:tc>
          <w:tcPr>
            <w:tcW w:w="134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Login</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Doctor, </w:t>
            </w:r>
            <w:r>
              <w:rPr>
                <w:rFonts w:eastAsia="Calibri" w:cs="Calibri"/>
                <w:color w:val="FF0000"/>
                <w:sz w:val="20"/>
                <w:szCs w:val="20"/>
              </w:rPr>
              <w:t>Employee, System</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REQ-001, REQ-002, REQ-003, REQ-004</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Validates user credentials and establishes a secure session for accessing the system.</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has a valid account; User is not already logged in (or previous session expired).</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navigates to the login page. 2. System displays the login form with username and password fields. 3. User enters username and password. 4. System validates that both fields are non-empty. 5. System hashes the entered password and compares with stored hash. 6. System verifies the account is active. 7. System creates a session and redirects to the dashboard. 8. Use Case ends successfully.</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Invalid credentials (step 5):   a. System displays 'Invalid username or password' (no field-specific hint).   b. Password field is cleared.   c. Return to step 2.  A2: Empty fields (step 4):   a. System highlights empty fields with validation messages.   b. Return to step 2.  A3: Inactive account (step 6):   a. System displays 'Account is deactivated. Contact administrator.'   b. Use Case ends.  A4: Session timeout (anytime):   a. System redirects to login page with message 'Session expired. Please log in again.'   b. Use Case ends.</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has an active session and is on the dashboard.</w:t>
            </w:r>
          </w:p>
        </w:tc>
      </w:tr>
      <w:tr>
        <w:trPr/>
        <w:tc>
          <w:tcPr>
            <w:tcW w:w="1347"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Login response &lt; 3 seconds; Passwords hashed with bcrypt; HTTPS only; Session timeout after 30 min inactivity.</w:t>
            </w:r>
          </w:p>
        </w:tc>
      </w:tr>
    </w:tbl>
    <w:p>
      <w:pPr>
        <w:pStyle w:val="Caption"/>
        <w:rPr/>
      </w:pPr>
      <w:r>
        <w:rPr>
          <w:rFonts w:eastAsia="Calibri" w:cs="Calibri"/>
          <w:color w:val="000000"/>
          <w:szCs w:val="20"/>
        </w:rPr>
        <w:t xml:space="preserve">Table </w:t>
      </w:r>
      <w:r>
        <w:rPr>
          <w:rFonts w:eastAsia="Calibri" w:cs="Calibri"/>
          <w:color w:val="FF0000"/>
          <w:szCs w:val="20"/>
        </w:rPr>
        <w:t>4.2:</w:t>
      </w:r>
      <w:r>
        <w:rPr>
          <w:rFonts w:eastAsia="Calibri" w:cs="Calibri"/>
          <w:color w:val="000000"/>
          <w:szCs w:val="20"/>
        </w:rPr>
        <w:t xml:space="preserve"> </w:t>
      </w:r>
      <w:r>
        <w:rPr>
          <w:rFonts w:eastAsia="Calibri" w:cs="Calibri"/>
          <w:color w:val="FF0000"/>
          <w:szCs w:val="20"/>
        </w:rPr>
        <w:t>UC-01</w:t>
      </w:r>
      <w:r>
        <w:rPr>
          <w:rFonts w:eastAsia="Calibri" w:cs="Calibri"/>
          <w:color w:val="000000"/>
          <w:szCs w:val="20"/>
        </w:rPr>
        <w:t xml:space="preserve"> </w:t>
      </w:r>
      <w:r>
        <w:rPr>
          <w:rFonts w:eastAsia="Calibri" w:cs="Calibri"/>
          <w:color w:val="FF0000"/>
          <w:szCs w:val="20"/>
        </w:rPr>
        <w:t>User</w:t>
      </w:r>
      <w:r>
        <w:rPr>
          <w:rFonts w:eastAsia="Calibri" w:cs="Calibri"/>
          <w:color w:val="000000"/>
          <w:szCs w:val="20"/>
        </w:rPr>
        <w:t xml:space="preserve"> </w:t>
      </w:r>
      <w:r>
        <w:rPr>
          <w:rFonts w:eastAsia="Calibri" w:cs="Calibri"/>
          <w:color w:val="FF0000"/>
          <w:szCs w:val="20"/>
        </w:rPr>
        <w:t>Login</w:t>
      </w:r>
      <w:r>
        <w:rPr>
          <w:rFonts w:eastAsia="Calibri" w:cs="Calibri"/>
          <w:color w:val="000000"/>
          <w:szCs w:val="20"/>
        </w:rPr>
        <w:t xml:space="preserve"> </w:t>
      </w:r>
      <w:r>
        <w:rPr>
          <w:rFonts w:eastAsia="Calibri" w:cs="Calibri"/>
          <w:color w:val="FF0000"/>
          <w:szCs w:val="20"/>
        </w:rPr>
        <w:t>Specification</w:t>
      </w:r>
    </w:p>
    <w:p>
      <w:pPr>
        <w:pStyle w:val="Heading3"/>
        <w:rPr/>
      </w:pPr>
      <w:bookmarkStart w:id="193" w:name="__RefHeading___Toc9387_79554222"/>
      <w:bookmarkStart w:id="194" w:name="_Toc233439990"/>
      <w:bookmarkStart w:id="195" w:name="_Toc65"/>
      <w:bookmarkEnd w:id="193"/>
      <w:r>
        <w:rPr>
          <w:rFonts w:eastAsia="Calibri" w:cs="Calibri"/>
          <w:color w:val="000000"/>
          <w:szCs w:val="24"/>
        </w:rPr>
        <w:t>UC-02: View Children's List</w:t>
      </w:r>
      <w:bookmarkEnd w:id="194"/>
      <w:bookmarkEnd w:id="19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01"/>
        <w:gridCol w:w="7625"/>
      </w:tblGrid>
      <w:tr>
        <w:trPr>
          <w:tblHeader w:val="true"/>
        </w:trPr>
        <w:tc>
          <w:tcPr>
            <w:tcW w:w="140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2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UC-02</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View Children's List</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REQ-005, REQ-009</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Displays a paginated, searchable list of all registered children with links to related actions.</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with active session.</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clicks 'Children' from the main navigation. 2. System retrieves all child records from database (paginated, 20 per page). 3. System displays the list with columns: Name, DOB, Gender, Parent, Phone, Actions. 4. User can click on any row to view child details. 5. Use Case ends.</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Search by name:   a. User types in search box (3+ characters).   b. System filters results in real-time.   c. Flow continues from step 3.  A2: No children registered:   a. System displays empty state with illustration.   b. System shows 'Add First Child' button.   c. Use Case ends.</w:t>
            </w:r>
          </w:p>
        </w:tc>
      </w:tr>
      <w:tr>
        <w:trPr/>
        <w:tc>
          <w:tcPr>
            <w:tcW w:w="140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2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Children's list is displayed. No data modified.</w:t>
            </w:r>
          </w:p>
        </w:tc>
      </w:tr>
      <w:tr>
        <w:trPr/>
        <w:tc>
          <w:tcPr>
            <w:tcW w:w="1401"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2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Page load &lt; 3 seconds; Search results &lt; 2 seconds; Responsive table design.</w:t>
            </w:r>
          </w:p>
        </w:tc>
      </w:tr>
    </w:tbl>
    <w:p>
      <w:pPr>
        <w:pStyle w:val="Caption"/>
        <w:rPr/>
      </w:pPr>
      <w:r>
        <w:rPr>
          <w:rFonts w:eastAsia="Calibri" w:cs="Calibri"/>
          <w:color w:val="FF0000"/>
          <w:szCs w:val="20"/>
        </w:rPr>
        <w:t>Table 4.3: UC-02</w:t>
      </w:r>
      <w:r>
        <w:rPr>
          <w:rFonts w:eastAsia="Calibri" w:cs="Calibri"/>
          <w:color w:val="000000"/>
          <w:szCs w:val="20"/>
        </w:rPr>
        <w:t xml:space="preserve"> View </w:t>
      </w:r>
      <w:r>
        <w:rPr>
          <w:rFonts w:eastAsia="Calibri" w:cs="Calibri"/>
          <w:color w:val="FF0000"/>
          <w:szCs w:val="20"/>
        </w:rPr>
        <w:t>Children's</w:t>
      </w:r>
      <w:r>
        <w:rPr>
          <w:rFonts w:eastAsia="Calibri" w:cs="Calibri"/>
          <w:color w:val="000000"/>
          <w:szCs w:val="20"/>
        </w:rPr>
        <w:t xml:space="preserve"> </w:t>
      </w:r>
      <w:r>
        <w:rPr>
          <w:rFonts w:eastAsia="Calibri" w:cs="Calibri"/>
          <w:color w:val="FF0000"/>
          <w:szCs w:val="20"/>
        </w:rPr>
        <w:t>List Specification</w:t>
      </w:r>
    </w:p>
    <w:p>
      <w:pPr>
        <w:pStyle w:val="Heading3"/>
        <w:rPr/>
      </w:pPr>
      <w:bookmarkStart w:id="196" w:name="__RefHeading___Toc9389_79554222"/>
      <w:bookmarkStart w:id="197" w:name="_Toc233439991"/>
      <w:bookmarkStart w:id="198" w:name="_Toc66"/>
      <w:bookmarkEnd w:id="196"/>
      <w:bookmarkEnd w:id="197"/>
      <w:bookmarkEnd w:id="198"/>
      <w:r>
        <w:rPr>
          <w:rFonts w:eastAsia="Calibri" w:cs="Calibri"/>
          <w:color w:val="FF0000"/>
          <w:szCs w:val="24"/>
        </w:rPr>
        <w:t>UC-03:</w:t>
      </w:r>
      <w:r>
        <w:rPr>
          <w:rFonts w:eastAsia="Calibri" w:cs="Calibri"/>
          <w:color w:val="000000"/>
          <w:szCs w:val="24"/>
        </w:rPr>
        <w:t xml:space="preserve"> </w:t>
      </w:r>
      <w:r>
        <w:rPr>
          <w:rFonts w:eastAsia="Calibri" w:cs="Calibri"/>
          <w:color w:val="FF0000"/>
          <w:szCs w:val="24"/>
        </w:rPr>
        <w:t>Add</w:t>
      </w:r>
      <w:r>
        <w:rPr>
          <w:rFonts w:eastAsia="Calibri" w:cs="Calibri"/>
          <w:color w:val="000000"/>
          <w:szCs w:val="24"/>
        </w:rPr>
        <w:t xml:space="preserve"> Child</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45"/>
        <w:gridCol w:w="7681"/>
      </w:tblGrid>
      <w:tr>
        <w:trPr>
          <w:tblHeader w:val="true"/>
        </w:trPr>
        <w:tc>
          <w:tcPr>
            <w:tcW w:w="134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8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UC-03</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w:t>
            </w:r>
            <w:r>
              <w:rPr>
                <w:rFonts w:eastAsia="Calibri" w:cs="Calibri"/>
                <w:color w:val="000000"/>
                <w:sz w:val="20"/>
                <w:szCs w:val="20"/>
              </w:rPr>
              <w:t xml:space="preserve"> </w:t>
            </w:r>
            <w:r>
              <w:rPr>
                <w:rFonts w:eastAsia="Calibri" w:cs="Calibri"/>
                <w:color w:val="FF0000"/>
                <w:sz w:val="20"/>
                <w:szCs w:val="20"/>
              </w:rPr>
              <w:t>Child</w:t>
            </w:r>
            <w:r>
              <w:rPr>
                <w:rFonts w:eastAsia="Calibri" w:cs="Calibri"/>
                <w:color w:val="000000"/>
                <w:sz w:val="20"/>
                <w:szCs w:val="20"/>
              </w:rPr>
              <w:t xml:space="preserve"> </w:t>
            </w:r>
            <w:r>
              <w:rPr>
                <w:rFonts w:eastAsia="Calibri" w:cs="Calibri"/>
                <w:color w:val="FF0000"/>
                <w:sz w:val="20"/>
                <w:szCs w:val="20"/>
              </w:rPr>
              <w:t>Record</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REQ-006</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Registers a new child's medical profile with validation and duplicate detection.</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User has write permission.</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clicks 'Add Child' from Children's List or dashboard. 2. System displays the registration form with required fields marked (*). 3. User enters: Full Name*, Date of Birth*, Gender*, Parent/Guardian Name*, Contact Phone*, Address, Email, Blood Type, Allergies/Notes. 4. User clicks 'Save'. 5. System validates all required fields are populated. 6. System checks for duplicate (same name + DOB). 7. System saves the record and displays success message. 8. System redirects to child's detail view. 9. Use Case ends.</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Validation failure (step 5):   a. System highlights invalid fields with specific error messages.   b. Return to step 3.  A2: Duplicate detected (step 6):   a. System displays warning with link to existing record.   b. User can confirm 'Add Anyway' or view existing record.   c. If confirmed, continue to step 7.   d. If view existing, redirect to existing record detail.</w:t>
            </w:r>
          </w:p>
        </w:tc>
      </w:tr>
      <w:tr>
        <w:trPr/>
        <w:tc>
          <w:tcPr>
            <w:tcW w:w="13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New child record exists in database; audit log entry created.</w:t>
            </w:r>
          </w:p>
        </w:tc>
      </w:tr>
      <w:tr>
        <w:trPr/>
        <w:tc>
          <w:tcPr>
            <w:tcW w:w="1345"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8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Form load &lt; 2 seconds; Validation feedback immediate; Success feedback &lt; 1 second.</w:t>
            </w:r>
          </w:p>
        </w:tc>
      </w:tr>
    </w:tbl>
    <w:p>
      <w:pPr>
        <w:pStyle w:val="Caption"/>
        <w:rPr/>
      </w:pPr>
      <w:r>
        <w:rPr>
          <w:rFonts w:eastAsia="Calibri" w:cs="Calibri"/>
          <w:color w:val="000000"/>
          <w:szCs w:val="20"/>
        </w:rPr>
        <w:t xml:space="preserve">Table </w:t>
      </w:r>
      <w:r>
        <w:rPr>
          <w:rFonts w:eastAsia="Calibri" w:cs="Calibri"/>
          <w:color w:val="FF0000"/>
          <w:szCs w:val="20"/>
        </w:rPr>
        <w:t>4.4:</w:t>
      </w:r>
      <w:r>
        <w:rPr>
          <w:rFonts w:eastAsia="Calibri" w:cs="Calibri"/>
          <w:color w:val="000000"/>
          <w:szCs w:val="20"/>
        </w:rPr>
        <w:t xml:space="preserve"> </w:t>
      </w:r>
      <w:r>
        <w:rPr>
          <w:rFonts w:eastAsia="Calibri" w:cs="Calibri"/>
          <w:color w:val="FF0000"/>
          <w:szCs w:val="20"/>
        </w:rPr>
        <w:t>UC-03</w:t>
      </w:r>
      <w:r>
        <w:rPr>
          <w:rFonts w:eastAsia="Calibri" w:cs="Calibri"/>
          <w:color w:val="000000"/>
          <w:szCs w:val="20"/>
        </w:rPr>
        <w:t xml:space="preserve"> </w:t>
      </w:r>
      <w:r>
        <w:rPr>
          <w:rFonts w:eastAsia="Calibri" w:cs="Calibri"/>
          <w:color w:val="FF0000"/>
          <w:szCs w:val="20"/>
        </w:rPr>
        <w:t>Add Child Record</w:t>
      </w:r>
      <w:r>
        <w:rPr>
          <w:rFonts w:eastAsia="Calibri" w:cs="Calibri"/>
          <w:color w:val="000000"/>
          <w:szCs w:val="20"/>
        </w:rPr>
        <w:t xml:space="preserve"> Specification</w:t>
      </w:r>
    </w:p>
    <w:p>
      <w:pPr>
        <w:pStyle w:val="Heading3"/>
        <w:rPr/>
      </w:pPr>
      <w:bookmarkStart w:id="199" w:name="__RefHeading___Toc9391_79554222"/>
      <w:bookmarkStart w:id="200" w:name="_Toc233439992"/>
      <w:bookmarkStart w:id="201" w:name="_Toc67"/>
      <w:bookmarkEnd w:id="199"/>
      <w:r>
        <w:rPr>
          <w:rFonts w:eastAsia="Calibri" w:cs="Calibri"/>
          <w:color w:val="000000"/>
          <w:szCs w:val="24"/>
        </w:rPr>
        <w:t>UC-04: Edit Child</w:t>
      </w:r>
      <w:bookmarkEnd w:id="200"/>
      <w:bookmarkEnd w:id="20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47"/>
        <w:gridCol w:w="7679"/>
      </w:tblGrid>
      <w:tr>
        <w:trPr>
          <w:tblHeader w:val="true"/>
        </w:trPr>
        <w:tc>
          <w:tcPr>
            <w:tcW w:w="134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7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UC-04</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Edit</w:t>
            </w:r>
            <w:r>
              <w:rPr>
                <w:rFonts w:eastAsia="Calibri" w:cs="Calibri"/>
                <w:color w:val="000000"/>
                <w:sz w:val="20"/>
                <w:szCs w:val="20"/>
              </w:rPr>
              <w:t xml:space="preserve"> </w:t>
            </w:r>
            <w:r>
              <w:rPr>
                <w:rFonts w:eastAsia="Calibri" w:cs="Calibri"/>
                <w:color w:val="FF0000"/>
                <w:sz w:val="20"/>
                <w:szCs w:val="20"/>
              </w:rPr>
              <w:t>Child</w:t>
            </w:r>
            <w:r>
              <w:rPr>
                <w:rFonts w:eastAsia="Calibri" w:cs="Calibri"/>
                <w:color w:val="000000"/>
                <w:sz w:val="20"/>
                <w:szCs w:val="20"/>
              </w:rPr>
              <w:t xml:space="preserve"> </w:t>
            </w:r>
            <w:r>
              <w:rPr>
                <w:rFonts w:eastAsia="Calibri" w:cs="Calibri"/>
                <w:color w:val="FF0000"/>
                <w:sz w:val="20"/>
                <w:szCs w:val="20"/>
              </w:rPr>
              <w:t>Record</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REQ-007</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Modifies</w:t>
            </w:r>
            <w:r>
              <w:rPr>
                <w:rFonts w:eastAsia="Calibri" w:cs="Calibri"/>
                <w:color w:val="000000"/>
                <w:sz w:val="20"/>
                <w:szCs w:val="20"/>
              </w:rPr>
              <w:t xml:space="preserve"> an existing </w:t>
            </w:r>
            <w:r>
              <w:rPr>
                <w:rFonts w:eastAsia="Calibri" w:cs="Calibri"/>
                <w:color w:val="FF0000"/>
                <w:sz w:val="20"/>
                <w:szCs w:val="20"/>
              </w:rPr>
              <w:t>child's profile</w:t>
            </w:r>
            <w:r>
              <w:rPr>
                <w:rFonts w:eastAsia="Calibri" w:cs="Calibri"/>
                <w:color w:val="000000"/>
                <w:sz w:val="20"/>
                <w:szCs w:val="20"/>
              </w:rPr>
              <w:t xml:space="preserve"> information</w:t>
            </w:r>
            <w:r>
              <w:rPr>
                <w:rFonts w:eastAsia="Calibri" w:cs="Calibri"/>
                <w:color w:val="FF0000"/>
                <w:sz w:val="20"/>
                <w:szCs w:val="20"/>
              </w:rPr>
              <w:t xml:space="preserve"> with validation.</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Target child record exists.</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navigates to child's detail view or list. 2. User clicks 'Edit' button. 3. System displays pre-populated edit form with all current data. 4. User modifies fields and clicks 'Update'. 5. System validates all required fields. 6. System checks for conflicts (another child with same name + new DOB). 7. System saves changes and displays success message. 8. System records audit log entry with old/new values. 9. Use Case ends.</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No changes made:   a. System detects no field values changed.   b. System displays 'No changes to save' message.   c. Use Case ends.  A2: Validation failure:   a. System highlights invalid fields.   b. Return to step 4.</w:t>
            </w:r>
          </w:p>
        </w:tc>
      </w:tr>
      <w:tr>
        <w:trPr/>
        <w:tc>
          <w:tcPr>
            <w:tcW w:w="134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Postconditions</w:t>
            </w:r>
          </w:p>
        </w:tc>
        <w:tc>
          <w:tcPr>
            <w:tcW w:w="767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 record updated; audit trail maintained.</w:t>
            </w:r>
          </w:p>
        </w:tc>
      </w:tr>
      <w:tr>
        <w:trPr/>
        <w:tc>
          <w:tcPr>
            <w:tcW w:w="1347"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7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Form population &lt; 2 seconds; Conflict check &lt; 1 second.</w:t>
            </w:r>
          </w:p>
        </w:tc>
      </w:tr>
    </w:tbl>
    <w:p>
      <w:pPr>
        <w:pStyle w:val="Caption"/>
        <w:rPr/>
      </w:pPr>
      <w:r>
        <w:rPr>
          <w:rFonts w:eastAsia="Calibri" w:cs="Calibri"/>
          <w:color w:val="000000"/>
          <w:szCs w:val="20"/>
        </w:rPr>
        <w:t xml:space="preserve">Table </w:t>
      </w:r>
      <w:r>
        <w:rPr>
          <w:rFonts w:eastAsia="Calibri" w:cs="Calibri"/>
          <w:color w:val="FF0000"/>
          <w:szCs w:val="20"/>
        </w:rPr>
        <w:t>4.5:</w:t>
      </w:r>
      <w:r>
        <w:rPr>
          <w:rFonts w:eastAsia="Calibri" w:cs="Calibri"/>
          <w:color w:val="000000"/>
          <w:szCs w:val="20"/>
        </w:rPr>
        <w:t xml:space="preserve"> </w:t>
      </w:r>
      <w:r>
        <w:rPr>
          <w:rFonts w:eastAsia="Calibri" w:cs="Calibri"/>
          <w:color w:val="FF0000"/>
          <w:szCs w:val="20"/>
        </w:rPr>
        <w:t>UC-04</w:t>
      </w:r>
      <w:r>
        <w:rPr>
          <w:rFonts w:eastAsia="Calibri" w:cs="Calibri"/>
          <w:color w:val="000000"/>
          <w:szCs w:val="20"/>
        </w:rPr>
        <w:t xml:space="preserve"> </w:t>
      </w:r>
      <w:r>
        <w:rPr>
          <w:rFonts w:eastAsia="Calibri" w:cs="Calibri"/>
          <w:color w:val="FF0000"/>
          <w:szCs w:val="20"/>
        </w:rPr>
        <w:t>Edit Child Record</w:t>
      </w:r>
      <w:r>
        <w:rPr>
          <w:rFonts w:eastAsia="Calibri" w:cs="Calibri"/>
          <w:color w:val="000000"/>
          <w:szCs w:val="20"/>
        </w:rPr>
        <w:t xml:space="preserve"> Specification</w:t>
      </w:r>
    </w:p>
    <w:p>
      <w:pPr>
        <w:pStyle w:val="Heading3"/>
        <w:rPr/>
      </w:pPr>
      <w:bookmarkStart w:id="202" w:name="__RefHeading___Toc9393_79554222"/>
      <w:bookmarkStart w:id="203" w:name="_Toc233439993"/>
      <w:bookmarkStart w:id="204" w:name="_Toc68"/>
      <w:bookmarkEnd w:id="202"/>
      <w:r>
        <w:rPr>
          <w:rFonts w:eastAsia="Calibri" w:cs="Calibri"/>
          <w:color w:val="000000"/>
          <w:szCs w:val="24"/>
        </w:rPr>
        <w:t>UC-05: Delete Child</w:t>
      </w:r>
      <w:bookmarkEnd w:id="203"/>
      <w:bookmarkEnd w:id="20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55"/>
        <w:gridCol w:w="7671"/>
      </w:tblGrid>
      <w:tr>
        <w:trPr>
          <w:tblHeader w:val="true"/>
        </w:trPr>
        <w:tc>
          <w:tcPr>
            <w:tcW w:w="135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7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UC-05</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Delete Child Record</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REQ-008</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Soft-deletes a child record after dependency validation and confirmation.</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Target child record exists.</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selects a child record and clicks 'Delete'. 2. System checks for linked records (visits, prescriptions, vaccinations). 3. System displays confirmation dialog listing any linked records. 4. User confirms deletion. 5. System performs soft-delete (marks as deleted, hides from list). 6. System logs deletion in audit trail. 7. System displays success message. 8. Use Case ends.</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Linked prescriptions exist:   a. System displays 'Cannot delete: child has N linked records.'   b. Lists linked records with links to view.   c. Deletion is blocked.   d. Use Case ends.  A2: User cancels:   a. System closes dialog without action.   b. Use Case ends.</w:t>
            </w:r>
          </w:p>
        </w:tc>
      </w:tr>
      <w:tr>
        <w:trPr/>
        <w:tc>
          <w:tcPr>
            <w:tcW w:w="135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7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 record soft-deleted; still recoverable by admin; audit log updated.</w:t>
            </w:r>
          </w:p>
        </w:tc>
      </w:tr>
      <w:tr>
        <w:trPr/>
        <w:tc>
          <w:tcPr>
            <w:tcW w:w="1355"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7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Dependency check &lt; 2 seconds; Soft-delete preserves data integrity.</w:t>
            </w:r>
          </w:p>
        </w:tc>
      </w:tr>
    </w:tbl>
    <w:p>
      <w:pPr>
        <w:pStyle w:val="Caption"/>
        <w:rPr/>
      </w:pPr>
      <w:r>
        <w:rPr>
          <w:rFonts w:eastAsia="Calibri" w:cs="Calibri"/>
          <w:color w:val="000000"/>
          <w:szCs w:val="20"/>
        </w:rPr>
        <w:t xml:space="preserve">Table </w:t>
      </w:r>
      <w:r>
        <w:rPr>
          <w:rFonts w:eastAsia="Calibri" w:cs="Calibri"/>
          <w:color w:val="FF0000"/>
          <w:szCs w:val="20"/>
        </w:rPr>
        <w:t>4.6:</w:t>
      </w:r>
      <w:r>
        <w:rPr>
          <w:rFonts w:eastAsia="Calibri" w:cs="Calibri"/>
          <w:color w:val="000000"/>
          <w:szCs w:val="20"/>
        </w:rPr>
        <w:t xml:space="preserve"> </w:t>
      </w:r>
      <w:r>
        <w:rPr>
          <w:rFonts w:eastAsia="Calibri" w:cs="Calibri"/>
          <w:color w:val="FF0000"/>
          <w:szCs w:val="20"/>
        </w:rPr>
        <w:t>UC-05</w:t>
      </w:r>
      <w:r>
        <w:rPr>
          <w:rFonts w:eastAsia="Calibri" w:cs="Calibri"/>
          <w:color w:val="000000"/>
          <w:szCs w:val="20"/>
        </w:rPr>
        <w:t xml:space="preserve"> </w:t>
      </w:r>
      <w:r>
        <w:rPr>
          <w:rFonts w:eastAsia="Calibri" w:cs="Calibri"/>
          <w:color w:val="FF0000"/>
          <w:szCs w:val="20"/>
        </w:rPr>
        <w:t>Delete Child Record</w:t>
      </w:r>
      <w:r>
        <w:rPr>
          <w:rFonts w:eastAsia="Calibri" w:cs="Calibri"/>
          <w:color w:val="000000"/>
          <w:szCs w:val="20"/>
        </w:rPr>
        <w:t xml:space="preserve"> Specification</w:t>
      </w:r>
    </w:p>
    <w:p>
      <w:pPr>
        <w:pStyle w:val="Heading3"/>
        <w:rPr/>
      </w:pPr>
      <w:bookmarkStart w:id="205" w:name="__RefHeading___Toc9395_79554222"/>
      <w:bookmarkStart w:id="206" w:name="_Toc233439994"/>
      <w:bookmarkStart w:id="207" w:name="_Toc69"/>
      <w:bookmarkEnd w:id="205"/>
      <w:r>
        <w:rPr>
          <w:rFonts w:eastAsia="Calibri" w:cs="Calibri"/>
          <w:color w:val="000000"/>
          <w:szCs w:val="24"/>
        </w:rPr>
        <w:t>UC-06: Schedule Visit</w:t>
      </w:r>
      <w:bookmarkEnd w:id="206"/>
      <w:bookmarkEnd w:id="20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30"/>
        <w:gridCol w:w="7696"/>
      </w:tblGrid>
      <w:tr>
        <w:trPr>
          <w:tblHeader w:val="true"/>
        </w:trPr>
        <w:tc>
          <w:tcPr>
            <w:tcW w:w="133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9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UC-06</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Schedule</w:t>
            </w:r>
            <w:r>
              <w:rPr>
                <w:rFonts w:eastAsia="Calibri" w:cs="Calibri"/>
                <w:color w:val="000000"/>
                <w:sz w:val="20"/>
                <w:szCs w:val="20"/>
              </w:rPr>
              <w:t xml:space="preserve"> </w:t>
            </w:r>
            <w:r>
              <w:rPr>
                <w:rFonts w:eastAsia="Calibri" w:cs="Calibri"/>
                <w:color w:val="FF0000"/>
                <w:sz w:val="20"/>
                <w:szCs w:val="20"/>
              </w:rPr>
              <w:t>Medical</w:t>
            </w:r>
            <w:r>
              <w:rPr>
                <w:rFonts w:eastAsia="Calibri" w:cs="Calibri"/>
                <w:color w:val="000000"/>
                <w:sz w:val="20"/>
                <w:szCs w:val="20"/>
              </w:rPr>
              <w:t xml:space="preserve"> </w:t>
            </w:r>
            <w:r>
              <w:rPr>
                <w:rFonts w:eastAsia="Calibri" w:cs="Calibri"/>
                <w:color w:val="FF0000"/>
                <w:sz w:val="20"/>
                <w:szCs w:val="20"/>
              </w:rPr>
              <w:t>Visit</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Doctor, </w:t>
            </w:r>
            <w:r>
              <w:rPr>
                <w:rFonts w:eastAsia="Calibri" w:cs="Calibri"/>
                <w:color w:val="FF0000"/>
                <w:sz w:val="20"/>
                <w:szCs w:val="20"/>
              </w:rPr>
              <w:t>Employee, System</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REQ-010</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Schedules</w:t>
            </w:r>
            <w:r>
              <w:rPr>
                <w:rFonts w:eastAsia="Calibri" w:cs="Calibri"/>
                <w:color w:val="000000"/>
                <w:sz w:val="20"/>
                <w:szCs w:val="20"/>
              </w:rPr>
              <w:t xml:space="preserve"> a</w:t>
            </w:r>
            <w:r>
              <w:rPr>
                <w:rFonts w:eastAsia="Calibri" w:cs="Calibri"/>
                <w:color w:val="FF0000"/>
                <w:sz w:val="20"/>
                <w:szCs w:val="20"/>
              </w:rPr>
              <w:t xml:space="preserve"> new</w:t>
            </w:r>
            <w:r>
              <w:rPr>
                <w:rFonts w:eastAsia="Calibri" w:cs="Calibri"/>
                <w:color w:val="000000"/>
                <w:sz w:val="20"/>
                <w:szCs w:val="20"/>
              </w:rPr>
              <w:t xml:space="preserve"> medical visit for a </w:t>
            </w:r>
            <w:r>
              <w:rPr>
                <w:rFonts w:eastAsia="Calibri" w:cs="Calibri"/>
                <w:color w:val="FF0000"/>
                <w:sz w:val="20"/>
                <w:szCs w:val="20"/>
              </w:rPr>
              <w:t>child with conflict detection.</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Child record exists.</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navigates to child's record and clicks 'Schedule Visit'. 2. System displays scheduling form: Visit Date*, Time*, Type (Routine/Emergency/Follow-up)*, Notes, Fee. 3. User fills the form and clicks 'Schedule'. 4. System validates required fields and date/time format. 5. System checks for time conflicts at the selected slot. 6. System saves the visit record. 7. System displays success message with visit details. 8. Use Case ends.</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Time conflict (step 5):   a. System displays 'Time slot conflict' with overlapping visit details.   b. User can select a different time or proceed anyway.   c. If proceed, system warns but allows; marks both as overlapping.  A2: Past date (step 4):   a. System rejects with 'Visit date cannot be in the past.'   b. Return to step 3.</w:t>
            </w:r>
          </w:p>
        </w:tc>
      </w:tr>
      <w:tr>
        <w:trPr/>
        <w:tc>
          <w:tcPr>
            <w:tcW w:w="13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9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 record saved; visible in child's history and today's visits.</w:t>
            </w:r>
          </w:p>
        </w:tc>
      </w:tr>
      <w:tr>
        <w:trPr/>
        <w:tc>
          <w:tcPr>
            <w:tcW w:w="1330"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9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Conflict check &lt; 1 second; Form validation &lt; 500ms.</w:t>
            </w:r>
          </w:p>
        </w:tc>
      </w:tr>
    </w:tbl>
    <w:p>
      <w:pPr>
        <w:pStyle w:val="Caption"/>
        <w:rPr/>
      </w:pPr>
      <w:r>
        <w:rPr>
          <w:rFonts w:eastAsia="Calibri" w:cs="Calibri"/>
          <w:color w:val="FF0000"/>
          <w:szCs w:val="20"/>
        </w:rPr>
        <w:t>Table 4.7: UC-06 Schedule Visit Specification</w:t>
      </w:r>
    </w:p>
    <w:p>
      <w:pPr>
        <w:pStyle w:val="Heading3"/>
        <w:rPr/>
      </w:pPr>
      <w:bookmarkStart w:id="208" w:name="__RefHeading___Toc9397_79554222"/>
      <w:bookmarkStart w:id="209" w:name="_Toc233439995"/>
      <w:bookmarkStart w:id="210" w:name="_Toc70"/>
      <w:bookmarkEnd w:id="208"/>
      <w:r>
        <w:rPr>
          <w:rFonts w:eastAsia="Calibri" w:cs="Calibri"/>
          <w:color w:val="000000"/>
          <w:szCs w:val="24"/>
        </w:rPr>
        <w:t>UC-07: View Today's Visits</w:t>
      </w:r>
      <w:bookmarkEnd w:id="209"/>
      <w:bookmarkEnd w:id="210"/>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60"/>
        <w:gridCol w:w="7666"/>
      </w:tblGrid>
      <w:tr>
        <w:trPr>
          <w:tblHeader w:val="true"/>
        </w:trPr>
        <w:tc>
          <w:tcPr>
            <w:tcW w:w="136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6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UC-07</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View Today's Visits</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REQ-011</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Displays all medical visits scheduled for the current day, sorted by time.</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clicks 'Today's Visits' from dashboard or navigation. 2. System queries visits where date = current date. 3. System displays visits sorted by time (earliest first). 4. Each row shows: Time, Child Name, Type, Status (Scheduled/Checked-in/Completed), Actions. 5. User can click any visit to view details or take actions. 6. Use Case ends.</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No visits today:   a. System displays empty state: 'No visits scheduled for today.'   b. Shows 'Schedule Visit' button.   b. Use Case ends.  A2: Status update:   a. User clicks status dropdown on a visit.   b. System updates status (Scheduled -&gt; Checked-in -&gt; Completed).   c. Status change is saved immediately.</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Today's visit list displayed; status changes saved if any.</w:t>
            </w:r>
          </w:p>
        </w:tc>
      </w:tr>
      <w:tr>
        <w:trPr/>
        <w:tc>
          <w:tcPr>
            <w:tcW w:w="1360"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6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Data load &lt; 2 seconds; Auto-refresh every 5 minutes.</w:t>
            </w:r>
          </w:p>
        </w:tc>
      </w:tr>
    </w:tbl>
    <w:p>
      <w:pPr>
        <w:pStyle w:val="Caption"/>
        <w:rPr/>
      </w:pPr>
      <w:r>
        <w:rPr>
          <w:rFonts w:eastAsia="Calibri" w:cs="Calibri"/>
          <w:color w:val="FF0000"/>
          <w:szCs w:val="20"/>
        </w:rPr>
        <w:t>Table 4.8: UC-07</w:t>
      </w:r>
      <w:r>
        <w:rPr>
          <w:rFonts w:eastAsia="Calibri" w:cs="Calibri"/>
          <w:color w:val="000000"/>
          <w:szCs w:val="20"/>
        </w:rPr>
        <w:t xml:space="preserve"> View </w:t>
      </w:r>
      <w:r>
        <w:rPr>
          <w:rFonts w:eastAsia="Calibri" w:cs="Calibri"/>
          <w:color w:val="FF0000"/>
          <w:szCs w:val="20"/>
        </w:rPr>
        <w:t>Today's</w:t>
      </w:r>
      <w:r>
        <w:rPr>
          <w:rFonts w:eastAsia="Calibri" w:cs="Calibri"/>
          <w:color w:val="000000"/>
          <w:szCs w:val="20"/>
        </w:rPr>
        <w:t xml:space="preserve"> Visits</w:t>
      </w:r>
      <w:r>
        <w:rPr>
          <w:rFonts w:eastAsia="Calibri" w:cs="Calibri"/>
          <w:color w:val="FF0000"/>
          <w:szCs w:val="20"/>
        </w:rPr>
        <w:t xml:space="preserve"> Specification</w:t>
      </w:r>
    </w:p>
    <w:p>
      <w:pPr>
        <w:pStyle w:val="Heading3"/>
        <w:rPr/>
      </w:pPr>
      <w:bookmarkStart w:id="211" w:name="__RefHeading___Toc9399_79554222"/>
      <w:bookmarkStart w:id="212" w:name="_Toc233439996"/>
      <w:bookmarkStart w:id="213" w:name="_Toc71"/>
      <w:bookmarkEnd w:id="211"/>
      <w:r>
        <w:rPr>
          <w:rFonts w:eastAsia="Calibri" w:cs="Calibri"/>
          <w:color w:val="000000"/>
          <w:szCs w:val="24"/>
        </w:rPr>
        <w:t>UC-08: View Visit History</w:t>
      </w:r>
      <w:bookmarkEnd w:id="212"/>
      <w:bookmarkEnd w:id="213"/>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13"/>
        <w:gridCol w:w="7613"/>
      </w:tblGrid>
      <w:tr>
        <w:trPr>
          <w:tblHeader w:val="true"/>
        </w:trPr>
        <w:tc>
          <w:tcPr>
            <w:tcW w:w="141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1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UC-08</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View Visit History</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REQ-012</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Displays complete visit history for a child with date range and type filters.</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Child record selected.</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selects a child and clicks 'Visit History'. 2. System retrieves all visits for the child in reverse chronological order. 3. System displays paginated list with date, type, notes, and consultation links. 4. User can filter by date range and visit type. 5. Use Case ends.</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Postconditions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 history displayed. Read-only operation.</w:t>
            </w:r>
          </w:p>
        </w:tc>
      </w:tr>
      <w:tr>
        <w:trPr/>
        <w:tc>
          <w:tcPr>
            <w:tcW w:w="1413"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Quality Requirements</w:t>
            </w:r>
          </w:p>
        </w:tc>
        <w:tc>
          <w:tcPr>
            <w:tcW w:w="761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Query response &lt; 2 seconds for up to 500 visits.</w:t>
            </w:r>
          </w:p>
        </w:tc>
      </w:tr>
    </w:tbl>
    <w:p>
      <w:pPr>
        <w:pStyle w:val="Caption"/>
        <w:rPr/>
      </w:pPr>
      <w:r>
        <w:rPr>
          <w:rFonts w:eastAsia="Calibri" w:cs="Calibri"/>
          <w:color w:val="FF0000"/>
          <w:szCs w:val="20"/>
        </w:rPr>
        <w:t>Table 4.9: UC-08</w:t>
      </w:r>
      <w:r>
        <w:rPr>
          <w:rFonts w:eastAsia="Calibri" w:cs="Calibri"/>
          <w:color w:val="000000"/>
          <w:szCs w:val="20"/>
        </w:rPr>
        <w:t xml:space="preserve"> View </w:t>
      </w:r>
      <w:r>
        <w:rPr>
          <w:rFonts w:eastAsia="Calibri" w:cs="Calibri"/>
          <w:color w:val="FF0000"/>
          <w:szCs w:val="20"/>
        </w:rPr>
        <w:t>Visit</w:t>
      </w:r>
      <w:r>
        <w:rPr>
          <w:rFonts w:eastAsia="Calibri" w:cs="Calibri"/>
          <w:color w:val="000000"/>
          <w:szCs w:val="20"/>
        </w:rPr>
        <w:t xml:space="preserve"> History</w:t>
      </w:r>
      <w:r>
        <w:rPr>
          <w:rFonts w:eastAsia="Calibri" w:cs="Calibri"/>
          <w:color w:val="FF0000"/>
          <w:szCs w:val="20"/>
        </w:rPr>
        <w:t xml:space="preserve"> Specification</w:t>
      </w:r>
    </w:p>
    <w:p>
      <w:pPr>
        <w:pStyle w:val="Heading3"/>
        <w:rPr/>
      </w:pPr>
      <w:bookmarkStart w:id="214" w:name="__RefHeading___Toc9401_79554222"/>
      <w:bookmarkStart w:id="215" w:name="_Toc233439997"/>
      <w:bookmarkStart w:id="216" w:name="_Toc72"/>
      <w:bookmarkEnd w:id="214"/>
      <w:r>
        <w:rPr>
          <w:rFonts w:eastAsia="Calibri" w:cs="Calibri"/>
          <w:color w:val="000000"/>
          <w:szCs w:val="24"/>
        </w:rPr>
        <w:t>UC-09: Edit Visit</w:t>
      </w:r>
      <w:bookmarkEnd w:id="215"/>
      <w:bookmarkEnd w:id="216"/>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13"/>
        <w:gridCol w:w="7613"/>
      </w:tblGrid>
      <w:tr>
        <w:trPr>
          <w:tblHeader w:val="true"/>
        </w:trPr>
        <w:tc>
          <w:tcPr>
            <w:tcW w:w="141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w:t>
            </w:r>
          </w:p>
        </w:tc>
        <w:tc>
          <w:tcPr>
            <w:tcW w:w="761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Description</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 ID</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UC-09</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Edit Visit</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Actors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Doctor, Employee</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Related Requirements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REQ-013</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Brief Description</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Modifies visit details with conflict re-checking and audit logging.</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Preconditions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is authenticated; Visit record exists and is not completed.</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Basic Flow</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User selects a visit and clicks 'Edit'. 2. System displays pre-populated edit form. 3. User modifies fields and clicks 'Update'. 4. System validates and checks for time conflicts with the new date/time. 5. System saves changes and logs audit entry. 6. Use Case ends.</w:t>
            </w:r>
          </w:p>
        </w:tc>
      </w:tr>
      <w:tr>
        <w:trPr/>
        <w:tc>
          <w:tcPr>
            <w:tcW w:w="1413"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Alternate Flows</w:t>
            </w:r>
          </w:p>
        </w:tc>
        <w:tc>
          <w:tcPr>
            <w:tcW w:w="761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A1: Completed visit:   a. System displays 'Cannot edit completed visits.'   b. Use Case ends.</w:t>
            </w:r>
          </w:p>
        </w:tc>
      </w:tr>
      <w:tr>
        <w:trPr/>
        <w:tc>
          <w:tcPr>
            <w:tcW w:w="141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Postconditions</w:t>
            </w:r>
          </w:p>
        </w:tc>
        <w:tc>
          <w:tcPr>
            <w:tcW w:w="761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Visit record updated; audit trail maintained.</w:t>
            </w:r>
          </w:p>
        </w:tc>
      </w:tr>
    </w:tbl>
    <w:p>
      <w:pPr>
        <w:pStyle w:val="Caption"/>
        <w:rPr/>
      </w:pPr>
      <w:r>
        <w:rPr>
          <w:rFonts w:eastAsia="Calibri" w:cs="Calibri"/>
          <w:color w:val="000000"/>
          <w:szCs w:val="20"/>
        </w:rPr>
        <w:t xml:space="preserve">Table </w:t>
      </w:r>
      <w:r>
        <w:rPr>
          <w:rFonts w:eastAsia="Calibri" w:cs="Calibri"/>
          <w:color w:val="FF0000"/>
          <w:szCs w:val="20"/>
        </w:rPr>
        <w:t>4.10:</w:t>
      </w:r>
      <w:r>
        <w:rPr>
          <w:rFonts w:eastAsia="Calibri" w:cs="Calibri"/>
          <w:color w:val="000000"/>
          <w:szCs w:val="20"/>
        </w:rPr>
        <w:t xml:space="preserve"> </w:t>
      </w:r>
      <w:r>
        <w:rPr>
          <w:rFonts w:eastAsia="Calibri" w:cs="Calibri"/>
          <w:color w:val="FF0000"/>
          <w:szCs w:val="20"/>
        </w:rPr>
        <w:t>UC-09</w:t>
      </w:r>
      <w:r>
        <w:rPr>
          <w:rFonts w:eastAsia="Calibri" w:cs="Calibri"/>
          <w:color w:val="000000"/>
          <w:szCs w:val="20"/>
        </w:rPr>
        <w:t xml:space="preserve"> </w:t>
      </w:r>
      <w:r>
        <w:rPr>
          <w:rFonts w:eastAsia="Calibri" w:cs="Calibri"/>
          <w:color w:val="FF0000"/>
          <w:szCs w:val="20"/>
        </w:rPr>
        <w:t>Edit Visit</w:t>
      </w:r>
      <w:r>
        <w:rPr>
          <w:rFonts w:eastAsia="Calibri" w:cs="Calibri"/>
          <w:color w:val="000000"/>
          <w:szCs w:val="20"/>
        </w:rPr>
        <w:t xml:space="preserve"> Specification</w:t>
      </w:r>
    </w:p>
    <w:p>
      <w:pPr>
        <w:pStyle w:val="Heading3"/>
        <w:rPr/>
      </w:pPr>
      <w:bookmarkStart w:id="217" w:name="__RefHeading___Toc9403_79554222"/>
      <w:bookmarkStart w:id="218" w:name="_Toc233439998"/>
      <w:bookmarkStart w:id="219" w:name="_Toc73"/>
      <w:bookmarkEnd w:id="217"/>
      <w:r>
        <w:rPr>
          <w:rFonts w:eastAsia="Calibri" w:cs="Calibri"/>
          <w:color w:val="000000"/>
          <w:szCs w:val="24"/>
        </w:rPr>
        <w:t>UC-10: Delete Visit</w:t>
      </w:r>
      <w:bookmarkEnd w:id="218"/>
      <w:bookmarkEnd w:id="219"/>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19"/>
        <w:gridCol w:w="7607"/>
      </w:tblGrid>
      <w:tr>
        <w:trPr>
          <w:tblHeader w:val="true"/>
        </w:trPr>
        <w:tc>
          <w:tcPr>
            <w:tcW w:w="141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0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UC-10</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Delete Visit</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REQ-014</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Removes a visit record after confirmation, with dependency checking.</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Visit record exists.</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selects a visit and clicks 'Delete'. 2. System checks for linked consultations/prescriptions. 3. System shows confirmation dialog. 4. User confirms. 5. System updates visit status to 'cancelled' (soft-delete). 6. Use Case ends.</w:t>
            </w:r>
          </w:p>
        </w:tc>
      </w:tr>
      <w:tr>
        <w:trPr/>
        <w:tc>
          <w:tcPr>
            <w:tcW w:w="1419"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Linked consultations exist:   a. System warns: 'This visit has N consultations. Delete them too?'   b. If yes, cascades deletion.   c. If no, cancels deletion.</w:t>
            </w:r>
          </w:p>
        </w:tc>
      </w:tr>
      <w:tr>
        <w:trPr/>
        <w:tc>
          <w:tcPr>
            <w:tcW w:w="1419"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07"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Visit status set to 'cancelled' (soft-delete). Linked consultations/prescriptions optionally archived. Physical record retained for audit.</w:t>
            </w:r>
          </w:p>
        </w:tc>
      </w:tr>
    </w:tbl>
    <w:p>
      <w:pPr>
        <w:pStyle w:val="Caption"/>
        <w:rPr/>
      </w:pPr>
      <w:r>
        <w:rPr>
          <w:rFonts w:eastAsia="Calibri" w:cs="Calibri"/>
          <w:color w:val="000000"/>
        </w:rPr>
        <w:t xml:space="preserve">Table </w:t>
      </w:r>
      <w:r>
        <w:rPr>
          <w:rFonts w:eastAsia="Calibri" w:cs="Calibri"/>
          <w:color w:val="FF0000"/>
        </w:rPr>
        <w:t>4.11:</w:t>
      </w:r>
      <w:r>
        <w:rPr>
          <w:rFonts w:eastAsia="Calibri" w:cs="Calibri"/>
          <w:color w:val="000000"/>
        </w:rPr>
        <w:t xml:space="preserve"> </w:t>
      </w:r>
      <w:r>
        <w:rPr>
          <w:rFonts w:eastAsia="Calibri" w:cs="Calibri"/>
          <w:color w:val="FF0000"/>
        </w:rPr>
        <w:t>UC-10</w:t>
      </w:r>
      <w:r>
        <w:rPr>
          <w:rFonts w:eastAsia="Calibri" w:cs="Calibri"/>
          <w:color w:val="000000"/>
        </w:rPr>
        <w:t xml:space="preserve"> </w:t>
      </w:r>
      <w:r>
        <w:rPr>
          <w:rFonts w:eastAsia="Calibri" w:cs="Calibri"/>
          <w:color w:val="FF0000"/>
        </w:rPr>
        <w:t>Delete Visit</w:t>
      </w:r>
      <w:r>
        <w:rPr>
          <w:rFonts w:eastAsia="Calibri" w:cs="Calibri"/>
          <w:color w:val="000000"/>
        </w:rPr>
        <w:t xml:space="preserve"> Specification</w:t>
      </w:r>
    </w:p>
    <w:p>
      <w:pPr>
        <w:pStyle w:val="Heading3"/>
        <w:rPr/>
      </w:pPr>
      <w:bookmarkStart w:id="220" w:name="__RefHeading___Toc9405_79554222"/>
      <w:bookmarkStart w:id="221" w:name="_Toc233439999"/>
      <w:bookmarkStart w:id="222" w:name="_Toc74"/>
      <w:bookmarkEnd w:id="220"/>
      <w:r>
        <w:rPr>
          <w:rFonts w:eastAsia="Calibri" w:cs="Calibri"/>
          <w:color w:val="000000"/>
        </w:rPr>
        <w:t>UC-11: Schedule Consultation</w:t>
      </w:r>
      <w:bookmarkEnd w:id="221"/>
      <w:bookmarkEnd w:id="222"/>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71"/>
        <w:gridCol w:w="7655"/>
      </w:tblGrid>
      <w:tr>
        <w:trPr>
          <w:tblHeader w:val="true"/>
        </w:trPr>
        <w:tc>
          <w:tcPr>
            <w:tcW w:w="137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5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UC-11</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Schedule Consultation</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REQ-015</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Records a medical consultation linked to a scheduled visit with symptoms and diagnosis.</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A visit record exists.</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selects a visit and clicks 'Add Consultation'. 2. System displays consultation form: Chief Complaint*, Symptoms, Diagnosis*, Notes, Doctor*. 3. User fills the form and clicks 'Save'. 4. System validates required fields. 5. System saves consultation linked to the visit. 6. System updates visit status to 'Completed'. 7. Use Case ends.</w:t>
            </w:r>
          </w:p>
        </w:tc>
      </w:tr>
      <w:tr>
        <w:trPr/>
        <w:tc>
          <w:tcPr>
            <w:tcW w:w="137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5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Visit already has consultation:   a. System shows 'Consultation already exists' with link to view.   b. Use Case ends.</w:t>
            </w:r>
          </w:p>
        </w:tc>
      </w:tr>
      <w:tr>
        <w:trPr/>
        <w:tc>
          <w:tcPr>
            <w:tcW w:w="1371"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55"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Consultation saved; visit status updated; linked to child's medical history.</w:t>
            </w:r>
          </w:p>
        </w:tc>
      </w:tr>
    </w:tbl>
    <w:p>
      <w:pPr>
        <w:pStyle w:val="Caption"/>
        <w:rPr/>
      </w:pPr>
      <w:r>
        <w:rPr>
          <w:rFonts w:eastAsia="Calibri" w:cs="Calibri"/>
          <w:color w:val="FF0000"/>
        </w:rPr>
        <w:t>Table 4.12: UC-11</w:t>
      </w:r>
      <w:r>
        <w:rPr>
          <w:rFonts w:eastAsia="Calibri" w:cs="Calibri"/>
          <w:color w:val="000000"/>
        </w:rPr>
        <w:t xml:space="preserve"> Schedule Consultation</w:t>
      </w:r>
      <w:r>
        <w:rPr>
          <w:rFonts w:eastAsia="Calibri" w:cs="Calibri"/>
          <w:color w:val="FF0000"/>
        </w:rPr>
        <w:t xml:space="preserve"> Specification</w:t>
      </w:r>
    </w:p>
    <w:p>
      <w:pPr>
        <w:pStyle w:val="Heading3"/>
        <w:rPr/>
      </w:pPr>
      <w:bookmarkStart w:id="223" w:name="__RefHeading___Toc9407_79554222"/>
      <w:bookmarkStart w:id="224" w:name="_Toc233440000"/>
      <w:bookmarkStart w:id="225" w:name="_Toc75"/>
      <w:bookmarkEnd w:id="223"/>
      <w:r>
        <w:rPr>
          <w:rFonts w:eastAsia="Calibri" w:cs="Calibri"/>
          <w:color w:val="000000"/>
        </w:rPr>
        <w:t>UC-12: View Consultation History</w:t>
      </w:r>
      <w:bookmarkEnd w:id="224"/>
      <w:bookmarkEnd w:id="22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88"/>
        <w:gridCol w:w="7638"/>
      </w:tblGrid>
      <w:tr>
        <w:trPr>
          <w:tblHeader w:val="true"/>
        </w:trPr>
        <w:tc>
          <w:tcPr>
            <w:tcW w:w="138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3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UC-12</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View Consultation History</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REQ-016</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all consultations for a child with expandable details.</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Child record selected.</w:t>
            </w:r>
          </w:p>
        </w:tc>
      </w:tr>
      <w:tr>
        <w:trPr/>
        <w:tc>
          <w:tcPr>
            <w:tcW w:w="13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clicks 'Consultation History' from child's record. 2. System retrieves all consultations in reverse chronological order. 3. System displays summary list: Date, Doctor, Chief Complaint, Diagnosis. 4. User clicks a row to expand and view full details including symptoms and notes. 5. Use Case ends.</w:t>
            </w:r>
          </w:p>
        </w:tc>
      </w:tr>
      <w:tr>
        <w:trPr/>
        <w:tc>
          <w:tcPr>
            <w:tcW w:w="138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3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Consultation</w:t>
            </w:r>
            <w:r>
              <w:rPr>
                <w:rFonts w:eastAsia="Calibri" w:cs="Calibri"/>
                <w:color w:val="000000"/>
                <w:sz w:val="20"/>
              </w:rPr>
              <w:t xml:space="preserve"> history</w:t>
            </w:r>
            <w:r>
              <w:rPr>
                <w:rFonts w:eastAsia="Calibri" w:cs="Calibri"/>
                <w:color w:val="FF0000"/>
                <w:sz w:val="20"/>
              </w:rPr>
              <w:t xml:space="preserve"> displayed. Read-only.</w:t>
            </w:r>
          </w:p>
        </w:tc>
      </w:tr>
    </w:tbl>
    <w:p>
      <w:pPr>
        <w:pStyle w:val="Caption"/>
        <w:rPr/>
      </w:pPr>
      <w:r>
        <w:rPr>
          <w:rFonts w:eastAsia="Calibri" w:cs="Calibri"/>
          <w:color w:val="FF0000"/>
        </w:rPr>
        <w:t>Table 4.13: UC-12</w:t>
      </w:r>
      <w:r>
        <w:rPr>
          <w:rFonts w:eastAsia="Calibri" w:cs="Calibri"/>
          <w:color w:val="000000"/>
        </w:rPr>
        <w:t xml:space="preserve"> View Consultation History</w:t>
      </w:r>
      <w:r>
        <w:rPr>
          <w:rFonts w:eastAsia="Calibri" w:cs="Calibri"/>
          <w:color w:val="FF0000"/>
        </w:rPr>
        <w:t xml:space="preserve"> Specification</w:t>
      </w:r>
    </w:p>
    <w:p>
      <w:pPr>
        <w:pStyle w:val="Heading3"/>
        <w:rPr/>
      </w:pPr>
      <w:bookmarkStart w:id="226" w:name="__RefHeading___Toc9409_79554222"/>
      <w:bookmarkStart w:id="227" w:name="_Toc233440001"/>
      <w:bookmarkStart w:id="228" w:name="_Toc76"/>
      <w:bookmarkEnd w:id="226"/>
      <w:r>
        <w:rPr>
          <w:rFonts w:eastAsia="Calibri" w:cs="Calibri"/>
          <w:color w:val="000000"/>
        </w:rPr>
        <w:t>UC-13: Add Prescription</w:t>
      </w:r>
      <w:bookmarkEnd w:id="227"/>
      <w:bookmarkEnd w:id="228"/>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60"/>
        <w:gridCol w:w="7666"/>
      </w:tblGrid>
      <w:tr>
        <w:trPr>
          <w:tblHeader w:val="true"/>
        </w:trPr>
        <w:tc>
          <w:tcPr>
            <w:tcW w:w="136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6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UC-13</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Add Prescription</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REQ-017, REQ-022</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Creates a prescription for a consultation with medication details.</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w:t>
            </w:r>
            <w:r>
              <w:rPr>
                <w:rFonts w:eastAsia="Calibri" w:cs="Calibri"/>
                <w:color w:val="000000"/>
                <w:sz w:val="20"/>
              </w:rPr>
              <w:t xml:space="preserve"> </w:t>
            </w:r>
            <w:r>
              <w:rPr>
                <w:rFonts w:eastAsia="Calibri" w:cs="Calibri"/>
                <w:color w:val="FF0000"/>
                <w:sz w:val="20"/>
              </w:rPr>
              <w:t>has</w:t>
            </w:r>
            <w:r>
              <w:rPr>
                <w:rFonts w:eastAsia="Calibri" w:cs="Calibri"/>
                <w:color w:val="000000"/>
                <w:sz w:val="20"/>
              </w:rPr>
              <w:t xml:space="preserve"> </w:t>
            </w:r>
            <w:r>
              <w:rPr>
                <w:rFonts w:eastAsia="Calibri" w:cs="Calibri"/>
                <w:color w:val="FF0000"/>
                <w:sz w:val="20"/>
              </w:rPr>
              <w:t>Doctor</w:t>
            </w:r>
            <w:r>
              <w:rPr>
                <w:rFonts w:eastAsia="Calibri" w:cs="Calibri"/>
                <w:color w:val="000000"/>
                <w:sz w:val="20"/>
              </w:rPr>
              <w:t xml:space="preserve"> </w:t>
            </w:r>
            <w:r>
              <w:rPr>
                <w:rFonts w:eastAsia="Calibri" w:cs="Calibri"/>
                <w:color w:val="FF0000"/>
                <w:sz w:val="20"/>
              </w:rPr>
              <w:t>role;</w:t>
            </w:r>
            <w:r>
              <w:rPr>
                <w:rFonts w:eastAsia="Calibri" w:cs="Calibri"/>
                <w:color w:val="000000"/>
                <w:sz w:val="20"/>
              </w:rPr>
              <w:t xml:space="preserve"> </w:t>
            </w:r>
            <w:r>
              <w:rPr>
                <w:rFonts w:eastAsia="Calibri" w:cs="Calibri"/>
                <w:color w:val="FF0000"/>
                <w:sz w:val="20"/>
              </w:rPr>
              <w:t>A</w:t>
            </w:r>
            <w:r>
              <w:rPr>
                <w:rFonts w:eastAsia="Calibri" w:cs="Calibri"/>
                <w:color w:val="000000"/>
                <w:sz w:val="20"/>
              </w:rPr>
              <w:t xml:space="preserve"> consultation </w:t>
            </w:r>
            <w:r>
              <w:rPr>
                <w:rFonts w:eastAsia="Calibri" w:cs="Calibri"/>
                <w:color w:val="FF0000"/>
                <w:sz w:val="20"/>
              </w:rPr>
              <w:t>exists.</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navigates to a consultation and clicks 'Add Prescription'. 2. System displays prescription form: Medication Name*, Dosage*, Frequency*, Duration*, Instructions, Notes. 3. Doctor fills the form and clicks 'Save'. 4. System validates required fields. 5. System saves prescription linked to the consultation. 6. System displays success message. 7. Use Case ends.</w:t>
            </w:r>
          </w:p>
        </w:tc>
      </w:tr>
      <w:tr>
        <w:trPr/>
        <w:tc>
          <w:tcPr>
            <w:tcW w:w="136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6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Non-Doctor attempts access:   a. System displays 'Access Denied: Prescription features require Doctor role.'   b. Use Case ends.</w:t>
            </w:r>
          </w:p>
        </w:tc>
      </w:tr>
      <w:tr>
        <w:trPr/>
        <w:tc>
          <w:tcPr>
            <w:tcW w:w="1360"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66"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Prescription saved; visible in child's prescription history.</w:t>
            </w:r>
          </w:p>
        </w:tc>
      </w:tr>
    </w:tbl>
    <w:p>
      <w:pPr>
        <w:pStyle w:val="Caption"/>
        <w:rPr/>
      </w:pPr>
      <w:r>
        <w:rPr>
          <w:rFonts w:eastAsia="Calibri" w:cs="Calibri"/>
          <w:color w:val="FF0000"/>
        </w:rPr>
        <w:t>Table</w:t>
      </w:r>
      <w:r>
        <w:rPr>
          <w:rFonts w:eastAsia="Calibri" w:cs="Calibri"/>
          <w:color w:val="000000"/>
        </w:rPr>
        <w:t xml:space="preserve"> </w:t>
      </w:r>
      <w:r>
        <w:rPr>
          <w:rFonts w:eastAsia="Calibri" w:cs="Calibri"/>
          <w:color w:val="FF0000"/>
        </w:rPr>
        <w:t>4.14:</w:t>
      </w:r>
      <w:r>
        <w:rPr>
          <w:rFonts w:eastAsia="Calibri" w:cs="Calibri"/>
          <w:color w:val="000000"/>
        </w:rPr>
        <w:t xml:space="preserve"> </w:t>
      </w:r>
      <w:r>
        <w:rPr>
          <w:rFonts w:eastAsia="Calibri" w:cs="Calibri"/>
          <w:color w:val="FF0000"/>
        </w:rPr>
        <w:t>UC-13</w:t>
      </w:r>
      <w:r>
        <w:rPr>
          <w:rFonts w:eastAsia="Calibri" w:cs="Calibri"/>
          <w:color w:val="000000"/>
        </w:rPr>
        <w:t xml:space="preserve"> </w:t>
      </w:r>
      <w:r>
        <w:rPr>
          <w:rFonts w:eastAsia="Calibri" w:cs="Calibri"/>
          <w:color w:val="FF0000"/>
        </w:rPr>
        <w:t>Add</w:t>
      </w:r>
      <w:r>
        <w:rPr>
          <w:rFonts w:eastAsia="Calibri" w:cs="Calibri"/>
          <w:color w:val="000000"/>
        </w:rPr>
        <w:t xml:space="preserve"> </w:t>
      </w:r>
      <w:r>
        <w:rPr>
          <w:rFonts w:eastAsia="Calibri" w:cs="Calibri"/>
          <w:color w:val="FF0000"/>
        </w:rPr>
        <w:t>Prescription Specification</w:t>
      </w:r>
    </w:p>
    <w:p>
      <w:pPr>
        <w:pStyle w:val="Heading3"/>
        <w:rPr/>
      </w:pPr>
      <w:bookmarkStart w:id="229" w:name="__RefHeading___Toc9411_79554222"/>
      <w:bookmarkStart w:id="230" w:name="_Toc233440002"/>
      <w:bookmarkStart w:id="231" w:name="_Toc77"/>
      <w:bookmarkEnd w:id="229"/>
      <w:r>
        <w:rPr>
          <w:rFonts w:eastAsia="Calibri" w:cs="Calibri"/>
          <w:color w:val="000000"/>
        </w:rPr>
        <w:t>UC-14: Edit Prescription</w:t>
      </w:r>
      <w:bookmarkEnd w:id="230"/>
      <w:bookmarkEnd w:id="23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507"/>
        <w:gridCol w:w="7519"/>
      </w:tblGrid>
      <w:tr>
        <w:trPr>
          <w:tblHeader w:val="true"/>
        </w:trPr>
        <w:tc>
          <w:tcPr>
            <w:tcW w:w="150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51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UC-14</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Edit Prescription</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REQ-018</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Modifies</w:t>
            </w:r>
            <w:r>
              <w:rPr>
                <w:rFonts w:eastAsia="Calibri" w:cs="Calibri"/>
                <w:color w:val="000000"/>
                <w:sz w:val="20"/>
              </w:rPr>
              <w:t xml:space="preserve"> an existing prescription</w:t>
            </w:r>
            <w:r>
              <w:rPr>
                <w:rFonts w:eastAsia="Calibri" w:cs="Calibri"/>
                <w:color w:val="FF0000"/>
                <w:sz w:val="20"/>
              </w:rPr>
              <w:t xml:space="preserve"> before it is marked dispensed.</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has Doctor role; Prescription exists and not dispensed.</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selects a prescription and clicks 'Edit'. 2. System displays pre-populated form. 3. Doctor modifies fields and clicks 'Update'. 4. System validates and saves. 5. Use Case ends.</w:t>
            </w:r>
          </w:p>
        </w:tc>
      </w:tr>
      <w:tr>
        <w:trPr/>
        <w:tc>
          <w:tcPr>
            <w:tcW w:w="1507"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519"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Prescription already dispensed:   a. System shows 'Dispensed prescriptions cannot be edited.'   b. Use Case ends.</w:t>
            </w:r>
          </w:p>
        </w:tc>
      </w:tr>
      <w:tr>
        <w:trPr/>
        <w:tc>
          <w:tcPr>
            <w:tcW w:w="1507"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519"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Prescription updated; audit log maintained.</w:t>
            </w:r>
          </w:p>
        </w:tc>
      </w:tr>
    </w:tbl>
    <w:p>
      <w:pPr>
        <w:pStyle w:val="Caption"/>
        <w:rPr/>
      </w:pPr>
      <w:r>
        <w:rPr>
          <w:rFonts w:eastAsia="Calibri" w:cs="Calibri"/>
          <w:color w:val="FF0000"/>
        </w:rPr>
        <w:t>Table</w:t>
      </w:r>
      <w:r>
        <w:rPr>
          <w:rFonts w:eastAsia="Calibri" w:cs="Calibri"/>
          <w:color w:val="000000"/>
        </w:rPr>
        <w:t xml:space="preserve"> </w:t>
      </w:r>
      <w:r>
        <w:rPr>
          <w:rFonts w:eastAsia="Calibri" w:cs="Calibri"/>
          <w:color w:val="FF0000"/>
        </w:rPr>
        <w:t>4.15:</w:t>
      </w:r>
      <w:r>
        <w:rPr>
          <w:rFonts w:eastAsia="Calibri" w:cs="Calibri"/>
          <w:color w:val="000000"/>
        </w:rPr>
        <w:t xml:space="preserve"> </w:t>
      </w:r>
      <w:r>
        <w:rPr>
          <w:rFonts w:eastAsia="Calibri" w:cs="Calibri"/>
          <w:color w:val="FF0000"/>
        </w:rPr>
        <w:t>UC-14</w:t>
      </w:r>
      <w:r>
        <w:rPr>
          <w:rFonts w:eastAsia="Calibri" w:cs="Calibri"/>
          <w:color w:val="000000"/>
        </w:rPr>
        <w:t xml:space="preserve"> </w:t>
      </w:r>
      <w:r>
        <w:rPr>
          <w:rFonts w:eastAsia="Calibri" w:cs="Calibri"/>
          <w:color w:val="FF0000"/>
        </w:rPr>
        <w:t>Edit</w:t>
      </w:r>
      <w:r>
        <w:rPr>
          <w:rFonts w:eastAsia="Calibri" w:cs="Calibri"/>
          <w:color w:val="000000"/>
        </w:rPr>
        <w:t xml:space="preserve"> </w:t>
      </w:r>
      <w:r>
        <w:rPr>
          <w:rFonts w:eastAsia="Calibri" w:cs="Calibri"/>
          <w:color w:val="FF0000"/>
        </w:rPr>
        <w:t>Prescription Specification</w:t>
      </w:r>
    </w:p>
    <w:p>
      <w:pPr>
        <w:pStyle w:val="Heading3"/>
        <w:rPr/>
      </w:pPr>
      <w:bookmarkStart w:id="232" w:name="__RefHeading___Toc9413_79554222"/>
      <w:bookmarkStart w:id="233" w:name="_Toc233440003"/>
      <w:bookmarkStart w:id="234" w:name="_Toc78"/>
      <w:bookmarkEnd w:id="232"/>
      <w:r>
        <w:rPr>
          <w:rFonts w:eastAsia="Calibri" w:cs="Calibri"/>
          <w:color w:val="000000"/>
        </w:rPr>
        <w:t>UC-15: Delete Prescription</w:t>
      </w:r>
      <w:bookmarkEnd w:id="233"/>
      <w:bookmarkEnd w:id="23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88"/>
        <w:gridCol w:w="7538"/>
      </w:tblGrid>
      <w:tr>
        <w:trPr>
          <w:tblHeader w:val="true"/>
        </w:trPr>
        <w:tc>
          <w:tcPr>
            <w:tcW w:w="148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53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UC-15</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Delete Prescription</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REQ-020</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Removes</w:t>
            </w:r>
            <w:r>
              <w:rPr>
                <w:rFonts w:eastAsia="Calibri" w:cs="Calibri"/>
                <w:color w:val="000000"/>
                <w:sz w:val="20"/>
              </w:rPr>
              <w:t xml:space="preserve"> a prescription </w:t>
            </w:r>
            <w:r>
              <w:rPr>
                <w:rFonts w:eastAsia="Calibri" w:cs="Calibri"/>
                <w:color w:val="FF0000"/>
                <w:sz w:val="20"/>
              </w:rPr>
              <w:t>record after confirmation.</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w:t>
            </w:r>
            <w:r>
              <w:rPr>
                <w:rFonts w:eastAsia="Calibri" w:cs="Calibri"/>
                <w:color w:val="000000"/>
                <w:sz w:val="20"/>
              </w:rPr>
              <w:t xml:space="preserve"> </w:t>
            </w:r>
            <w:r>
              <w:rPr>
                <w:rFonts w:eastAsia="Calibri" w:cs="Calibri"/>
                <w:color w:val="FF0000"/>
                <w:sz w:val="20"/>
              </w:rPr>
              <w:t>has</w:t>
            </w:r>
            <w:r>
              <w:rPr>
                <w:rFonts w:eastAsia="Calibri" w:cs="Calibri"/>
                <w:color w:val="000000"/>
                <w:sz w:val="20"/>
              </w:rPr>
              <w:t xml:space="preserve"> </w:t>
            </w:r>
            <w:r>
              <w:rPr>
                <w:rFonts w:eastAsia="Calibri" w:cs="Calibri"/>
                <w:color w:val="FF0000"/>
                <w:sz w:val="20"/>
              </w:rPr>
              <w:t>Doctor</w:t>
            </w:r>
            <w:r>
              <w:rPr>
                <w:rFonts w:eastAsia="Calibri" w:cs="Calibri"/>
                <w:color w:val="000000"/>
                <w:sz w:val="20"/>
              </w:rPr>
              <w:t xml:space="preserve"> </w:t>
            </w:r>
            <w:r>
              <w:rPr>
                <w:rFonts w:eastAsia="Calibri" w:cs="Calibri"/>
                <w:color w:val="FF0000"/>
                <w:sz w:val="20"/>
              </w:rPr>
              <w:t>role;</w:t>
            </w:r>
            <w:r>
              <w:rPr>
                <w:rFonts w:eastAsia="Calibri" w:cs="Calibri"/>
                <w:color w:val="000000"/>
                <w:sz w:val="20"/>
              </w:rPr>
              <w:t xml:space="preserve"> </w:t>
            </w:r>
            <w:r>
              <w:rPr>
                <w:rFonts w:eastAsia="Calibri" w:cs="Calibri"/>
                <w:color w:val="FF0000"/>
                <w:sz w:val="20"/>
              </w:rPr>
              <w:t>Prescription</w:t>
            </w:r>
            <w:r>
              <w:rPr>
                <w:rFonts w:eastAsia="Calibri" w:cs="Calibri"/>
                <w:color w:val="000000"/>
                <w:sz w:val="20"/>
              </w:rPr>
              <w:t xml:space="preserve"> </w:t>
            </w:r>
            <w:r>
              <w:rPr>
                <w:rFonts w:eastAsia="Calibri" w:cs="Calibri"/>
                <w:color w:val="FF0000"/>
                <w:sz w:val="20"/>
              </w:rPr>
              <w:t>exists.</w:t>
            </w:r>
          </w:p>
        </w:tc>
      </w:tr>
      <w:tr>
        <w:trPr/>
        <w:tc>
          <w:tcPr>
            <w:tcW w:w="148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53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clicks 'Delete' on a prescription. 2. System shows confirmation dialog. 3. Doctor confirms. 4. System soft-deletes the prescription. 5. System logs action in audit trail. 6. Use Case ends.</w:t>
            </w:r>
          </w:p>
        </w:tc>
      </w:tr>
      <w:tr>
        <w:trPr/>
        <w:tc>
          <w:tcPr>
            <w:tcW w:w="148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53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Prescription soft-deleted; recoverable by admin.</w:t>
            </w:r>
          </w:p>
        </w:tc>
      </w:tr>
    </w:tbl>
    <w:p>
      <w:pPr>
        <w:pStyle w:val="Caption"/>
        <w:rPr/>
      </w:pPr>
      <w:r>
        <w:rPr>
          <w:rFonts w:eastAsia="Calibri" w:cs="Calibri"/>
          <w:color w:val="FF0000"/>
        </w:rPr>
        <w:t>Table 4.16: UC-15</w:t>
      </w:r>
      <w:r>
        <w:rPr>
          <w:rFonts w:eastAsia="Calibri" w:cs="Calibri"/>
          <w:color w:val="000000"/>
        </w:rPr>
        <w:t xml:space="preserve"> Delete Prescription</w:t>
      </w:r>
      <w:r>
        <w:rPr>
          <w:rFonts w:eastAsia="Calibri" w:cs="Calibri"/>
          <w:color w:val="FF0000"/>
        </w:rPr>
        <w:t xml:space="preserve"> Specification</w:t>
      </w:r>
    </w:p>
    <w:p>
      <w:pPr>
        <w:pStyle w:val="Heading3"/>
        <w:rPr/>
      </w:pPr>
      <w:bookmarkStart w:id="235" w:name="__RefHeading___Toc9415_79554222"/>
      <w:bookmarkStart w:id="236" w:name="_Toc233440004"/>
      <w:bookmarkStart w:id="237" w:name="_Toc79"/>
      <w:bookmarkEnd w:id="235"/>
      <w:r>
        <w:rPr>
          <w:rFonts w:eastAsia="Calibri" w:cs="Calibri"/>
          <w:color w:val="000000"/>
        </w:rPr>
        <w:t>UC-16: Print Prescription</w:t>
      </w:r>
      <w:bookmarkEnd w:id="236"/>
      <w:bookmarkEnd w:id="23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75"/>
        <w:gridCol w:w="7651"/>
      </w:tblGrid>
      <w:tr>
        <w:trPr>
          <w:tblHeader w:val="true"/>
        </w:trPr>
        <w:tc>
          <w:tcPr>
            <w:tcW w:w="137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5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UC-16</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Print Prescription</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b/>
                <w:color w:val="FF0000"/>
                <w:sz w:val="20"/>
              </w:rPr>
              <w:t>REQ-020</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Generates a print-ready prescription document with clinic branding.</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w:t>
            </w:r>
            <w:r>
              <w:rPr>
                <w:rFonts w:eastAsia="Calibri" w:cs="Calibri"/>
                <w:color w:val="000000"/>
                <w:sz w:val="20"/>
              </w:rPr>
              <w:t xml:space="preserve"> </w:t>
            </w:r>
            <w:r>
              <w:rPr>
                <w:rFonts w:eastAsia="Calibri" w:cs="Calibri"/>
                <w:color w:val="FF0000"/>
                <w:sz w:val="20"/>
              </w:rPr>
              <w:t>has</w:t>
            </w:r>
            <w:r>
              <w:rPr>
                <w:rFonts w:eastAsia="Calibri" w:cs="Calibri"/>
                <w:color w:val="000000"/>
                <w:sz w:val="20"/>
              </w:rPr>
              <w:t xml:space="preserve"> </w:t>
            </w:r>
            <w:r>
              <w:rPr>
                <w:rFonts w:eastAsia="Calibri" w:cs="Calibri"/>
                <w:color w:val="FF0000"/>
                <w:sz w:val="20"/>
              </w:rPr>
              <w:t>Doctor</w:t>
            </w:r>
            <w:r>
              <w:rPr>
                <w:rFonts w:eastAsia="Calibri" w:cs="Calibri"/>
                <w:color w:val="000000"/>
                <w:sz w:val="20"/>
              </w:rPr>
              <w:t xml:space="preserve"> </w:t>
            </w:r>
            <w:r>
              <w:rPr>
                <w:rFonts w:eastAsia="Calibri" w:cs="Calibri"/>
                <w:color w:val="FF0000"/>
                <w:sz w:val="20"/>
              </w:rPr>
              <w:t>role;</w:t>
            </w:r>
            <w:r>
              <w:rPr>
                <w:rFonts w:eastAsia="Calibri" w:cs="Calibri"/>
                <w:color w:val="000000"/>
                <w:sz w:val="20"/>
              </w:rPr>
              <w:t xml:space="preserve"> </w:t>
            </w:r>
            <w:r>
              <w:rPr>
                <w:rFonts w:eastAsia="Calibri" w:cs="Calibri"/>
                <w:color w:val="FF0000"/>
                <w:sz w:val="20"/>
              </w:rPr>
              <w:t>Prescription</w:t>
            </w:r>
            <w:r>
              <w:rPr>
                <w:rFonts w:eastAsia="Calibri" w:cs="Calibri"/>
                <w:color w:val="000000"/>
                <w:sz w:val="20"/>
              </w:rPr>
              <w:t xml:space="preserve"> </w:t>
            </w:r>
            <w:r>
              <w:rPr>
                <w:rFonts w:eastAsia="Calibri" w:cs="Calibri"/>
                <w:color w:val="FF0000"/>
                <w:sz w:val="20"/>
              </w:rPr>
              <w:t>exists.</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clicks 'Print' on a prescription. 2. System opens print preview in a new window/tab. 3. Document includes: Clinic header, date, patient info, medication details, doctor name, signature line. 4. Doctor reviews and confirms print from browser dialog. 5. System logs print action. 6. Use Case ends.</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Postconditions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Prescription printed; print action logged.</w:t>
            </w:r>
          </w:p>
        </w:tc>
      </w:tr>
      <w:tr>
        <w:trPr/>
        <w:tc>
          <w:tcPr>
            <w:tcW w:w="1375" w:type="dxa"/>
            <w:tcBorders>
              <w:top w:val="single" w:sz="2" w:space="0" w:color="CBD5E0"/>
              <w:bottom w:val="single" w:sz="8" w:space="0" w:color="1E3A5F"/>
            </w:tcBorders>
          </w:tcPr>
          <w:p>
            <w:pPr>
              <w:pStyle w:val="Normal"/>
              <w:spacing w:before="60" w:after="60"/>
              <w:jc w:val="left"/>
              <w:rPr/>
            </w:pPr>
            <w:r>
              <w:rPr>
                <w:rFonts w:eastAsia="Calibri" w:cs="Calibri"/>
                <w:color w:val="000000"/>
                <w:sz w:val="20"/>
              </w:rPr>
              <w:t>Quality Requirements</w:t>
            </w:r>
          </w:p>
        </w:tc>
        <w:tc>
          <w:tcPr>
            <w:tcW w:w="7651"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Print layout fits A4; All text legible; Renders correctly on Chrome/Firefox/Edge.</w:t>
            </w:r>
          </w:p>
        </w:tc>
      </w:tr>
    </w:tbl>
    <w:p>
      <w:pPr>
        <w:pStyle w:val="Caption"/>
        <w:rPr/>
      </w:pPr>
      <w:r>
        <w:rPr>
          <w:rFonts w:eastAsia="Calibri" w:cs="Calibri"/>
          <w:color w:val="FF0000"/>
        </w:rPr>
        <w:t>Table 4.17: UC-16</w:t>
      </w:r>
      <w:r>
        <w:rPr>
          <w:rFonts w:eastAsia="Calibri" w:cs="Calibri"/>
          <w:color w:val="000000"/>
        </w:rPr>
        <w:t xml:space="preserve"> Print Prescription</w:t>
      </w:r>
      <w:r>
        <w:rPr>
          <w:rFonts w:eastAsia="Calibri" w:cs="Calibri"/>
          <w:color w:val="FF0000"/>
        </w:rPr>
        <w:t xml:space="preserve"> Specification</w:t>
      </w:r>
    </w:p>
    <w:p>
      <w:pPr>
        <w:pStyle w:val="Heading3"/>
        <w:rPr/>
      </w:pPr>
      <w:bookmarkStart w:id="238" w:name="__RefHeading___Toc9417_79554222"/>
      <w:bookmarkStart w:id="239" w:name="_Toc233440005"/>
      <w:bookmarkStart w:id="240" w:name="_Toc80"/>
      <w:bookmarkEnd w:id="238"/>
      <w:r>
        <w:rPr>
          <w:rFonts w:eastAsia="Calibri" w:cs="Calibri"/>
          <w:color w:val="000000"/>
        </w:rPr>
        <w:t>UC-17: View Prescription Log</w:t>
      </w:r>
      <w:bookmarkEnd w:id="239"/>
      <w:bookmarkEnd w:id="240"/>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95"/>
        <w:gridCol w:w="7531"/>
      </w:tblGrid>
      <w:tr>
        <w:trPr>
          <w:tblHeader w:val="true"/>
        </w:trPr>
        <w:tc>
          <w:tcPr>
            <w:tcW w:w="149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53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UC-17</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View Prescription Log</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REQ-021</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all prescriptions with filter options by patient, date, and medication.</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has Doctor role.</w:t>
            </w:r>
          </w:p>
        </w:tc>
      </w:tr>
      <w:tr>
        <w:trPr/>
        <w:tc>
          <w:tcPr>
            <w:tcW w:w="149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53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navigates to 'Prescriptions' section. 2. System displays all prescriptions in a filterable table. 3. Doctor can filter by: Patient name, Date range, Medication name. 4. Use Case ends.</w:t>
            </w:r>
          </w:p>
        </w:tc>
      </w:tr>
      <w:tr>
        <w:trPr/>
        <w:tc>
          <w:tcPr>
            <w:tcW w:w="1495"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531"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Prescription log displayed. Read-only.</w:t>
            </w:r>
          </w:p>
        </w:tc>
      </w:tr>
    </w:tbl>
    <w:p>
      <w:pPr>
        <w:pStyle w:val="Caption"/>
        <w:rPr/>
      </w:pPr>
      <w:r>
        <w:rPr>
          <w:rFonts w:eastAsia="Calibri" w:cs="Calibri"/>
          <w:color w:val="FF0000"/>
        </w:rPr>
        <w:t>Table 4.18: UC-17</w:t>
      </w:r>
      <w:r>
        <w:rPr>
          <w:rFonts w:eastAsia="Calibri" w:cs="Calibri"/>
          <w:color w:val="000000"/>
        </w:rPr>
        <w:t xml:space="preserve"> View Prescription Log</w:t>
      </w:r>
      <w:r>
        <w:rPr>
          <w:rFonts w:eastAsia="Calibri" w:cs="Calibri"/>
          <w:color w:val="FF0000"/>
        </w:rPr>
        <w:t xml:space="preserve"> Specification</w:t>
      </w:r>
    </w:p>
    <w:p>
      <w:pPr>
        <w:pStyle w:val="Heading3"/>
        <w:rPr/>
      </w:pPr>
      <w:bookmarkStart w:id="241" w:name="__RefHeading___Toc9419_79554222"/>
      <w:bookmarkStart w:id="242" w:name="_Toc233440006"/>
      <w:bookmarkStart w:id="243" w:name="_Toc81"/>
      <w:bookmarkEnd w:id="241"/>
      <w:r>
        <w:rPr>
          <w:rFonts w:eastAsia="Calibri" w:cs="Calibri"/>
          <w:color w:val="000000"/>
        </w:rPr>
        <w:t>UC-18: View Daily Accounts</w:t>
      </w:r>
      <w:bookmarkEnd w:id="242"/>
      <w:bookmarkEnd w:id="243"/>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06"/>
        <w:gridCol w:w="7620"/>
      </w:tblGrid>
      <w:tr>
        <w:trPr>
          <w:tblHeader w:val="true"/>
        </w:trPr>
        <w:tc>
          <w:tcPr>
            <w:tcW w:w="140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UC-18</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View Daily Accounts</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REQ-029, REQ-031</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financial summary for a selected day showing visit count and revenue.</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has Doctor role.</w:t>
            </w:r>
          </w:p>
        </w:tc>
      </w:tr>
      <w:tr>
        <w:trPr/>
        <w:tc>
          <w:tcPr>
            <w:tcW w:w="140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navigates to 'Accounts' and selects 'Daily Summary'. 2. System shows date picker (defaults to today). 3. Doctor selects a date. 4. System calculates: total visits, total revenue, average per visit. 5. System displays results with comparison to previous day. 6. Use Case ends.</w:t>
            </w:r>
          </w:p>
        </w:tc>
      </w:tr>
      <w:tr>
        <w:trPr/>
        <w:tc>
          <w:tcPr>
            <w:tcW w:w="1406"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20"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Financial summary displayed. Read-only.</w:t>
            </w:r>
          </w:p>
        </w:tc>
      </w:tr>
    </w:tbl>
    <w:p>
      <w:pPr>
        <w:pStyle w:val="Caption"/>
        <w:rPr/>
      </w:pPr>
      <w:r>
        <w:rPr>
          <w:rFonts w:eastAsia="Calibri" w:cs="Calibri"/>
          <w:color w:val="FF0000"/>
        </w:rPr>
        <w:t>Table 4.19: UC-18</w:t>
      </w:r>
      <w:r>
        <w:rPr>
          <w:rFonts w:eastAsia="Calibri" w:cs="Calibri"/>
          <w:color w:val="000000"/>
        </w:rPr>
        <w:t xml:space="preserve"> View Daily Accounts</w:t>
      </w:r>
      <w:r>
        <w:rPr>
          <w:rFonts w:eastAsia="Calibri" w:cs="Calibri"/>
          <w:color w:val="FF0000"/>
        </w:rPr>
        <w:t xml:space="preserve"> Specification</w:t>
      </w:r>
    </w:p>
    <w:p>
      <w:pPr>
        <w:pStyle w:val="Heading3"/>
        <w:rPr/>
      </w:pPr>
      <w:bookmarkStart w:id="244" w:name="__RefHeading___Toc9421_79554222"/>
      <w:bookmarkStart w:id="245" w:name="_Toc233440007"/>
      <w:bookmarkStart w:id="246" w:name="_Toc82"/>
      <w:bookmarkEnd w:id="244"/>
      <w:r>
        <w:rPr>
          <w:rFonts w:eastAsia="Calibri" w:cs="Calibri"/>
          <w:color w:val="000000"/>
        </w:rPr>
        <w:t>UC-19: View Monthly Accounts</w:t>
      </w:r>
      <w:bookmarkEnd w:id="245"/>
      <w:bookmarkEnd w:id="246"/>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78"/>
        <w:gridCol w:w="7648"/>
      </w:tblGrid>
      <w:tr>
        <w:trPr>
          <w:tblHeader w:val="true"/>
        </w:trPr>
        <w:tc>
          <w:tcPr>
            <w:tcW w:w="137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4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UC-19</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View Monthly Accounts</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REQ-030, REQ-031</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financial summary for a selected month with year-over-year comparison.</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has Doctor role.</w:t>
            </w:r>
          </w:p>
        </w:tc>
      </w:tr>
      <w:tr>
        <w:trPr/>
        <w:tc>
          <w:tcPr>
            <w:tcW w:w="137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4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navigates to 'Accounts' and selects 'Monthly Summary'. 2. System shows month/year selectors. 3. Doctor selects month and year. 4. System calculates: total visits, total revenue, average per visit, busiest day. 5. System displays results with comparison to previous month and same month last year. 6. Use Case ends.</w:t>
            </w:r>
          </w:p>
        </w:tc>
      </w:tr>
      <w:tr>
        <w:trPr/>
        <w:tc>
          <w:tcPr>
            <w:tcW w:w="137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4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Monthly summary displayed. Read-only.</w:t>
            </w:r>
          </w:p>
        </w:tc>
      </w:tr>
    </w:tbl>
    <w:p>
      <w:pPr>
        <w:pStyle w:val="Caption"/>
        <w:rPr/>
      </w:pPr>
      <w:r>
        <w:rPr>
          <w:rFonts w:eastAsia="Calibri" w:cs="Calibri"/>
          <w:color w:val="FF0000"/>
        </w:rPr>
        <w:t>Table 4.20: UC-19</w:t>
      </w:r>
      <w:r>
        <w:rPr>
          <w:rFonts w:eastAsia="Calibri" w:cs="Calibri"/>
          <w:color w:val="000000"/>
        </w:rPr>
        <w:t xml:space="preserve"> View Monthly Accounts</w:t>
      </w:r>
      <w:r>
        <w:rPr>
          <w:rFonts w:eastAsia="Calibri" w:cs="Calibri"/>
          <w:color w:val="FF0000"/>
        </w:rPr>
        <w:t xml:space="preserve"> Specification</w:t>
      </w:r>
    </w:p>
    <w:p>
      <w:pPr>
        <w:pStyle w:val="Heading3"/>
        <w:rPr/>
      </w:pPr>
      <w:bookmarkStart w:id="247" w:name="__RefHeading___Toc9423_79554222"/>
      <w:bookmarkStart w:id="248" w:name="_Toc233440008"/>
      <w:bookmarkStart w:id="249" w:name="_Toc83"/>
      <w:bookmarkEnd w:id="247"/>
      <w:r>
        <w:rPr>
          <w:rFonts w:eastAsia="Calibri" w:cs="Calibri"/>
          <w:color w:val="000000"/>
        </w:rPr>
        <w:t>UC-20: Manage Users</w:t>
      </w:r>
      <w:bookmarkEnd w:id="248"/>
      <w:bookmarkEnd w:id="249"/>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90"/>
        <w:gridCol w:w="7636"/>
      </w:tblGrid>
      <w:tr>
        <w:trPr>
          <w:tblHeader w:val="true"/>
        </w:trPr>
        <w:tc>
          <w:tcPr>
            <w:tcW w:w="139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3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UC-20</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Manage Users</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Doctor</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REQ-032, REQ-033, REQ-034</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Comprehensive user administration: create, edit roles, deactivate accounts.</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has Doctor role.</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Doctor navigates to 'Admin' &gt; 'User Management'. 2. System displays list of all users with status indicators. 3. Doctor can: Add User (form with username, password, role), Edit Role (dropdown), Deactivate (toggle status). 4. Changes are saved immediately with confirmation. 5. Use Case ends.</w:t>
            </w:r>
          </w:p>
        </w:tc>
      </w:tr>
      <w:tr>
        <w:trPr/>
        <w:tc>
          <w:tcPr>
            <w:tcW w:w="139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Deactivate user with active sessions:   a. System immediately invalidates all active sessions for that user.   b. User is redirected to login page on next action.</w:t>
            </w:r>
          </w:p>
        </w:tc>
      </w:tr>
      <w:tr>
        <w:trPr/>
        <w:tc>
          <w:tcPr>
            <w:tcW w:w="1390"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36"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User accounts managed; role changes effective immediately.</w:t>
            </w:r>
          </w:p>
        </w:tc>
      </w:tr>
    </w:tbl>
    <w:p>
      <w:pPr>
        <w:pStyle w:val="Caption"/>
        <w:rPr/>
      </w:pPr>
      <w:r>
        <w:rPr>
          <w:rFonts w:eastAsia="Calibri" w:cs="Calibri"/>
          <w:color w:val="000000"/>
        </w:rPr>
        <w:t xml:space="preserve">Table </w:t>
      </w:r>
      <w:r>
        <w:rPr>
          <w:rFonts w:eastAsia="Calibri" w:cs="Calibri"/>
          <w:color w:val="FF0000"/>
        </w:rPr>
        <w:t>4.21:</w:t>
      </w:r>
      <w:r>
        <w:rPr>
          <w:rFonts w:eastAsia="Calibri" w:cs="Calibri"/>
          <w:color w:val="000000"/>
        </w:rPr>
        <w:t xml:space="preserve"> </w:t>
      </w:r>
      <w:r>
        <w:rPr>
          <w:rFonts w:eastAsia="Calibri" w:cs="Calibri"/>
          <w:color w:val="FF0000"/>
        </w:rPr>
        <w:t>UC-20</w:t>
      </w:r>
      <w:r>
        <w:rPr>
          <w:rFonts w:eastAsia="Calibri" w:cs="Calibri"/>
          <w:color w:val="000000"/>
        </w:rPr>
        <w:t xml:space="preserve"> </w:t>
      </w:r>
      <w:r>
        <w:rPr>
          <w:rFonts w:eastAsia="Calibri" w:cs="Calibri"/>
          <w:color w:val="FF0000"/>
        </w:rPr>
        <w:t>Manage Users</w:t>
      </w:r>
      <w:r>
        <w:rPr>
          <w:rFonts w:eastAsia="Calibri" w:cs="Calibri"/>
          <w:color w:val="000000"/>
        </w:rPr>
        <w:t xml:space="preserve"> Specification</w:t>
      </w:r>
    </w:p>
    <w:p>
      <w:pPr>
        <w:pStyle w:val="Heading3"/>
        <w:rPr/>
      </w:pPr>
      <w:bookmarkStart w:id="250" w:name="__RefHeading___Toc9425_79554222"/>
      <w:bookmarkStart w:id="251" w:name="_Toc233440009"/>
      <w:bookmarkStart w:id="252" w:name="_Toc84"/>
      <w:bookmarkEnd w:id="250"/>
      <w:r>
        <w:rPr>
          <w:rFonts w:eastAsia="Calibri" w:cs="Calibri"/>
          <w:color w:val="000000"/>
        </w:rPr>
        <w:t>UC-21: Add Vaccine Record</w:t>
      </w:r>
      <w:bookmarkEnd w:id="251"/>
      <w:bookmarkEnd w:id="252"/>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75"/>
        <w:gridCol w:w="7651"/>
      </w:tblGrid>
      <w:tr>
        <w:trPr>
          <w:tblHeader w:val="true"/>
        </w:trPr>
        <w:tc>
          <w:tcPr>
            <w:tcW w:w="137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5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UC-21</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Add Vaccine Record</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REQ-023</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Records a vaccination event for a child with vaccine details and next due date.</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Child record exists; Vaccine catalog has entries.</w:t>
            </w:r>
          </w:p>
        </w:tc>
      </w:tr>
      <w:tr>
        <w:trPr/>
        <w:tc>
          <w:tcPr>
            <w:tcW w:w="1375"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51"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selects a child and clicks 'Add Vaccination'. 2. System displays form: Vaccine (dropdown from catalog)*, Batch Number*, Date Given*, Next Due Date, Notes, Administered By*. 3. User fills form and clicks 'Save'. 4. System validates and saves. 5. If Next Due Date is set, system creates reminder entry. 6. Use Case ends.</w:t>
            </w:r>
          </w:p>
        </w:tc>
      </w:tr>
      <w:tr>
        <w:trPr/>
        <w:tc>
          <w:tcPr>
            <w:tcW w:w="1375"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51"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Vaccination record saved; reminder created if applicable.</w:t>
            </w:r>
          </w:p>
        </w:tc>
      </w:tr>
    </w:tbl>
    <w:p>
      <w:pPr>
        <w:pStyle w:val="Caption"/>
        <w:rPr/>
      </w:pPr>
      <w:r>
        <w:rPr>
          <w:rFonts w:eastAsia="Calibri" w:cs="Calibri"/>
          <w:color w:val="FF0000"/>
        </w:rPr>
        <w:t>Table 4.22: UC-21</w:t>
      </w:r>
      <w:r>
        <w:rPr>
          <w:rFonts w:eastAsia="Calibri" w:cs="Calibri"/>
          <w:color w:val="000000"/>
        </w:rPr>
        <w:t xml:space="preserve"> Add Vaccine Record</w:t>
      </w:r>
      <w:r>
        <w:rPr>
          <w:rFonts w:eastAsia="Calibri" w:cs="Calibri"/>
          <w:color w:val="FF0000"/>
        </w:rPr>
        <w:t xml:space="preserve"> Specification</w:t>
      </w:r>
    </w:p>
    <w:p>
      <w:pPr>
        <w:pStyle w:val="Heading3"/>
        <w:rPr/>
      </w:pPr>
      <w:bookmarkStart w:id="253" w:name="__RefHeading___Toc9427_79554222"/>
      <w:bookmarkStart w:id="254" w:name="_Toc233440010"/>
      <w:bookmarkStart w:id="255" w:name="_Toc85"/>
      <w:bookmarkEnd w:id="253"/>
      <w:r>
        <w:rPr>
          <w:rFonts w:eastAsia="Calibri" w:cs="Calibri"/>
          <w:color w:val="000000"/>
        </w:rPr>
        <w:t>UC-22: View Vaccine History</w:t>
      </w:r>
      <w:bookmarkEnd w:id="254"/>
      <w:bookmarkEnd w:id="255"/>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80"/>
        <w:gridCol w:w="7646"/>
      </w:tblGrid>
      <w:tr>
        <w:trPr>
          <w:tblHeader w:val="true"/>
        </w:trPr>
        <w:tc>
          <w:tcPr>
            <w:tcW w:w="138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4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UC-22</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View Vaccine History</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REQ-024</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complete vaccination history for a child with overdue highlighting.</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Child record selected.</w:t>
            </w:r>
          </w:p>
        </w:tc>
      </w:tr>
      <w:tr>
        <w:trPr/>
        <w:tc>
          <w:tcPr>
            <w:tcW w:w="138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4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clicks 'Vaccination History' from child's record. 2. System retrieves all vaccinations in chronological order. 3. System displays: Vaccine name, Date Given, Batch, Next Due, Status (Up-to-date / Due Soon / Overdue). 4. Overdue items are highlighted in red; Due Soon (within 7 days) in yellow. 5. Use Case ends.</w:t>
            </w:r>
          </w:p>
        </w:tc>
      </w:tr>
      <w:tr>
        <w:trPr/>
        <w:tc>
          <w:tcPr>
            <w:tcW w:w="1380"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46"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Vaccination history displayed. Read-only.</w:t>
            </w:r>
          </w:p>
        </w:tc>
      </w:tr>
    </w:tbl>
    <w:p>
      <w:pPr>
        <w:pStyle w:val="Caption"/>
        <w:rPr/>
      </w:pPr>
      <w:r>
        <w:rPr>
          <w:rFonts w:eastAsia="Calibri" w:cs="Calibri"/>
          <w:color w:val="FF0000"/>
        </w:rPr>
        <w:t>Table 4.23: UC-22</w:t>
      </w:r>
      <w:r>
        <w:rPr>
          <w:rFonts w:eastAsia="Calibri" w:cs="Calibri"/>
          <w:color w:val="000000"/>
        </w:rPr>
        <w:t xml:space="preserve"> View Vaccine History</w:t>
      </w:r>
      <w:r>
        <w:rPr>
          <w:rFonts w:eastAsia="Calibri" w:cs="Calibri"/>
          <w:color w:val="FF0000"/>
        </w:rPr>
        <w:t xml:space="preserve"> Specification</w:t>
      </w:r>
    </w:p>
    <w:p>
      <w:pPr>
        <w:pStyle w:val="Heading3"/>
        <w:rPr/>
      </w:pPr>
      <w:bookmarkStart w:id="256" w:name="__RefHeading___Toc9429_79554222"/>
      <w:bookmarkStart w:id="257" w:name="_Toc233440011"/>
      <w:bookmarkStart w:id="258" w:name="_Toc86"/>
      <w:bookmarkEnd w:id="256"/>
      <w:r>
        <w:rPr>
          <w:rFonts w:eastAsia="Calibri" w:cs="Calibri"/>
          <w:color w:val="000000"/>
        </w:rPr>
        <w:t>UC-23: View Today's Vaccines</w:t>
      </w:r>
      <w:bookmarkEnd w:id="257"/>
      <w:bookmarkEnd w:id="258"/>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34"/>
        <w:gridCol w:w="7592"/>
      </w:tblGrid>
      <w:tr>
        <w:trPr>
          <w:tblHeader w:val="true"/>
        </w:trPr>
        <w:tc>
          <w:tcPr>
            <w:tcW w:w="143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59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UC-23</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 xml:space="preserve">View </w:t>
            </w:r>
            <w:r>
              <w:rPr>
                <w:rFonts w:eastAsia="Calibri" w:cs="Calibri"/>
                <w:color w:val="FF0000"/>
                <w:sz w:val="20"/>
              </w:rPr>
              <w:t>Today's</w:t>
            </w:r>
            <w:r>
              <w:rPr>
                <w:rFonts w:eastAsia="Calibri" w:cs="Calibri"/>
                <w:color w:val="000000"/>
                <w:sz w:val="20"/>
              </w:rPr>
              <w:t xml:space="preserve"> Vaccines</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REQ-025</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Displays all vaccinations scheduled or administered for the current day.</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w:t>
            </w:r>
          </w:p>
        </w:tc>
      </w:tr>
      <w:tr>
        <w:trPr/>
        <w:tc>
          <w:tcPr>
            <w:tcW w:w="1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592"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clicks 'Today's Vaccinations'. 2. System retrieves vaccinations for current date. 3. System displays: Time, Child Name, Vaccine, Status (Scheduled / Administered). 4. User can mark scheduled items as administered. 5. Use Case ends.</w:t>
            </w:r>
          </w:p>
        </w:tc>
      </w:tr>
      <w:tr>
        <w:trPr/>
        <w:tc>
          <w:tcPr>
            <w:tcW w:w="1434"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592"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Today's vaccination list displayed; status updates saved.</w:t>
            </w:r>
          </w:p>
        </w:tc>
      </w:tr>
    </w:tbl>
    <w:p>
      <w:pPr>
        <w:pStyle w:val="Caption"/>
        <w:rPr/>
      </w:pPr>
      <w:r>
        <w:rPr>
          <w:rFonts w:eastAsia="Calibri" w:cs="Calibri"/>
          <w:color w:val="FF0000"/>
        </w:rPr>
        <w:t>Table 4.24: UC-23</w:t>
      </w:r>
      <w:r>
        <w:rPr>
          <w:rFonts w:eastAsia="Calibri" w:cs="Calibri"/>
          <w:color w:val="000000"/>
        </w:rPr>
        <w:t xml:space="preserve"> View </w:t>
      </w:r>
      <w:r>
        <w:rPr>
          <w:rFonts w:eastAsia="Calibri" w:cs="Calibri"/>
          <w:color w:val="FF0000"/>
        </w:rPr>
        <w:t>Today's</w:t>
      </w:r>
      <w:r>
        <w:rPr>
          <w:rFonts w:eastAsia="Calibri" w:cs="Calibri"/>
          <w:color w:val="000000"/>
        </w:rPr>
        <w:t xml:space="preserve"> Vaccines</w:t>
      </w:r>
      <w:r>
        <w:rPr>
          <w:rFonts w:eastAsia="Calibri" w:cs="Calibri"/>
          <w:color w:val="FF0000"/>
        </w:rPr>
        <w:t xml:space="preserve"> Specification</w:t>
      </w:r>
    </w:p>
    <w:p>
      <w:pPr>
        <w:pStyle w:val="Heading3"/>
        <w:rPr/>
      </w:pPr>
      <w:bookmarkStart w:id="259" w:name="__RefHeading___Toc9431_79554222"/>
      <w:bookmarkStart w:id="260" w:name="_Toc233440012"/>
      <w:bookmarkStart w:id="261" w:name="_Toc87"/>
      <w:bookmarkEnd w:id="259"/>
      <w:r>
        <w:rPr>
          <w:rFonts w:eastAsia="Calibri" w:cs="Calibri"/>
          <w:color w:val="000000"/>
        </w:rPr>
        <w:t>UC-24: Edit Vaccine Record</w:t>
      </w:r>
      <w:bookmarkEnd w:id="260"/>
      <w:bookmarkEnd w:id="26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530"/>
        <w:gridCol w:w="7496"/>
      </w:tblGrid>
      <w:tr>
        <w:trPr>
          <w:tblHeader w:val="true"/>
        </w:trPr>
        <w:tc>
          <w:tcPr>
            <w:tcW w:w="153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49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UC-24</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Edit Vaccine Record</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REQ-026</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Modifies an existing vaccination record with validation.</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Vaccination record exists.</w:t>
            </w:r>
          </w:p>
        </w:tc>
      </w:tr>
      <w:tr>
        <w:trPr/>
        <w:tc>
          <w:tcPr>
            <w:tcW w:w="1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49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selects vaccination and clicks 'Edit'. 2. System shows pre-populated form. 3. User modifies and clicks 'Update'. 4. System validates and saves. 5. Use Case ends.</w:t>
            </w:r>
          </w:p>
        </w:tc>
      </w:tr>
      <w:tr>
        <w:trPr/>
        <w:tc>
          <w:tcPr>
            <w:tcW w:w="1530"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496"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Vaccination</w:t>
            </w:r>
            <w:r>
              <w:rPr>
                <w:rFonts w:eastAsia="Calibri" w:cs="Calibri"/>
                <w:color w:val="000000"/>
                <w:sz w:val="20"/>
              </w:rPr>
              <w:t xml:space="preserve"> </w:t>
            </w:r>
            <w:r>
              <w:rPr>
                <w:rFonts w:eastAsia="Calibri" w:cs="Calibri"/>
                <w:color w:val="FF0000"/>
                <w:sz w:val="20"/>
              </w:rPr>
              <w:t>record</w:t>
            </w:r>
            <w:r>
              <w:rPr>
                <w:rFonts w:eastAsia="Calibri" w:cs="Calibri"/>
                <w:color w:val="000000"/>
                <w:sz w:val="20"/>
              </w:rPr>
              <w:t xml:space="preserve"> </w:t>
            </w:r>
            <w:r>
              <w:rPr>
                <w:rFonts w:eastAsia="Calibri" w:cs="Calibri"/>
                <w:color w:val="FF0000"/>
                <w:sz w:val="20"/>
              </w:rPr>
              <w:t>updated.</w:t>
            </w:r>
          </w:p>
        </w:tc>
      </w:tr>
    </w:tbl>
    <w:p>
      <w:pPr>
        <w:pStyle w:val="Caption"/>
        <w:rPr/>
      </w:pPr>
      <w:r>
        <w:rPr>
          <w:rFonts w:eastAsia="Calibri" w:cs="Calibri"/>
          <w:color w:val="FF0000"/>
        </w:rPr>
        <w:t>Table 4.25: UC-24</w:t>
      </w:r>
      <w:r>
        <w:rPr>
          <w:rFonts w:eastAsia="Calibri" w:cs="Calibri"/>
          <w:color w:val="000000"/>
        </w:rPr>
        <w:t xml:space="preserve"> Edit Vaccine Record</w:t>
      </w:r>
      <w:r>
        <w:rPr>
          <w:rFonts w:eastAsia="Calibri" w:cs="Calibri"/>
          <w:color w:val="FF0000"/>
        </w:rPr>
        <w:t xml:space="preserve"> Specification</w:t>
      </w:r>
    </w:p>
    <w:p>
      <w:pPr>
        <w:pStyle w:val="Heading3"/>
        <w:rPr/>
      </w:pPr>
      <w:bookmarkStart w:id="262" w:name="__RefHeading___Toc9433_79554222"/>
      <w:bookmarkStart w:id="263" w:name="_Toc233440013"/>
      <w:bookmarkStart w:id="264" w:name="_Toc88"/>
      <w:bookmarkEnd w:id="262"/>
      <w:r>
        <w:rPr>
          <w:rFonts w:eastAsia="Calibri" w:cs="Calibri"/>
          <w:color w:val="000000"/>
        </w:rPr>
        <w:t>UC-25: Delete Vaccine Record</w:t>
      </w:r>
      <w:bookmarkEnd w:id="263"/>
      <w:bookmarkEnd w:id="26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573"/>
        <w:gridCol w:w="7453"/>
      </w:tblGrid>
      <w:tr>
        <w:trPr>
          <w:tblHeader w:val="true"/>
        </w:trPr>
        <w:tc>
          <w:tcPr>
            <w:tcW w:w="157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45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UC-25</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Delete Vaccine Record</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REQ-027</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Removes a vaccination record after confirmation.</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 Vaccination record exists.</w:t>
            </w:r>
          </w:p>
        </w:tc>
      </w:tr>
      <w:tr>
        <w:trPr/>
        <w:tc>
          <w:tcPr>
            <w:tcW w:w="157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453"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clicks 'Delete' on a vaccination record. 2. System shows confirmation. 3. User confirms. 4. System soft-deletes the record. 5. Use Case ends.</w:t>
            </w:r>
          </w:p>
        </w:tc>
      </w:tr>
      <w:tr>
        <w:trPr/>
        <w:tc>
          <w:tcPr>
            <w:tcW w:w="1573"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453"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Vaccination</w:t>
            </w:r>
            <w:r>
              <w:rPr>
                <w:rFonts w:eastAsia="Calibri" w:cs="Calibri"/>
                <w:color w:val="000000"/>
                <w:sz w:val="20"/>
              </w:rPr>
              <w:t xml:space="preserve"> </w:t>
            </w:r>
            <w:r>
              <w:rPr>
                <w:rFonts w:eastAsia="Calibri" w:cs="Calibri"/>
                <w:color w:val="FF0000"/>
                <w:sz w:val="20"/>
              </w:rPr>
              <w:t>record</w:t>
            </w:r>
            <w:r>
              <w:rPr>
                <w:rFonts w:eastAsia="Calibri" w:cs="Calibri"/>
                <w:color w:val="000000"/>
                <w:sz w:val="20"/>
              </w:rPr>
              <w:t xml:space="preserve"> </w:t>
            </w:r>
            <w:r>
              <w:rPr>
                <w:rFonts w:eastAsia="Calibri" w:cs="Calibri"/>
                <w:color w:val="FF0000"/>
                <w:sz w:val="20"/>
              </w:rPr>
              <w:t>soft-deleted.</w:t>
            </w:r>
          </w:p>
        </w:tc>
      </w:tr>
    </w:tbl>
    <w:p>
      <w:pPr>
        <w:pStyle w:val="Caption"/>
        <w:rPr/>
      </w:pPr>
      <w:r>
        <w:rPr>
          <w:rFonts w:eastAsia="Calibri" w:cs="Calibri"/>
          <w:color w:val="FF0000"/>
          <w:sz w:val="22"/>
        </w:rPr>
        <w:t>Table 4.26: UC-25</w:t>
      </w:r>
      <w:r>
        <w:rPr>
          <w:rFonts w:eastAsia="Calibri" w:cs="Calibri"/>
          <w:color w:val="000000"/>
          <w:sz w:val="22"/>
        </w:rPr>
        <w:t xml:space="preserve"> Delete Vaccine Record</w:t>
      </w:r>
      <w:r>
        <w:rPr>
          <w:rFonts w:eastAsia="Calibri" w:cs="Calibri"/>
          <w:color w:val="FF0000"/>
          <w:sz w:val="22"/>
        </w:rPr>
        <w:t xml:space="preserve"> Specification</w:t>
      </w:r>
    </w:p>
    <w:p>
      <w:pPr>
        <w:pStyle w:val="Heading3"/>
        <w:rPr/>
      </w:pPr>
      <w:bookmarkStart w:id="265" w:name="__RefHeading___Toc9435_79554222"/>
      <w:bookmarkStart w:id="266" w:name="_Toc233440014"/>
      <w:bookmarkStart w:id="267" w:name="_Toc89"/>
      <w:bookmarkEnd w:id="265"/>
      <w:r>
        <w:rPr>
          <w:rFonts w:eastAsia="Calibri" w:cs="Calibri"/>
          <w:i/>
          <w:color w:val="000000"/>
          <w:sz w:val="20"/>
        </w:rPr>
        <w:t>UC-26: Manage Vaccine Catalog</w:t>
      </w:r>
      <w:bookmarkEnd w:id="266"/>
      <w:bookmarkEnd w:id="26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418"/>
        <w:gridCol w:w="7608"/>
      </w:tblGrid>
      <w:tr>
        <w:trPr>
          <w:tblHeader w:val="true"/>
        </w:trPr>
        <w:tc>
          <w:tcPr>
            <w:tcW w:w="141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760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 Case ID</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UC-26</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Name</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Manage Vaccine Catalog</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Actors</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Doctor, Employee</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Related Requirements</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REQ-028</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Brief Description</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Maintains the master list of vaccine types available in the system.</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Preconditions</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User is authenticated.</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Basic Flow</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1. User navigates to 'Vaccines' &gt; 'Catalog'. 2. System displays all vaccine types in a table. 3. User can: Add (form with Name*, Type*, Manufacturer, Description), Edit (inline or form), Deactivate (soft-delete). 4. Changes saved immediately. 5. Use Case ends.</w:t>
            </w:r>
          </w:p>
        </w:tc>
      </w:tr>
      <w:tr>
        <w:trPr/>
        <w:tc>
          <w:tcPr>
            <w:tcW w:w="1418" w:type="dxa"/>
            <w:tcBorders>
              <w:top w:val="single" w:sz="2" w:space="0" w:color="CBD5E0"/>
              <w:bottom w:val="single" w:sz="2" w:space="0" w:color="CBD5E0"/>
            </w:tcBorders>
          </w:tcPr>
          <w:p>
            <w:pPr>
              <w:pStyle w:val="Normal"/>
              <w:spacing w:before="60" w:after="60"/>
              <w:jc w:val="left"/>
              <w:rPr/>
            </w:pPr>
            <w:r>
              <w:rPr>
                <w:rFonts w:eastAsia="Calibri" w:cs="Calibri"/>
                <w:color w:val="000000"/>
                <w:sz w:val="20"/>
              </w:rPr>
              <w:t>Alternate Flows</w:t>
            </w:r>
          </w:p>
        </w:tc>
        <w:tc>
          <w:tcPr>
            <w:tcW w:w="7608"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A1: Deactivate vaccine with linked records:   a. System warns: 'N vaccination records use this vaccine.'   b. Option to reassign to another vaccine type before deactivation.</w:t>
            </w:r>
          </w:p>
        </w:tc>
      </w:tr>
      <w:tr>
        <w:trPr/>
        <w:tc>
          <w:tcPr>
            <w:tcW w:w="141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Postconditions</w:t>
            </w:r>
          </w:p>
        </w:tc>
        <w:tc>
          <w:tcPr>
            <w:tcW w:w="7608"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Vaccine</w:t>
            </w:r>
            <w:r>
              <w:rPr>
                <w:rFonts w:eastAsia="Calibri" w:cs="Calibri"/>
                <w:color w:val="000000"/>
                <w:sz w:val="20"/>
              </w:rPr>
              <w:t xml:space="preserve"> catalog </w:t>
            </w:r>
            <w:r>
              <w:rPr>
                <w:rFonts w:eastAsia="Calibri" w:cs="Calibri"/>
                <w:color w:val="FF0000"/>
                <w:sz w:val="20"/>
              </w:rPr>
              <w:t>updated;</w:t>
            </w:r>
            <w:r>
              <w:rPr>
                <w:rFonts w:eastAsia="Calibri" w:cs="Calibri"/>
                <w:color w:val="000000"/>
                <w:sz w:val="20"/>
              </w:rPr>
              <w:t xml:space="preserve"> </w:t>
            </w:r>
            <w:r>
              <w:rPr>
                <w:rFonts w:eastAsia="Calibri" w:cs="Calibri"/>
                <w:color w:val="FF0000"/>
                <w:sz w:val="20"/>
              </w:rPr>
              <w:t>changes</w:t>
            </w:r>
            <w:r>
              <w:rPr>
                <w:rFonts w:eastAsia="Calibri" w:cs="Calibri"/>
                <w:color w:val="000000"/>
                <w:sz w:val="20"/>
              </w:rPr>
              <w:t xml:space="preserve"> reflected in </w:t>
            </w:r>
            <w:r>
              <w:rPr>
                <w:rFonts w:eastAsia="Calibri" w:cs="Calibri"/>
                <w:color w:val="FF0000"/>
                <w:sz w:val="20"/>
              </w:rPr>
              <w:t>all</w:t>
            </w:r>
            <w:r>
              <w:rPr>
                <w:rFonts w:eastAsia="Calibri" w:cs="Calibri"/>
                <w:color w:val="000000"/>
                <w:sz w:val="20"/>
              </w:rPr>
              <w:t xml:space="preserve"> </w:t>
            </w:r>
            <w:r>
              <w:rPr>
                <w:rFonts w:eastAsia="Calibri" w:cs="Calibri"/>
                <w:color w:val="FF0000"/>
                <w:sz w:val="20"/>
              </w:rPr>
              <w:t>dropdowns.</w:t>
            </w:r>
          </w:p>
        </w:tc>
      </w:tr>
    </w:tbl>
    <w:p>
      <w:pPr>
        <w:pStyle w:val="Caption"/>
        <w:rPr/>
      </w:pPr>
      <w:r>
        <w:rPr>
          <w:rFonts w:eastAsia="Calibri" w:cs="Calibri"/>
          <w:color w:val="FF0000"/>
          <w:sz w:val="22"/>
        </w:rPr>
        <w:t>Table 4.27: UC-26</w:t>
      </w:r>
      <w:r>
        <w:rPr>
          <w:rFonts w:eastAsia="Calibri" w:cs="Calibri"/>
          <w:color w:val="000000"/>
          <w:sz w:val="22"/>
        </w:rPr>
        <w:t xml:space="preserve"> Manage Vaccine Catalog</w:t>
      </w:r>
      <w:r>
        <w:rPr>
          <w:rFonts w:eastAsia="Calibri" w:cs="Calibri"/>
          <w:color w:val="FF0000"/>
          <w:sz w:val="22"/>
        </w:rPr>
        <w:t xml:space="preserve"> Specification</w:t>
      </w:r>
    </w:p>
    <w:p>
      <w:pPr>
        <w:pStyle w:val="Heading2"/>
        <w:rPr/>
      </w:pPr>
      <w:bookmarkStart w:id="268" w:name="__RefHeading___Toc9437_79554222"/>
      <w:bookmarkStart w:id="269" w:name="_Toc233440015"/>
      <w:bookmarkStart w:id="270" w:name="_Toc90"/>
      <w:bookmarkEnd w:id="268"/>
      <w:bookmarkEnd w:id="269"/>
      <w:bookmarkEnd w:id="270"/>
      <w:r>
        <w:rPr>
          <w:rFonts w:eastAsia="Calibri" w:cs="Calibri"/>
          <w:color w:val="FF0000"/>
          <w:sz w:val="22"/>
        </w:rPr>
        <w:t>4.3</w:t>
      </w:r>
      <w:r>
        <w:rPr>
          <w:rFonts w:eastAsia="Calibri" w:cs="Calibri"/>
          <w:color w:val="000000"/>
          <w:sz w:val="22"/>
        </w:rPr>
        <w:t xml:space="preserve"> Traceability Matrix</w:t>
      </w:r>
    </w:p>
    <w:p>
      <w:pPr>
        <w:pStyle w:val="Normal"/>
        <w:rPr/>
      </w:pPr>
      <w:r>
        <w:rPr>
          <w:rFonts w:eastAsia="Calibri" w:cs="Calibri"/>
          <w:b/>
          <w:color w:val="FF0000"/>
          <w:sz w:val="20"/>
        </w:rPr>
        <w:t>The following matrix maps each Use Case to its related Functional Requirements. This ensures complete coverage and enables impact analysis when requirements change. The matrix corrects v1.0 errors including incorrect UC-2 aggregation and missing requirement links.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624"/>
        <w:gridCol w:w="881"/>
        <w:gridCol w:w="881"/>
        <w:gridCol w:w="881"/>
        <w:gridCol w:w="880"/>
        <w:gridCol w:w="880"/>
        <w:gridCol w:w="880"/>
        <w:gridCol w:w="880"/>
        <w:gridCol w:w="1319"/>
        <w:gridCol w:w="880"/>
        <w:gridCol w:w="40"/>
      </w:tblGrid>
      <w:tr>
        <w:trPr>
          <w:tblHeader w:val="true"/>
        </w:trPr>
        <w:tc>
          <w:tcPr>
            <w:tcW w:w="624"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UC</w:t>
            </w:r>
          </w:p>
        </w:tc>
        <w:tc>
          <w:tcPr>
            <w:tcW w:w="881"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REQ-001</w:t>
            </w:r>
          </w:p>
        </w:tc>
        <w:tc>
          <w:tcPr>
            <w:tcW w:w="881"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REQ-002</w:t>
            </w:r>
          </w:p>
        </w:tc>
        <w:tc>
          <w:tcPr>
            <w:tcW w:w="881"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REQ-003</w:t>
            </w:r>
          </w:p>
        </w:tc>
        <w:tc>
          <w:tcPr>
            <w:tcW w:w="880"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REQ-004</w:t>
            </w:r>
          </w:p>
        </w:tc>
        <w:tc>
          <w:tcPr>
            <w:tcW w:w="880"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REQ-005</w:t>
            </w:r>
          </w:p>
        </w:tc>
        <w:tc>
          <w:tcPr>
            <w:tcW w:w="880"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REQ-006</w:t>
            </w:r>
          </w:p>
        </w:tc>
        <w:tc>
          <w:tcPr>
            <w:tcW w:w="880"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REQ-007</w:t>
            </w:r>
          </w:p>
        </w:tc>
        <w:tc>
          <w:tcPr>
            <w:tcW w:w="1319"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REQ-008</w:t>
            </w:r>
          </w:p>
        </w:tc>
        <w:tc>
          <w:tcPr>
            <w:tcW w:w="880" w:type="dxa"/>
            <w:tcBorders>
              <w:top w:val="single" w:sz="8" w:space="0" w:color="1E3A5F"/>
              <w:bottom w:val="single" w:sz="6" w:space="0" w:color="1E3A5F"/>
            </w:tcBorders>
            <w:shd w:color="auto" w:fill="EDF2F7" w:val="clear"/>
          </w:tcPr>
          <w:p>
            <w:pPr>
              <w:pStyle w:val="Normal"/>
              <w:spacing w:before="60" w:after="60"/>
              <w:jc w:val="center"/>
              <w:rPr/>
            </w:pPr>
            <w:r>
              <w:rPr>
                <w:rFonts w:eastAsia="Calibri" w:cs="Calibri"/>
                <w:b/>
                <w:color w:val="FF0000"/>
                <w:sz w:val="20"/>
              </w:rPr>
              <w:t>REQ-009</w:t>
            </w:r>
          </w:p>
        </w:tc>
        <w:tc>
          <w:tcPr>
            <w:tcW w:w="40" w:type="dxa"/>
            <w:tcBorders>
              <w:top w:val="single" w:sz="8" w:space="0" w:color="1E3A5F"/>
              <w:bottom w:val="single" w:sz="2" w:space="0" w:color="CBD5E0"/>
            </w:tcBorders>
          </w:tcPr>
          <w:p>
            <w:pPr>
              <w:pStyle w:val="Normal"/>
              <w:widowControl/>
              <w:bidi w:val="0"/>
              <w:spacing w:lineRule="auto" w:line="276" w:before="0" w:after="160"/>
              <w:jc w:val="both"/>
              <w:rPr/>
            </w:pPr>
            <w:r>
              <w:rPr/>
            </w:r>
          </w:p>
        </w:tc>
      </w:tr>
      <w:tr>
        <w:trPr>
          <w:tblHeader w:val="true"/>
        </w:trPr>
        <w:tc>
          <w:tcPr>
            <w:tcW w:w="624"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UC-01</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1319"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blHeader w:val="true"/>
        </w:trPr>
        <w:tc>
          <w:tcPr>
            <w:tcW w:w="624"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UC-02</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1319"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blHeader w:val="true"/>
        </w:trPr>
        <w:tc>
          <w:tcPr>
            <w:tcW w:w="624"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UC-03</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1319" w:type="dxa"/>
            <w:tcBorders>
              <w:top w:val="single" w:sz="2" w:space="0" w:color="CBD5E0"/>
              <w:bottom w:val="single" w:sz="6" w:space="0" w:color="1E3A5F"/>
            </w:tcBorders>
            <w:shd w:color="auto" w:fill="EDF2F7" w:val="clear"/>
          </w:tcPr>
          <w:p>
            <w:pPr>
              <w:pStyle w:val="Normal"/>
              <w:spacing w:before="60" w:after="60"/>
              <w:jc w:val="center"/>
              <w:rPr/>
            </w:pPr>
            <w:r>
              <w:rPr/>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UC-04</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UC-05</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UC-06</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UC-07</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UC-08</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UC-09</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UC-10</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UC</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REQ-010</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REQ-011</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REQ-012</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REQ-013</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REQ-014</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REQ-015</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REQ-016</w:t>
            </w:r>
          </w:p>
        </w:tc>
        <w:tc>
          <w:tcPr>
            <w:tcW w:w="1319"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REQ-017</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REQ-018</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UC-06</w:t>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UC-07</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UC-08</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UC-09</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UC-10</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UC-11</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UC-12</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UC-13</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UC-14</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UC-15</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UC</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REQ-020</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REQ-019</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REQ-021</w:t>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REQ-022</w:t>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REQ-023</w:t>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REQ-024</w:t>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REQ-025</w:t>
            </w:r>
          </w:p>
        </w:tc>
        <w:tc>
          <w:tcPr>
            <w:tcW w:w="1319"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REQ-026</w:t>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REQ-027</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color w:val="FF0000"/>
                <w:sz w:val="20"/>
              </w:rPr>
              <w:t>UC-15</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X</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b/>
                <w:color w:val="FF0000"/>
                <w:sz w:val="20"/>
              </w:rPr>
              <w:t>X</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1319"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color w:val="FF0000"/>
                <w:sz w:val="20"/>
              </w:rPr>
              <w:t>UC-16</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Fonts w:eastAsia="Calibri" w:cs="Calibri"/>
                <w:color w:val="FF0000"/>
                <w:sz w:val="20"/>
              </w:rPr>
              <w:t>X</w:t>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1"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1319" w:type="dxa"/>
            <w:tcBorders>
              <w:top w:val="single" w:sz="2" w:space="0" w:color="CBD5E0"/>
              <w:bottom w:val="single" w:sz="6" w:space="0" w:color="000000"/>
            </w:tcBorders>
            <w:shd w:color="auto" w:fill="EDF2F7" w:val="clear"/>
          </w:tcPr>
          <w:p>
            <w:pPr>
              <w:pStyle w:val="Normal"/>
              <w:spacing w:before="60" w:after="60"/>
              <w:jc w:val="center"/>
              <w:rPr/>
            </w:pPr>
            <w:r>
              <w:rPr/>
            </w:r>
          </w:p>
        </w:tc>
        <w:tc>
          <w:tcPr>
            <w:tcW w:w="880" w:type="dxa"/>
            <w:tcBorders>
              <w:top w:val="single" w:sz="2" w:space="0" w:color="CBD5E0"/>
              <w:bottom w:val="single" w:sz="6" w:space="0" w:color="000000"/>
            </w:tcBorders>
            <w:shd w:color="auto" w:fill="EDF2F7" w:val="clear"/>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UC-17</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UC-21</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UC-22</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UC-23</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UC-24</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UC-25</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X</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rPr>
              <w:t>UC-26</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UC</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REQ-028</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REQ-029</w:t>
            </w:r>
          </w:p>
        </w:tc>
        <w:tc>
          <w:tcPr>
            <w:tcW w:w="881"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REQ-030</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REQ-031</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REQ-032</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REQ-033</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REQ-034</w:t>
            </w:r>
          </w:p>
        </w:tc>
        <w:tc>
          <w:tcPr>
            <w:tcW w:w="1319"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NFR</w:t>
            </w:r>
          </w:p>
        </w:tc>
        <w:tc>
          <w:tcPr>
            <w:tcW w:w="880" w:type="dxa"/>
            <w:tcBorders>
              <w:top w:val="single" w:sz="2" w:space="0" w:color="CBD5E0"/>
              <w:bottom w:val="single" w:sz="6" w:space="0" w:color="1E3A5F"/>
            </w:tcBorders>
            <w:shd w:color="auto" w:fill="EDF2F7" w:val="clear"/>
          </w:tcPr>
          <w:p>
            <w:pPr>
              <w:pStyle w:val="Normal"/>
              <w:spacing w:before="60" w:after="60"/>
              <w:jc w:val="center"/>
              <w:rPr/>
            </w:pPr>
            <w:r>
              <w:rPr>
                <w:rFonts w:eastAsia="Calibri" w:cs="Calibri"/>
                <w:b/>
                <w:color w:val="FF0000"/>
                <w:sz w:val="20"/>
              </w:rPr>
              <w:t>Total</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UC-18</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UC-19</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2</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UC-20</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UC-26</w:t>
            </w:r>
          </w:p>
        </w:tc>
        <w:tc>
          <w:tcPr>
            <w:tcW w:w="881"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X</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1</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UC-01</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NFR-004/005</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4</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UC-13</w:t>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1"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880" w:type="dxa"/>
            <w:tcBorders>
              <w:top w:val="single" w:sz="2" w:space="0" w:color="CBD5E0"/>
              <w:bottom w:val="single" w:sz="2" w:space="0" w:color="CBD5E0"/>
            </w:tcBorders>
          </w:tcPr>
          <w:p>
            <w:pPr>
              <w:pStyle w:val="Normal"/>
              <w:spacing w:before="60" w:after="60"/>
              <w:jc w:val="center"/>
              <w:rPr/>
            </w:pPr>
            <w:r>
              <w:rPr/>
            </w:r>
          </w:p>
        </w:tc>
        <w:tc>
          <w:tcPr>
            <w:tcW w:w="1319"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NFR-008</w:t>
            </w:r>
          </w:p>
        </w:tc>
        <w:tc>
          <w:tcPr>
            <w:tcW w:w="880" w:type="dxa"/>
            <w:tcBorders>
              <w:top w:val="single" w:sz="2" w:space="0" w:color="CBD5E0"/>
              <w:bottom w:val="single" w:sz="2" w:space="0" w:color="CBD5E0"/>
            </w:tcBorders>
          </w:tcPr>
          <w:p>
            <w:pPr>
              <w:pStyle w:val="Normal"/>
              <w:spacing w:before="60" w:after="60"/>
              <w:jc w:val="center"/>
              <w:rPr/>
            </w:pPr>
            <w:r>
              <w:rPr>
                <w:rFonts w:eastAsia="Calibri" w:cs="Calibri"/>
                <w:color w:val="FF0000"/>
                <w:sz w:val="20"/>
                <w:szCs w:val="20"/>
              </w:rPr>
              <w:t>3</w:t>
            </w:r>
          </w:p>
        </w:tc>
        <w:tc>
          <w:tcPr>
            <w:tcW w:w="40" w:type="dxa"/>
            <w:tcBorders>
              <w:top w:val="single" w:sz="2" w:space="0" w:color="CBD5E0"/>
              <w:bottom w:val="single" w:sz="2" w:space="0" w:color="CBD5E0"/>
            </w:tcBorders>
          </w:tcPr>
          <w:p>
            <w:pPr>
              <w:pStyle w:val="Normal"/>
              <w:widowControl/>
              <w:bidi w:val="0"/>
              <w:spacing w:lineRule="auto" w:line="276" w:before="0" w:after="160"/>
              <w:jc w:val="both"/>
              <w:rPr/>
            </w:pPr>
            <w:r>
              <w:rPr/>
            </w:r>
          </w:p>
        </w:tc>
      </w:tr>
      <w:tr>
        <w:trPr/>
        <w:tc>
          <w:tcPr>
            <w:tcW w:w="624"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UC-20</w:t>
            </w:r>
          </w:p>
        </w:tc>
        <w:tc>
          <w:tcPr>
            <w:tcW w:w="881" w:type="dxa"/>
            <w:tcBorders>
              <w:top w:val="single" w:sz="2" w:space="0" w:color="CBD5E0"/>
              <w:bottom w:val="single" w:sz="8" w:space="0" w:color="1E3A5F"/>
            </w:tcBorders>
          </w:tcPr>
          <w:p>
            <w:pPr>
              <w:pStyle w:val="Normal"/>
              <w:spacing w:before="60" w:after="60"/>
              <w:jc w:val="center"/>
              <w:rPr/>
            </w:pPr>
            <w:r>
              <w:rPr/>
            </w:r>
          </w:p>
        </w:tc>
        <w:tc>
          <w:tcPr>
            <w:tcW w:w="881" w:type="dxa"/>
            <w:tcBorders>
              <w:top w:val="single" w:sz="2" w:space="0" w:color="CBD5E0"/>
              <w:bottom w:val="single" w:sz="8" w:space="0" w:color="1E3A5F"/>
            </w:tcBorders>
          </w:tcPr>
          <w:p>
            <w:pPr>
              <w:pStyle w:val="Normal"/>
              <w:spacing w:before="60" w:after="60"/>
              <w:jc w:val="center"/>
              <w:rPr/>
            </w:pPr>
            <w:r>
              <w:rPr/>
            </w:r>
          </w:p>
        </w:tc>
        <w:tc>
          <w:tcPr>
            <w:tcW w:w="881" w:type="dxa"/>
            <w:tcBorders>
              <w:top w:val="single" w:sz="2" w:space="0" w:color="CBD5E0"/>
              <w:bottom w:val="single" w:sz="8" w:space="0" w:color="1E3A5F"/>
            </w:tcBorders>
          </w:tcPr>
          <w:p>
            <w:pPr>
              <w:pStyle w:val="Normal"/>
              <w:spacing w:before="60" w:after="60"/>
              <w:jc w:val="center"/>
              <w:rPr/>
            </w:pPr>
            <w:r>
              <w:rPr/>
            </w:r>
          </w:p>
        </w:tc>
        <w:tc>
          <w:tcPr>
            <w:tcW w:w="880" w:type="dxa"/>
            <w:tcBorders>
              <w:top w:val="single" w:sz="2" w:space="0" w:color="CBD5E0"/>
              <w:bottom w:val="single" w:sz="8" w:space="0" w:color="1E3A5F"/>
            </w:tcBorders>
          </w:tcPr>
          <w:p>
            <w:pPr>
              <w:pStyle w:val="Normal"/>
              <w:spacing w:before="60" w:after="60"/>
              <w:jc w:val="center"/>
              <w:rPr/>
            </w:pPr>
            <w:r>
              <w:rPr/>
            </w:r>
          </w:p>
        </w:tc>
        <w:tc>
          <w:tcPr>
            <w:tcW w:w="880" w:type="dxa"/>
            <w:tcBorders>
              <w:top w:val="single" w:sz="2" w:space="0" w:color="CBD5E0"/>
              <w:bottom w:val="single" w:sz="8" w:space="0" w:color="1E3A5F"/>
            </w:tcBorders>
          </w:tcPr>
          <w:p>
            <w:pPr>
              <w:pStyle w:val="Normal"/>
              <w:spacing w:before="60" w:after="60"/>
              <w:jc w:val="center"/>
              <w:rPr/>
            </w:pPr>
            <w:r>
              <w:rPr/>
            </w:r>
          </w:p>
        </w:tc>
        <w:tc>
          <w:tcPr>
            <w:tcW w:w="880" w:type="dxa"/>
            <w:tcBorders>
              <w:top w:val="single" w:sz="2" w:space="0" w:color="CBD5E0"/>
              <w:bottom w:val="single" w:sz="8" w:space="0" w:color="1E3A5F"/>
            </w:tcBorders>
          </w:tcPr>
          <w:p>
            <w:pPr>
              <w:pStyle w:val="Normal"/>
              <w:spacing w:before="60" w:after="60"/>
              <w:jc w:val="center"/>
              <w:rPr/>
            </w:pPr>
            <w:r>
              <w:rPr/>
            </w:r>
          </w:p>
        </w:tc>
        <w:tc>
          <w:tcPr>
            <w:tcW w:w="880" w:type="dxa"/>
            <w:tcBorders>
              <w:top w:val="single" w:sz="2" w:space="0" w:color="CBD5E0"/>
              <w:bottom w:val="single" w:sz="8" w:space="0" w:color="1E3A5F"/>
            </w:tcBorders>
          </w:tcPr>
          <w:p>
            <w:pPr>
              <w:pStyle w:val="Normal"/>
              <w:spacing w:before="60" w:after="60"/>
              <w:jc w:val="center"/>
              <w:rPr/>
            </w:pPr>
            <w:r>
              <w:rPr/>
            </w:r>
          </w:p>
        </w:tc>
        <w:tc>
          <w:tcPr>
            <w:tcW w:w="1319"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NFR-008</w:t>
            </w:r>
          </w:p>
        </w:tc>
        <w:tc>
          <w:tcPr>
            <w:tcW w:w="880" w:type="dxa"/>
            <w:tcBorders>
              <w:top w:val="single" w:sz="2" w:space="0" w:color="CBD5E0"/>
              <w:bottom w:val="single" w:sz="8" w:space="0" w:color="1E3A5F"/>
            </w:tcBorders>
          </w:tcPr>
          <w:p>
            <w:pPr>
              <w:pStyle w:val="Normal"/>
              <w:spacing w:before="60" w:after="60"/>
              <w:jc w:val="center"/>
              <w:rPr/>
            </w:pPr>
            <w:r>
              <w:rPr>
                <w:rFonts w:eastAsia="Calibri" w:cs="Calibri"/>
                <w:color w:val="FF0000"/>
                <w:sz w:val="20"/>
                <w:szCs w:val="20"/>
              </w:rPr>
              <w:t>4</w:t>
            </w:r>
          </w:p>
        </w:tc>
        <w:tc>
          <w:tcPr>
            <w:tcW w:w="40" w:type="dxa"/>
            <w:tcBorders>
              <w:top w:val="single" w:sz="2" w:space="0" w:color="CBD5E0"/>
              <w:bottom w:val="single" w:sz="8" w:space="0" w:color="1E3A5F"/>
            </w:tcBorders>
          </w:tcPr>
          <w:p>
            <w:pPr>
              <w:pStyle w:val="Normal"/>
              <w:widowControl/>
              <w:bidi w:val="0"/>
              <w:spacing w:lineRule="auto" w:line="276" w:before="0" w:after="160"/>
              <w:jc w:val="both"/>
              <w:rPr/>
            </w:pPr>
            <w:r>
              <w:rPr/>
            </w:r>
          </w:p>
        </w:tc>
      </w:tr>
    </w:tbl>
    <w:p>
      <w:pPr>
        <w:pStyle w:val="Caption"/>
        <w:rPr/>
      </w:pPr>
      <w:r>
        <w:rPr>
          <w:rFonts w:eastAsia="Calibri" w:cs="Calibri"/>
          <w:color w:val="000000"/>
          <w:sz w:val="22"/>
          <w:szCs w:val="20"/>
        </w:rPr>
        <w:t xml:space="preserve">Table </w:t>
      </w:r>
      <w:r>
        <w:rPr>
          <w:rFonts w:eastAsia="Calibri" w:cs="Calibri"/>
          <w:color w:val="FF0000"/>
          <w:sz w:val="22"/>
          <w:szCs w:val="20"/>
        </w:rPr>
        <w:t>4.28: Requirements-to-Use Case</w:t>
      </w:r>
      <w:r>
        <w:rPr>
          <w:rFonts w:eastAsia="Calibri" w:cs="Calibri"/>
          <w:color w:val="000000"/>
          <w:sz w:val="22"/>
          <w:szCs w:val="20"/>
        </w:rPr>
        <w:t xml:space="preserve"> Traceability Matrix</w:t>
      </w:r>
      <w:r>
        <w:rPr>
          <w:rFonts w:eastAsia="Calibri" w:cs="Calibri"/>
          <w:color w:val="FF0000"/>
          <w:sz w:val="22"/>
          <w:szCs w:val="20"/>
        </w:rPr>
        <w:t xml:space="preserve"> (Corrected)</w:t>
      </w:r>
    </w:p>
    <w:p>
      <w:pPr>
        <w:pStyle w:val="Heading2"/>
        <w:rPr/>
      </w:pPr>
      <w:bookmarkStart w:id="271" w:name="__RefHeading___Toc9439_79554222"/>
      <w:bookmarkStart w:id="272" w:name="_Toc233440016"/>
      <w:bookmarkStart w:id="273" w:name="_Toc91"/>
      <w:bookmarkEnd w:id="271"/>
      <w:bookmarkEnd w:id="272"/>
      <w:bookmarkEnd w:id="273"/>
      <w:r>
        <w:rPr>
          <w:rFonts w:eastAsia="Calibri" w:cs="Calibri"/>
          <w:color w:val="FF0000"/>
          <w:sz w:val="22"/>
          <w:szCs w:val="28"/>
        </w:rPr>
        <w:t>4.4</w:t>
      </w:r>
      <w:r>
        <w:rPr>
          <w:rFonts w:eastAsia="Calibri" w:cs="Calibri"/>
          <w:color w:val="000000"/>
          <w:sz w:val="22"/>
          <w:szCs w:val="28"/>
        </w:rPr>
        <w:t xml:space="preserve"> Use Case </w:t>
      </w:r>
      <w:r>
        <w:rPr>
          <w:rFonts w:eastAsia="Calibri" w:cs="Calibri"/>
          <w:color w:val="FF0000"/>
          <w:sz w:val="22"/>
          <w:szCs w:val="28"/>
        </w:rPr>
        <w:t>Prioritization</w:t>
      </w:r>
    </w:p>
    <w:p>
      <w:pPr>
        <w:pStyle w:val="Normal"/>
        <w:rPr/>
      </w:pPr>
      <w:r>
        <w:rPr>
          <w:rFonts w:eastAsia="Calibri" w:cs="Calibri"/>
          <w:b/>
          <w:color w:val="FF0000"/>
          <w:sz w:val="20"/>
        </w:rPr>
        <w:t>Use Cases are prioritized based on: (1) Business value to the Product Owner, (2) Technical dependencies, (3) Risk reduction. The prioritization corrects v1.0 where all UCs had equal priority, ignoring critical path dependencies.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824"/>
        <w:gridCol w:w="3400"/>
        <w:gridCol w:w="518"/>
        <w:gridCol w:w="3095"/>
        <w:gridCol w:w="1189"/>
      </w:tblGrid>
      <w:tr>
        <w:trPr>
          <w:tblHeader w:val="true"/>
        </w:trPr>
        <w:tc>
          <w:tcPr>
            <w:tcW w:w="82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Priority</w:t>
            </w:r>
          </w:p>
        </w:tc>
        <w:tc>
          <w:tcPr>
            <w:tcW w:w="340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Use Cases</w:t>
            </w:r>
          </w:p>
        </w:tc>
        <w:tc>
          <w:tcPr>
            <w:tcW w:w="51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Sprint</w:t>
            </w:r>
          </w:p>
        </w:tc>
        <w:tc>
          <w:tcPr>
            <w:tcW w:w="309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Rationale</w:t>
            </w:r>
          </w:p>
        </w:tc>
        <w:tc>
          <w:tcPr>
            <w:tcW w:w="118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Dependencies</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P1-Critical</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r>
              <w:rPr>
                <w:rFonts w:eastAsia="Calibri" w:cs="Calibri"/>
                <w:color w:val="000000"/>
                <w:sz w:val="20"/>
                <w:szCs w:val="20"/>
              </w:rPr>
              <w:t xml:space="preserve"> </w:t>
            </w:r>
            <w:r>
              <w:rPr>
                <w:rFonts w:eastAsia="Calibri" w:cs="Calibri"/>
                <w:color w:val="FF0000"/>
                <w:sz w:val="20"/>
                <w:szCs w:val="20"/>
              </w:rPr>
              <w:t>(Login),</w:t>
            </w:r>
            <w:r>
              <w:rPr>
                <w:rFonts w:eastAsia="Calibri" w:cs="Calibri"/>
                <w:color w:val="000000"/>
                <w:sz w:val="20"/>
                <w:szCs w:val="20"/>
              </w:rPr>
              <w:t xml:space="preserve"> </w:t>
            </w:r>
            <w:r>
              <w:rPr>
                <w:rFonts w:eastAsia="Calibri" w:cs="Calibri"/>
                <w:color w:val="FF0000"/>
                <w:sz w:val="20"/>
                <w:szCs w:val="20"/>
              </w:rPr>
              <w:t>UC-20 (Manage Users)</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S1</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System access foundation; All other UCs depend on authentication</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None</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P1-Critical</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UC-03 (Add Child), UC-04 (Edit Child), UC-02 (View List)</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S2</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Patient data is prerequisite for all clinical operations</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P1-Critical</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UC-06 (Schedule Visit), UC-07 (Today's Visits), UC-11 (Consultation)</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S3-4</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Core clinic workflow; generates prescription and billing data</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UC-03</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P2-High</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UC-13 (Add Prescription), UC-15 (Print), UC-16 (View Log)</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S5</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Doctor-only features; depends on completed consultations</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UC-11</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P2-High</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UC-17 (Vaccine Catalog), UC-21 (Add Record), UC-22 (History)</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S6</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Immunization tracking; independent module after login</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UC-01</w:t>
            </w:r>
          </w:p>
        </w:tc>
      </w:tr>
      <w:tr>
        <w:trPr/>
        <w:tc>
          <w:tcPr>
            <w:tcW w:w="82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P3-Medium</w:t>
            </w:r>
          </w:p>
        </w:tc>
        <w:tc>
          <w:tcPr>
            <w:tcW w:w="340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UC-18</w:t>
            </w:r>
            <w:r>
              <w:rPr>
                <w:rFonts w:eastAsia="Calibri" w:cs="Calibri"/>
                <w:color w:val="000000"/>
                <w:sz w:val="20"/>
                <w:szCs w:val="20"/>
              </w:rPr>
              <w:t xml:space="preserve"> </w:t>
            </w:r>
            <w:r>
              <w:rPr>
                <w:rFonts w:eastAsia="Calibri" w:cs="Calibri"/>
                <w:color w:val="FF0000"/>
                <w:sz w:val="20"/>
                <w:szCs w:val="20"/>
              </w:rPr>
              <w:t>(Daily</w:t>
            </w:r>
            <w:r>
              <w:rPr>
                <w:rFonts w:eastAsia="Calibri" w:cs="Calibri"/>
                <w:color w:val="000000"/>
                <w:sz w:val="20"/>
                <w:szCs w:val="20"/>
              </w:rPr>
              <w:t xml:space="preserve"> </w:t>
            </w:r>
            <w:r>
              <w:rPr>
                <w:rFonts w:eastAsia="Calibri" w:cs="Calibri"/>
                <w:color w:val="FF0000"/>
                <w:sz w:val="20"/>
                <w:szCs w:val="20"/>
              </w:rPr>
              <w:t>Accts),</w:t>
            </w:r>
            <w:r>
              <w:rPr>
                <w:rFonts w:eastAsia="Calibri" w:cs="Calibri"/>
                <w:color w:val="000000"/>
                <w:sz w:val="20"/>
                <w:szCs w:val="20"/>
              </w:rPr>
              <w:t xml:space="preserve"> </w:t>
            </w:r>
            <w:r>
              <w:rPr>
                <w:rFonts w:eastAsia="Calibri" w:cs="Calibri"/>
                <w:color w:val="FF0000"/>
                <w:sz w:val="20"/>
                <w:szCs w:val="20"/>
              </w:rPr>
              <w:t>UC-19</w:t>
            </w:r>
            <w:r>
              <w:rPr>
                <w:rFonts w:eastAsia="Calibri" w:cs="Calibri"/>
                <w:color w:val="000000"/>
                <w:sz w:val="20"/>
                <w:szCs w:val="20"/>
              </w:rPr>
              <w:t xml:space="preserve"> </w:t>
            </w:r>
            <w:r>
              <w:rPr>
                <w:rFonts w:eastAsia="Calibri" w:cs="Calibri"/>
                <w:color w:val="FF0000"/>
                <w:sz w:val="20"/>
                <w:szCs w:val="20"/>
              </w:rPr>
              <w:t>(Monthly</w:t>
            </w:r>
            <w:r>
              <w:rPr>
                <w:rFonts w:eastAsia="Calibri" w:cs="Calibri"/>
                <w:color w:val="000000"/>
                <w:sz w:val="20"/>
                <w:szCs w:val="20"/>
              </w:rPr>
              <w:t xml:space="preserve"> </w:t>
            </w:r>
            <w:r>
              <w:rPr>
                <w:rFonts w:eastAsia="Calibri" w:cs="Calibri"/>
                <w:color w:val="FF0000"/>
                <w:sz w:val="20"/>
                <w:szCs w:val="20"/>
              </w:rPr>
              <w:t>Accts)</w:t>
            </w:r>
          </w:p>
        </w:tc>
        <w:tc>
          <w:tcPr>
            <w:tcW w:w="5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S7</w:t>
            </w:r>
          </w:p>
        </w:tc>
        <w:tc>
          <w:tcPr>
            <w:tcW w:w="309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Reporting features; requires visit data from previous sprints</w:t>
            </w:r>
          </w:p>
        </w:tc>
        <w:tc>
          <w:tcPr>
            <w:tcW w:w="118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UC-06, UC-11</w:t>
            </w:r>
          </w:p>
        </w:tc>
      </w:tr>
      <w:tr>
        <w:trPr/>
        <w:tc>
          <w:tcPr>
            <w:tcW w:w="82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P3-Medium</w:t>
            </w:r>
          </w:p>
        </w:tc>
        <w:tc>
          <w:tcPr>
            <w:tcW w:w="340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UC-24-26 (Vaccine Edit/Delete/Catalog), UC-08-10, UC-12, UC-14</w:t>
            </w:r>
          </w:p>
        </w:tc>
        <w:tc>
          <w:tcPr>
            <w:tcW w:w="51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S8</w:t>
            </w:r>
          </w:p>
        </w:tc>
        <w:tc>
          <w:tcPr>
            <w:tcW w:w="309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Supporting operations; lower business priority</w:t>
            </w:r>
          </w:p>
        </w:tc>
        <w:tc>
          <w:tcPr>
            <w:tcW w:w="118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Various</w:t>
            </w:r>
          </w:p>
        </w:tc>
      </w:tr>
    </w:tbl>
    <w:p>
      <w:pPr>
        <w:pStyle w:val="Caption"/>
        <w:spacing w:before="60" w:after="160"/>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930" w:top="1800" w:footer="930" w:bottom="1440"/>
          <w:pgNumType w:fmt="decimal"/>
          <w:formProt w:val="false"/>
          <w:textDirection w:val="lrTb"/>
          <w:docGrid w:type="default" w:linePitch="100" w:charSpace="0"/>
        </w:sectPr>
      </w:pPr>
      <w:r>
        <w:rPr>
          <w:rFonts w:eastAsia="Calibri" w:cs="Calibri"/>
          <w:color w:val="000000"/>
          <w:sz w:val="22"/>
          <w:szCs w:val="20"/>
        </w:rPr>
        <w:t xml:space="preserve">Table </w:t>
      </w:r>
      <w:r>
        <w:rPr>
          <w:rFonts w:eastAsia="Calibri" w:cs="Calibri"/>
          <w:color w:val="FF0000"/>
          <w:sz w:val="22"/>
          <w:szCs w:val="20"/>
        </w:rPr>
        <w:t>4.29:</w:t>
      </w:r>
      <w:r>
        <w:rPr>
          <w:rFonts w:eastAsia="Calibri" w:cs="Calibri"/>
          <w:color w:val="000000"/>
          <w:sz w:val="22"/>
          <w:szCs w:val="20"/>
        </w:rPr>
        <w:t xml:space="preserve"> Use Case </w:t>
      </w:r>
      <w:r>
        <w:rPr>
          <w:rFonts w:eastAsia="Calibri" w:cs="Calibri"/>
          <w:color w:val="FF0000"/>
          <w:sz w:val="22"/>
          <w:szCs w:val="20"/>
        </w:rPr>
        <w:t>Prioritization</w:t>
      </w:r>
      <w:r>
        <w:rPr>
          <w:rFonts w:eastAsia="Calibri" w:cs="Calibri"/>
          <w:color w:val="000000"/>
          <w:sz w:val="22"/>
          <w:szCs w:val="20"/>
        </w:rPr>
        <w:t xml:space="preserve"> </w:t>
      </w:r>
      <w:r>
        <w:rPr>
          <w:rFonts w:eastAsia="Calibri" w:cs="Calibri"/>
          <w:color w:val="FF0000"/>
          <w:sz w:val="22"/>
          <w:szCs w:val="20"/>
        </w:rPr>
        <w:t>Matrix</w:t>
      </w:r>
    </w:p>
    <w:p>
      <w:pPr>
        <w:pStyle w:val="Heading1"/>
        <w:rPr/>
      </w:pPr>
      <w:bookmarkStart w:id="274" w:name="__RefHeading___Toc9441_79554222"/>
      <w:bookmarkStart w:id="275" w:name="_Toc233440017"/>
      <w:bookmarkStart w:id="276" w:name="_Toc92"/>
      <w:bookmarkEnd w:id="274"/>
      <w:bookmarkEnd w:id="275"/>
      <w:bookmarkEnd w:id="276"/>
      <w:r>
        <w:rPr>
          <w:rFonts w:eastAsia="Calibri" w:cs="Calibri"/>
          <w:i/>
          <w:color w:val="000000"/>
          <w:sz w:val="20"/>
          <w:szCs w:val="40"/>
        </w:rPr>
        <w:t xml:space="preserve">Chapter </w:t>
      </w:r>
      <w:r>
        <w:rPr>
          <w:rFonts w:eastAsia="Calibri" w:cs="Calibri"/>
          <w:i/>
          <w:color w:val="FF0000"/>
          <w:sz w:val="20"/>
          <w:szCs w:val="40"/>
        </w:rPr>
        <w:t>5: Database</w:t>
      </w:r>
      <w:r>
        <w:rPr>
          <w:rFonts w:eastAsia="Calibri" w:cs="Calibri"/>
          <w:i/>
          <w:color w:val="000000"/>
          <w:sz w:val="20"/>
          <w:szCs w:val="40"/>
        </w:rPr>
        <w:t xml:space="preserve"> Design</w:t>
      </w:r>
    </w:p>
    <w:p>
      <w:pPr>
        <w:pStyle w:val="Normal"/>
        <w:rPr/>
      </w:pPr>
      <w:r>
        <w:rPr>
          <w:rFonts w:eastAsia="Calibri" w:cs="Calibri"/>
          <w:color w:val="FF0000"/>
        </w:rPr>
        <w:t>This chapter presents the complete database design including the Logical Design (ERD), Physical Design (Relational Schema), and detailed table specifications. The design has been enhanced from v1.0 to include audit fields (created_at, updated_at), proper indexing, and normalized relationships.</w:t>
      </w:r>
    </w:p>
    <w:p>
      <w:pPr>
        <w:pStyle w:val="Heading2"/>
        <w:rPr/>
      </w:pPr>
      <w:bookmarkStart w:id="277" w:name="__RefHeading___Toc9443_79554222"/>
      <w:bookmarkStart w:id="278" w:name="_Toc233440018"/>
      <w:bookmarkStart w:id="279" w:name="_Toc93"/>
      <w:bookmarkEnd w:id="277"/>
      <w:bookmarkEnd w:id="278"/>
      <w:bookmarkEnd w:id="279"/>
      <w:r>
        <w:rPr>
          <w:rFonts w:eastAsia="Calibri" w:cs="Calibri"/>
          <w:color w:val="FF0000"/>
          <w:sz w:val="20"/>
          <w:szCs w:val="28"/>
        </w:rPr>
        <w:t>5.1</w:t>
      </w:r>
      <w:r>
        <w:rPr>
          <w:rFonts w:eastAsia="Calibri" w:cs="Calibri"/>
          <w:color w:val="000000"/>
          <w:sz w:val="20"/>
          <w:szCs w:val="28"/>
        </w:rPr>
        <w:t xml:space="preserve"> </w:t>
      </w:r>
      <w:r>
        <w:rPr>
          <w:rFonts w:eastAsia="Calibri" w:cs="Calibri"/>
          <w:color w:val="FF0000"/>
          <w:sz w:val="20"/>
          <w:szCs w:val="28"/>
        </w:rPr>
        <w:t>Logical Design (ERD)</w:t>
      </w:r>
    </w:p>
    <w:p>
      <w:pPr>
        <w:pStyle w:val="Normal"/>
        <w:rPr/>
      </w:pPr>
      <w:r>
        <w:rPr>
          <w:rFonts w:eastAsia="Calibri" w:cs="Calibri"/>
          <w:color w:val="FF0000"/>
        </w:rPr>
        <w:t>The Entity-Relationship Diagram represents the conceptual structure of the database. The logical design consists of 8 core entities (expanded from 7 in v1.0 with the addition of an audit_log table):</w:t>
      </w:r>
    </w:p>
    <w:p>
      <w:pPr>
        <w:pStyle w:val="Normal"/>
        <w:numPr>
          <w:ilvl w:val="0"/>
          <w:numId w:val="1"/>
        </w:numPr>
        <w:rPr/>
      </w:pPr>
      <w:r>
        <w:rPr>
          <w:rFonts w:eastAsia="Calibri" w:cs="Calibri"/>
          <w:color w:val="FF0000"/>
        </w:rPr>
        <w:t>User: Stores system user accounts with role-based access.</w:t>
      </w:r>
    </w:p>
    <w:p>
      <w:pPr>
        <w:pStyle w:val="Normal"/>
        <w:numPr>
          <w:ilvl w:val="0"/>
          <w:numId w:val="1"/>
        </w:numPr>
        <w:rPr/>
      </w:pPr>
      <w:r>
        <w:rPr>
          <w:rFonts w:eastAsia="Calibri" w:cs="Calibri"/>
          <w:color w:val="FF0000"/>
        </w:rPr>
        <w:t>Child (Patient): Stores children's demographic and guardian information.</w:t>
      </w:r>
    </w:p>
    <w:p>
      <w:pPr>
        <w:pStyle w:val="Normal"/>
        <w:numPr>
          <w:ilvl w:val="0"/>
          <w:numId w:val="1"/>
        </w:numPr>
        <w:rPr/>
      </w:pPr>
      <w:r>
        <w:rPr>
          <w:rFonts w:eastAsia="Calibri" w:cs="Calibri"/>
          <w:color w:val="FF0000"/>
        </w:rPr>
        <w:t>Visit: Stores scheduled medical appointments linked to children.</w:t>
      </w:r>
    </w:p>
    <w:p>
      <w:pPr>
        <w:pStyle w:val="Normal"/>
        <w:numPr>
          <w:ilvl w:val="0"/>
          <w:numId w:val="1"/>
        </w:numPr>
        <w:rPr/>
      </w:pPr>
      <w:r>
        <w:rPr>
          <w:rFonts w:eastAsia="Calibri" w:cs="Calibri"/>
          <w:color w:val="FF0000"/>
        </w:rPr>
        <w:t>Consultation: Stores medical consultation details linked to visits.</w:t>
      </w:r>
    </w:p>
    <w:p>
      <w:pPr>
        <w:pStyle w:val="Normal"/>
        <w:numPr>
          <w:ilvl w:val="0"/>
          <w:numId w:val="1"/>
        </w:numPr>
        <w:rPr/>
      </w:pPr>
      <w:r>
        <w:rPr>
          <w:rFonts w:eastAsia="Calibri" w:cs="Calibri"/>
          <w:color w:val="FF0000"/>
        </w:rPr>
        <w:t>Prescription: Stores medication prescriptions linked to consultations.</w:t>
      </w:r>
    </w:p>
    <w:p>
      <w:pPr>
        <w:pStyle w:val="Normal"/>
        <w:numPr>
          <w:ilvl w:val="0"/>
          <w:numId w:val="1"/>
        </w:numPr>
        <w:rPr/>
      </w:pPr>
      <w:r>
        <w:rPr>
          <w:rFonts w:eastAsia="Calibri" w:cs="Calibri"/>
          <w:color w:val="FF0000"/>
        </w:rPr>
        <w:t>VaccineCatalog: Master list of available vaccine types.</w:t>
      </w:r>
    </w:p>
    <w:p>
      <w:pPr>
        <w:pStyle w:val="Normal"/>
        <w:numPr>
          <w:ilvl w:val="0"/>
          <w:numId w:val="1"/>
        </w:numPr>
        <w:rPr/>
      </w:pPr>
      <w:r>
        <w:rPr>
          <w:rFonts w:eastAsia="Calibri" w:cs="Calibri"/>
          <w:color w:val="FF0000"/>
        </w:rPr>
        <w:t>Vaccination: Records of administered vaccines linked to children and catalog.</w:t>
      </w:r>
    </w:p>
    <w:p>
      <w:pPr>
        <w:pStyle w:val="Normal"/>
        <w:numPr>
          <w:ilvl w:val="0"/>
          <w:numId w:val="1"/>
        </w:numPr>
        <w:rPr/>
      </w:pPr>
      <w:r>
        <w:rPr>
          <w:rFonts w:eastAsia="Calibri" w:cs="Calibri"/>
          <w:b/>
          <w:color w:val="FF0000"/>
          <w:sz w:val="20"/>
        </w:rPr>
        <w:t>AuditLog: Tracks all data modifications for compliance (NEW in v2.0).</w:t>
      </w:r>
    </w:p>
    <w:p>
      <w:pPr>
        <w:pStyle w:val="Normal"/>
        <w:rPr/>
      </w:pPr>
      <w:r>
        <w:rPr>
          <w:rFonts w:eastAsia="Calibri" w:cs="Calibri"/>
          <w:color w:val="FF0000"/>
        </w:rPr>
        <w:t>Relationships:</w:t>
      </w:r>
    </w:p>
    <w:p>
      <w:pPr>
        <w:pStyle w:val="Normal"/>
        <w:numPr>
          <w:ilvl w:val="0"/>
          <w:numId w:val="1"/>
        </w:numPr>
        <w:rPr/>
      </w:pPr>
      <w:r>
        <w:rPr>
          <w:rFonts w:eastAsia="Calibri" w:cs="Calibri"/>
          <w:color w:val="FF0000"/>
        </w:rPr>
        <w:t>User (1) -&gt; (N) Visit (created_by)</w:t>
      </w:r>
    </w:p>
    <w:p>
      <w:pPr>
        <w:pStyle w:val="Normal"/>
        <w:numPr>
          <w:ilvl w:val="0"/>
          <w:numId w:val="1"/>
        </w:numPr>
        <w:rPr/>
      </w:pPr>
      <w:r>
        <w:rPr>
          <w:rFonts w:eastAsia="Calibri" w:cs="Calibri"/>
          <w:color w:val="FF0000"/>
        </w:rPr>
        <w:t>User</w:t>
      </w:r>
      <w:r>
        <w:rPr>
          <w:rFonts w:eastAsia="Calibri" w:cs="Calibri"/>
          <w:color w:val="000000"/>
        </w:rPr>
        <w:t xml:space="preserve"> </w:t>
      </w:r>
      <w:r>
        <w:rPr>
          <w:rFonts w:eastAsia="Calibri" w:cs="Calibri"/>
          <w:color w:val="FF0000"/>
        </w:rPr>
        <w:t>(1)</w:t>
      </w:r>
      <w:r>
        <w:rPr>
          <w:rFonts w:eastAsia="Calibri" w:cs="Calibri"/>
          <w:color w:val="000000"/>
        </w:rPr>
        <w:t xml:space="preserve"> </w:t>
      </w:r>
      <w:r>
        <w:rPr>
          <w:rFonts w:eastAsia="Calibri" w:cs="Calibri"/>
          <w:color w:val="FF0000"/>
        </w:rPr>
        <w:t>-&gt; (N) Consultation (doctor)</w:t>
      </w:r>
    </w:p>
    <w:p>
      <w:pPr>
        <w:pStyle w:val="Normal"/>
        <w:numPr>
          <w:ilvl w:val="0"/>
          <w:numId w:val="1"/>
        </w:numPr>
        <w:rPr/>
      </w:pPr>
      <w:r>
        <w:rPr>
          <w:rFonts w:eastAsia="Calibri" w:cs="Calibri"/>
          <w:color w:val="FF0000"/>
        </w:rPr>
        <w:t>User</w:t>
      </w:r>
      <w:r>
        <w:rPr>
          <w:rFonts w:eastAsia="Calibri" w:cs="Calibri"/>
          <w:color w:val="000000"/>
        </w:rPr>
        <w:t xml:space="preserve"> </w:t>
      </w:r>
      <w:r>
        <w:rPr>
          <w:rFonts w:eastAsia="Calibri" w:cs="Calibri"/>
          <w:color w:val="FF0000"/>
        </w:rPr>
        <w:t>(1)</w:t>
      </w:r>
      <w:r>
        <w:rPr>
          <w:rFonts w:eastAsia="Calibri" w:cs="Calibri"/>
          <w:color w:val="000000"/>
        </w:rPr>
        <w:t xml:space="preserve"> </w:t>
      </w:r>
      <w:r>
        <w:rPr>
          <w:rFonts w:eastAsia="Calibri" w:cs="Calibri"/>
          <w:color w:val="FF0000"/>
        </w:rPr>
        <w:t>-&gt;</w:t>
      </w:r>
      <w:r>
        <w:rPr>
          <w:rFonts w:eastAsia="Calibri" w:cs="Calibri"/>
          <w:color w:val="000000"/>
        </w:rPr>
        <w:t xml:space="preserve"> </w:t>
      </w:r>
      <w:r>
        <w:rPr>
          <w:rFonts w:eastAsia="Calibri" w:cs="Calibri"/>
          <w:color w:val="FF0000"/>
        </w:rPr>
        <w:t>(N) Prescription (doctor)</w:t>
      </w:r>
    </w:p>
    <w:p>
      <w:pPr>
        <w:pStyle w:val="Normal"/>
        <w:numPr>
          <w:ilvl w:val="0"/>
          <w:numId w:val="1"/>
        </w:numPr>
        <w:rPr/>
      </w:pPr>
      <w:r>
        <w:rPr>
          <w:rFonts w:eastAsia="Calibri" w:cs="Calibri"/>
          <w:color w:val="FF0000"/>
        </w:rPr>
        <w:t>Child (1) -&gt; (N) Visit</w:t>
      </w:r>
    </w:p>
    <w:p>
      <w:pPr>
        <w:pStyle w:val="Normal"/>
        <w:numPr>
          <w:ilvl w:val="0"/>
          <w:numId w:val="1"/>
        </w:numPr>
        <w:rPr/>
      </w:pPr>
      <w:r>
        <w:rPr>
          <w:rFonts w:eastAsia="Calibri" w:cs="Calibri"/>
          <w:color w:val="FF0000"/>
        </w:rPr>
        <w:t>Child</w:t>
      </w:r>
      <w:r>
        <w:rPr>
          <w:rFonts w:eastAsia="Calibri" w:cs="Calibri"/>
          <w:color w:val="000000"/>
        </w:rPr>
        <w:t xml:space="preserve"> </w:t>
      </w:r>
      <w:r>
        <w:rPr>
          <w:rFonts w:eastAsia="Calibri" w:cs="Calibri"/>
          <w:color w:val="FF0000"/>
        </w:rPr>
        <w:t>(1) -&gt; (N) Vaccination</w:t>
      </w:r>
    </w:p>
    <w:p>
      <w:pPr>
        <w:pStyle w:val="Normal"/>
        <w:numPr>
          <w:ilvl w:val="0"/>
          <w:numId w:val="1"/>
        </w:numPr>
        <w:rPr/>
      </w:pPr>
      <w:r>
        <w:rPr>
          <w:rFonts w:eastAsia="Calibri" w:cs="Calibri"/>
          <w:color w:val="FF0000"/>
        </w:rPr>
        <w:t>Visit</w:t>
      </w:r>
      <w:r>
        <w:rPr>
          <w:rFonts w:eastAsia="Calibri" w:cs="Calibri"/>
          <w:color w:val="000000"/>
        </w:rPr>
        <w:t xml:space="preserve"> </w:t>
      </w:r>
      <w:r>
        <w:rPr>
          <w:rFonts w:eastAsia="Calibri" w:cs="Calibri"/>
          <w:color w:val="FF0000"/>
        </w:rPr>
        <w:t>(1)</w:t>
      </w:r>
      <w:r>
        <w:rPr>
          <w:rFonts w:eastAsia="Calibri" w:cs="Calibri"/>
          <w:color w:val="000000"/>
        </w:rPr>
        <w:t xml:space="preserve"> </w:t>
      </w:r>
      <w:r>
        <w:rPr>
          <w:rFonts w:eastAsia="Calibri" w:cs="Calibri"/>
          <w:color w:val="FF0000"/>
        </w:rPr>
        <w:t>-&gt; (1) Consultation</w:t>
      </w:r>
    </w:p>
    <w:p>
      <w:pPr>
        <w:pStyle w:val="Normal"/>
        <w:numPr>
          <w:ilvl w:val="0"/>
          <w:numId w:val="1"/>
        </w:numPr>
        <w:rPr/>
      </w:pPr>
      <w:r>
        <w:rPr>
          <w:rFonts w:eastAsia="Calibri" w:cs="Calibri"/>
          <w:color w:val="FF0000"/>
        </w:rPr>
        <w:t>Consultation</w:t>
      </w:r>
      <w:r>
        <w:rPr>
          <w:rFonts w:eastAsia="Calibri" w:cs="Calibri"/>
          <w:color w:val="000000"/>
        </w:rPr>
        <w:t xml:space="preserve"> </w:t>
      </w:r>
      <w:r>
        <w:rPr>
          <w:rFonts w:eastAsia="Calibri" w:cs="Calibri"/>
          <w:color w:val="FF0000"/>
        </w:rPr>
        <w:t>(1) -&gt; (N) Prescription</w:t>
      </w:r>
    </w:p>
    <w:p>
      <w:pPr>
        <w:pStyle w:val="Normal"/>
        <w:numPr>
          <w:ilvl w:val="0"/>
          <w:numId w:val="1"/>
        </w:numPr>
        <w:rPr/>
      </w:pPr>
      <w:r>
        <w:rPr>
          <w:rFonts w:eastAsia="Calibri" w:cs="Calibri"/>
          <w:color w:val="FF0000"/>
        </w:rPr>
        <w:t>VaccineCatalog (1) -&gt; (N) Vaccination</w:t>
      </w:r>
    </w:p>
    <w:p>
      <w:pPr>
        <w:pStyle w:val="Normal"/>
        <w:numPr>
          <w:ilvl w:val="0"/>
          <w:numId w:val="1"/>
        </w:numPr>
        <w:rPr/>
      </w:pPr>
      <w:r>
        <w:rPr>
          <w:rFonts w:eastAsia="Calibri" w:cs="Calibri"/>
          <w:color w:val="FF0000"/>
        </w:rPr>
        <w:t>User (1) -&gt; (N) AuditLog</w:t>
      </w:r>
    </w:p>
    <w:p>
      <w:pPr>
        <w:pStyle w:val="Normal"/>
        <w:jc w:val="center"/>
        <w:rPr/>
      </w:pPr>
      <w:r>
        <w:rPr/>
        <w:drawing>
          <wp:anchor distT="0" distB="0" distL="114300" distR="114300" simplePos="0" relativeHeight="31" behindDoc="0" locked="0" layoutInCell="0" allowOverlap="1">
            <wp:simplePos x="0" y="0"/>
            <wp:positionH relativeFrom="column">
              <wp:posOffset>-624840</wp:posOffset>
            </wp:positionH>
            <wp:positionV relativeFrom="paragraph">
              <wp:posOffset>635</wp:posOffset>
            </wp:positionV>
            <wp:extent cx="6985000" cy="5080000"/>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7"/>
                    <a:stretch>
                      <a:fillRect/>
                    </a:stretch>
                  </pic:blipFill>
                  <pic:spPr bwMode="auto">
                    <a:xfrm>
                      <a:off x="0" y="0"/>
                      <a:ext cx="6985000" cy="5080000"/>
                    </a:xfrm>
                    <a:prstGeom prst="rect">
                      <a:avLst/>
                    </a:prstGeom>
                    <a:noFill/>
                  </pic:spPr>
                </pic:pic>
              </a:graphicData>
            </a:graphic>
          </wp:anchor>
        </w:drawing>
      </w:r>
    </w:p>
    <w:p>
      <w:pPr>
        <w:pStyle w:val="Normal"/>
        <w:jc w:val="center"/>
        <w:rPr/>
      </w:pPr>
      <w:r>
        <w:rPr>
          <w:rFonts w:eastAsia="Calibri" w:cs="Calibri"/>
          <w:b/>
          <w:color w:val="FF0000"/>
          <w:sz w:val="20"/>
        </w:rPr>
        <w:t>Figure 4.1: (Kids Clinic ERD v2.0 — MySQL 8.0 Schema) — Enhanced with AuditLog table (NEW in v2.0)</w:t>
      </w:r>
    </w:p>
    <w:p>
      <w:pPr>
        <w:pStyle w:val="Heading2"/>
        <w:rPr/>
      </w:pPr>
      <w:bookmarkStart w:id="280" w:name="__RefHeading___Toc9445_79554222"/>
      <w:bookmarkStart w:id="281" w:name="_Toc233440019"/>
      <w:bookmarkStart w:id="282" w:name="_Toc94"/>
      <w:bookmarkEnd w:id="280"/>
      <w:r>
        <w:rPr>
          <w:rFonts w:eastAsia="Calibri" w:cs="Calibri"/>
          <w:color w:val="FF0000"/>
          <w:sz w:val="22"/>
          <w:szCs w:val="28"/>
        </w:rPr>
        <w:t>5.2 Physical Design (Relational Schema)</w:t>
      </w:r>
      <w:bookmarkEnd w:id="281"/>
      <w:bookmarkEnd w:id="282"/>
    </w:p>
    <w:p>
      <w:pPr>
        <w:pStyle w:val="Normal"/>
        <w:rPr/>
      </w:pPr>
      <w:r>
        <w:rPr>
          <w:rFonts w:eastAsia="Calibri" w:cs="Calibri"/>
          <w:color w:val="FF0000"/>
        </w:rPr>
        <w:t>The physical design maps logical entities to MySQL 8.0 tables with InnoDB engine. All tables include standard audit fields (created_at, updated_at) and soft-delete support where applicable.</w:t>
      </w:r>
    </w:p>
    <w:p>
      <w:pPr>
        <w:pStyle w:val="Normal"/>
        <w:jc w:val="center"/>
        <w:rPr/>
      </w:pPr>
      <w:r>
        <w:rPr/>
        <w:drawing>
          <wp:inline distT="0" distB="0" distL="0" distR="0">
            <wp:extent cx="6391275" cy="353250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28"/>
                    <a:stretch>
                      <a:fillRect/>
                    </a:stretch>
                  </pic:blipFill>
                  <pic:spPr bwMode="auto">
                    <a:xfrm>
                      <a:off x="0" y="0"/>
                      <a:ext cx="6391275" cy="3532505"/>
                    </a:xfrm>
                    <a:prstGeom prst="rect">
                      <a:avLst/>
                    </a:prstGeom>
                    <a:noFill/>
                  </pic:spPr>
                </pic:pic>
              </a:graphicData>
            </a:graphic>
          </wp:inline>
        </w:drawing>
      </w:r>
    </w:p>
    <w:p>
      <w:pPr>
        <w:pStyle w:val="Normal"/>
        <w:jc w:val="center"/>
        <w:rPr/>
      </w:pPr>
      <w:r>
        <w:rPr>
          <w:rFonts w:eastAsia="Calibri" w:cs="Calibri"/>
          <w:b/>
          <w:color w:val="FF0000"/>
          <w:sz w:val="20"/>
        </w:rPr>
        <w:t>Figure 4.2: (Physical Design) — Physical Design v2.0 — MySQL 8.0 Relational Schema with 8 tables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16"/>
        <w:gridCol w:w="7710"/>
      </w:tblGrid>
      <w:tr>
        <w:trPr>
          <w:tblHeader w:val="true"/>
        </w:trPr>
        <w:tc>
          <w:tcPr>
            <w:tcW w:w="131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Table</w:t>
            </w:r>
          </w:p>
        </w:tc>
        <w:tc>
          <w:tcPr>
            <w:tcW w:w="771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Physical Schema</w:t>
            </w:r>
            <w:r>
              <w:rPr>
                <w:rFonts w:eastAsia="Calibri" w:cs="Calibri"/>
                <w:b/>
                <w:color w:val="000000"/>
                <w:sz w:val="20"/>
              </w:rPr>
              <w:t xml:space="preserve"> Description</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users</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user_id (PK, INT, AUTO_INCREMENT) username (VARCHAR(50), UNIQUE, NOT NULL) password_hash (VARCHAR(255), NOT NULL) — bcrypt hashed role (ENUM('doctor','employee'), NOT NULL, DEFAULT 'employee') status (ENUM('active','inactive'), NOT NULL, DEFAULT 'active') full_name (VARCHAR(100)) email (VARCHAR(100)) last_login (DATETIME) created_at (TIMESTAMP, DEFAULT CURRENT_TIMESTAMP) updated_at (TIMESTAMP, ON UPDATE CURRENT_TIMESTAMP) INDEX: username, role, status</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children</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child_id (PK, INT, AUTO_INCREMENT) full_name (VARCHAR(100), NOT NULL) date_of_birth (DATE, NOT NULL) gender (ENUM('male','female'), NOT NULL) parent_name (VARCHAR(100), NOT NULL) parent_phone (VARCHAR(20), NOT NULL) address (VARCHAR(255)) email (VARCHAR(100)) blood_type (VARCHAR(5)) allergies_notes (TEXT) is_deleted (BOOLEAN, DEFAULT FALSE) created_at (TIMESTAMP, DEFAULT CURRENT_TIMESTAMP) updated_at (TIMESTAMP, ON UPDATE CURRENT_TIMESTAMP) INDEX: full_name, date_of_birth, parent_name, is_deleted</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visits</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visit_id (PK, INT, AUTO_INCREMENT) child_id (FK -&gt; children.child_id, INT, NOT NULL) visit_date (DATE, NOT NULL) visit_time (TIME, NOT NULL) visit_type (ENUM('routine','emergency','follow-up'), DEFAULT 'routine') notes (TEXT) fee (DECIMAL(10,2), DEFAULT 0.00) status (ENUM('scheduled','checked-in','completed','cancelled'), DEFAULT 'scheduled') created_by (FK -&gt; users.user_id, INT) created_at (TIMESTAMP, DEFAULT CURRENT_TIMESTAMP) updated_at (TIMESTAMP, ON UPDATE CURRENT_TIMESTAMP) INDEX: child_id, visit_date, status, created_by</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consultations</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consultation_id (PK, INT, AUTO_INCREMENT) visit_id (FK -&gt; visits.visit_id, INT, UNIQUE, NOT NULL) chief_complaint (VARCHAR(255), NOT NULL) symptoms (TEXT) diagnosis (VARCHAR(255), NOT NULL) notes (TEXT) doctor_id (FK -&gt; users.user_id, INT, NOT NULL) created_at (TIMESTAMP, DEFAULT CURRENT_TIMESTAMP) updated_at (TIMESTAMP, ON UPDATE CURRENT_TIMESTAMP) INDEX: visit_id, doctor_id</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prescriptions</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prescription_id (PK, INT, AUTO_INCREMENT) consultation_id (FK -&gt; consultations.consultation_id, INT, NOT NULL) medication_name (VARCHAR(200), NOT NULL) dosage (VARCHAR(100), NOT NULL) frequency (VARCHAR(100), NOT NULL) duration (VARCHAR(100), NOT NULL) instructions (TEXT) notes (TEXT) is_dispensed (BOOLEAN, DEFAULT FALSE) is_deleted (BOOLEAN, DEFAULT FALSE) doctor_id (FK -&gt; users.user_id, INT, NOT NULL) created_at (TIMESTAMP, DEFAULT CURRENT_TIMESTAMP) updated_at (TIMESTAMP, ON UPDATE CURRENT_TIMESTAMP) INDEX: consultation_id, doctor_id, is_deleted</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vaccine_catalog</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vaccine_id (PK, INT, AUTO_INCREMENT) vaccine_name (VARCHAR(100), NOT NULL) vaccine_type (VARCHAR(50)) manufacturer (VARCHAR(100)) description (TEXT) is_active (BOOLEAN, DEFAULT TRUE) created_at (TIMESTAMP, DEFAULT CURRENT_TIMESTAMP) updated_at (TIMESTAMP, ON UPDATE CURRENT_TIMESTAMP) INDEX: vaccine_name, is_active</w:t>
            </w:r>
          </w:p>
        </w:tc>
      </w:tr>
      <w:tr>
        <w:trPr/>
        <w:tc>
          <w:tcPr>
            <w:tcW w:w="131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vaccinations</w:t>
            </w:r>
          </w:p>
        </w:tc>
        <w:tc>
          <w:tcPr>
            <w:tcW w:w="771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vaccination_id (PK, INT, AUTO_INCREMENT) child_id (FK -&gt; children.child_id, INT, NOT NULL) vaccine_id (FK -&gt; vaccine_catalog.vaccine_id, INT, NOT NULL) batch_number (VARCHAR(50), NOT NULL) date_given (DATE, NOT NULL) next_due_date (DATE) administered_by (FK -&gt; users.user_id, INT, NOT NULL) notes (TEXT) is_deleted (BOOLEAN, DEFAULT FALSE) created_at (TIMESTAMP, DEFAULT CURRENT_TIMESTAMP) updated_at (TIMESTAMP, ON UPDATE CURRENT_TIMESTAMP) INDEX: child_id, vaccine_id, date_given, next_due_date, is_deleted</w:t>
            </w:r>
          </w:p>
        </w:tc>
      </w:tr>
      <w:tr>
        <w:trPr/>
        <w:tc>
          <w:tcPr>
            <w:tcW w:w="131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audit_log (NEW)</w:t>
            </w:r>
          </w:p>
        </w:tc>
        <w:tc>
          <w:tcPr>
            <w:tcW w:w="771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log_id (PK, BIGINT, AUTO_INCREMENT) user_id (FK -&gt; users.user_id, INT) action (ENUM('create','update','delete','login','logout','print'), NOT NULL) table_name (VARCHAR(50), NOT NULL) record_id (INT, NOT NULL) old_values (JSON) new_values (JSON) ip_address (VARCHAR(45)) created_at (TIMESTAMP, DEFAULT CURRENT_TIMESTAMP) INDEX: user_id, action, table_name, created_at</w:t>
            </w:r>
          </w:p>
        </w:tc>
      </w:tr>
    </w:tbl>
    <w:p>
      <w:pPr>
        <w:pStyle w:val="Caption"/>
        <w:rPr/>
      </w:pPr>
      <w:r>
        <w:rPr>
          <w:rFonts w:eastAsia="Calibri" w:cs="Calibri"/>
          <w:color w:val="FF0000"/>
          <w:sz w:val="22"/>
          <w:szCs w:val="20"/>
        </w:rPr>
        <w:t>Table 5.1: Complete Physical Database Schema (v2.0 Enhanced)</w:t>
      </w:r>
    </w:p>
    <w:p>
      <w:pPr>
        <w:pStyle w:val="Normal"/>
        <w:spacing w:lineRule="auto" w:line="259"/>
        <w:jc w:val="left"/>
        <w:rPr>
          <w:rFonts w:eastAsia="Calibri" w:cs="Calibri"/>
          <w:b/>
          <w:color w:val="2C5282"/>
          <w:sz w:val="28"/>
          <w:szCs w:val="28"/>
        </w:rPr>
      </w:pPr>
      <w:r>
        <w:rPr>
          <w:rFonts w:eastAsia="Calibri" w:cs="Calibri"/>
          <w:b/>
          <w:color w:val="2C5282"/>
          <w:sz w:val="28"/>
          <w:szCs w:val="28"/>
        </w:rPr>
      </w:r>
      <w:bookmarkStart w:id="283" w:name="_Toc95"/>
      <w:r>
        <w:br w:type="page"/>
      </w:r>
    </w:p>
    <w:p>
      <w:pPr>
        <w:pStyle w:val="Heading2"/>
        <w:spacing w:before="0" w:after="120"/>
        <w:rPr/>
      </w:pPr>
      <w:bookmarkStart w:id="284" w:name="__RefHeading___Toc9447_79554222"/>
      <w:bookmarkStart w:id="285" w:name="_Toc233440020"/>
      <w:bookmarkEnd w:id="284"/>
      <w:r>
        <w:rPr>
          <w:rFonts w:eastAsia="Calibri" w:cs="Calibri"/>
          <w:color w:val="FF0000"/>
          <w:sz w:val="22"/>
          <w:szCs w:val="28"/>
        </w:rPr>
        <w:t>5.3 Table Specifications</w:t>
      </w:r>
      <w:bookmarkEnd w:id="283"/>
      <w:bookmarkEnd w:id="285"/>
    </w:p>
    <w:p>
      <w:pPr>
        <w:pStyle w:val="Heading3"/>
        <w:rPr/>
      </w:pPr>
      <w:bookmarkStart w:id="286" w:name="__RefHeading___Toc9449_79554222"/>
      <w:bookmarkStart w:id="287" w:name="_Toc233440021"/>
      <w:bookmarkStart w:id="288" w:name="_Toc96"/>
      <w:bookmarkEnd w:id="286"/>
      <w:r>
        <w:rPr>
          <w:rFonts w:eastAsia="Calibri" w:cs="Calibri"/>
          <w:i/>
          <w:color w:val="FF0000"/>
          <w:sz w:val="20"/>
          <w:szCs w:val="24"/>
        </w:rPr>
        <w:t>5.3.1 Users Table</w:t>
      </w:r>
      <w:bookmarkEnd w:id="287"/>
      <w:bookmarkEnd w:id="288"/>
    </w:p>
    <w:p>
      <w:pPr>
        <w:pStyle w:val="Normal"/>
        <w:rPr/>
      </w:pPr>
      <w:r>
        <w:rPr>
          <w:rFonts w:eastAsia="Calibri" w:cs="Calibri"/>
          <w:color w:val="FF0000"/>
        </w:rPr>
        <w:t>Stores authentication credentials and role assignments. Passwords are hashed using bcrypt (cost factor 10). Status field enables soft-deactivation without data loss.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559"/>
        <w:gridCol w:w="1503"/>
        <w:gridCol w:w="3530"/>
        <w:gridCol w:w="2434"/>
      </w:tblGrid>
      <w:tr>
        <w:trPr>
          <w:tblHeader w:val="true"/>
        </w:trPr>
        <w:tc>
          <w:tcPr>
            <w:tcW w:w="155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Column</w:t>
            </w:r>
          </w:p>
        </w:tc>
        <w:tc>
          <w:tcPr>
            <w:tcW w:w="150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Data Type</w:t>
            </w:r>
          </w:p>
        </w:tc>
        <w:tc>
          <w:tcPr>
            <w:tcW w:w="353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Constraints</w:t>
            </w:r>
          </w:p>
        </w:tc>
        <w:tc>
          <w:tcPr>
            <w:tcW w:w="243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user_id</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INT</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PK, AUTO_INCREMENT</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Unique identifier</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username</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VARCHAR(50)</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UNIQUE, NOT NULL</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Login username</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password_hash</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VARCHAR(255)</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Bcrypt hashed password</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role</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ENUM</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 DEFAULT 'employee'</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Access level</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status</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ENUM</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 DEFAULT 'active'</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Account status</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full_name</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VARCHAR(100)</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NULL</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Display name</w:t>
            </w:r>
          </w:p>
        </w:tc>
      </w:tr>
      <w:tr>
        <w:trPr/>
        <w:tc>
          <w:tcPr>
            <w:tcW w:w="155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created_at</w:t>
            </w:r>
          </w:p>
        </w:tc>
        <w:tc>
          <w:tcPr>
            <w:tcW w:w="15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TIMESTAMP</w:t>
            </w:r>
          </w:p>
        </w:tc>
        <w:tc>
          <w:tcPr>
            <w:tcW w:w="35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DEFAULT CURRENT_TIMESTAMP</w:t>
            </w:r>
          </w:p>
        </w:tc>
        <w:tc>
          <w:tcPr>
            <w:tcW w:w="243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Record creation time</w:t>
            </w:r>
          </w:p>
        </w:tc>
      </w:tr>
      <w:tr>
        <w:trPr/>
        <w:tc>
          <w:tcPr>
            <w:tcW w:w="155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updated_at</w:t>
            </w:r>
          </w:p>
        </w:tc>
        <w:tc>
          <w:tcPr>
            <w:tcW w:w="150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TIMESTAMP</w:t>
            </w:r>
          </w:p>
        </w:tc>
        <w:tc>
          <w:tcPr>
            <w:tcW w:w="353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ON UPDATE CURRENT_TIMESTAMP</w:t>
            </w:r>
          </w:p>
        </w:tc>
        <w:tc>
          <w:tcPr>
            <w:tcW w:w="243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Last modification time</w:t>
            </w:r>
          </w:p>
        </w:tc>
      </w:tr>
    </w:tbl>
    <w:p>
      <w:pPr>
        <w:pStyle w:val="Caption"/>
        <w:rPr/>
      </w:pPr>
      <w:r>
        <w:rPr>
          <w:rFonts w:eastAsia="Calibri" w:cs="Calibri"/>
          <w:color w:val="000000"/>
          <w:sz w:val="22"/>
          <w:szCs w:val="20"/>
        </w:rPr>
        <w:t xml:space="preserve">Table </w:t>
      </w:r>
      <w:r>
        <w:rPr>
          <w:rFonts w:eastAsia="Calibri" w:cs="Calibri"/>
          <w:color w:val="FF0000"/>
          <w:sz w:val="22"/>
          <w:szCs w:val="20"/>
        </w:rPr>
        <w:t>5.2:</w:t>
      </w:r>
      <w:r>
        <w:rPr>
          <w:rFonts w:eastAsia="Calibri" w:cs="Calibri"/>
          <w:color w:val="000000"/>
          <w:sz w:val="22"/>
          <w:szCs w:val="20"/>
        </w:rPr>
        <w:t xml:space="preserve"> </w:t>
      </w:r>
      <w:r>
        <w:rPr>
          <w:rFonts w:eastAsia="Calibri" w:cs="Calibri"/>
          <w:color w:val="FF0000"/>
          <w:sz w:val="22"/>
          <w:szCs w:val="20"/>
        </w:rPr>
        <w:t>Users</w:t>
      </w:r>
      <w:r>
        <w:rPr>
          <w:rFonts w:eastAsia="Calibri" w:cs="Calibri"/>
          <w:color w:val="000000"/>
          <w:sz w:val="22"/>
          <w:szCs w:val="20"/>
        </w:rPr>
        <w:t xml:space="preserve"> </w:t>
      </w:r>
      <w:r>
        <w:rPr>
          <w:rFonts w:eastAsia="Calibri" w:cs="Calibri"/>
          <w:color w:val="FF0000"/>
          <w:sz w:val="22"/>
          <w:szCs w:val="20"/>
        </w:rPr>
        <w:t>Table</w:t>
      </w:r>
      <w:r>
        <w:rPr>
          <w:rFonts w:eastAsia="Calibri" w:cs="Calibri"/>
          <w:color w:val="000000"/>
          <w:sz w:val="22"/>
          <w:szCs w:val="20"/>
        </w:rPr>
        <w:t xml:space="preserve"> </w:t>
      </w:r>
      <w:r>
        <w:rPr>
          <w:rFonts w:eastAsia="Calibri" w:cs="Calibri"/>
          <w:color w:val="FF0000"/>
          <w:sz w:val="22"/>
          <w:szCs w:val="20"/>
        </w:rPr>
        <w:t>Specification</w:t>
      </w:r>
    </w:p>
    <w:p>
      <w:pPr>
        <w:pStyle w:val="Heading3"/>
        <w:rPr/>
      </w:pPr>
      <w:bookmarkStart w:id="289" w:name="__RefHeading___Toc9451_79554222"/>
      <w:bookmarkStart w:id="290" w:name="_Toc233440022"/>
      <w:bookmarkStart w:id="291" w:name="_Toc97"/>
      <w:bookmarkEnd w:id="289"/>
      <w:r>
        <w:rPr>
          <w:rFonts w:eastAsia="Calibri" w:cs="Calibri"/>
          <w:i/>
          <w:color w:val="FF0000"/>
          <w:sz w:val="20"/>
          <w:szCs w:val="24"/>
        </w:rPr>
        <w:t>5.3.2 Children Table</w:t>
      </w:r>
      <w:bookmarkEnd w:id="290"/>
      <w:bookmarkEnd w:id="291"/>
    </w:p>
    <w:p>
      <w:pPr>
        <w:pStyle w:val="Normal"/>
        <w:rPr/>
      </w:pPr>
      <w:r>
        <w:rPr>
          <w:rFonts w:eastAsia="Calibri" w:cs="Calibri"/>
          <w:color w:val="FF0000"/>
        </w:rPr>
        <w:t>Central patient registry with soft-delete support (is_deleted flag) to preserve medical history for audit and reporting purposes.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750"/>
        <w:gridCol w:w="2598"/>
        <w:gridCol w:w="2636"/>
        <w:gridCol w:w="2042"/>
      </w:tblGrid>
      <w:tr>
        <w:trPr>
          <w:tblHeader w:val="true"/>
        </w:trPr>
        <w:tc>
          <w:tcPr>
            <w:tcW w:w="175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Column</w:t>
            </w:r>
          </w:p>
        </w:tc>
        <w:tc>
          <w:tcPr>
            <w:tcW w:w="259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Data Type</w:t>
            </w:r>
          </w:p>
        </w:tc>
        <w:tc>
          <w:tcPr>
            <w:tcW w:w="263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Constraints</w:t>
            </w:r>
          </w:p>
        </w:tc>
        <w:tc>
          <w:tcPr>
            <w:tcW w:w="204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Description</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child_id</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INT</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PK, AUTO_INCREMENT</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Unique patient ID</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full_name</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VARCHAR(100)</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Child's full name</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date_of_birth</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DATE</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Birth date</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gender</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ENUM('male','female')</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Biological gender</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parent_name</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VARCHAR(100)</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Guardian name</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parent_phone</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VARCHAR(20)</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NOT 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Contact number</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address</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VARCHAR(255)</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Home address</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blood_type</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VARCHAR(5)</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ABO/Rh type</w:t>
            </w:r>
          </w:p>
        </w:tc>
      </w:tr>
      <w:tr>
        <w:trPr/>
        <w:tc>
          <w:tcPr>
            <w:tcW w:w="17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allergies_notes</w:t>
            </w:r>
          </w:p>
        </w:tc>
        <w:tc>
          <w:tcPr>
            <w:tcW w:w="25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TEXT</w:t>
            </w:r>
          </w:p>
        </w:tc>
        <w:tc>
          <w:tcPr>
            <w:tcW w:w="263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NULL</w:t>
            </w:r>
          </w:p>
        </w:tc>
        <w:tc>
          <w:tcPr>
            <w:tcW w:w="20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Medical notes</w:t>
            </w:r>
          </w:p>
        </w:tc>
      </w:tr>
      <w:tr>
        <w:trPr/>
        <w:tc>
          <w:tcPr>
            <w:tcW w:w="175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is_deleted</w:t>
            </w:r>
          </w:p>
        </w:tc>
        <w:tc>
          <w:tcPr>
            <w:tcW w:w="259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BOOLEAN</w:t>
            </w:r>
          </w:p>
        </w:tc>
        <w:tc>
          <w:tcPr>
            <w:tcW w:w="263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DEFAULT FALSE</w:t>
            </w:r>
          </w:p>
        </w:tc>
        <w:tc>
          <w:tcPr>
            <w:tcW w:w="204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Soft delete flag</w:t>
            </w:r>
          </w:p>
        </w:tc>
      </w:tr>
    </w:tbl>
    <w:p>
      <w:pPr>
        <w:pStyle w:val="Caption"/>
        <w:rPr/>
      </w:pPr>
      <w:r>
        <w:rPr>
          <w:rFonts w:eastAsia="Calibri" w:cs="Calibri"/>
          <w:color w:val="000000"/>
          <w:sz w:val="22"/>
          <w:szCs w:val="20"/>
        </w:rPr>
        <w:t xml:space="preserve">Table </w:t>
      </w:r>
      <w:r>
        <w:rPr>
          <w:rFonts w:eastAsia="Calibri" w:cs="Calibri"/>
          <w:color w:val="FF0000"/>
          <w:sz w:val="22"/>
          <w:szCs w:val="20"/>
        </w:rPr>
        <w:t>5.3:</w:t>
      </w:r>
      <w:r>
        <w:rPr>
          <w:rFonts w:eastAsia="Calibri" w:cs="Calibri"/>
          <w:color w:val="000000"/>
          <w:sz w:val="22"/>
          <w:szCs w:val="20"/>
        </w:rPr>
        <w:t xml:space="preserve"> </w:t>
      </w:r>
      <w:r>
        <w:rPr>
          <w:rFonts w:eastAsia="Calibri" w:cs="Calibri"/>
          <w:color w:val="FF0000"/>
          <w:sz w:val="22"/>
          <w:szCs w:val="20"/>
        </w:rPr>
        <w:t>Children</w:t>
      </w:r>
      <w:r>
        <w:rPr>
          <w:rFonts w:eastAsia="Calibri" w:cs="Calibri"/>
          <w:color w:val="000000"/>
          <w:sz w:val="22"/>
          <w:szCs w:val="20"/>
        </w:rPr>
        <w:t xml:space="preserve"> </w:t>
      </w:r>
      <w:r>
        <w:rPr>
          <w:rFonts w:eastAsia="Calibri" w:cs="Calibri"/>
          <w:color w:val="FF0000"/>
          <w:sz w:val="22"/>
          <w:szCs w:val="20"/>
        </w:rPr>
        <w:t>Table</w:t>
      </w:r>
      <w:r>
        <w:rPr>
          <w:rFonts w:eastAsia="Calibri" w:cs="Calibri"/>
          <w:color w:val="000000"/>
          <w:sz w:val="22"/>
          <w:szCs w:val="20"/>
        </w:rPr>
        <w:t xml:space="preserve"> Specification</w:t>
      </w:r>
    </w:p>
    <w:p>
      <w:pPr>
        <w:pStyle w:val="Normal"/>
        <w:spacing w:lineRule="auto" w:line="259"/>
        <w:jc w:val="left"/>
        <w:rPr>
          <w:rFonts w:eastAsia="Calibri" w:cs="Calibri"/>
          <w:b/>
          <w:color w:val="4A5568"/>
          <w:sz w:val="24"/>
          <w:szCs w:val="24"/>
        </w:rPr>
      </w:pPr>
      <w:r>
        <w:rPr>
          <w:rFonts w:eastAsia="Calibri" w:cs="Calibri"/>
          <w:b/>
          <w:color w:val="4A5568"/>
          <w:sz w:val="24"/>
          <w:szCs w:val="24"/>
        </w:rPr>
      </w:r>
      <w:bookmarkStart w:id="292" w:name="_Toc98"/>
      <w:r>
        <w:br w:type="page"/>
      </w:r>
    </w:p>
    <w:p>
      <w:pPr>
        <w:pStyle w:val="Heading3"/>
        <w:spacing w:before="0" w:after="80"/>
        <w:rPr/>
      </w:pPr>
      <w:bookmarkStart w:id="293" w:name="__RefHeading___Toc9453_79554222"/>
      <w:bookmarkStart w:id="294" w:name="_Toc233440023"/>
      <w:bookmarkEnd w:id="293"/>
      <w:r>
        <w:rPr>
          <w:rFonts w:eastAsia="Calibri" w:cs="Calibri"/>
          <w:i/>
          <w:color w:val="FF0000"/>
          <w:sz w:val="20"/>
          <w:szCs w:val="24"/>
        </w:rPr>
        <w:t>5.3.3 Referential Integrity Rules</w:t>
      </w:r>
      <w:bookmarkEnd w:id="292"/>
      <w:bookmarkEnd w:id="294"/>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678"/>
        <w:gridCol w:w="3630"/>
        <w:gridCol w:w="3718"/>
      </w:tblGrid>
      <w:tr>
        <w:trPr>
          <w:tblHeader w:val="true"/>
          <w:trHeight w:val="375" w:hRule="atLeast"/>
        </w:trPr>
        <w:tc>
          <w:tcPr>
            <w:tcW w:w="167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Constraint</w:t>
            </w:r>
          </w:p>
        </w:tc>
        <w:tc>
          <w:tcPr>
            <w:tcW w:w="363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Tables</w:t>
            </w:r>
          </w:p>
        </w:tc>
        <w:tc>
          <w:tcPr>
            <w:tcW w:w="371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Action</w:t>
            </w:r>
          </w:p>
        </w:tc>
      </w:tr>
      <w:tr>
        <w:trPr>
          <w:trHeight w:val="660" w:hRule="atLeast"/>
        </w:trPr>
        <w:tc>
          <w:tcPr>
            <w:tcW w:w="16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ON</w:t>
            </w:r>
            <w:r>
              <w:rPr>
                <w:rFonts w:eastAsia="Calibri" w:cs="Calibri"/>
                <w:color w:val="000000"/>
                <w:sz w:val="20"/>
                <w:szCs w:val="20"/>
              </w:rPr>
              <w:t xml:space="preserve">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RESTRICT</w:t>
            </w:r>
          </w:p>
        </w:tc>
        <w:tc>
          <w:tcPr>
            <w:tcW w:w="36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visits.child_id -&gt; children</w:t>
            </w:r>
          </w:p>
        </w:tc>
        <w:tc>
          <w:tcPr>
            <w:tcW w:w="37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Prevent deletion of child with linked visits</w:t>
            </w:r>
          </w:p>
        </w:tc>
      </w:tr>
      <w:tr>
        <w:trPr>
          <w:trHeight w:val="642" w:hRule="atLeast"/>
        </w:trPr>
        <w:tc>
          <w:tcPr>
            <w:tcW w:w="16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ON</w:t>
            </w:r>
            <w:r>
              <w:rPr>
                <w:rFonts w:eastAsia="Calibri" w:cs="Calibri"/>
                <w:color w:val="000000"/>
                <w:sz w:val="20"/>
                <w:szCs w:val="20"/>
              </w:rPr>
              <w:t xml:space="preserve">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CASCADE</w:t>
            </w:r>
          </w:p>
        </w:tc>
        <w:tc>
          <w:tcPr>
            <w:tcW w:w="36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consultations.visit_id -&gt; visits</w:t>
            </w:r>
          </w:p>
        </w:tc>
        <w:tc>
          <w:tcPr>
            <w:tcW w:w="37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Remove</w:t>
            </w:r>
            <w:r>
              <w:rPr>
                <w:rFonts w:eastAsia="Calibri" w:cs="Calibri"/>
                <w:color w:val="000000"/>
                <w:sz w:val="20"/>
                <w:szCs w:val="20"/>
              </w:rPr>
              <w:t xml:space="preserve"> consultation </w:t>
            </w:r>
            <w:r>
              <w:rPr>
                <w:rFonts w:eastAsia="Calibri" w:cs="Calibri"/>
                <w:color w:val="FF0000"/>
                <w:sz w:val="20"/>
                <w:szCs w:val="20"/>
              </w:rPr>
              <w:t>when visit deleted</w:t>
            </w:r>
          </w:p>
        </w:tc>
      </w:tr>
      <w:tr>
        <w:trPr>
          <w:trHeight w:val="660" w:hRule="atLeast"/>
        </w:trPr>
        <w:tc>
          <w:tcPr>
            <w:tcW w:w="16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ON</w:t>
            </w:r>
            <w:r>
              <w:rPr>
                <w:rFonts w:eastAsia="Calibri" w:cs="Calibri"/>
                <w:color w:val="000000"/>
                <w:sz w:val="20"/>
                <w:szCs w:val="20"/>
              </w:rPr>
              <w:t xml:space="preserve">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CASCADE</w:t>
            </w:r>
          </w:p>
        </w:tc>
        <w:tc>
          <w:tcPr>
            <w:tcW w:w="36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prescriptions.consultation_id -&gt; consultations</w:t>
            </w:r>
          </w:p>
        </w:tc>
        <w:tc>
          <w:tcPr>
            <w:tcW w:w="3718"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Remove </w:t>
            </w:r>
            <w:r>
              <w:rPr>
                <w:rFonts w:eastAsia="Calibri" w:cs="Calibri"/>
                <w:color w:val="FF0000"/>
                <w:sz w:val="20"/>
                <w:szCs w:val="20"/>
              </w:rPr>
              <w:t>prescriptions</w:t>
            </w:r>
            <w:r>
              <w:rPr>
                <w:rFonts w:eastAsia="Calibri" w:cs="Calibri"/>
                <w:color w:val="000000"/>
                <w:sz w:val="20"/>
                <w:szCs w:val="20"/>
              </w:rPr>
              <w:t xml:space="preserve"> </w:t>
            </w:r>
            <w:r>
              <w:rPr>
                <w:rFonts w:eastAsia="Calibri" w:cs="Calibri"/>
                <w:color w:val="FF0000"/>
                <w:sz w:val="20"/>
                <w:szCs w:val="20"/>
              </w:rPr>
              <w:t>with</w:t>
            </w:r>
            <w:r>
              <w:rPr>
                <w:rFonts w:eastAsia="Calibri" w:cs="Calibri"/>
                <w:color w:val="000000"/>
                <w:sz w:val="20"/>
                <w:szCs w:val="20"/>
              </w:rPr>
              <w:t xml:space="preserve"> </w:t>
            </w:r>
            <w:r>
              <w:rPr>
                <w:rFonts w:eastAsia="Calibri" w:cs="Calibri"/>
                <w:color w:val="FF0000"/>
                <w:sz w:val="20"/>
                <w:szCs w:val="20"/>
              </w:rPr>
              <w:t>consultation</w:t>
            </w:r>
          </w:p>
        </w:tc>
      </w:tr>
      <w:tr>
        <w:trPr>
          <w:trHeight w:val="660" w:hRule="atLeast"/>
        </w:trPr>
        <w:tc>
          <w:tcPr>
            <w:tcW w:w="16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ON</w:t>
            </w:r>
            <w:r>
              <w:rPr>
                <w:rFonts w:eastAsia="Calibri" w:cs="Calibri"/>
                <w:color w:val="000000"/>
                <w:sz w:val="20"/>
                <w:szCs w:val="20"/>
              </w:rPr>
              <w:t xml:space="preserve">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RESTRICT</w:t>
            </w:r>
          </w:p>
        </w:tc>
        <w:tc>
          <w:tcPr>
            <w:tcW w:w="36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vaccinations.child_id -&gt; children</w:t>
            </w:r>
          </w:p>
        </w:tc>
        <w:tc>
          <w:tcPr>
            <w:tcW w:w="37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Prevent</w:t>
            </w:r>
            <w:r>
              <w:rPr>
                <w:rFonts w:eastAsia="Calibri" w:cs="Calibri"/>
                <w:color w:val="000000"/>
                <w:sz w:val="20"/>
                <w:szCs w:val="20"/>
              </w:rPr>
              <w:t xml:space="preserve"> </w:t>
            </w:r>
            <w:r>
              <w:rPr>
                <w:rFonts w:eastAsia="Calibri" w:cs="Calibri"/>
                <w:color w:val="FF0000"/>
                <w:sz w:val="20"/>
                <w:szCs w:val="20"/>
              </w:rPr>
              <w:t>child deletion with</w:t>
            </w:r>
            <w:r>
              <w:rPr>
                <w:rFonts w:eastAsia="Calibri" w:cs="Calibri"/>
                <w:color w:val="000000"/>
                <w:sz w:val="20"/>
                <w:szCs w:val="20"/>
              </w:rPr>
              <w:t xml:space="preserve"> vaccination records</w:t>
            </w:r>
          </w:p>
        </w:tc>
      </w:tr>
      <w:tr>
        <w:trPr>
          <w:trHeight w:val="660" w:hRule="atLeast"/>
        </w:trPr>
        <w:tc>
          <w:tcPr>
            <w:tcW w:w="167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ON</w:t>
            </w:r>
            <w:r>
              <w:rPr>
                <w:rFonts w:eastAsia="Calibri" w:cs="Calibri"/>
                <w:color w:val="000000"/>
                <w:sz w:val="20"/>
                <w:szCs w:val="20"/>
              </w:rPr>
              <w:t xml:space="preserve"> </w:t>
            </w:r>
            <w:r>
              <w:rPr>
                <w:rFonts w:eastAsia="Calibri" w:cs="Calibri"/>
                <w:color w:val="FF0000"/>
                <w:sz w:val="20"/>
                <w:szCs w:val="20"/>
              </w:rPr>
              <w:t>DELETE</w:t>
            </w:r>
            <w:r>
              <w:rPr>
                <w:rFonts w:eastAsia="Calibri" w:cs="Calibri"/>
                <w:color w:val="000000"/>
                <w:sz w:val="20"/>
                <w:szCs w:val="20"/>
              </w:rPr>
              <w:t xml:space="preserve"> </w:t>
            </w:r>
            <w:r>
              <w:rPr>
                <w:rFonts w:eastAsia="Calibri" w:cs="Calibri"/>
                <w:color w:val="FF0000"/>
                <w:sz w:val="20"/>
                <w:szCs w:val="20"/>
              </w:rPr>
              <w:t>RESTRICT</w:t>
            </w:r>
          </w:p>
        </w:tc>
        <w:tc>
          <w:tcPr>
            <w:tcW w:w="363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vaccinations.vaccine_id</w:t>
            </w:r>
            <w:r>
              <w:rPr>
                <w:rFonts w:eastAsia="Calibri" w:cs="Calibri"/>
                <w:color w:val="000000"/>
                <w:sz w:val="20"/>
                <w:szCs w:val="20"/>
              </w:rPr>
              <w:t xml:space="preserve"> </w:t>
            </w:r>
            <w:r>
              <w:rPr>
                <w:rFonts w:eastAsia="Calibri" w:cs="Calibri"/>
                <w:color w:val="FF0000"/>
                <w:sz w:val="20"/>
                <w:szCs w:val="20"/>
              </w:rPr>
              <w:t>-&gt;</w:t>
            </w:r>
            <w:r>
              <w:rPr>
                <w:rFonts w:eastAsia="Calibri" w:cs="Calibri"/>
                <w:color w:val="000000"/>
                <w:sz w:val="20"/>
                <w:szCs w:val="20"/>
              </w:rPr>
              <w:t xml:space="preserve"> </w:t>
            </w:r>
            <w:r>
              <w:rPr>
                <w:rFonts w:eastAsia="Calibri" w:cs="Calibri"/>
                <w:color w:val="FF0000"/>
                <w:sz w:val="20"/>
                <w:szCs w:val="20"/>
              </w:rPr>
              <w:t>vaccine_catalog</w:t>
            </w:r>
          </w:p>
        </w:tc>
        <w:tc>
          <w:tcPr>
            <w:tcW w:w="371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Prevent vaccine deletion with linked records</w:t>
            </w:r>
          </w:p>
        </w:tc>
      </w:tr>
      <w:tr>
        <w:trPr>
          <w:trHeight w:val="642" w:hRule="atLeast"/>
        </w:trPr>
        <w:tc>
          <w:tcPr>
            <w:tcW w:w="167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ON DELETE SET NULL</w:t>
            </w:r>
          </w:p>
        </w:tc>
        <w:tc>
          <w:tcPr>
            <w:tcW w:w="363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audit_log.user_id -&gt; users</w:t>
            </w:r>
          </w:p>
        </w:tc>
        <w:tc>
          <w:tcPr>
            <w:tcW w:w="371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Preserve audit history when user deleted</w:t>
            </w:r>
          </w:p>
        </w:tc>
      </w:tr>
    </w:tbl>
    <w:p>
      <w:pPr>
        <w:pStyle w:val="Caption"/>
        <w:spacing w:before="60" w:after="160"/>
        <w:r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FF0000"/>
          <w:sz w:val="22"/>
          <w:szCs w:val="20"/>
        </w:rPr>
        <w:t>Table 5.4: Referential Integrity Constraints</w:t>
      </w:r>
    </w:p>
    <w:p>
      <w:pPr>
        <w:pStyle w:val="Heading1"/>
        <w:rPr/>
      </w:pPr>
      <w:bookmarkStart w:id="295" w:name="__RefHeading___Toc9455_79554222"/>
      <w:bookmarkStart w:id="296" w:name="_Toc233440024"/>
      <w:bookmarkStart w:id="297" w:name="_Toc99"/>
      <w:bookmarkEnd w:id="295"/>
      <w:bookmarkEnd w:id="296"/>
      <w:bookmarkEnd w:id="297"/>
      <w:r>
        <w:rPr>
          <w:rFonts w:eastAsia="Calibri" w:cs="Calibri"/>
          <w:color w:val="000000"/>
          <w:szCs w:val="40"/>
        </w:rPr>
        <w:t xml:space="preserve">Chapter </w:t>
      </w:r>
      <w:r>
        <w:rPr>
          <w:rFonts w:eastAsia="Calibri" w:cs="Calibri"/>
          <w:color w:val="FF0000"/>
          <w:szCs w:val="40"/>
        </w:rPr>
        <w:t>6: UML</w:t>
      </w:r>
      <w:r>
        <w:rPr>
          <w:rFonts w:eastAsia="Calibri" w:cs="Calibri"/>
          <w:color w:val="000000"/>
          <w:szCs w:val="40"/>
        </w:rPr>
        <w:t xml:space="preserve"> System </w:t>
      </w:r>
      <w:r>
        <w:rPr>
          <w:rFonts w:eastAsia="Calibri" w:cs="Calibri"/>
          <w:color w:val="FF0000"/>
          <w:szCs w:val="40"/>
        </w:rPr>
        <w:t>Diagrams</w:t>
      </w:r>
    </w:p>
    <w:p>
      <w:pPr>
        <w:pStyle w:val="Normal"/>
        <w:rPr/>
      </w:pPr>
      <w:r>
        <w:rPr>
          <w:rFonts w:eastAsia="Calibri" w:cs="Calibri"/>
          <w:color w:val="FF0000"/>
        </w:rPr>
        <w:t>This chapter documents the Unified Modeling Language (UML) diagrams that specify the system's structure and behavior. These diagrams are maintained in Visual Paradigm and StarUML, and serve as the primary design artifacts for the Development Team.</w:t>
      </w:r>
    </w:p>
    <w:p>
      <w:pPr>
        <w:pStyle w:val="Heading2"/>
        <w:rPr/>
      </w:pPr>
      <w:bookmarkStart w:id="298" w:name="__RefHeading___Toc9457_79554222"/>
      <w:bookmarkStart w:id="299" w:name="_Toc233440025"/>
      <w:bookmarkStart w:id="300" w:name="_Toc100"/>
      <w:bookmarkEnd w:id="298"/>
      <w:r>
        <w:rPr>
          <w:rFonts w:eastAsia="Calibri" w:cs="Calibri"/>
          <w:color w:val="000000"/>
          <w:szCs w:val="28"/>
        </w:rPr>
        <w:t>6.1 Use Case Diagram</w:t>
      </w:r>
      <w:bookmarkEnd w:id="299"/>
      <w:bookmarkEnd w:id="300"/>
    </w:p>
    <w:p>
      <w:pPr>
        <w:pStyle w:val="Normal"/>
        <w:rPr/>
      </w:pPr>
      <w:r>
        <w:rPr>
          <w:rFonts w:eastAsia="Calibri" w:cs="Calibri"/>
          <w:color w:val="FF0000"/>
        </w:rPr>
        <w:t>The Use Case Diagram (Figure 4.3 from v1.0) illustrates the complete set of system functionalities from the actors' perspectives. The diagram has been corrected to show all 26 Use Cases as independent entities (previously UC-2 and UC-7 were incorrectly shown as single Use Cases encompassing multiple sub-cases).</w:t>
      </w:r>
    </w:p>
    <w:p>
      <w:pPr>
        <w:pStyle w:val="Normal"/>
        <w:rPr/>
      </w:pPr>
      <w:r>
        <w:rPr>
          <w:rFonts w:eastAsia="Calibri" w:cs="Calibri"/>
          <w:b/>
          <w:color w:val="FF0000"/>
        </w:rPr>
        <w:t xml:space="preserve">Diagram Elements: </w:t>
      </w:r>
      <w:r>
        <w:rPr>
          <w:rFonts w:eastAsia="Calibri" w:cs="Calibri"/>
          <w:color w:val="FF0000"/>
        </w:rPr>
        <w:t>Two actors (Doctor, Employee) connected to their respective Use Cases via association lines. System boundary encloses all Use Cases. '&lt;&lt;include&gt;&gt;' relationships show mandatory inclusions (e.g., Login included by all other Use Cases). '&lt;&lt;extend&gt;&gt;' relationships show optional extensions.</w:t>
      </w:r>
    </w:p>
    <w:p>
      <w:pPr>
        <w:pStyle w:val="Normal"/>
        <w:rPr/>
      </w:pPr>
      <w:r>
        <w:rPr>
          <w:rFonts w:eastAsia="Calibri" w:cs="Calibri"/>
          <w:b/>
          <w:color w:val="FF0000"/>
        </w:rPr>
        <w:t xml:space="preserve">Key Corrections from v1.0: </w:t>
      </w:r>
      <w:r>
        <w:rPr>
          <w:rFonts w:eastAsia="Calibri" w:cs="Calibri"/>
          <w:color w:val="FF0000"/>
        </w:rPr>
        <w:t>(1) UC-02 (View List) no longer includes UC-03 through UC-22; each is an independent Use Case. (2) UC-07 (Today's Visits) no longer includes UC-09 through UC-17. (3) All 26 Use Cases are now visible at the same diagram level.</w:t>
      </w:r>
    </w:p>
    <w:p>
      <w:pPr>
        <w:pStyle w:val="Normal"/>
        <w:jc w:val="center"/>
        <w:rPr/>
      </w:pPr>
      <w:r>
        <w:rPr/>
        <w:drawing>
          <wp:inline distT="0" distB="0" distL="0" distR="0">
            <wp:extent cx="5424170" cy="423481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35"/>
                    <a:stretch>
                      <a:fillRect/>
                    </a:stretch>
                  </pic:blipFill>
                  <pic:spPr bwMode="auto">
                    <a:xfrm>
                      <a:off x="0" y="0"/>
                      <a:ext cx="5424170" cy="4234815"/>
                    </a:xfrm>
                    <a:prstGeom prst="rect">
                      <a:avLst/>
                    </a:prstGeom>
                    <a:noFill/>
                  </pic:spPr>
                </pic:pic>
              </a:graphicData>
            </a:graphic>
          </wp:inline>
        </w:drawing>
      </w:r>
    </w:p>
    <w:p>
      <w:pPr>
        <w:pStyle w:val="Normal"/>
        <w:jc w:val="center"/>
        <w:rPr/>
      </w:pPr>
      <w:r>
        <w:rPr>
          <w:rFonts w:eastAsia="Calibri" w:cs="Calibri"/>
          <w:color w:val="000000"/>
        </w:rPr>
        <w:t xml:space="preserve">Figure </w:t>
      </w:r>
      <w:r>
        <w:rPr>
          <w:rFonts w:eastAsia="Calibri" w:cs="Calibri"/>
          <w:color w:val="FF0000"/>
        </w:rPr>
        <w:t>4.3:</w:t>
      </w:r>
      <w:r>
        <w:rPr>
          <w:rFonts w:eastAsia="Calibri" w:cs="Calibri"/>
          <w:color w:val="000000"/>
        </w:rPr>
        <w:t xml:space="preserve"> (Kids Clinic Use Case Diagram)</w:t>
      </w:r>
      <w:r>
        <w:rPr>
          <w:rFonts w:eastAsia="Calibri" w:cs="Calibri"/>
          <w:color w:val="FF0000"/>
        </w:rPr>
        <w:t xml:space="preserve"> — Corrected: All 26 Use Cases shown independently</w:t>
      </w:r>
    </w:p>
    <w:p>
      <w:pPr>
        <w:pStyle w:val="Heading2"/>
        <w:rPr/>
      </w:pPr>
      <w:bookmarkStart w:id="301" w:name="__RefHeading___Toc9459_79554222"/>
      <w:bookmarkStart w:id="302" w:name="_Toc233440026"/>
      <w:bookmarkStart w:id="303" w:name="_Toc101"/>
      <w:bookmarkEnd w:id="301"/>
      <w:bookmarkEnd w:id="302"/>
      <w:bookmarkEnd w:id="303"/>
      <w:r>
        <w:rPr>
          <w:rFonts w:eastAsia="Calibri" w:cs="Calibri"/>
          <w:color w:val="FF0000"/>
          <w:szCs w:val="28"/>
        </w:rPr>
        <w:t>6.2</w:t>
      </w:r>
      <w:r>
        <w:rPr>
          <w:rFonts w:eastAsia="Calibri" w:cs="Calibri"/>
          <w:color w:val="000000"/>
          <w:szCs w:val="28"/>
        </w:rPr>
        <w:t xml:space="preserve"> Domain </w:t>
      </w:r>
      <w:r>
        <w:rPr>
          <w:rFonts w:eastAsia="Calibri" w:cs="Calibri"/>
          <w:color w:val="FF0000"/>
          <w:szCs w:val="28"/>
        </w:rPr>
        <w:t>Model</w:t>
      </w:r>
    </w:p>
    <w:p>
      <w:pPr>
        <w:pStyle w:val="Normal"/>
        <w:rPr/>
      </w:pPr>
      <w:r>
        <w:rPr>
          <w:rFonts w:eastAsia="Calibri" w:cs="Calibri"/>
          <w:color w:val="FF0000"/>
        </w:rPr>
        <w:t>The Domain Model (Figure 4.4 from v1.0) represents the conceptual classes and their associations without operations. The enhanced domain model adds the AuditLog entity and refines multiplicity constraints:</w:t>
      </w:r>
    </w:p>
    <w:p>
      <w:pPr>
        <w:pStyle w:val="Normal"/>
        <w:jc w:val="center"/>
        <w:rPr/>
      </w:pPr>
      <w:r>
        <w:rPr/>
        <w:drawing>
          <wp:inline distT="0" distB="0" distL="0" distR="0">
            <wp:extent cx="6452235" cy="44577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36"/>
                    <a:stretch>
                      <a:fillRect/>
                    </a:stretch>
                  </pic:blipFill>
                  <pic:spPr bwMode="auto">
                    <a:xfrm>
                      <a:off x="0" y="0"/>
                      <a:ext cx="6452235" cy="4457700"/>
                    </a:xfrm>
                    <a:prstGeom prst="rect">
                      <a:avLst/>
                    </a:prstGeom>
                    <a:noFill/>
                  </pic:spPr>
                </pic:pic>
              </a:graphicData>
            </a:graphic>
          </wp:inline>
        </w:drawing>
      </w:r>
    </w:p>
    <w:p>
      <w:pPr>
        <w:pStyle w:val="Normal"/>
        <w:jc w:val="center"/>
        <w:rPr/>
      </w:pPr>
      <w:r>
        <w:rPr>
          <w:rFonts w:eastAsia="Calibri" w:cs="Calibri"/>
          <w:color w:val="000000"/>
        </w:rPr>
        <w:t xml:space="preserve">Figure </w:t>
      </w:r>
      <w:r>
        <w:rPr>
          <w:rFonts w:eastAsia="Calibri" w:cs="Calibri"/>
          <w:color w:val="FF0000"/>
        </w:rPr>
        <w:t>4.4:</w:t>
      </w:r>
      <w:r>
        <w:rPr>
          <w:rFonts w:eastAsia="Calibri" w:cs="Calibri"/>
          <w:color w:val="000000"/>
        </w:rPr>
        <w:t xml:space="preserve"> (Kids Clinic Domain Diagram)</w:t>
      </w:r>
      <w:r>
        <w:rPr>
          <w:rFonts w:eastAsia="Calibri" w:cs="Calibri"/>
          <w:color w:val="FF0000"/>
        </w:rPr>
        <w:t xml:space="preserve"> — Enhanced with AuditLog entity (NEW in v2.0)</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44"/>
        <w:gridCol w:w="2381"/>
        <w:gridCol w:w="4303"/>
        <w:gridCol w:w="998"/>
      </w:tblGrid>
      <w:tr>
        <w:trPr>
          <w:tblHeader w:val="true"/>
        </w:trPr>
        <w:tc>
          <w:tcPr>
            <w:tcW w:w="134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Conceptual Class</w:t>
            </w:r>
          </w:p>
        </w:tc>
        <w:tc>
          <w:tcPr>
            <w:tcW w:w="238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Attributes</w:t>
            </w:r>
          </w:p>
        </w:tc>
        <w:tc>
          <w:tcPr>
            <w:tcW w:w="430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Associations</w:t>
            </w:r>
          </w:p>
        </w:tc>
        <w:tc>
          <w:tcPr>
            <w:tcW w:w="99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Multiplicity</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username, password, role, status</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creates Visits, writes Consultations, writes Prescriptions, administers Vaccinations</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1 -&gt; *</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 dob, gender, parentName, phone</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has</w:t>
            </w:r>
            <w:r>
              <w:rPr>
                <w:rFonts w:eastAsia="Calibri" w:cs="Calibri"/>
                <w:color w:val="000000"/>
                <w:sz w:val="20"/>
                <w:szCs w:val="20"/>
              </w:rPr>
              <w:t xml:space="preserve"> </w:t>
            </w:r>
            <w:r>
              <w:rPr>
                <w:rFonts w:eastAsia="Calibri" w:cs="Calibri"/>
                <w:color w:val="FF0000"/>
                <w:sz w:val="20"/>
                <w:szCs w:val="20"/>
              </w:rPr>
              <w:t>Visits,</w:t>
            </w:r>
            <w:r>
              <w:rPr>
                <w:rFonts w:eastAsia="Calibri" w:cs="Calibri"/>
                <w:color w:val="000000"/>
                <w:sz w:val="20"/>
                <w:szCs w:val="20"/>
              </w:rPr>
              <w:t xml:space="preserve"> </w:t>
            </w:r>
            <w:r>
              <w:rPr>
                <w:rFonts w:eastAsia="Calibri" w:cs="Calibri"/>
                <w:color w:val="FF0000"/>
                <w:sz w:val="20"/>
                <w:szCs w:val="20"/>
              </w:rPr>
              <w:t>has</w:t>
            </w:r>
            <w:r>
              <w:rPr>
                <w:rFonts w:eastAsia="Calibri" w:cs="Calibri"/>
                <w:color w:val="000000"/>
                <w:sz w:val="20"/>
                <w:szCs w:val="20"/>
              </w:rPr>
              <w:t xml:space="preserve"> </w:t>
            </w:r>
            <w:r>
              <w:rPr>
                <w:rFonts w:eastAsia="Calibri" w:cs="Calibri"/>
                <w:color w:val="FF0000"/>
                <w:sz w:val="20"/>
                <w:szCs w:val="20"/>
              </w:rPr>
              <w:t>Vaccinations</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1 -&gt; *</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date, time, type, status, fee</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belongs to Child, has 1 Consultation, created by User</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 -&gt; 1, 1 -&gt; 1</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complaint, symptoms, diagnosis, notes</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belongs to Visit, has Prescriptions, conducted by Doctor</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1 -&gt; 1, 1 -&gt; *</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medication, dosage, frequency, duration</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belongs to Consultation, written by Doctor</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 -&gt; 1</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VaccineCatalog</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name, type, manufacturer</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referenced by Vaccinations</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1 -&gt; *</w:t>
            </w:r>
          </w:p>
        </w:tc>
      </w:tr>
      <w:tr>
        <w:trPr/>
        <w:tc>
          <w:tcPr>
            <w:tcW w:w="134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w:t>
            </w:r>
          </w:p>
        </w:tc>
        <w:tc>
          <w:tcPr>
            <w:tcW w:w="238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batchNumber, dateGiven, nextDue</w:t>
            </w:r>
          </w:p>
        </w:tc>
        <w:tc>
          <w:tcPr>
            <w:tcW w:w="430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belongs to Child, references VaccineCatalog, by User</w:t>
            </w:r>
          </w:p>
        </w:tc>
        <w:tc>
          <w:tcPr>
            <w:tcW w:w="99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 -&gt; 1, * -&gt; 1</w:t>
            </w:r>
          </w:p>
        </w:tc>
      </w:tr>
      <w:tr>
        <w:trPr/>
        <w:tc>
          <w:tcPr>
            <w:tcW w:w="134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AuditLog (NEW)</w:t>
            </w:r>
          </w:p>
        </w:tc>
        <w:tc>
          <w:tcPr>
            <w:tcW w:w="238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action, table, recordId, old/new values</w:t>
            </w:r>
          </w:p>
        </w:tc>
        <w:tc>
          <w:tcPr>
            <w:tcW w:w="430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performed by User</w:t>
            </w:r>
          </w:p>
        </w:tc>
        <w:tc>
          <w:tcPr>
            <w:tcW w:w="99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 -&gt; 1</w:t>
            </w:r>
          </w:p>
        </w:tc>
      </w:tr>
    </w:tbl>
    <w:p>
      <w:pPr>
        <w:pStyle w:val="Caption"/>
        <w:rPr/>
      </w:pPr>
      <w:r>
        <w:rPr>
          <w:rFonts w:eastAsia="Calibri" w:cs="Calibri"/>
          <w:color w:val="FF0000"/>
          <w:szCs w:val="20"/>
        </w:rPr>
        <w:t xml:space="preserve">Table 6.1: </w:t>
      </w:r>
      <w:r>
        <w:rPr>
          <w:rFonts w:eastAsia="Calibri" w:cs="Calibri"/>
          <w:color w:val="000000"/>
          <w:szCs w:val="20"/>
        </w:rPr>
        <w:t xml:space="preserve">Domain </w:t>
      </w:r>
      <w:r>
        <w:rPr>
          <w:rFonts w:eastAsia="Calibri" w:cs="Calibri"/>
          <w:color w:val="FF0000"/>
          <w:szCs w:val="20"/>
        </w:rPr>
        <w:t>Model</w:t>
      </w:r>
      <w:r>
        <w:rPr>
          <w:rFonts w:eastAsia="Calibri" w:cs="Calibri"/>
          <w:color w:val="000000"/>
          <w:szCs w:val="20"/>
        </w:rPr>
        <w:t xml:space="preserve"> </w:t>
      </w:r>
      <w:r>
        <w:rPr>
          <w:rFonts w:eastAsia="Calibri" w:cs="Calibri"/>
          <w:color w:val="FF0000"/>
          <w:szCs w:val="20"/>
        </w:rPr>
        <w:t>—</w:t>
      </w:r>
      <w:r>
        <w:rPr>
          <w:rFonts w:eastAsia="Calibri" w:cs="Calibri"/>
          <w:color w:val="000000"/>
          <w:szCs w:val="20"/>
        </w:rPr>
        <w:t xml:space="preserve"> </w:t>
      </w:r>
      <w:r>
        <w:rPr>
          <w:rFonts w:eastAsia="Calibri" w:cs="Calibri"/>
          <w:color w:val="FF0000"/>
          <w:szCs w:val="20"/>
        </w:rPr>
        <w:t>Conceptual</w:t>
      </w:r>
      <w:r>
        <w:rPr>
          <w:rFonts w:eastAsia="Calibri" w:cs="Calibri"/>
          <w:color w:val="000000"/>
          <w:szCs w:val="20"/>
        </w:rPr>
        <w:t xml:space="preserve"> </w:t>
      </w:r>
      <w:r>
        <w:rPr>
          <w:rFonts w:eastAsia="Calibri" w:cs="Calibri"/>
          <w:color w:val="FF0000"/>
          <w:szCs w:val="20"/>
        </w:rPr>
        <w:t>Classes and Associations</w:t>
      </w:r>
    </w:p>
    <w:p>
      <w:pPr>
        <w:pStyle w:val="Heading2"/>
        <w:rPr/>
      </w:pPr>
      <w:bookmarkStart w:id="304" w:name="__RefHeading___Toc9461_79554222"/>
      <w:bookmarkStart w:id="305" w:name="_Toc233440027"/>
      <w:bookmarkStart w:id="306" w:name="_Toc102"/>
      <w:bookmarkEnd w:id="304"/>
      <w:r>
        <w:rPr>
          <w:rFonts w:eastAsia="Calibri" w:cs="Calibri"/>
          <w:color w:val="000000"/>
          <w:szCs w:val="28"/>
        </w:rPr>
        <w:t>6.3 Activity Diagrams</w:t>
      </w:r>
      <w:bookmarkEnd w:id="305"/>
      <w:bookmarkEnd w:id="306"/>
    </w:p>
    <w:p>
      <w:pPr>
        <w:pStyle w:val="Normal"/>
        <w:rPr/>
      </w:pPr>
      <w:r>
        <w:rPr>
          <w:rFonts w:eastAsia="Calibri" w:cs="Calibri"/>
          <w:color w:val="FF0000"/>
        </w:rPr>
        <w:t>Activity Diagrams model the workflow of key business processes. The following diagrams are maintained (referenced from v1.0 with enhancements noted):</w:t>
      </w:r>
    </w:p>
    <w:p>
      <w:pPr>
        <w:pStyle w:val="Normal"/>
        <w:jc w:val="center"/>
        <w:rPr/>
      </w:pPr>
      <w:r>
        <w:rPr/>
        <w:drawing>
          <wp:inline distT="0" distB="0" distL="0" distR="0">
            <wp:extent cx="6350000" cy="44450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37"/>
                    <a:stretch>
                      <a:fillRect/>
                    </a:stretch>
                  </pic:blipFill>
                  <pic:spPr bwMode="auto">
                    <a:xfrm>
                      <a:off x="0" y="0"/>
                      <a:ext cx="6350000" cy="4445000"/>
                    </a:xfrm>
                    <a:prstGeom prst="rect">
                      <a:avLst/>
                    </a:prstGeom>
                    <a:noFill/>
                  </pic:spPr>
                </pic:pic>
              </a:graphicData>
            </a:graphic>
          </wp:inline>
        </w:drawing>
      </w:r>
    </w:p>
    <w:p>
      <w:pPr>
        <w:pStyle w:val="Normal"/>
        <w:jc w:val="center"/>
        <w:rPr/>
      </w:pPr>
      <w:r>
        <w:rPr>
          <w:rFonts w:eastAsia="Calibri" w:cs="Calibri"/>
          <w:color w:val="000000"/>
        </w:rPr>
        <w:t>Figure 4.5: (Login Activity Diagram)</w:t>
      </w:r>
    </w:p>
    <w:p>
      <w:pPr>
        <w:pStyle w:val="Normal"/>
        <w:jc w:val="center"/>
        <w:rPr/>
      </w:pPr>
      <w:r>
        <w:rPr/>
        <w:drawing>
          <wp:inline distT="0" distB="0" distL="0" distR="0">
            <wp:extent cx="6278245" cy="399351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38"/>
                    <a:stretch>
                      <a:fillRect/>
                    </a:stretch>
                  </pic:blipFill>
                  <pic:spPr bwMode="auto">
                    <a:xfrm>
                      <a:off x="0" y="0"/>
                      <a:ext cx="6278245" cy="3993515"/>
                    </a:xfrm>
                    <a:prstGeom prst="rect">
                      <a:avLst/>
                    </a:prstGeom>
                    <a:noFill/>
                  </pic:spPr>
                </pic:pic>
              </a:graphicData>
            </a:graphic>
          </wp:inline>
        </w:drawing>
      </w:r>
    </w:p>
    <w:p>
      <w:pPr>
        <w:pStyle w:val="Normal"/>
        <w:jc w:val="center"/>
        <w:rPr/>
      </w:pPr>
      <w:r>
        <w:rPr>
          <w:rFonts w:eastAsia="Calibri" w:cs="Calibri"/>
          <w:color w:val="000000"/>
        </w:rPr>
        <w:t>Figure 4.6: (Add Kids Information Activity Diagram)</w:t>
      </w:r>
    </w:p>
    <w:p>
      <w:pPr>
        <w:pStyle w:val="Normal"/>
        <w:jc w:val="center"/>
        <w:rPr/>
      </w:pPr>
      <w:r>
        <w:rPr/>
        <w:drawing>
          <wp:inline distT="0" distB="0" distL="0" distR="0">
            <wp:extent cx="6350000" cy="381571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39"/>
                    <a:stretch>
                      <a:fillRect/>
                    </a:stretch>
                  </pic:blipFill>
                  <pic:spPr bwMode="auto">
                    <a:xfrm>
                      <a:off x="0" y="0"/>
                      <a:ext cx="6350000" cy="3815715"/>
                    </a:xfrm>
                    <a:prstGeom prst="rect">
                      <a:avLst/>
                    </a:prstGeom>
                    <a:noFill/>
                  </pic:spPr>
                </pic:pic>
              </a:graphicData>
            </a:graphic>
          </wp:inline>
        </w:drawing>
      </w:r>
    </w:p>
    <w:p>
      <w:pPr>
        <w:pStyle w:val="Normal"/>
        <w:jc w:val="center"/>
        <w:rPr/>
      </w:pPr>
      <w:r>
        <w:rPr>
          <w:rFonts w:eastAsia="Calibri" w:cs="Calibri"/>
          <w:color w:val="000000"/>
        </w:rPr>
        <w:t>Figure 4.7: (Schedule Visit Activity Diagram)</w:t>
      </w:r>
    </w:p>
    <w:p>
      <w:pPr>
        <w:pStyle w:val="Normal"/>
        <w:jc w:val="center"/>
        <w:rPr/>
      </w:pPr>
      <w:r>
        <w:rPr/>
        <w:drawing>
          <wp:inline distT="0" distB="0" distL="0" distR="0">
            <wp:extent cx="6349365" cy="352996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40"/>
                    <a:stretch>
                      <a:fillRect/>
                    </a:stretch>
                  </pic:blipFill>
                  <pic:spPr bwMode="auto">
                    <a:xfrm>
                      <a:off x="0" y="0"/>
                      <a:ext cx="6349365" cy="3529965"/>
                    </a:xfrm>
                    <a:prstGeom prst="rect">
                      <a:avLst/>
                    </a:prstGeom>
                    <a:noFill/>
                  </pic:spPr>
                </pic:pic>
              </a:graphicData>
            </a:graphic>
          </wp:inline>
        </w:drawing>
      </w:r>
    </w:p>
    <w:p>
      <w:pPr>
        <w:pStyle w:val="Normal"/>
        <w:jc w:val="center"/>
        <w:rPr/>
      </w:pPr>
      <w:r>
        <w:rPr>
          <w:rFonts w:eastAsia="Calibri" w:cs="Calibri"/>
          <w:color w:val="000000"/>
        </w:rPr>
        <w:t>Figure 4.8: (Add Vaccine Record Activity Diagram)</w:t>
      </w:r>
    </w:p>
    <w:p>
      <w:pPr>
        <w:pStyle w:val="Normal"/>
        <w:jc w:val="center"/>
        <w:rPr/>
      </w:pPr>
      <w:r>
        <w:rPr/>
        <w:drawing>
          <wp:inline distT="0" distB="0" distL="0" distR="0">
            <wp:extent cx="6350000" cy="444500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41"/>
                    <a:stretch>
                      <a:fillRect/>
                    </a:stretch>
                  </pic:blipFill>
                  <pic:spPr bwMode="auto">
                    <a:xfrm>
                      <a:off x="0" y="0"/>
                      <a:ext cx="6350000" cy="4445000"/>
                    </a:xfrm>
                    <a:prstGeom prst="rect">
                      <a:avLst/>
                    </a:prstGeom>
                    <a:noFill/>
                  </pic:spPr>
                </pic:pic>
              </a:graphicData>
            </a:graphic>
          </wp:inline>
        </w:drawing>
      </w:r>
    </w:p>
    <w:p>
      <w:pPr>
        <w:pStyle w:val="Normal"/>
        <w:jc w:val="center"/>
        <w:rPr/>
      </w:pPr>
      <w:r>
        <w:rPr>
          <w:rFonts w:eastAsia="Calibri" w:cs="Calibri"/>
          <w:color w:val="000000"/>
        </w:rPr>
        <w:t>Figure 4.9: (Schedule Consultation Activity Diagram)</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314"/>
        <w:gridCol w:w="1922"/>
        <w:gridCol w:w="4790"/>
      </w:tblGrid>
      <w:tr>
        <w:trPr>
          <w:tblHeader w:val="true"/>
        </w:trPr>
        <w:tc>
          <w:tcPr>
            <w:tcW w:w="231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Diagram</w:t>
            </w:r>
          </w:p>
        </w:tc>
        <w:tc>
          <w:tcPr>
            <w:tcW w:w="192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Scope</w:t>
            </w:r>
          </w:p>
        </w:tc>
        <w:tc>
          <w:tcPr>
            <w:tcW w:w="479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Key Decision Points (Enhanced)</w:t>
            </w:r>
          </w:p>
        </w:tc>
      </w:tr>
      <w:tr>
        <w:trPr/>
        <w:tc>
          <w:tcPr>
            <w:tcW w:w="231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Login Activity (Fig 4.5)</w:t>
            </w:r>
          </w:p>
        </w:tc>
        <w:tc>
          <w:tcPr>
            <w:tcW w:w="19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Authentication</w:t>
            </w:r>
            <w:r>
              <w:rPr>
                <w:rFonts w:eastAsia="Calibri" w:cs="Calibri"/>
                <w:color w:val="000000"/>
                <w:sz w:val="20"/>
                <w:szCs w:val="20"/>
              </w:rPr>
              <w:t xml:space="preserve"> </w:t>
            </w:r>
            <w:r>
              <w:rPr>
                <w:rFonts w:eastAsia="Calibri" w:cs="Calibri"/>
                <w:color w:val="FF0000"/>
                <w:sz w:val="20"/>
                <w:szCs w:val="20"/>
              </w:rPr>
              <w:t>workflow</w:t>
            </w:r>
          </w:p>
        </w:tc>
        <w:tc>
          <w:tcPr>
            <w:tcW w:w="47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Valid credentials? Account active? Session expired?</w:t>
            </w:r>
          </w:p>
        </w:tc>
      </w:tr>
      <w:tr>
        <w:trPr/>
        <w:tc>
          <w:tcPr>
            <w:tcW w:w="231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Child Activity (Fig 4.6)</w:t>
            </w:r>
          </w:p>
        </w:tc>
        <w:tc>
          <w:tcPr>
            <w:tcW w:w="19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Patient registration</w:t>
            </w:r>
          </w:p>
        </w:tc>
        <w:tc>
          <w:tcPr>
            <w:tcW w:w="47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Required fields valid? Duplicate detected? Save successful?</w:t>
            </w:r>
          </w:p>
        </w:tc>
      </w:tr>
      <w:tr>
        <w:trPr/>
        <w:tc>
          <w:tcPr>
            <w:tcW w:w="231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Schedule Visit Activity (Fig 4.7)</w:t>
            </w:r>
          </w:p>
        </w:tc>
        <w:tc>
          <w:tcPr>
            <w:tcW w:w="19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Appointment booking</w:t>
            </w:r>
          </w:p>
        </w:tc>
        <w:tc>
          <w:tcPr>
            <w:tcW w:w="47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Time conflict exists? Date in past? Visit type selected?</w:t>
            </w:r>
          </w:p>
        </w:tc>
      </w:tr>
      <w:tr>
        <w:trPr/>
        <w:tc>
          <w:tcPr>
            <w:tcW w:w="231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Vaccine Activity (Fig 4.8)</w:t>
            </w:r>
          </w:p>
        </w:tc>
        <w:tc>
          <w:tcPr>
            <w:tcW w:w="19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w:t>
            </w:r>
            <w:r>
              <w:rPr>
                <w:rFonts w:eastAsia="Calibri" w:cs="Calibri"/>
                <w:color w:val="000000"/>
                <w:sz w:val="20"/>
                <w:szCs w:val="20"/>
              </w:rPr>
              <w:t xml:space="preserve"> </w:t>
            </w:r>
            <w:r>
              <w:rPr>
                <w:rFonts w:eastAsia="Calibri" w:cs="Calibri"/>
                <w:color w:val="FF0000"/>
                <w:sz w:val="20"/>
                <w:szCs w:val="20"/>
              </w:rPr>
              <w:t>recording</w:t>
            </w:r>
          </w:p>
        </w:tc>
        <w:tc>
          <w:tcPr>
            <w:tcW w:w="47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Catalog item selected? Batch number valid? Next due date logical?</w:t>
            </w:r>
          </w:p>
        </w:tc>
      </w:tr>
      <w:tr>
        <w:trPr/>
        <w:tc>
          <w:tcPr>
            <w:tcW w:w="2314"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Schedule </w:t>
            </w:r>
            <w:r>
              <w:rPr>
                <w:rFonts w:eastAsia="Calibri" w:cs="Calibri"/>
                <w:color w:val="FF0000"/>
                <w:sz w:val="20"/>
                <w:szCs w:val="20"/>
              </w:rPr>
              <w:t>Consultation</w:t>
            </w:r>
            <w:r>
              <w:rPr>
                <w:rFonts w:eastAsia="Calibri" w:cs="Calibri"/>
                <w:color w:val="000000"/>
                <w:sz w:val="20"/>
                <w:szCs w:val="20"/>
              </w:rPr>
              <w:t xml:space="preserve"> </w:t>
            </w:r>
            <w:r>
              <w:rPr>
                <w:rFonts w:eastAsia="Calibri" w:cs="Calibri"/>
                <w:color w:val="FF0000"/>
                <w:sz w:val="20"/>
                <w:szCs w:val="20"/>
              </w:rPr>
              <w:t>(Fig 4.9)</w:t>
            </w:r>
          </w:p>
        </w:tc>
        <w:tc>
          <w:tcPr>
            <w:tcW w:w="19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w:t>
            </w:r>
            <w:r>
              <w:rPr>
                <w:rFonts w:eastAsia="Calibri" w:cs="Calibri"/>
                <w:color w:val="000000"/>
                <w:sz w:val="20"/>
                <w:szCs w:val="20"/>
              </w:rPr>
              <w:t xml:space="preserve"> </w:t>
            </w:r>
            <w:r>
              <w:rPr>
                <w:rFonts w:eastAsia="Calibri" w:cs="Calibri"/>
                <w:color w:val="FF0000"/>
                <w:sz w:val="20"/>
                <w:szCs w:val="20"/>
              </w:rPr>
              <w:t>workflow</w:t>
            </w:r>
          </w:p>
        </w:tc>
        <w:tc>
          <w:tcPr>
            <w:tcW w:w="47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 exists? Required fields filled? Prescription needed?</w:t>
            </w:r>
          </w:p>
        </w:tc>
      </w:tr>
      <w:tr>
        <w:trPr/>
        <w:tc>
          <w:tcPr>
            <w:tcW w:w="2314"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Add Prescription</w:t>
            </w:r>
            <w:r>
              <w:rPr>
                <w:rFonts w:eastAsia="Calibri" w:cs="Calibri"/>
                <w:color w:val="FF0000"/>
                <w:sz w:val="20"/>
                <w:szCs w:val="20"/>
              </w:rPr>
              <w:t xml:space="preserve"> (NEW)</w:t>
            </w:r>
          </w:p>
        </w:tc>
        <w:tc>
          <w:tcPr>
            <w:tcW w:w="1922" w:type="dxa"/>
            <w:tcBorders>
              <w:top w:val="single" w:sz="2" w:space="0" w:color="CBD5E0"/>
              <w:bottom w:val="single" w:sz="8" w:space="0" w:color="1E3A5F"/>
            </w:tcBorders>
          </w:tcPr>
          <w:p>
            <w:pPr>
              <w:pStyle w:val="Normal"/>
              <w:spacing w:before="60" w:after="60"/>
              <w:jc w:val="left"/>
              <w:rPr/>
            </w:pPr>
            <w:r>
              <w:rPr>
                <w:rFonts w:eastAsia="Calibri" w:cs="Calibri"/>
                <w:color w:val="000000"/>
                <w:sz w:val="20"/>
                <w:szCs w:val="20"/>
              </w:rPr>
              <w:t xml:space="preserve">Prescription </w:t>
            </w:r>
            <w:r>
              <w:rPr>
                <w:rFonts w:eastAsia="Calibri" w:cs="Calibri"/>
                <w:color w:val="FF0000"/>
                <w:sz w:val="20"/>
                <w:szCs w:val="20"/>
              </w:rPr>
              <w:t>creation</w:t>
            </w:r>
          </w:p>
        </w:tc>
        <w:tc>
          <w:tcPr>
            <w:tcW w:w="479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Doctor role verified? Consultation exists? Print requested?</w:t>
            </w:r>
          </w:p>
        </w:tc>
      </w:tr>
    </w:tbl>
    <w:p>
      <w:pPr>
        <w:pStyle w:val="Caption"/>
        <w:rPr/>
      </w:pPr>
      <w:r>
        <w:rPr>
          <w:rFonts w:eastAsia="Calibri" w:cs="Calibri"/>
          <w:color w:val="FF0000"/>
          <w:szCs w:val="20"/>
        </w:rPr>
        <w:t>Table 6.2: Activity Diagrams — Workflow Specifications</w:t>
      </w:r>
    </w:p>
    <w:p>
      <w:pPr>
        <w:pStyle w:val="Heading2"/>
        <w:rPr/>
      </w:pPr>
      <w:bookmarkStart w:id="307" w:name="__RefHeading___Toc9463_79554222"/>
      <w:bookmarkStart w:id="308" w:name="_Toc233440028"/>
      <w:bookmarkStart w:id="309" w:name="_Toc103"/>
      <w:bookmarkEnd w:id="307"/>
      <w:bookmarkEnd w:id="308"/>
      <w:bookmarkEnd w:id="309"/>
      <w:r>
        <w:rPr>
          <w:rFonts w:eastAsia="Calibri" w:cs="Calibri"/>
          <w:color w:val="FF0000"/>
          <w:szCs w:val="28"/>
        </w:rPr>
        <w:t>6.4</w:t>
      </w:r>
      <w:r>
        <w:rPr>
          <w:rFonts w:eastAsia="Calibri" w:cs="Calibri"/>
          <w:color w:val="000000"/>
          <w:szCs w:val="28"/>
        </w:rPr>
        <w:t xml:space="preserve"> </w:t>
      </w:r>
      <w:r>
        <w:rPr>
          <w:rFonts w:eastAsia="Calibri" w:cs="Calibri"/>
          <w:color w:val="FF0000"/>
          <w:szCs w:val="28"/>
        </w:rPr>
        <w:t>Class Diagram</w:t>
      </w:r>
    </w:p>
    <w:p>
      <w:pPr>
        <w:pStyle w:val="Normal"/>
        <w:rPr/>
      </w:pPr>
      <w:r>
        <w:rPr>
          <w:rFonts w:eastAsia="Calibri" w:cs="Calibri"/>
          <w:color w:val="FF0000"/>
        </w:rPr>
        <w:t>The Class Diagram (Figure 4.10 from v1.0) specifies the system's static structure with classes, attributes, operations, and relationships. The enhanced class diagram includes:</w:t>
      </w:r>
    </w:p>
    <w:p>
      <w:pPr>
        <w:pStyle w:val="Normal"/>
        <w:jc w:val="center"/>
        <w:rPr/>
      </w:pPr>
      <w:r>
        <w:rPr/>
        <w:drawing>
          <wp:inline distT="0" distB="0" distL="0" distR="0">
            <wp:extent cx="6496685" cy="399415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42"/>
                    <a:stretch>
                      <a:fillRect/>
                    </a:stretch>
                  </pic:blipFill>
                  <pic:spPr bwMode="auto">
                    <a:xfrm>
                      <a:off x="0" y="0"/>
                      <a:ext cx="6496685" cy="3994150"/>
                    </a:xfrm>
                    <a:prstGeom prst="rect">
                      <a:avLst/>
                    </a:prstGeom>
                    <a:noFill/>
                  </pic:spPr>
                </pic:pic>
              </a:graphicData>
            </a:graphic>
          </wp:inline>
        </w:drawing>
      </w:r>
    </w:p>
    <w:p>
      <w:pPr>
        <w:pStyle w:val="Normal"/>
        <w:jc w:val="center"/>
        <w:rPr/>
      </w:pPr>
      <w:r>
        <w:rPr>
          <w:rFonts w:eastAsia="Calibri" w:cs="Calibri"/>
          <w:color w:val="000000"/>
        </w:rPr>
        <w:t xml:space="preserve">Figure </w:t>
      </w:r>
      <w:r>
        <w:rPr>
          <w:rFonts w:eastAsia="Calibri" w:cs="Calibri"/>
          <w:color w:val="FF0000"/>
        </w:rPr>
        <w:t>4.10:</w:t>
      </w:r>
      <w:r>
        <w:rPr>
          <w:rFonts w:eastAsia="Calibri" w:cs="Calibri"/>
          <w:color w:val="000000"/>
        </w:rPr>
        <w:t xml:space="preserve"> (Kids Clinic Class </w:t>
      </w:r>
      <w:r>
        <w:rPr>
          <w:rFonts w:eastAsia="Calibri" w:cs="Calibri"/>
          <w:color w:val="FF0000"/>
        </w:rPr>
        <w:t>Diagram) — Enhanced with AuditLog class (NEW in v2.0)</w:t>
      </w:r>
    </w:p>
    <w:p>
      <w:pPr>
        <w:pStyle w:val="Normal"/>
        <w:numPr>
          <w:ilvl w:val="0"/>
          <w:numId w:val="1"/>
        </w:numPr>
        <w:rPr/>
      </w:pPr>
      <w:r>
        <w:rPr>
          <w:rFonts w:eastAsia="Calibri" w:cs="Calibri"/>
          <w:color w:val="FF0000"/>
        </w:rPr>
        <w:t>AuditLog class with logAction(), getHistory(), exportLog() operations.</w:t>
      </w:r>
    </w:p>
    <w:p>
      <w:pPr>
        <w:pStyle w:val="Normal"/>
        <w:numPr>
          <w:ilvl w:val="0"/>
          <w:numId w:val="1"/>
        </w:numPr>
        <w:rPr/>
      </w:pPr>
      <w:r>
        <w:rPr>
          <w:rFonts w:eastAsia="Calibri" w:cs="Calibri"/>
          <w:color w:val="FF0000"/>
        </w:rPr>
        <w:t>Soft-delete indicators on Child, Prescription,</w:t>
      </w:r>
      <w:r>
        <w:rPr>
          <w:rFonts w:eastAsia="Calibri" w:cs="Calibri"/>
          <w:color w:val="000000"/>
        </w:rPr>
        <w:t xml:space="preserve"> and </w:t>
      </w:r>
      <w:r>
        <w:rPr>
          <w:rFonts w:eastAsia="Calibri" w:cs="Calibri"/>
          <w:color w:val="FF0000"/>
        </w:rPr>
        <w:t>Vaccination</w:t>
      </w:r>
      <w:r>
        <w:rPr>
          <w:rFonts w:eastAsia="Calibri" w:cs="Calibri"/>
          <w:color w:val="000000"/>
        </w:rPr>
        <w:t xml:space="preserve"> </w:t>
      </w:r>
      <w:r>
        <w:rPr>
          <w:rFonts w:eastAsia="Calibri" w:cs="Calibri"/>
          <w:color w:val="FF0000"/>
        </w:rPr>
        <w:t>entities.</w:t>
      </w:r>
    </w:p>
    <w:p>
      <w:pPr>
        <w:pStyle w:val="Normal"/>
        <w:numPr>
          <w:ilvl w:val="0"/>
          <w:numId w:val="1"/>
        </w:numPr>
        <w:rPr/>
      </w:pPr>
      <w:r>
        <w:rPr>
          <w:rFonts w:eastAsia="Calibri" w:cs="Calibri"/>
          <w:color w:val="FF0000"/>
        </w:rPr>
        <w:t>Role enumeration with isDoctor() and isEmployee() query methods.</w:t>
      </w:r>
    </w:p>
    <w:p>
      <w:pPr>
        <w:pStyle w:val="Normal"/>
        <w:numPr>
          <w:ilvl w:val="0"/>
          <w:numId w:val="1"/>
        </w:numPr>
        <w:rPr/>
      </w:pPr>
      <w:r>
        <w:rPr>
          <w:rFonts w:eastAsia="Calibri" w:cs="Calibri"/>
          <w:color w:val="FF0000"/>
        </w:rPr>
        <w:t>Enhanced User class with authenticate(), hasPermission(), deactivate() operations.</w:t>
      </w:r>
    </w:p>
    <w:p>
      <w:pPr>
        <w:pStyle w:val="Normal"/>
        <w:numPr>
          <w:ilvl w:val="0"/>
          <w:numId w:val="1"/>
        </w:numPr>
        <w:rPr/>
      </w:pPr>
      <w:r>
        <w:rPr>
          <w:rFonts w:eastAsia="Calibri" w:cs="Calibri"/>
          <w:color w:val="FF0000"/>
        </w:rPr>
        <w:t>Validation operations on all entity classes: validate(), checkDuplicates(), checkDependencies().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221"/>
        <w:gridCol w:w="4039"/>
        <w:gridCol w:w="3766"/>
      </w:tblGrid>
      <w:tr>
        <w:trPr>
          <w:tblHeader w:val="true"/>
        </w:trPr>
        <w:tc>
          <w:tcPr>
            <w:tcW w:w="1221"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Class</w:t>
            </w:r>
          </w:p>
        </w:tc>
        <w:tc>
          <w:tcPr>
            <w:tcW w:w="4039"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Key Attributes</w:t>
            </w:r>
          </w:p>
        </w:tc>
        <w:tc>
          <w:tcPr>
            <w:tcW w:w="376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Key Operations</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userId, username, passwordHash, role, status</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 hasPermission(), deactivate(), updateProfile()</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childId, name, dob, gender, parentName, phone, isDeleted</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validate(), checkDuplicate(), softDelete(), restore()</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visitId, childId, date, time, type, status, fee</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schedule(), updateStatus(), cancel(), checkConflict()</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consultationId, visitId, complaint, diagnosis, doctorId</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record(), update(), linkToVisit(), getHistory()</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prescriptionId, consultationId, medication, dosage, isDeleted</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create(), edit(), delete(), print(), validate()</w:t>
            </w:r>
          </w:p>
        </w:tc>
      </w:tr>
      <w:tr>
        <w:trPr/>
        <w:tc>
          <w:tcPr>
            <w:tcW w:w="1221"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w:t>
            </w:r>
          </w:p>
        </w:tc>
        <w:tc>
          <w:tcPr>
            <w:tcW w:w="4039"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vaccinationId, childId, vaccineId, batchNumber, dateGiven, nextDue</w:t>
            </w:r>
          </w:p>
        </w:tc>
        <w:tc>
          <w:tcPr>
            <w:tcW w:w="37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record(), update(), checkOverdue(), getSchedule()</w:t>
            </w:r>
          </w:p>
        </w:tc>
      </w:tr>
      <w:tr>
        <w:trPr/>
        <w:tc>
          <w:tcPr>
            <w:tcW w:w="1221"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AuditLog (NEW)</w:t>
            </w:r>
          </w:p>
        </w:tc>
        <w:tc>
          <w:tcPr>
            <w:tcW w:w="4039"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logId, userId, action, tableName, recordId, oldValues, newValues</w:t>
            </w:r>
          </w:p>
        </w:tc>
        <w:tc>
          <w:tcPr>
            <w:tcW w:w="376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log(), getByUser(), getByTable(), getByDateRange(), export()</w:t>
            </w:r>
          </w:p>
        </w:tc>
      </w:tr>
    </w:tbl>
    <w:p>
      <w:pPr>
        <w:pStyle w:val="Caption"/>
        <w:rPr/>
      </w:pPr>
      <w:r>
        <w:rPr>
          <w:rFonts w:eastAsia="Calibri" w:cs="Calibri"/>
          <w:color w:val="FF0000"/>
          <w:szCs w:val="20"/>
        </w:rPr>
        <w:t>Table 6.3: Class Diagram — Key Classes and Operations</w:t>
      </w:r>
    </w:p>
    <w:p>
      <w:pPr>
        <w:pStyle w:val="Heading2"/>
        <w:rPr/>
      </w:pPr>
      <w:bookmarkStart w:id="310" w:name="__RefHeading___Toc9465_79554222"/>
      <w:bookmarkStart w:id="311" w:name="_Toc233440029"/>
      <w:bookmarkStart w:id="312" w:name="_Toc104"/>
      <w:bookmarkEnd w:id="310"/>
      <w:bookmarkEnd w:id="311"/>
      <w:bookmarkEnd w:id="312"/>
      <w:r>
        <w:rPr>
          <w:rFonts w:eastAsia="Calibri" w:cs="Calibri"/>
          <w:color w:val="FF0000"/>
          <w:szCs w:val="28"/>
        </w:rPr>
        <w:t>6.5</w:t>
      </w:r>
      <w:r>
        <w:rPr>
          <w:rFonts w:eastAsia="Calibri" w:cs="Calibri"/>
          <w:color w:val="000000"/>
          <w:szCs w:val="28"/>
        </w:rPr>
        <w:t xml:space="preserve"> </w:t>
      </w:r>
      <w:r>
        <w:rPr>
          <w:rFonts w:eastAsia="Calibri" w:cs="Calibri"/>
          <w:color w:val="FF0000"/>
          <w:szCs w:val="28"/>
        </w:rPr>
        <w:t>Sequence</w:t>
      </w:r>
      <w:r>
        <w:rPr>
          <w:rFonts w:eastAsia="Calibri" w:cs="Calibri"/>
          <w:color w:val="000000"/>
          <w:szCs w:val="28"/>
        </w:rPr>
        <w:t xml:space="preserve"> </w:t>
      </w:r>
      <w:r>
        <w:rPr>
          <w:rFonts w:eastAsia="Calibri" w:cs="Calibri"/>
          <w:color w:val="FF0000"/>
          <w:szCs w:val="28"/>
        </w:rPr>
        <w:t>Diagrams</w:t>
      </w:r>
    </w:p>
    <w:p>
      <w:pPr>
        <w:pStyle w:val="Normal"/>
        <w:rPr/>
      </w:pPr>
      <w:r>
        <w:rPr>
          <w:rFonts w:eastAsia="Calibri" w:cs="Calibri"/>
          <w:color w:val="FF0000"/>
        </w:rPr>
        <w:t>Sequence Diagrams formalize the dynamic behavior and message flow among participating objects. The following diagrams are maintained (referenced from v1.0):</w:t>
      </w:r>
    </w:p>
    <w:p>
      <w:pPr>
        <w:pStyle w:val="Normal"/>
        <w:jc w:val="center"/>
        <w:rPr/>
      </w:pPr>
      <w:r>
        <w:rPr/>
        <w:drawing>
          <wp:inline distT="0" distB="0" distL="0" distR="0">
            <wp:extent cx="6350000" cy="406400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43"/>
                    <a:stretch>
                      <a:fillRect/>
                    </a:stretch>
                  </pic:blipFill>
                  <pic:spPr bwMode="auto">
                    <a:xfrm>
                      <a:off x="0" y="0"/>
                      <a:ext cx="6350000" cy="4064000"/>
                    </a:xfrm>
                    <a:prstGeom prst="rect">
                      <a:avLst/>
                    </a:prstGeom>
                    <a:noFill/>
                  </pic:spPr>
                </pic:pic>
              </a:graphicData>
            </a:graphic>
          </wp:inline>
        </w:drawing>
      </w:r>
    </w:p>
    <w:p>
      <w:pPr>
        <w:pStyle w:val="Normal"/>
        <w:jc w:val="center"/>
        <w:rPr/>
      </w:pPr>
      <w:r>
        <w:rPr>
          <w:rFonts w:eastAsia="Calibri" w:cs="Calibri"/>
          <w:color w:val="000000"/>
        </w:rPr>
        <w:t>Figure 4.11: (Login Sequence Diagram)</w:t>
      </w:r>
    </w:p>
    <w:p>
      <w:pPr>
        <w:pStyle w:val="Normal"/>
        <w:jc w:val="center"/>
        <w:rPr/>
      </w:pPr>
      <w:r>
        <w:rPr/>
        <w:drawing>
          <wp:inline distT="0" distB="0" distL="0" distR="0">
            <wp:extent cx="6350000" cy="4064000"/>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44"/>
                    <a:stretch>
                      <a:fillRect/>
                    </a:stretch>
                  </pic:blipFill>
                  <pic:spPr bwMode="auto">
                    <a:xfrm>
                      <a:off x="0" y="0"/>
                      <a:ext cx="6350000" cy="4064000"/>
                    </a:xfrm>
                    <a:prstGeom prst="rect">
                      <a:avLst/>
                    </a:prstGeom>
                    <a:noFill/>
                  </pic:spPr>
                </pic:pic>
              </a:graphicData>
            </a:graphic>
          </wp:inline>
        </w:drawing>
      </w:r>
    </w:p>
    <w:p>
      <w:pPr>
        <w:pStyle w:val="Normal"/>
        <w:jc w:val="center"/>
        <w:rPr/>
      </w:pPr>
      <w:r>
        <w:rPr>
          <w:rFonts w:eastAsia="Calibri" w:cs="Calibri"/>
          <w:color w:val="000000"/>
        </w:rPr>
        <w:t>Figure 4.12: (Add Kid Information Sequence Diagram)</w:t>
      </w:r>
    </w:p>
    <w:p>
      <w:pPr>
        <w:pStyle w:val="Normal"/>
        <w:jc w:val="center"/>
        <w:rPr/>
      </w:pPr>
      <w:r>
        <w:rPr/>
        <w:drawing>
          <wp:inline distT="0" distB="0" distL="0" distR="0">
            <wp:extent cx="6350000" cy="406400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45"/>
                    <a:stretch>
                      <a:fillRect/>
                    </a:stretch>
                  </pic:blipFill>
                  <pic:spPr bwMode="auto">
                    <a:xfrm>
                      <a:off x="0" y="0"/>
                      <a:ext cx="6350000" cy="4064000"/>
                    </a:xfrm>
                    <a:prstGeom prst="rect">
                      <a:avLst/>
                    </a:prstGeom>
                    <a:noFill/>
                  </pic:spPr>
                </pic:pic>
              </a:graphicData>
            </a:graphic>
          </wp:inline>
        </w:drawing>
      </w:r>
    </w:p>
    <w:p>
      <w:pPr>
        <w:pStyle w:val="Normal"/>
        <w:jc w:val="center"/>
        <w:rPr/>
      </w:pPr>
      <w:r>
        <w:rPr>
          <w:rFonts w:eastAsia="Calibri" w:cs="Calibri"/>
          <w:color w:val="000000"/>
        </w:rPr>
        <w:t>Figure 4.13: (Reservation Sequence Diagram)</w:t>
      </w:r>
    </w:p>
    <w:p>
      <w:pPr>
        <w:pStyle w:val="Normal"/>
        <w:jc w:val="center"/>
        <w:rPr/>
      </w:pPr>
      <w:r>
        <w:rPr/>
        <w:drawing>
          <wp:inline distT="0" distB="0" distL="0" distR="0">
            <wp:extent cx="6350000" cy="4064000"/>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46"/>
                    <a:stretch>
                      <a:fillRect/>
                    </a:stretch>
                  </pic:blipFill>
                  <pic:spPr bwMode="auto">
                    <a:xfrm>
                      <a:off x="0" y="0"/>
                      <a:ext cx="6350000" cy="4064000"/>
                    </a:xfrm>
                    <a:prstGeom prst="rect">
                      <a:avLst/>
                    </a:prstGeom>
                    <a:noFill/>
                  </pic:spPr>
                </pic:pic>
              </a:graphicData>
            </a:graphic>
          </wp:inline>
        </w:drawing>
      </w:r>
    </w:p>
    <w:p>
      <w:pPr>
        <w:pStyle w:val="Normal"/>
        <w:jc w:val="center"/>
        <w:rPr/>
      </w:pPr>
      <w:r>
        <w:rPr>
          <w:rFonts w:eastAsia="Calibri" w:cs="Calibri"/>
          <w:color w:val="000000"/>
        </w:rPr>
        <w:t>Figure 4.14: (Add Consultation Sequence Diagram)</w:t>
      </w:r>
    </w:p>
    <w:p>
      <w:pPr>
        <w:pStyle w:val="Normal"/>
        <w:jc w:val="center"/>
        <w:rPr/>
      </w:pPr>
      <w:r>
        <w:rPr/>
        <w:drawing>
          <wp:inline distT="0" distB="0" distL="0" distR="0">
            <wp:extent cx="6350000" cy="3710940"/>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47"/>
                    <a:stretch>
                      <a:fillRect/>
                    </a:stretch>
                  </pic:blipFill>
                  <pic:spPr bwMode="auto">
                    <a:xfrm>
                      <a:off x="0" y="0"/>
                      <a:ext cx="6350000" cy="3710940"/>
                    </a:xfrm>
                    <a:prstGeom prst="rect">
                      <a:avLst/>
                    </a:prstGeom>
                    <a:noFill/>
                  </pic:spPr>
                </pic:pic>
              </a:graphicData>
            </a:graphic>
          </wp:inline>
        </w:drawing>
      </w:r>
    </w:p>
    <w:p>
      <w:pPr>
        <w:pStyle w:val="Normal"/>
        <w:jc w:val="center"/>
        <w:rPr/>
      </w:pPr>
      <w:r>
        <w:rPr>
          <w:rFonts w:eastAsia="Calibri" w:cs="Calibri"/>
          <w:color w:val="000000"/>
        </w:rPr>
        <w:t>Figure 4.15: (Add Vaccine Sequence Diagram)</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064"/>
        <w:gridCol w:w="4417"/>
        <w:gridCol w:w="2545"/>
      </w:tblGrid>
      <w:tr>
        <w:trPr>
          <w:tblHeader w:val="true"/>
        </w:trPr>
        <w:tc>
          <w:tcPr>
            <w:tcW w:w="206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Diagram (Figure)</w:t>
            </w:r>
          </w:p>
        </w:tc>
        <w:tc>
          <w:tcPr>
            <w:tcW w:w="441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Participants</w:t>
            </w:r>
          </w:p>
        </w:tc>
        <w:tc>
          <w:tcPr>
            <w:tcW w:w="254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Purpose</w:t>
            </w:r>
          </w:p>
        </w:tc>
      </w:tr>
      <w:tr>
        <w:trPr/>
        <w:tc>
          <w:tcPr>
            <w:tcW w:w="206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Login Sequence (Fig 4.11)</w:t>
            </w:r>
          </w:p>
        </w:tc>
        <w:tc>
          <w:tcPr>
            <w:tcW w:w="44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LoginController, AuthService, UserModel, SessionManager</w:t>
            </w:r>
          </w:p>
        </w:tc>
        <w:tc>
          <w:tcPr>
            <w:tcW w:w="25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Credential validation and session establishment</w:t>
            </w:r>
          </w:p>
        </w:tc>
      </w:tr>
      <w:tr>
        <w:trPr/>
        <w:tc>
          <w:tcPr>
            <w:tcW w:w="206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Child Sequence (Fig 4.12)</w:t>
            </w:r>
          </w:p>
        </w:tc>
        <w:tc>
          <w:tcPr>
            <w:tcW w:w="44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ChildController, ValidationService, ChildModel, AuditLog</w:t>
            </w:r>
          </w:p>
        </w:tc>
        <w:tc>
          <w:tcPr>
            <w:tcW w:w="25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Registration with validation and audit</w:t>
            </w:r>
          </w:p>
        </w:tc>
      </w:tr>
      <w:tr>
        <w:trPr/>
        <w:tc>
          <w:tcPr>
            <w:tcW w:w="206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Schedule Visit Sequence (Fig 4.13)</w:t>
            </w:r>
          </w:p>
        </w:tc>
        <w:tc>
          <w:tcPr>
            <w:tcW w:w="44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VisitController, ConflictChecker, VisitModel, NotificationService</w:t>
            </w:r>
          </w:p>
        </w:tc>
        <w:tc>
          <w:tcPr>
            <w:tcW w:w="25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Appointment with conflict detection</w:t>
            </w:r>
          </w:p>
        </w:tc>
      </w:tr>
      <w:tr>
        <w:trPr/>
        <w:tc>
          <w:tcPr>
            <w:tcW w:w="206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Consultation Sequence (Fig 4.14)</w:t>
            </w:r>
          </w:p>
        </w:tc>
        <w:tc>
          <w:tcPr>
            <w:tcW w:w="441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ConsultationController, VisitModel, ConsultationModel, PrescriptionController</w:t>
            </w:r>
          </w:p>
        </w:tc>
        <w:tc>
          <w:tcPr>
            <w:tcW w:w="254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Consultation</w:t>
            </w:r>
            <w:r>
              <w:rPr>
                <w:rFonts w:eastAsia="Calibri" w:cs="Calibri"/>
                <w:color w:val="000000"/>
                <w:sz w:val="20"/>
                <w:szCs w:val="20"/>
              </w:rPr>
              <w:t xml:space="preserve"> </w:t>
            </w:r>
            <w:r>
              <w:rPr>
                <w:rFonts w:eastAsia="Calibri" w:cs="Calibri"/>
                <w:color w:val="FF0000"/>
                <w:sz w:val="20"/>
                <w:szCs w:val="20"/>
              </w:rPr>
              <w:t>and</w:t>
            </w:r>
            <w:r>
              <w:rPr>
                <w:rFonts w:eastAsia="Calibri" w:cs="Calibri"/>
                <w:color w:val="000000"/>
                <w:sz w:val="20"/>
                <w:szCs w:val="20"/>
              </w:rPr>
              <w:t xml:space="preserve"> </w:t>
            </w:r>
            <w:r>
              <w:rPr>
                <w:rFonts w:eastAsia="Calibri" w:cs="Calibri"/>
                <w:color w:val="FF0000"/>
                <w:sz w:val="20"/>
                <w:szCs w:val="20"/>
              </w:rPr>
              <w:t>optional</w:t>
            </w:r>
            <w:r>
              <w:rPr>
                <w:rFonts w:eastAsia="Calibri" w:cs="Calibri"/>
                <w:color w:val="000000"/>
                <w:sz w:val="20"/>
                <w:szCs w:val="20"/>
              </w:rPr>
              <w:t xml:space="preserve"> prescription</w:t>
            </w:r>
          </w:p>
        </w:tc>
      </w:tr>
      <w:tr>
        <w:trPr/>
        <w:tc>
          <w:tcPr>
            <w:tcW w:w="2064"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Add Vaccine Sequence (Fig 4.15)</w:t>
            </w:r>
          </w:p>
        </w:tc>
        <w:tc>
          <w:tcPr>
            <w:tcW w:w="441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User, VaccinationController, VaccineCatalog, VaccinationModel, ReminderService</w:t>
            </w:r>
          </w:p>
        </w:tc>
        <w:tc>
          <w:tcPr>
            <w:tcW w:w="254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Vaccination with reminder scheduling</w:t>
            </w:r>
          </w:p>
        </w:tc>
      </w:tr>
    </w:tbl>
    <w:p>
      <w:pPr>
        <w:pStyle w:val="Caption"/>
        <w:spacing w:before="60" w:after="160"/>
        <w:r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000000"/>
          <w:szCs w:val="20"/>
        </w:rPr>
        <w:t xml:space="preserve">Table </w:t>
      </w:r>
      <w:r>
        <w:rPr>
          <w:rFonts w:eastAsia="Calibri" w:cs="Calibri"/>
          <w:color w:val="FF0000"/>
          <w:szCs w:val="20"/>
        </w:rPr>
        <w:t>6.4:</w:t>
      </w:r>
      <w:r>
        <w:rPr>
          <w:rFonts w:eastAsia="Calibri" w:cs="Calibri"/>
          <w:color w:val="000000"/>
          <w:szCs w:val="20"/>
        </w:rPr>
        <w:t xml:space="preserve"> </w:t>
      </w:r>
      <w:r>
        <w:rPr>
          <w:rFonts w:eastAsia="Calibri" w:cs="Calibri"/>
          <w:color w:val="FF0000"/>
          <w:szCs w:val="20"/>
        </w:rPr>
        <w:t>Sequence</w:t>
      </w:r>
      <w:r>
        <w:rPr>
          <w:rFonts w:eastAsia="Calibri" w:cs="Calibri"/>
          <w:color w:val="000000"/>
          <w:szCs w:val="20"/>
        </w:rPr>
        <w:t xml:space="preserve"> </w:t>
      </w:r>
      <w:r>
        <w:rPr>
          <w:rFonts w:eastAsia="Calibri" w:cs="Calibri"/>
          <w:color w:val="FF0000"/>
          <w:szCs w:val="20"/>
        </w:rPr>
        <w:t>Diagrams</w:t>
      </w:r>
      <w:r>
        <w:rPr>
          <w:rFonts w:eastAsia="Calibri" w:cs="Calibri"/>
          <w:color w:val="000000"/>
          <w:szCs w:val="20"/>
        </w:rPr>
        <w:t xml:space="preserve"> </w:t>
      </w:r>
      <w:r>
        <w:rPr>
          <w:rFonts w:eastAsia="Calibri" w:cs="Calibri"/>
          <w:color w:val="FF0000"/>
          <w:szCs w:val="20"/>
        </w:rPr>
        <w:t>— Interaction Specifications</w:t>
      </w:r>
    </w:p>
    <w:p>
      <w:pPr>
        <w:pStyle w:val="Heading1"/>
        <w:rPr/>
      </w:pPr>
      <w:bookmarkStart w:id="313" w:name="__RefHeading___Toc9467_79554222"/>
      <w:bookmarkStart w:id="314" w:name="_Toc233440030"/>
      <w:bookmarkStart w:id="315" w:name="_Toc105"/>
      <w:bookmarkEnd w:id="313"/>
      <w:r>
        <w:rPr>
          <w:rFonts w:eastAsia="Calibri" w:cs="Calibri"/>
          <w:color w:val="FF0000"/>
          <w:sz w:val="24"/>
        </w:rPr>
        <w:t>Chapter 7: System Architecture &amp; Interface Design</w:t>
      </w:r>
      <w:bookmarkEnd w:id="314"/>
      <w:bookmarkEnd w:id="315"/>
    </w:p>
    <w:p>
      <w:pPr>
        <w:pStyle w:val="Heading2"/>
        <w:rPr/>
      </w:pPr>
      <w:bookmarkStart w:id="316" w:name="__RefHeading___Toc9469_79554222"/>
      <w:bookmarkStart w:id="317" w:name="_Toc233440031"/>
      <w:bookmarkStart w:id="318" w:name="_Toc106"/>
      <w:bookmarkEnd w:id="316"/>
      <w:bookmarkEnd w:id="317"/>
      <w:bookmarkEnd w:id="318"/>
      <w:r>
        <w:rPr>
          <w:rFonts w:eastAsia="Calibri" w:cs="Calibri"/>
          <w:color w:val="FF0000"/>
          <w:szCs w:val="28"/>
        </w:rPr>
        <w:t xml:space="preserve">7.1 </w:t>
      </w:r>
      <w:r>
        <w:rPr>
          <w:rFonts w:eastAsia="Calibri" w:cs="Calibri"/>
          <w:color w:val="000000"/>
          <w:szCs w:val="28"/>
        </w:rPr>
        <w:t xml:space="preserve">System </w:t>
      </w:r>
      <w:r>
        <w:rPr>
          <w:rFonts w:eastAsia="Calibri" w:cs="Calibri"/>
          <w:color w:val="FF0000"/>
          <w:szCs w:val="28"/>
        </w:rPr>
        <w:t>Architecture</w:t>
      </w:r>
    </w:p>
    <w:p>
      <w:pPr>
        <w:pStyle w:val="Normal"/>
        <w:rPr/>
      </w:pPr>
      <w:r>
        <w:rPr>
          <w:rFonts w:eastAsia="Calibri" w:cs="Calibri"/>
          <w:color w:val="FF0000"/>
        </w:rPr>
        <w:t>The system follows a 3-tier architecture using the Model-View-Controller (MVC) pattern via Laravel 11 framework. This architecture separates concerns and enables independent development and testing of each layer.</w:t>
      </w:r>
    </w:p>
    <w:p>
      <w:pPr>
        <w:pStyle w:val="Heading3"/>
        <w:rPr/>
      </w:pPr>
      <w:bookmarkStart w:id="319" w:name="__RefHeading___Toc9471_79554222"/>
      <w:bookmarkStart w:id="320" w:name="_Toc233440032"/>
      <w:bookmarkStart w:id="321" w:name="_Toc107"/>
      <w:bookmarkEnd w:id="319"/>
      <w:r>
        <w:rPr>
          <w:rFonts w:eastAsia="Calibri" w:cs="Calibri"/>
          <w:color w:val="FF0000"/>
          <w:szCs w:val="24"/>
        </w:rPr>
        <w:t>7.1.1 Architecture Layers</w:t>
      </w:r>
      <w:bookmarkEnd w:id="320"/>
      <w:bookmarkEnd w:id="321"/>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352"/>
        <w:gridCol w:w="2852"/>
        <w:gridCol w:w="4822"/>
      </w:tblGrid>
      <w:tr>
        <w:trPr>
          <w:tblHeader w:val="true"/>
        </w:trPr>
        <w:tc>
          <w:tcPr>
            <w:tcW w:w="135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Layer</w:t>
            </w:r>
          </w:p>
        </w:tc>
        <w:tc>
          <w:tcPr>
            <w:tcW w:w="285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Components</w:t>
            </w:r>
          </w:p>
        </w:tc>
        <w:tc>
          <w:tcPr>
            <w:tcW w:w="482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000000"/>
                <w:sz w:val="20"/>
                <w:szCs w:val="20"/>
              </w:rPr>
              <w:t>Responsibilities</w:t>
            </w:r>
          </w:p>
        </w:tc>
      </w:tr>
      <w:tr>
        <w:trPr/>
        <w:tc>
          <w:tcPr>
            <w:tcW w:w="135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Presentation Layer</w:t>
            </w:r>
          </w:p>
        </w:tc>
        <w:tc>
          <w:tcPr>
            <w:tcW w:w="285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HTML5, CSS3, Bootstrap 5, JavaScript, jQuery</w:t>
            </w:r>
          </w:p>
        </w:tc>
        <w:tc>
          <w:tcPr>
            <w:tcW w:w="48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Rendering UI, client-side validation, AJAX requests, responsive design</w:t>
            </w:r>
          </w:p>
        </w:tc>
      </w:tr>
      <w:tr>
        <w:trPr/>
        <w:tc>
          <w:tcPr>
            <w:tcW w:w="135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Application Layer</w:t>
            </w:r>
          </w:p>
        </w:tc>
        <w:tc>
          <w:tcPr>
            <w:tcW w:w="285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Laravel 11 Controllers, Services, Validation</w:t>
            </w:r>
          </w:p>
        </w:tc>
        <w:tc>
          <w:tcPr>
            <w:tcW w:w="48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Request handling, business logic, authentication, authorization, data flow orchestration</w:t>
            </w:r>
          </w:p>
        </w:tc>
      </w:tr>
      <w:tr>
        <w:trPr/>
        <w:tc>
          <w:tcPr>
            <w:tcW w:w="135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Data Layer</w:t>
            </w:r>
          </w:p>
        </w:tc>
        <w:tc>
          <w:tcPr>
            <w:tcW w:w="285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Laravel Eloquent ORM, MySQL 8.0, Query Builder</w:t>
            </w:r>
          </w:p>
        </w:tc>
        <w:tc>
          <w:tcPr>
            <w:tcW w:w="482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Database abstraction, CRUD operations, relationships, soft-delete, audit logging</w:t>
            </w:r>
          </w:p>
        </w:tc>
      </w:tr>
    </w:tbl>
    <w:p>
      <w:pPr>
        <w:pStyle w:val="Caption"/>
        <w:rPr/>
      </w:pPr>
      <w:r>
        <w:rPr>
          <w:rFonts w:eastAsia="Calibri" w:cs="Calibri"/>
          <w:color w:val="000000"/>
          <w:szCs w:val="20"/>
        </w:rPr>
        <w:t xml:space="preserve">Table </w:t>
      </w:r>
      <w:r>
        <w:rPr>
          <w:rFonts w:eastAsia="Calibri" w:cs="Calibri"/>
          <w:color w:val="FF0000"/>
          <w:szCs w:val="20"/>
        </w:rPr>
        <w:t>7.1:</w:t>
      </w:r>
      <w:r>
        <w:rPr>
          <w:rFonts w:eastAsia="Calibri" w:cs="Calibri"/>
          <w:color w:val="000000"/>
          <w:szCs w:val="20"/>
        </w:rPr>
        <w:t xml:space="preserve"> </w:t>
      </w:r>
      <w:r>
        <w:rPr>
          <w:rFonts w:eastAsia="Calibri" w:cs="Calibri"/>
          <w:color w:val="FF0000"/>
          <w:szCs w:val="20"/>
        </w:rPr>
        <w:t>3-Tier</w:t>
      </w:r>
      <w:r>
        <w:rPr>
          <w:rFonts w:eastAsia="Calibri" w:cs="Calibri"/>
          <w:color w:val="000000"/>
          <w:szCs w:val="20"/>
        </w:rPr>
        <w:t xml:space="preserve"> </w:t>
      </w:r>
      <w:r>
        <w:rPr>
          <w:rFonts w:eastAsia="Calibri" w:cs="Calibri"/>
          <w:color w:val="FF0000"/>
          <w:szCs w:val="20"/>
        </w:rPr>
        <w:t>Architecture</w:t>
      </w:r>
      <w:r>
        <w:rPr>
          <w:rFonts w:eastAsia="Calibri" w:cs="Calibri"/>
          <w:color w:val="000000"/>
          <w:szCs w:val="20"/>
        </w:rPr>
        <w:t xml:space="preserve"> Specification</w:t>
      </w:r>
    </w:p>
    <w:p>
      <w:pPr>
        <w:pStyle w:val="Heading3"/>
        <w:rPr/>
      </w:pPr>
      <w:bookmarkStart w:id="322" w:name="__RefHeading___Toc9473_79554222"/>
      <w:bookmarkStart w:id="323" w:name="_Toc233440033"/>
      <w:bookmarkStart w:id="324" w:name="_Toc108"/>
      <w:bookmarkEnd w:id="322"/>
      <w:r>
        <w:rPr>
          <w:rFonts w:eastAsia="Calibri" w:cs="Calibri"/>
          <w:color w:val="FF0000"/>
          <w:szCs w:val="24"/>
        </w:rPr>
        <w:t>7.1.2 MVC Component Mapping</w:t>
      </w:r>
      <w:bookmarkEnd w:id="323"/>
      <w:bookmarkEnd w:id="324"/>
    </w:p>
    <w:p>
      <w:pPr>
        <w:pStyle w:val="Normal"/>
        <w:rPr/>
      </w:pPr>
      <w:r>
        <w:rPr>
          <w:rFonts w:eastAsia="Calibri" w:cs="Calibri"/>
          <w:b/>
          <w:color w:val="FF0000"/>
        </w:rPr>
        <w:t xml:space="preserve">Controllers: </w:t>
      </w:r>
      <w:r>
        <w:rPr>
          <w:rFonts w:eastAsia="Calibri" w:cs="Calibri"/>
          <w:color w:val="FF0000"/>
        </w:rPr>
        <w:t>AuthController (login/logout), ChildController (patient CRUD), VisitController (scheduling), ConsultationController (medical encounters), PrescriptionController (prescription lifecycle), VaccinationController (immunization tracking), AccountController (financial reports), AdminController (user management), AuditController (logging and reporting).</w:t>
      </w:r>
    </w:p>
    <w:p>
      <w:pPr>
        <w:pStyle w:val="Normal"/>
        <w:rPr/>
      </w:pPr>
      <w:r>
        <w:rPr>
          <w:rFonts w:eastAsia="Calibri" w:cs="Calibri"/>
          <w:b/>
          <w:color w:val="FF0000"/>
        </w:rPr>
        <w:t xml:space="preserve">Models: </w:t>
      </w:r>
      <w:r>
        <w:rPr>
          <w:rFonts w:eastAsia="Calibri" w:cs="Calibri"/>
          <w:color w:val="FF0000"/>
        </w:rPr>
        <w:t>UserModel, ChildModel, VisitModel, ConsultationModel, PrescriptionModel, VaccineCatalogModel, VaccinationModel, AuditLogModel — each extending Laravel's Eloquent Model class with built-in validation and soft-delete support.</w:t>
      </w:r>
    </w:p>
    <w:p>
      <w:pPr>
        <w:pStyle w:val="Normal"/>
        <w:rPr/>
      </w:pPr>
      <w:r>
        <w:rPr>
          <w:rFonts w:eastAsia="Calibri" w:cs="Calibri"/>
          <w:b/>
          <w:color w:val="FF0000"/>
        </w:rPr>
        <w:t xml:space="preserve">Views: </w:t>
      </w:r>
      <w:r>
        <w:rPr>
          <w:rFonts w:eastAsia="Calibri" w:cs="Calibri"/>
          <w:color w:val="FF0000"/>
        </w:rPr>
        <w:t>Template-based layouts (header, footer, sidebar) with modular page views for each feature area. Shared components: pagination, search, filter panels, confirmation dialogs.</w:t>
      </w:r>
    </w:p>
    <w:p>
      <w:pPr>
        <w:pStyle w:val="Heading3"/>
        <w:rPr/>
      </w:pPr>
      <w:bookmarkStart w:id="325" w:name="__RefHeading___Toc9475_79554222"/>
      <w:bookmarkStart w:id="326" w:name="_Toc233440034"/>
      <w:bookmarkStart w:id="327" w:name="_Toc109"/>
      <w:bookmarkEnd w:id="325"/>
      <w:r>
        <w:rPr>
          <w:rFonts w:eastAsia="Calibri" w:cs="Calibri"/>
          <w:color w:val="FF0000"/>
          <w:szCs w:val="24"/>
        </w:rPr>
        <w:t>7.1.3 Security Architecture</w:t>
      </w:r>
      <w:bookmarkEnd w:id="326"/>
      <w:bookmarkEnd w:id="327"/>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1294"/>
        <w:gridCol w:w="3190"/>
        <w:gridCol w:w="4542"/>
      </w:tblGrid>
      <w:tr>
        <w:trPr>
          <w:tblHeader w:val="true"/>
        </w:trPr>
        <w:tc>
          <w:tcPr>
            <w:tcW w:w="1294"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Security Layer</w:t>
            </w:r>
          </w:p>
        </w:tc>
        <w:tc>
          <w:tcPr>
            <w:tcW w:w="319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Implementation</w:t>
            </w:r>
          </w:p>
        </w:tc>
        <w:tc>
          <w:tcPr>
            <w:tcW w:w="454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szCs w:val="20"/>
              </w:rPr>
              <w:t>Details</w:t>
            </w:r>
          </w:p>
        </w:tc>
      </w:tr>
      <w:tr>
        <w:trPr/>
        <w:tc>
          <w:tcPr>
            <w:tcW w:w="12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Authentication</w:t>
            </w:r>
          </w:p>
        </w:tc>
        <w:tc>
          <w:tcPr>
            <w:tcW w:w="31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Session-based with 30-min timeout</w:t>
            </w:r>
          </w:p>
        </w:tc>
        <w:tc>
          <w:tcPr>
            <w:tcW w:w="45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bcrypt password hashing, CSRF token protection, secure cookie flags</w:t>
            </w:r>
          </w:p>
        </w:tc>
      </w:tr>
      <w:tr>
        <w:trPr/>
        <w:tc>
          <w:tcPr>
            <w:tcW w:w="12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Authorization</w:t>
            </w:r>
          </w:p>
        </w:tc>
        <w:tc>
          <w:tcPr>
            <w:tcW w:w="31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Laravel Auth Middleware + Gates/Policies</w:t>
            </w:r>
          </w:p>
        </w:tc>
        <w:tc>
          <w:tcPr>
            <w:tcW w:w="45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Role checks on every request; Doctor-only routes protected by filters</w:t>
            </w:r>
          </w:p>
        </w:tc>
      </w:tr>
      <w:tr>
        <w:trPr/>
        <w:tc>
          <w:tcPr>
            <w:tcW w:w="12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Input Validation</w:t>
            </w:r>
          </w:p>
        </w:tc>
        <w:tc>
          <w:tcPr>
            <w:tcW w:w="31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Laravel Validation</w:t>
            </w:r>
          </w:p>
        </w:tc>
        <w:tc>
          <w:tcPr>
            <w:tcW w:w="45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Server-side validation for all forms; XSS filtering on input</w:t>
            </w:r>
          </w:p>
        </w:tc>
      </w:tr>
      <w:tr>
        <w:trPr/>
        <w:tc>
          <w:tcPr>
            <w:tcW w:w="1294"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Data</w:t>
            </w:r>
            <w:r>
              <w:rPr>
                <w:rFonts w:eastAsia="Calibri" w:cs="Calibri"/>
                <w:color w:val="000000"/>
                <w:sz w:val="20"/>
                <w:szCs w:val="20"/>
              </w:rPr>
              <w:t xml:space="preserve"> </w:t>
            </w:r>
            <w:r>
              <w:rPr>
                <w:rFonts w:eastAsia="Calibri" w:cs="Calibri"/>
                <w:color w:val="FF0000"/>
                <w:sz w:val="20"/>
                <w:szCs w:val="20"/>
              </w:rPr>
              <w:t>Protection</w:t>
            </w:r>
          </w:p>
        </w:tc>
        <w:tc>
          <w:tcPr>
            <w:tcW w:w="319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Parameterized queries (Eloquent/Query Builder)</w:t>
            </w:r>
          </w:p>
        </w:tc>
        <w:tc>
          <w:tcPr>
            <w:tcW w:w="454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SQL injection prevention; prepared statements on all database operations</w:t>
            </w:r>
          </w:p>
        </w:tc>
      </w:tr>
      <w:tr>
        <w:trPr/>
        <w:tc>
          <w:tcPr>
            <w:tcW w:w="1294" w:type="dxa"/>
            <w:tcBorders>
              <w:top w:val="single" w:sz="2" w:space="0" w:color="CBD5E0"/>
              <w:bottom w:val="single" w:sz="8" w:space="0" w:color="1E3A5F"/>
            </w:tcBorders>
          </w:tcPr>
          <w:p>
            <w:pPr>
              <w:pStyle w:val="Normal"/>
              <w:spacing w:before="60" w:after="60"/>
              <w:jc w:val="left"/>
              <w:rPr/>
            </w:pPr>
            <w:r>
              <w:rPr>
                <w:rFonts w:eastAsia="Calibri" w:cs="Calibri"/>
                <w:color w:val="FF0000"/>
                <w:sz w:val="20"/>
              </w:rPr>
              <w:t>Audit Trail</w:t>
            </w:r>
          </w:p>
        </w:tc>
        <w:tc>
          <w:tcPr>
            <w:tcW w:w="319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Laravel Observer / Event Listeners</w:t>
            </w:r>
          </w:p>
        </w:tc>
        <w:tc>
          <w:tcPr>
            <w:tcW w:w="454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Automatic logging of all CRUD operations with before/after state capture</w:t>
            </w:r>
          </w:p>
        </w:tc>
      </w:tr>
    </w:tbl>
    <w:p>
      <w:pPr>
        <w:pStyle w:val="Caption"/>
        <w:rPr/>
      </w:pPr>
      <w:r>
        <w:rPr>
          <w:rFonts w:eastAsia="Calibri" w:cs="Calibri"/>
          <w:color w:val="FF0000"/>
          <w:szCs w:val="20"/>
        </w:rPr>
        <w:t>Table 7.2: Security Architecture Matrix</w:t>
      </w:r>
    </w:p>
    <w:p>
      <w:pPr>
        <w:pStyle w:val="Heading2"/>
        <w:rPr/>
      </w:pPr>
      <w:bookmarkStart w:id="328" w:name="__RefHeading___Toc9477_79554222"/>
      <w:bookmarkStart w:id="329" w:name="_Toc233440035"/>
      <w:bookmarkStart w:id="330" w:name="_Toc110"/>
      <w:bookmarkEnd w:id="328"/>
      <w:r>
        <w:rPr>
          <w:rFonts w:eastAsia="Calibri" w:cs="Calibri"/>
          <w:color w:val="000000"/>
          <w:szCs w:val="28"/>
        </w:rPr>
        <w:t>7.2 Interface Design</w:t>
      </w:r>
      <w:bookmarkEnd w:id="329"/>
      <w:bookmarkEnd w:id="330"/>
    </w:p>
    <w:p>
      <w:pPr>
        <w:pStyle w:val="Normal"/>
        <w:rPr/>
      </w:pPr>
      <w:r>
        <w:rPr>
          <w:rFonts w:eastAsia="Calibri" w:cs="Calibri"/>
          <w:color w:val="FF0000"/>
        </w:rPr>
        <w:t>The user interface follows a consistent dashboard-based layout with a collapsible sidebar navigation, top header bar, and content area. All interfaces from v1.0 (Figures 4.16-4.28) remain valid with the following enhancements:</w:t>
      </w:r>
    </w:p>
    <w:p>
      <w:pPr>
        <w:pStyle w:val="Normal"/>
        <w:numPr>
          <w:ilvl w:val="0"/>
          <w:numId w:val="1"/>
        </w:numPr>
        <w:rPr/>
      </w:pPr>
      <w:r>
        <w:rPr>
          <w:rFonts w:eastAsia="Calibri" w:cs="Calibri"/>
          <w:color w:val="FF0000"/>
        </w:rPr>
        <w:t>Global search bar added to header for quick patient lookup.</w:t>
      </w:r>
    </w:p>
    <w:p>
      <w:pPr>
        <w:pStyle w:val="Normal"/>
        <w:numPr>
          <w:ilvl w:val="0"/>
          <w:numId w:val="1"/>
        </w:numPr>
        <w:rPr/>
      </w:pPr>
      <w:r>
        <w:rPr>
          <w:rFonts w:eastAsia="Calibri" w:cs="Calibri"/>
          <w:color w:val="FF0000"/>
        </w:rPr>
        <w:t>Notification badge for upcoming vaccinations due within 7 days.</w:t>
      </w:r>
    </w:p>
    <w:p>
      <w:pPr>
        <w:pStyle w:val="Normal"/>
        <w:numPr>
          <w:ilvl w:val="0"/>
          <w:numId w:val="1"/>
        </w:numPr>
        <w:rPr/>
      </w:pPr>
      <w:r>
        <w:rPr>
          <w:rFonts w:eastAsia="Calibri" w:cs="Calibri"/>
          <w:color w:val="FF0000"/>
        </w:rPr>
        <w:t>Breadcrumb navigation added for wayfinding across all pages.</w:t>
      </w:r>
    </w:p>
    <w:p>
      <w:pPr>
        <w:pStyle w:val="Normal"/>
        <w:numPr>
          <w:ilvl w:val="0"/>
          <w:numId w:val="1"/>
        </w:numPr>
        <w:rPr/>
      </w:pPr>
      <w:r>
        <w:rPr>
          <w:rFonts w:eastAsia="Calibri" w:cs="Calibri"/>
          <w:color w:val="FF0000"/>
        </w:rPr>
        <w:t>Responsive sidebar that collapses to hamburger menu on mobile viewports.</w:t>
      </w:r>
    </w:p>
    <w:p>
      <w:pPr>
        <w:pStyle w:val="Normal"/>
        <w:numPr>
          <w:ilvl w:val="0"/>
          <w:numId w:val="1"/>
        </w:numPr>
        <w:rPr/>
      </w:pPr>
      <w:r>
        <w:rPr>
          <w:rFonts w:eastAsia="Calibri" w:cs="Calibri"/>
          <w:color w:val="FF0000"/>
        </w:rPr>
        <w:t>Audit log viewer added to Admin section (NEW interface).</w:t>
      </w:r>
    </w:p>
    <w:p>
      <w:pPr>
        <w:pStyle w:val="Normal"/>
        <w:numPr>
          <w:ilvl w:val="0"/>
          <w:numId w:val="1"/>
        </w:numPr>
        <w:rPr/>
      </w:pPr>
      <w:r>
        <w:rPr>
          <w:rFonts w:eastAsia="Calibri" w:cs="Calibri"/>
          <w:color w:val="FF0000"/>
        </w:rPr>
        <w:t>Error boundary page with 'Return to Dashboard' link for graceful failure handling.</w:t>
      </w:r>
    </w:p>
    <w:p>
      <w:pPr>
        <w:pStyle w:val="Normal"/>
        <w:rPr/>
      </w:pPr>
      <w:r>
        <w:rPr>
          <w:rFonts w:eastAsia="Calibri" w:cs="Calibri"/>
          <w:b/>
          <w:i/>
          <w:color w:val="FF0000"/>
          <w:sz w:val="20"/>
        </w:rPr>
        <w:t>Interface Screenshots (from v1.0 — retained in v2.0 with enhancements noted above):</w:t>
      </w:r>
    </w:p>
    <w:p>
      <w:pPr>
        <w:pStyle w:val="Normal"/>
        <w:jc w:val="center"/>
        <w:rPr/>
      </w:pPr>
      <w:r>
        <w:rPr/>
        <w:drawing>
          <wp:inline distT="0" distB="0" distL="0" distR="0">
            <wp:extent cx="6096000" cy="381000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54"/>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4.16: (Login Interface)</w:t>
      </w:r>
    </w:p>
    <w:p>
      <w:pPr>
        <w:pStyle w:val="Normal"/>
        <w:jc w:val="center"/>
        <w:rPr/>
      </w:pPr>
      <w:r>
        <w:rPr/>
        <w:drawing>
          <wp:inline distT="0" distB="0" distL="0" distR="0">
            <wp:extent cx="6096000" cy="3810000"/>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noChangeArrowheads="1"/>
                    </pic:cNvPicPr>
                  </pic:nvPicPr>
                  <pic:blipFill>
                    <a:blip r:embed="rId55"/>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4.17: (Dashboard Interface)</w:t>
      </w:r>
    </w:p>
    <w:p>
      <w:pPr>
        <w:pStyle w:val="Normal"/>
        <w:jc w:val="center"/>
        <w:rPr/>
      </w:pPr>
      <w:r>
        <w:rPr/>
        <w:drawing>
          <wp:inline distT="0" distB="0" distL="0" distR="0">
            <wp:extent cx="6096000" cy="3810000"/>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noChangeArrowheads="1"/>
                    </pic:cNvPicPr>
                  </pic:nvPicPr>
                  <pic:blipFill>
                    <a:blip r:embed="rId56"/>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4.18: (Kids List Interface)</w:t>
      </w:r>
    </w:p>
    <w:p>
      <w:pPr>
        <w:pStyle w:val="Normal"/>
        <w:jc w:val="center"/>
        <w:rPr/>
      </w:pPr>
      <w:r>
        <w:rPr/>
        <w:drawing>
          <wp:inline distT="0" distB="0" distL="0" distR="0">
            <wp:extent cx="6096000" cy="38100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57"/>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4.19: (Add Kid's Information Interface)</w:t>
      </w:r>
    </w:p>
    <w:p>
      <w:pPr>
        <w:pStyle w:val="Normal"/>
        <w:jc w:val="center"/>
        <w:rPr/>
      </w:pPr>
      <w:r>
        <w:rPr/>
        <w:drawing>
          <wp:inline distT="0" distB="0" distL="0" distR="0">
            <wp:extent cx="6096000" cy="3810000"/>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58"/>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4.20: (Add Reservation Interface)</w:t>
      </w:r>
    </w:p>
    <w:p>
      <w:pPr>
        <w:pStyle w:val="Normal"/>
        <w:jc w:val="center"/>
        <w:rPr/>
      </w:pPr>
      <w:r>
        <w:rPr/>
        <w:drawing>
          <wp:inline distT="0" distB="0" distL="0" distR="0">
            <wp:extent cx="6096000" cy="381000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59"/>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4.21: (Reservation List Interface)</w:t>
      </w:r>
    </w:p>
    <w:p>
      <w:pPr>
        <w:pStyle w:val="Normal"/>
        <w:jc w:val="center"/>
        <w:rPr/>
      </w:pPr>
      <w:r>
        <w:rPr/>
        <w:drawing>
          <wp:inline distT="0" distB="0" distL="0" distR="0">
            <wp:extent cx="6096000" cy="3810000"/>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60"/>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4.22: (Add Consultation Interface)</w:t>
      </w:r>
    </w:p>
    <w:p>
      <w:pPr>
        <w:pStyle w:val="Normal"/>
        <w:jc w:val="center"/>
        <w:rPr/>
      </w:pPr>
      <w:r>
        <w:rPr/>
        <w:drawing>
          <wp:inline distT="0" distB="0" distL="0" distR="0">
            <wp:extent cx="6096000" cy="3810000"/>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61"/>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4.23: (Add Prescription Interface)</w:t>
      </w:r>
    </w:p>
    <w:p>
      <w:pPr>
        <w:pStyle w:val="Normal"/>
        <w:jc w:val="center"/>
        <w:rPr/>
      </w:pPr>
      <w:r>
        <w:rPr/>
        <w:drawing>
          <wp:inline distT="0" distB="0" distL="0" distR="0">
            <wp:extent cx="6096000" cy="3810000"/>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62"/>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4.24: (Prescription List Interface)</w:t>
      </w:r>
    </w:p>
    <w:p>
      <w:pPr>
        <w:pStyle w:val="Normal"/>
        <w:jc w:val="center"/>
        <w:rPr/>
      </w:pPr>
      <w:r>
        <w:rPr/>
        <w:drawing>
          <wp:inline distT="0" distB="0" distL="0" distR="0">
            <wp:extent cx="6096000" cy="3810000"/>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63"/>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4.25: (Prescription Interface)</w:t>
      </w:r>
    </w:p>
    <w:p>
      <w:pPr>
        <w:pStyle w:val="Normal"/>
        <w:jc w:val="center"/>
        <w:rPr/>
      </w:pPr>
      <w:r>
        <w:rPr/>
        <w:drawing>
          <wp:inline distT="0" distB="0" distL="0" distR="0">
            <wp:extent cx="6096000" cy="381000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noChangeArrowheads="1"/>
                    </pic:cNvPicPr>
                  </pic:nvPicPr>
                  <pic:blipFill>
                    <a:blip r:embed="rId64"/>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color w:val="000000"/>
        </w:rPr>
        <w:t>Figure 4.26: (Vaccine Management Interface)</w:t>
      </w:r>
    </w:p>
    <w:p>
      <w:pPr>
        <w:pStyle w:val="Normal"/>
        <w:jc w:val="center"/>
        <w:rPr/>
      </w:pPr>
      <w:r>
        <w:rPr/>
        <w:drawing>
          <wp:inline distT="0" distB="0" distL="0" distR="0">
            <wp:extent cx="6096000" cy="3810000"/>
            <wp:effectExtent l="0" t="0" r="0" b="0"/>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65"/>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i/>
          <w:color w:val="000000"/>
          <w:sz w:val="20"/>
        </w:rPr>
        <w:t>Figure 4.27: (Add Vaccine Record Interface)</w:t>
      </w:r>
    </w:p>
    <w:p>
      <w:pPr>
        <w:pStyle w:val="Normal"/>
        <w:jc w:val="center"/>
        <w:rPr/>
      </w:pPr>
      <w:r>
        <w:rPr/>
        <w:drawing>
          <wp:inline distT="0" distB="0" distL="0" distR="0">
            <wp:extent cx="6096000" cy="38100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noChangeArrowheads="1"/>
                    </pic:cNvPicPr>
                  </pic:nvPicPr>
                  <pic:blipFill>
                    <a:blip r:embed="rId66"/>
                    <a:stretch>
                      <a:fillRect/>
                    </a:stretch>
                  </pic:blipFill>
                  <pic:spPr bwMode="auto">
                    <a:xfrm>
                      <a:off x="0" y="0"/>
                      <a:ext cx="6096000" cy="3810000"/>
                    </a:xfrm>
                    <a:prstGeom prst="rect">
                      <a:avLst/>
                    </a:prstGeom>
                    <a:noFill/>
                  </pic:spPr>
                </pic:pic>
              </a:graphicData>
            </a:graphic>
          </wp:inline>
        </w:drawing>
      </w:r>
    </w:p>
    <w:p>
      <w:pPr>
        <w:pStyle w:val="Normal"/>
        <w:jc w:val="center"/>
        <w:rPr/>
      </w:pPr>
      <w:r>
        <w:rPr>
          <w:rFonts w:eastAsia="Calibri" w:cs="Calibri"/>
          <w:i/>
          <w:color w:val="000000"/>
          <w:sz w:val="20"/>
        </w:rPr>
        <w:t>Figure 4.28: (Vaccine List Interface)</w:t>
      </w:r>
    </w:p>
    <w:p>
      <w:pPr>
        <w:pStyle w:val="Heading3"/>
        <w:rPr/>
      </w:pPr>
      <w:bookmarkStart w:id="331" w:name="__RefHeading___Toc9479_79554222"/>
      <w:bookmarkStart w:id="332" w:name="_Toc233440036"/>
      <w:bookmarkStart w:id="333" w:name="_Toc111"/>
      <w:bookmarkEnd w:id="331"/>
      <w:bookmarkEnd w:id="332"/>
      <w:bookmarkEnd w:id="333"/>
      <w:r>
        <w:rPr>
          <w:rFonts w:eastAsia="Calibri" w:cs="Calibri"/>
          <w:color w:val="FF0000"/>
          <w:sz w:val="20"/>
          <w:szCs w:val="24"/>
        </w:rPr>
        <w:t xml:space="preserve">7.2.1 </w:t>
      </w:r>
      <w:r>
        <w:rPr>
          <w:rFonts w:eastAsia="Calibri" w:cs="Calibri"/>
          <w:color w:val="000000"/>
          <w:sz w:val="20"/>
          <w:szCs w:val="24"/>
        </w:rPr>
        <w:t xml:space="preserve">Interface </w:t>
      </w:r>
      <w:r>
        <w:rPr>
          <w:rFonts w:eastAsia="Calibri" w:cs="Calibri"/>
          <w:color w:val="FF0000"/>
          <w:sz w:val="20"/>
          <w:szCs w:val="24"/>
        </w:rPr>
        <w:t>Inventory</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3187"/>
        <w:gridCol w:w="4366"/>
        <w:gridCol w:w="1473"/>
      </w:tblGrid>
      <w:tr>
        <w:trPr>
          <w:tblHeader w:val="true"/>
        </w:trPr>
        <w:tc>
          <w:tcPr>
            <w:tcW w:w="318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Interface (Figure)</w:t>
            </w:r>
          </w:p>
        </w:tc>
        <w:tc>
          <w:tcPr>
            <w:tcW w:w="436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Purpose</w:t>
            </w:r>
          </w:p>
        </w:tc>
        <w:tc>
          <w:tcPr>
            <w:tcW w:w="1473"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Access</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Login Interface (Fig 4.16)</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authentication</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Public</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Dashboard Interface (Fig 4.17)</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Overview with KPIs and quick actions</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Children's</w:t>
            </w:r>
            <w:r>
              <w:rPr>
                <w:rFonts w:eastAsia="Calibri" w:cs="Calibri"/>
                <w:color w:val="000000"/>
                <w:sz w:val="20"/>
                <w:szCs w:val="20"/>
              </w:rPr>
              <w:t xml:space="preserve"> List</w:t>
            </w:r>
            <w:r>
              <w:rPr>
                <w:rFonts w:eastAsia="Calibri" w:cs="Calibri"/>
                <w:color w:val="FF0000"/>
                <w:sz w:val="20"/>
                <w:szCs w:val="20"/>
              </w:rPr>
              <w:t xml:space="preserve"> (Fig 4.18)</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Patient registry with search and pagination</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Add/Edit Child (Fig 4.19)</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Patient registration and modification</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Schedule Visit</w:t>
            </w:r>
            <w:r>
              <w:rPr>
                <w:rFonts w:eastAsia="Calibri" w:cs="Calibri"/>
                <w:color w:val="FF0000"/>
                <w:sz w:val="20"/>
                <w:szCs w:val="20"/>
              </w:rPr>
              <w:t xml:space="preserve"> (Fig 4.20)</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Appointment booking with time picker</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Today's</w:t>
            </w:r>
            <w:r>
              <w:rPr>
                <w:rFonts w:eastAsia="Calibri" w:cs="Calibri"/>
                <w:color w:val="000000"/>
                <w:sz w:val="20"/>
                <w:szCs w:val="20"/>
              </w:rPr>
              <w:t xml:space="preserve"> Visits</w:t>
            </w:r>
            <w:r>
              <w:rPr>
                <w:rFonts w:eastAsia="Calibri" w:cs="Calibri"/>
                <w:color w:val="FF0000"/>
                <w:sz w:val="20"/>
                <w:szCs w:val="20"/>
              </w:rPr>
              <w:t xml:space="preserve"> (Fig 4.21)</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Daily appointment dashboard</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Consultation (Fig 4.22)</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Medical encounter recording</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Add/Edit</w:t>
            </w:r>
            <w:r>
              <w:rPr>
                <w:rFonts w:eastAsia="Calibri" w:cs="Calibri"/>
                <w:color w:val="000000"/>
                <w:sz w:val="20"/>
                <w:szCs w:val="20"/>
              </w:rPr>
              <w:t xml:space="preserve"> Prescription</w:t>
            </w:r>
            <w:r>
              <w:rPr>
                <w:rFonts w:eastAsia="Calibri" w:cs="Calibri"/>
                <w:color w:val="FF0000"/>
                <w:sz w:val="20"/>
                <w:szCs w:val="20"/>
              </w:rPr>
              <w:t xml:space="preserve"> (Fig 4.23)</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Medication</w:t>
            </w:r>
            <w:r>
              <w:rPr>
                <w:rFonts w:eastAsia="Calibri" w:cs="Calibri"/>
                <w:color w:val="000000"/>
                <w:sz w:val="20"/>
                <w:szCs w:val="20"/>
              </w:rPr>
              <w:t xml:space="preserve"> prescription</w:t>
            </w:r>
            <w:r>
              <w:rPr>
                <w:rFonts w:eastAsia="Calibri" w:cs="Calibri"/>
                <w:color w:val="FF0000"/>
                <w:sz w:val="20"/>
                <w:szCs w:val="20"/>
              </w:rPr>
              <w:t xml:space="preserve"> creation</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 only</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 xml:space="preserve">Prescription </w:t>
            </w:r>
            <w:r>
              <w:rPr>
                <w:rFonts w:eastAsia="Calibri" w:cs="Calibri"/>
                <w:color w:val="FF0000"/>
                <w:sz w:val="20"/>
                <w:szCs w:val="20"/>
              </w:rPr>
              <w:t>List (Fig 4.24)</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Filterable</w:t>
            </w:r>
            <w:r>
              <w:rPr>
                <w:rFonts w:eastAsia="Calibri" w:cs="Calibri"/>
                <w:color w:val="000000"/>
                <w:sz w:val="20"/>
                <w:szCs w:val="20"/>
              </w:rPr>
              <w:t xml:space="preserve"> </w:t>
            </w:r>
            <w:r>
              <w:rPr>
                <w:rFonts w:eastAsia="Calibri" w:cs="Calibri"/>
                <w:color w:val="FF0000"/>
                <w:sz w:val="20"/>
                <w:szCs w:val="20"/>
              </w:rPr>
              <w:t>prescription</w:t>
            </w:r>
            <w:r>
              <w:rPr>
                <w:rFonts w:eastAsia="Calibri" w:cs="Calibri"/>
                <w:color w:val="000000"/>
                <w:sz w:val="20"/>
                <w:szCs w:val="20"/>
              </w:rPr>
              <w:t xml:space="preserve"> </w:t>
            </w:r>
            <w:r>
              <w:rPr>
                <w:rFonts w:eastAsia="Calibri" w:cs="Calibri"/>
                <w:color w:val="FF0000"/>
                <w:sz w:val="20"/>
                <w:szCs w:val="20"/>
              </w:rPr>
              <w:t>log</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 only</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000000"/>
                <w:sz w:val="20"/>
                <w:szCs w:val="20"/>
              </w:rPr>
              <w:t>Print Prescription</w:t>
            </w:r>
            <w:r>
              <w:rPr>
                <w:rFonts w:eastAsia="Calibri" w:cs="Calibri"/>
                <w:color w:val="FF0000"/>
                <w:sz w:val="20"/>
                <w:szCs w:val="20"/>
              </w:rPr>
              <w:t xml:space="preserve"> (Fig 4.25)</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Print-ready</w:t>
            </w:r>
            <w:r>
              <w:rPr>
                <w:rFonts w:eastAsia="Calibri" w:cs="Calibri"/>
                <w:color w:val="000000"/>
                <w:sz w:val="20"/>
                <w:szCs w:val="20"/>
              </w:rPr>
              <w:t xml:space="preserve"> prescription </w:t>
            </w:r>
            <w:r>
              <w:rPr>
                <w:rFonts w:eastAsia="Calibri" w:cs="Calibri"/>
                <w:color w:val="FF0000"/>
                <w:sz w:val="20"/>
                <w:szCs w:val="20"/>
              </w:rPr>
              <w:t>document</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 only</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w:t>
            </w:r>
            <w:r>
              <w:rPr>
                <w:rFonts w:eastAsia="Calibri" w:cs="Calibri"/>
                <w:color w:val="000000"/>
                <w:sz w:val="20"/>
                <w:szCs w:val="20"/>
              </w:rPr>
              <w:t xml:space="preserve"> </w:t>
            </w:r>
            <w:r>
              <w:rPr>
                <w:rFonts w:eastAsia="Calibri" w:cs="Calibri"/>
                <w:color w:val="FF0000"/>
                <w:sz w:val="20"/>
                <w:szCs w:val="20"/>
              </w:rPr>
              <w:t>Catalog</w:t>
            </w:r>
            <w:r>
              <w:rPr>
                <w:rFonts w:eastAsia="Calibri" w:cs="Calibri"/>
                <w:color w:val="000000"/>
                <w:sz w:val="20"/>
                <w:szCs w:val="20"/>
              </w:rPr>
              <w:t xml:space="preserve"> </w:t>
            </w:r>
            <w:r>
              <w:rPr>
                <w:rFonts w:eastAsia="Calibri" w:cs="Calibri"/>
                <w:color w:val="FF0000"/>
                <w:sz w:val="20"/>
                <w:szCs w:val="20"/>
              </w:rPr>
              <w:t>(Fig 4.26)</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 type management</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 Vaccination (Fig 4.27)</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Immunization record entry</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Vaccination</w:t>
            </w:r>
            <w:r>
              <w:rPr>
                <w:rFonts w:eastAsia="Calibri" w:cs="Calibri"/>
                <w:color w:val="000000"/>
                <w:sz w:val="20"/>
                <w:szCs w:val="20"/>
              </w:rPr>
              <w:t xml:space="preserve"> </w:t>
            </w:r>
            <w:r>
              <w:rPr>
                <w:rFonts w:eastAsia="Calibri" w:cs="Calibri"/>
                <w:color w:val="FF0000"/>
                <w:sz w:val="20"/>
                <w:szCs w:val="20"/>
              </w:rPr>
              <w:t>History</w:t>
            </w:r>
            <w:r>
              <w:rPr>
                <w:rFonts w:eastAsia="Calibri" w:cs="Calibri"/>
                <w:color w:val="000000"/>
                <w:sz w:val="20"/>
                <w:szCs w:val="20"/>
              </w:rPr>
              <w:t xml:space="preserve"> </w:t>
            </w:r>
            <w:r>
              <w:rPr>
                <w:rFonts w:eastAsia="Calibri" w:cs="Calibri"/>
                <w:color w:val="FF0000"/>
                <w:sz w:val="20"/>
                <w:szCs w:val="20"/>
              </w:rPr>
              <w:t>(Fig 4.28)</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Patient immunization timeline</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Authenticated</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Daily/Monthly</w:t>
            </w:r>
            <w:r>
              <w:rPr>
                <w:rFonts w:eastAsia="Calibri" w:cs="Calibri"/>
                <w:color w:val="000000"/>
                <w:sz w:val="20"/>
                <w:szCs w:val="20"/>
              </w:rPr>
              <w:t xml:space="preserve"> Accounts</w:t>
            </w:r>
            <w:r>
              <w:rPr>
                <w:rFonts w:eastAsia="Calibri" w:cs="Calibri"/>
                <w:color w:val="FF0000"/>
                <w:sz w:val="20"/>
                <w:szCs w:val="20"/>
              </w:rPr>
              <w:t xml:space="preserve"> (NEW)</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Financial summaries with comparison</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 only</w:t>
            </w:r>
          </w:p>
        </w:tc>
      </w:tr>
      <w:tr>
        <w:trPr/>
        <w:tc>
          <w:tcPr>
            <w:tcW w:w="31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User Management (NEW)</w:t>
            </w:r>
          </w:p>
        </w:tc>
        <w:tc>
          <w:tcPr>
            <w:tcW w:w="436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Account CRUD with role assignment</w:t>
            </w:r>
          </w:p>
        </w:tc>
        <w:tc>
          <w:tcPr>
            <w:tcW w:w="1473"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Doctor only</w:t>
            </w:r>
          </w:p>
        </w:tc>
      </w:tr>
      <w:tr>
        <w:trPr/>
        <w:tc>
          <w:tcPr>
            <w:tcW w:w="318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Audit Log Viewer (NEW)</w:t>
            </w:r>
          </w:p>
        </w:tc>
        <w:tc>
          <w:tcPr>
            <w:tcW w:w="436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Activity history with filters</w:t>
            </w:r>
          </w:p>
        </w:tc>
        <w:tc>
          <w:tcPr>
            <w:tcW w:w="1473"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Doctor only</w:t>
            </w:r>
          </w:p>
        </w:tc>
      </w:tr>
    </w:tbl>
    <w:p>
      <w:pPr>
        <w:pStyle w:val="Caption"/>
        <w:rPr/>
      </w:pPr>
      <w:r>
        <w:rPr>
          <w:rFonts w:eastAsia="Calibri" w:cs="Calibri"/>
          <w:color w:val="FF0000"/>
          <w:sz w:val="22"/>
          <w:szCs w:val="20"/>
        </w:rPr>
        <w:t>Table 7.3: Complete Interface Inventory (v2.0)</w:t>
      </w:r>
    </w:p>
    <w:p>
      <w:pPr>
        <w:pStyle w:val="Normal"/>
        <w:rPr/>
        <w:sectPr>
          <w:headerReference w:type="even" r:id="rId67"/>
          <w:headerReference w:type="default" r:id="rId68"/>
          <w:headerReference w:type="first" r:id="rId69"/>
          <w:footerReference w:type="even" r:id="rId70"/>
          <w:footerReference w:type="default" r:id="rId71"/>
          <w:footerReference w:type="first" r:id="rId72"/>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FF0000"/>
        </w:rPr>
        <w:t>Note: Audit Log Viewer is a composite view extending UC-20 (Manage Users). It provides read-only access to the audit_log table with filtering by date range, user, and action type.</w:t>
      </w:r>
    </w:p>
    <w:p>
      <w:pPr>
        <w:pStyle w:val="Heading1"/>
        <w:rPr/>
      </w:pPr>
      <w:bookmarkStart w:id="334" w:name="__RefHeading___Toc9481_79554222"/>
      <w:bookmarkStart w:id="335" w:name="_Toc233440037"/>
      <w:bookmarkStart w:id="336" w:name="_Toc112"/>
      <w:bookmarkEnd w:id="334"/>
      <w:r>
        <w:rPr>
          <w:rFonts w:eastAsia="Calibri" w:cs="Calibri"/>
          <w:color w:val="000000"/>
          <w:sz w:val="24"/>
          <w:szCs w:val="40"/>
        </w:rPr>
        <w:t>Chapter 8: Conclusion &amp; Future Work</w:t>
      </w:r>
      <w:bookmarkEnd w:id="335"/>
      <w:bookmarkEnd w:id="336"/>
    </w:p>
    <w:p>
      <w:pPr>
        <w:pStyle w:val="Heading2"/>
        <w:rPr/>
      </w:pPr>
      <w:bookmarkStart w:id="337" w:name="__RefHeading___Toc9483_79554222"/>
      <w:bookmarkStart w:id="338" w:name="_Toc233440038"/>
      <w:bookmarkStart w:id="339" w:name="_Toc113"/>
      <w:bookmarkEnd w:id="337"/>
      <w:r>
        <w:rPr>
          <w:rFonts w:eastAsia="Calibri" w:cs="Calibri"/>
          <w:color w:val="FF0000"/>
          <w:sz w:val="20"/>
          <w:szCs w:val="28"/>
        </w:rPr>
        <w:t>8.1 Summary of Enhancements (v1.0 to v2.0)</w:t>
      </w:r>
      <w:bookmarkEnd w:id="338"/>
      <w:bookmarkEnd w:id="339"/>
    </w:p>
    <w:p>
      <w:pPr>
        <w:pStyle w:val="Normal"/>
        <w:rPr/>
      </w:pPr>
      <w:r>
        <w:rPr>
          <w:rFonts w:eastAsia="Calibri" w:cs="Calibri"/>
          <w:color w:val="FF0000"/>
        </w:rPr>
        <w:t>This Enhanced Agile Documentation v2.0 addresses all identified gaps and issues from the original documentation through the following systematic improvements:</w:t>
      </w:r>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22"/>
        <w:gridCol w:w="3850"/>
        <w:gridCol w:w="706"/>
        <w:gridCol w:w="4248"/>
      </w:tblGrid>
      <w:tr>
        <w:trPr>
          <w:tblHeader w:val="true"/>
        </w:trPr>
        <w:tc>
          <w:tcPr>
            <w:tcW w:w="222"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w:t>
            </w:r>
          </w:p>
        </w:tc>
        <w:tc>
          <w:tcPr>
            <w:tcW w:w="385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Issue Identified (v1.0)</w:t>
            </w:r>
          </w:p>
        </w:tc>
        <w:tc>
          <w:tcPr>
            <w:tcW w:w="70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Severity</w:t>
            </w:r>
          </w:p>
        </w:tc>
        <w:tc>
          <w:tcPr>
            <w:tcW w:w="4248"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Resolution (v2.0)</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Used Waterfall SDLC with no iterative feedback</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Critical</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Replaced with Scrum Agile framework: 8 Sprints, ceremonies, roles</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SRS incomplete: missing Purpose, Scope, Definitions, Overview per IEEE 830</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Critical</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 full IEEE 830-1998 compliant SRS structure (Sections 2.1-2.5)</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Use Cases improperly aggregated (UC-2 had 7 sub-cases, UC-7 had 5)</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Critical</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All 26 Use Cases specified independently with full detail</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4</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User Stories lacked Acceptance Criteria</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Major</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Every User Story has Given-When-Then Acceptance Criteria</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Story Points miscalculated (71 vs actual 72)</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Major</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Corrected total: 72 points; validated against all 25 stories</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6</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Work Backlog had illogical ordering (search before login)</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Major</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Reorganized into dependency-aware Sprints with clear Goals</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7</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Vaccine requirements had Low priority (REQ-14-17)</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Major</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Elevated to High/Critical; immunization is core clinic function</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8</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No Definition of Done</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Major</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 comprehensive DoD with 10 measurable criteria</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9</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No Sprint Goals or capacity planning</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Each Sprint has: Goal, capacity, committed stories, deliverables</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10</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Database schema lacked audit fields</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 created_at/updated_at to all tables; added audit_log table</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11</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No non-functional requirement specifications</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Added Performance, Security, Usability, Reliability, Maintainability NFRs</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12</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No system constraint documentation</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 constraints matrix: Technology, Budget, Timeline, Compliance</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13</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Traceability Matrix had incorrect mappings</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Corrected full REQ-to-UC mapping with proper coverage</w:t>
            </w:r>
          </w:p>
        </w:tc>
      </w:tr>
      <w:tr>
        <w:trPr/>
        <w:tc>
          <w:tcPr>
            <w:tcW w:w="222"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14</w:t>
            </w:r>
          </w:p>
        </w:tc>
        <w:tc>
          <w:tcPr>
            <w:tcW w:w="3850"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No Product Backlog ordering or velocity tracking</w:t>
            </w:r>
          </w:p>
        </w:tc>
        <w:tc>
          <w:tcPr>
            <w:tcW w:w="7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Medium</w:t>
            </w:r>
          </w:p>
        </w:tc>
        <w:tc>
          <w:tcPr>
            <w:tcW w:w="4248"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Added ranked Product Backlog with velocity metrics</w:t>
            </w:r>
          </w:p>
        </w:tc>
      </w:tr>
      <w:tr>
        <w:trPr/>
        <w:tc>
          <w:tcPr>
            <w:tcW w:w="222"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15</w:t>
            </w:r>
          </w:p>
        </w:tc>
        <w:tc>
          <w:tcPr>
            <w:tcW w:w="3850" w:type="dxa"/>
            <w:tcBorders>
              <w:top w:val="single" w:sz="2" w:space="0" w:color="CBD5E0"/>
              <w:bottom w:val="single" w:sz="8" w:space="0" w:color="1E3A5F"/>
            </w:tcBorders>
          </w:tcPr>
          <w:p>
            <w:pPr>
              <w:pStyle w:val="Normal"/>
              <w:spacing w:before="60" w:after="60"/>
              <w:jc w:val="left"/>
              <w:rPr/>
            </w:pPr>
            <w:r>
              <w:rPr>
                <w:rFonts w:eastAsia="Calibri" w:cs="Calibri"/>
                <w:color w:val="FF0000"/>
                <w:szCs w:val="20"/>
              </w:rPr>
              <w:t>No security architecture documentation</w:t>
            </w:r>
          </w:p>
        </w:tc>
        <w:tc>
          <w:tcPr>
            <w:tcW w:w="70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Low</w:t>
            </w:r>
          </w:p>
        </w:tc>
        <w:tc>
          <w:tcPr>
            <w:tcW w:w="4248"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Added security layers: Auth, AuthZ, Input Validation, Audit Trail</w:t>
            </w:r>
          </w:p>
        </w:tc>
      </w:tr>
    </w:tbl>
    <w:p>
      <w:pPr>
        <w:pStyle w:val="Caption"/>
        <w:rPr/>
      </w:pPr>
      <w:r>
        <w:rPr>
          <w:rFonts w:eastAsia="Calibri" w:cs="Calibri"/>
          <w:b/>
          <w:color w:val="FF0000"/>
          <w:sz w:val="24"/>
          <w:szCs w:val="20"/>
        </w:rPr>
        <w:t>Table 8.1: Complete Issue Resolution Matrix (v1.0 to v2.0)</w:t>
      </w:r>
    </w:p>
    <w:p>
      <w:pPr>
        <w:pStyle w:val="Heading2"/>
        <w:rPr/>
      </w:pPr>
      <w:bookmarkStart w:id="340" w:name="__RefHeading___Toc9485_79554222"/>
      <w:bookmarkStart w:id="341" w:name="_Toc233440039"/>
      <w:bookmarkStart w:id="342" w:name="_Toc114"/>
      <w:bookmarkEnd w:id="340"/>
      <w:r>
        <w:rPr>
          <w:rFonts w:eastAsia="Calibri" w:cs="Calibri"/>
          <w:color w:val="FF0000"/>
          <w:sz w:val="20"/>
          <w:szCs w:val="28"/>
        </w:rPr>
        <w:t>8.2 Conclusion</w:t>
      </w:r>
      <w:bookmarkEnd w:id="341"/>
      <w:bookmarkEnd w:id="342"/>
    </w:p>
    <w:p>
      <w:pPr>
        <w:pStyle w:val="Normal"/>
        <w:rPr/>
      </w:pPr>
      <w:r>
        <w:rPr>
          <w:rFonts w:eastAsia="Calibri" w:cs="Calibri"/>
          <w:color w:val="FF0000"/>
        </w:rPr>
        <w:t>The Kids Clinic Management System Enhanced Agile Documentation v2.0 represents a comprehensive, standards-compliant, and methodology-consistent specification that addresses all critical gaps identified in the original documentation. By transitioning from Waterfall to Scrum methodology, adding complete IEEE 830-1998 SRS structure, specifying all 26 Use Cases independently, enhancing User Stories with Acceptance Criteria, and reorganizing Sprint Plans with logical dependency ordering, this document now provides the Development Team with a clear, traceable, and actionable roadmap.</w:t>
      </w:r>
    </w:p>
    <w:p>
      <w:pPr>
        <w:pStyle w:val="Normal"/>
        <w:rPr/>
      </w:pPr>
      <w:r>
        <w:rPr>
          <w:rFonts w:eastAsia="Calibri" w:cs="Calibri"/>
          <w:color w:val="FF0000"/>
        </w:rPr>
        <w:t>The systematic identification and resolution of 15 distinct issues demonstrates a commitment to documentation quality that matches the quality expected of the system itself. The document serves not only as an academic deliverable but as a practical tool for Agile project execution, stakeholder communication, and quality assurance.</w:t>
      </w:r>
    </w:p>
    <w:p>
      <w:pPr>
        <w:pStyle w:val="Heading2"/>
        <w:rPr/>
      </w:pPr>
      <w:bookmarkStart w:id="343" w:name="__RefHeading___Toc9487_79554222"/>
      <w:bookmarkStart w:id="344" w:name="_Toc233440040"/>
      <w:bookmarkStart w:id="345" w:name="_Toc115"/>
      <w:bookmarkEnd w:id="343"/>
      <w:bookmarkEnd w:id="344"/>
      <w:bookmarkEnd w:id="345"/>
      <w:r>
        <w:rPr>
          <w:rFonts w:eastAsia="Calibri" w:cs="Calibri"/>
          <w:color w:val="FF0000"/>
          <w:sz w:val="24"/>
          <w:szCs w:val="28"/>
        </w:rPr>
        <w:t>8.3</w:t>
      </w:r>
      <w:r>
        <w:rPr>
          <w:rFonts w:eastAsia="Calibri" w:cs="Calibri"/>
          <w:color w:val="000000"/>
          <w:sz w:val="24"/>
          <w:szCs w:val="28"/>
        </w:rPr>
        <w:t xml:space="preserve"> </w:t>
      </w:r>
      <w:r>
        <w:rPr>
          <w:rFonts w:eastAsia="Calibri" w:cs="Calibri"/>
          <w:color w:val="FF0000"/>
          <w:sz w:val="24"/>
          <w:szCs w:val="28"/>
        </w:rPr>
        <w:t>Future Work</w:t>
      </w:r>
    </w:p>
    <w:p>
      <w:pPr>
        <w:pStyle w:val="Normal"/>
        <w:rPr/>
      </w:pPr>
      <w:r>
        <w:rPr>
          <w:rFonts w:eastAsia="Calibri" w:cs="Calibri"/>
          <w:color w:val="FF0000"/>
        </w:rPr>
        <w:t>The following features are proposed for inclusion in the Product Roadmap for subsequent releases beyond the initial 8-Sprint delivery:</w:t>
      </w:r>
    </w:p>
    <w:p>
      <w:pPr>
        <w:pStyle w:val="Normal"/>
        <w:numPr>
          <w:ilvl w:val="0"/>
          <w:numId w:val="1"/>
        </w:numPr>
        <w:rPr/>
      </w:pPr>
      <w:r>
        <w:rPr>
          <w:rFonts w:eastAsia="Calibri" w:cs="Calibri"/>
          <w:color w:val="FF0000"/>
        </w:rPr>
        <w:t>Mobile Application: Native or PWA mobile app for on-the-go access by doctors.</w:t>
      </w:r>
    </w:p>
    <w:p>
      <w:pPr>
        <w:pStyle w:val="Normal"/>
        <w:numPr>
          <w:ilvl w:val="0"/>
          <w:numId w:val="1"/>
        </w:numPr>
        <w:rPr/>
      </w:pPr>
      <w:r>
        <w:rPr>
          <w:rFonts w:eastAsia="Calibri" w:cs="Calibri"/>
          <w:color w:val="FF0000"/>
        </w:rPr>
        <w:t>Parent Portal: Public-facing portal allowing guardians to view upcoming appointments and vaccination schedules.</w:t>
      </w:r>
    </w:p>
    <w:p>
      <w:pPr>
        <w:pStyle w:val="Normal"/>
        <w:numPr>
          <w:ilvl w:val="0"/>
          <w:numId w:val="1"/>
        </w:numPr>
        <w:rPr/>
      </w:pPr>
      <w:r>
        <w:rPr>
          <w:rFonts w:eastAsia="Calibri" w:cs="Calibri"/>
          <w:color w:val="FF0000"/>
        </w:rPr>
        <w:t>SMS/Email Notifications: Automated reminders for upcoming appointments and vaccination due dates.</w:t>
      </w:r>
    </w:p>
    <w:p>
      <w:pPr>
        <w:pStyle w:val="Normal"/>
        <w:numPr>
          <w:ilvl w:val="0"/>
          <w:numId w:val="1"/>
        </w:numPr>
        <w:rPr/>
      </w:pPr>
      <w:r>
        <w:rPr>
          <w:rFonts w:eastAsia="Calibri" w:cs="Calibri"/>
          <w:color w:val="FF0000"/>
        </w:rPr>
        <w:t>Advanced Analytics Dashboard: Statistical reporting with charts (visit trends, vaccine coverage rates, revenue projections).</w:t>
      </w:r>
    </w:p>
    <w:p>
      <w:pPr>
        <w:pStyle w:val="Normal"/>
        <w:numPr>
          <w:ilvl w:val="0"/>
          <w:numId w:val="1"/>
        </w:numPr>
        <w:rPr/>
      </w:pPr>
      <w:r>
        <w:rPr>
          <w:rFonts w:eastAsia="Calibri" w:cs="Calibri"/>
          <w:color w:val="FF0000"/>
        </w:rPr>
        <w:t>Multi-Language Support: Arabic/English bilingual interface for broader accessibility.</w:t>
      </w:r>
    </w:p>
    <w:p>
      <w:pPr>
        <w:pStyle w:val="Normal"/>
        <w:numPr>
          <w:ilvl w:val="0"/>
          <w:numId w:val="1"/>
        </w:numPr>
        <w:rPr/>
      </w:pPr>
      <w:r>
        <w:rPr>
          <w:rFonts w:eastAsia="Calibri" w:cs="Calibri"/>
          <w:color w:val="FF0000"/>
        </w:rPr>
        <w:t>External System Integration: API connections with insurance providers and national health databases.</w:t>
      </w:r>
    </w:p>
    <w:p>
      <w:pPr>
        <w:pStyle w:val="Normal"/>
        <w:numPr>
          <w:ilvl w:val="0"/>
          <w:numId w:val="1"/>
        </w:numPr>
        <w:rPr/>
      </w:pPr>
      <w:r>
        <w:rPr>
          <w:rFonts w:eastAsia="Calibri" w:cs="Calibri"/>
          <w:color w:val="FF0000"/>
        </w:rPr>
        <w:t>Offline Mode: Service Worker implementation for limited offline functionality.</w:t>
      </w:r>
    </w:p>
    <w:p>
      <w:pPr>
        <w:pStyle w:val="Normal"/>
        <w:numPr>
          <w:ilvl w:val="0"/>
          <w:numId w:val="1"/>
        </w:numPr>
        <w:rPr/>
      </w:pPr>
      <w:r>
        <w:rPr>
          <w:rFonts w:eastAsia="Calibri" w:cs="Calibri"/>
          <w:color w:val="FF0000"/>
        </w:rPr>
        <w:t>AI-Assisted Diagnosis: Symptom checker and drug interaction warnings using medical knowledge bases.</w:t>
      </w:r>
    </w:p>
    <w:p>
      <w:pPr>
        <w:pStyle w:val="Heading2"/>
        <w:rPr/>
      </w:pPr>
      <w:bookmarkStart w:id="346" w:name="__RefHeading___Toc9489_79554222"/>
      <w:bookmarkStart w:id="347" w:name="_Toc233440041"/>
      <w:bookmarkStart w:id="348" w:name="_Toc116"/>
      <w:bookmarkEnd w:id="346"/>
      <w:r>
        <w:rPr>
          <w:rFonts w:eastAsia="Calibri" w:cs="Calibri"/>
          <w:color w:val="FF0000"/>
          <w:sz w:val="20"/>
          <w:szCs w:val="28"/>
        </w:rPr>
        <w:t>8.4 Document Control</w:t>
      </w:r>
      <w:bookmarkEnd w:id="347"/>
      <w:bookmarkEnd w:id="348"/>
    </w:p>
    <w:tbl>
      <w:tblPr>
        <w:tblW w:w="5000" w:type="pct"/>
        <w:jc w:val="left"/>
        <w:tblInd w:w="10" w:type="dxa"/>
        <w:tblLayout w:type="fixed"/>
        <w:tblCellMar>
          <w:top w:w="0" w:type="dxa"/>
          <w:left w:w="10" w:type="dxa"/>
          <w:bottom w:w="0" w:type="dxa"/>
          <w:right w:w="10" w:type="dxa"/>
        </w:tblCellMar>
        <w:tblLook w:noHBand="0" w:noVBand="0" w:firstColumn="0" w:lastRow="0" w:lastColumn="0" w:firstRow="0" w:val="0000"/>
      </w:tblPr>
      <w:tblGrid>
        <w:gridCol w:w="2420"/>
        <w:gridCol w:w="6606"/>
      </w:tblGrid>
      <w:tr>
        <w:trPr>
          <w:tblHeader w:val="true"/>
        </w:trPr>
        <w:tc>
          <w:tcPr>
            <w:tcW w:w="2420"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Attribute</w:t>
            </w:r>
          </w:p>
        </w:tc>
        <w:tc>
          <w:tcPr>
            <w:tcW w:w="6606"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Value</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Document Version</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2.0</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Previous Version</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1.0</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Date</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June 2025</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rPr>
              <w:t>Status</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Final — Approved for Development</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Author</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Project Team — Computer Science Department</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Reviewers</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Product Owner (Doctor), Scrum Master, Academic Supervisor</w:t>
            </w:r>
          </w:p>
        </w:tc>
      </w:tr>
      <w:tr>
        <w:trPr/>
        <w:tc>
          <w:tcPr>
            <w:tcW w:w="2420"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Standards Compliance</w:t>
            </w:r>
          </w:p>
        </w:tc>
        <w:tc>
          <w:tcPr>
            <w:tcW w:w="6606" w:type="dxa"/>
            <w:tcBorders>
              <w:top w:val="single" w:sz="2" w:space="0" w:color="CBD5E0"/>
              <w:bottom w:val="single" w:sz="2" w:space="0" w:color="CBD5E0"/>
            </w:tcBorders>
          </w:tcPr>
          <w:p>
            <w:pPr>
              <w:pStyle w:val="Normal"/>
              <w:spacing w:before="60" w:after="60"/>
              <w:jc w:val="left"/>
              <w:rPr/>
            </w:pPr>
            <w:r>
              <w:rPr>
                <w:rFonts w:eastAsia="Calibri" w:cs="Calibri"/>
                <w:color w:val="FF0000"/>
                <w:szCs w:val="20"/>
              </w:rPr>
              <w:t>IEEE 830-1998, Scrum Guide 2020</w:t>
            </w:r>
          </w:p>
        </w:tc>
      </w:tr>
      <w:tr>
        <w:trPr/>
        <w:tc>
          <w:tcPr>
            <w:tcW w:w="2420"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Next Review Date</w:t>
            </w:r>
          </w:p>
        </w:tc>
        <w:tc>
          <w:tcPr>
            <w:tcW w:w="6606"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End of Sprint 4 (Mid-project review)</w:t>
            </w:r>
          </w:p>
        </w:tc>
      </w:tr>
    </w:tbl>
    <w:p>
      <w:pPr>
        <w:pStyle w:val="Caption"/>
        <w:spacing w:before="60" w:after="160"/>
        <w:rPr/>
        <w:sectPr>
          <w:headerReference w:type="even" r:id="rId73"/>
          <w:headerReference w:type="default" r:id="rId74"/>
          <w:headerReference w:type="first" r:id="rId75"/>
          <w:footerReference w:type="even" r:id="rId76"/>
          <w:footerReference w:type="default" r:id="rId77"/>
          <w:footerReference w:type="first" r:id="rId78"/>
          <w:type w:val="nextPage"/>
          <w:pgSz w:w="11906" w:h="16838"/>
          <w:pgMar w:left="1440" w:right="1440" w:gutter="0" w:header="720" w:top="1800" w:footer="720" w:bottom="1440"/>
          <w:pgNumType w:fmt="decimal"/>
          <w:formProt w:val="false"/>
          <w:textDirection w:val="lrTb"/>
          <w:docGrid w:type="default" w:linePitch="100" w:charSpace="0"/>
        </w:sectPr>
      </w:pPr>
      <w:r>
        <w:rPr>
          <w:rFonts w:eastAsia="Calibri" w:cs="Calibri"/>
          <w:color w:val="FF0000"/>
          <w:sz w:val="22"/>
          <w:szCs w:val="20"/>
        </w:rPr>
        <w:t>Table 8.2: Document Control Information</w:t>
      </w:r>
    </w:p>
    <w:p>
      <w:pPr>
        <w:pStyle w:val="Heading1"/>
        <w:jc w:val="center"/>
        <w:rPr/>
      </w:pPr>
      <w:bookmarkStart w:id="349" w:name="__RefHeading___Toc9491_79554222"/>
      <w:bookmarkStart w:id="350" w:name="_Toc233440042"/>
      <w:bookmarkStart w:id="351" w:name="_Toc117"/>
      <w:bookmarkEnd w:id="349"/>
      <w:r>
        <w:rPr>
          <w:rFonts w:eastAsia="Calibri" w:cs="Calibri"/>
          <w:i/>
          <w:color w:val="FF0000"/>
          <w:sz w:val="20"/>
          <w:szCs w:val="40"/>
        </w:rPr>
        <w:t>References</w:t>
      </w:r>
      <w:bookmarkEnd w:id="350"/>
      <w:bookmarkEnd w:id="351"/>
    </w:p>
    <w:tbl>
      <w:tblPr>
        <w:tblW w:w="4650" w:type="pct"/>
        <w:jc w:val="center"/>
        <w:tblInd w:w="0" w:type="dxa"/>
        <w:tblLayout w:type="fixed"/>
        <w:tblCellMar>
          <w:top w:w="0" w:type="dxa"/>
          <w:left w:w="10" w:type="dxa"/>
          <w:bottom w:w="0" w:type="dxa"/>
          <w:right w:w="10" w:type="dxa"/>
        </w:tblCellMar>
        <w:tblLook w:noHBand="0" w:noVBand="0" w:firstColumn="0" w:lastRow="0" w:lastColumn="0" w:firstRow="0" w:val="0000"/>
      </w:tblPr>
      <w:tblGrid>
        <w:gridCol w:w="985"/>
        <w:gridCol w:w="10087"/>
      </w:tblGrid>
      <w:tr>
        <w:trPr>
          <w:tblHeader w:val="true"/>
          <w:trHeight w:val="403" w:hRule="atLeast"/>
        </w:trPr>
        <w:tc>
          <w:tcPr>
            <w:tcW w:w="985"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Ref</w:t>
            </w:r>
          </w:p>
        </w:tc>
        <w:tc>
          <w:tcPr>
            <w:tcW w:w="10087" w:type="dxa"/>
            <w:tcBorders>
              <w:top w:val="single" w:sz="8" w:space="0" w:color="1E3A5F"/>
              <w:bottom w:val="single" w:sz="6" w:space="0" w:color="1E3A5F"/>
            </w:tcBorders>
            <w:shd w:color="auto" w:fill="EDF2F7" w:val="clear"/>
          </w:tcPr>
          <w:p>
            <w:pPr>
              <w:pStyle w:val="Normal"/>
              <w:spacing w:before="60" w:after="60"/>
              <w:jc w:val="left"/>
              <w:rPr/>
            </w:pPr>
            <w:r>
              <w:rPr>
                <w:rFonts w:eastAsia="Calibri" w:cs="Calibri"/>
                <w:b/>
                <w:color w:val="FF0000"/>
                <w:sz w:val="20"/>
              </w:rPr>
              <w:t>Citation</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[1]</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IEEE Computer Society, IEEE Std 830-1998: IEEE Recommended Practice for Software Requirements Specifications. IEEE, 1998.</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[2]</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K. Schwaber and J. Sutherland, The Scrum Guide. Scrum.org, 2020. [Online]. Available: https://scrumguides.org/</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[3]</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B. Bruegge and A. H. Dutoit, Object-Oriented Software Engineering: Using UML, Patterns, and Java, 3rd ed. Pearson Education, 2004.</w:t>
            </w:r>
          </w:p>
        </w:tc>
      </w:tr>
      <w:tr>
        <w:trPr>
          <w:trHeight w:val="420"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[4]</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I. Marsic, Software Engineering. Rutgers University, New Brunswick, NJ, 2012.</w:t>
            </w:r>
          </w:p>
        </w:tc>
      </w:tr>
      <w:tr>
        <w:trPr>
          <w:trHeight w:val="689"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[5]</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C. Larman, Applying UML and Patterns: An Introduction to Object-Oriented Analysis and Design and the Unified Process, 2nd ed. Prentice Hall, 2002.</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[6]</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R. Elmasri and S. Navathe, Fundamentals of Database Systems, 6th ed. Pearson, 2010.</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[7]</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PHP: The Right Way. [Online]. Available: https://phptherightway.com/</w:t>
            </w:r>
          </w:p>
        </w:tc>
      </w:tr>
      <w:tr>
        <w:trPr>
          <w:trHeight w:val="403"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[8]</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Laravel 11 Documentation. [Online]. Available: https://laravel.com/docs/11.x</w:t>
            </w:r>
          </w:p>
        </w:tc>
      </w:tr>
      <w:tr>
        <w:trPr>
          <w:trHeight w:val="420" w:hRule="atLeast"/>
        </w:trPr>
        <w:tc>
          <w:tcPr>
            <w:tcW w:w="985"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[9]</w:t>
            </w:r>
          </w:p>
        </w:tc>
        <w:tc>
          <w:tcPr>
            <w:tcW w:w="10087" w:type="dxa"/>
            <w:tcBorders>
              <w:top w:val="single" w:sz="2" w:space="0" w:color="CBD5E0"/>
              <w:bottom w:val="single" w:sz="2" w:space="0" w:color="CBD5E0"/>
            </w:tcBorders>
          </w:tcPr>
          <w:p>
            <w:pPr>
              <w:pStyle w:val="Normal"/>
              <w:spacing w:before="60" w:after="60"/>
              <w:jc w:val="left"/>
              <w:rPr/>
            </w:pPr>
            <w:r>
              <w:rPr>
                <w:rFonts w:eastAsia="Calibri" w:cs="Calibri"/>
                <w:color w:val="FF0000"/>
                <w:sz w:val="20"/>
                <w:szCs w:val="20"/>
              </w:rPr>
              <w:t>MySQL 8.0 Reference Manual. Oracle Corporation, 2023. [Online]. Available: https://dev.mysql.com/doc/</w:t>
            </w:r>
          </w:p>
        </w:tc>
      </w:tr>
      <w:tr>
        <w:trPr>
          <w:trHeight w:val="403" w:hRule="atLeast"/>
        </w:trPr>
        <w:tc>
          <w:tcPr>
            <w:tcW w:w="985"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[10]</w:t>
            </w:r>
          </w:p>
        </w:tc>
        <w:tc>
          <w:tcPr>
            <w:tcW w:w="10087" w:type="dxa"/>
            <w:tcBorders>
              <w:top w:val="single" w:sz="2" w:space="0" w:color="CBD5E0"/>
              <w:bottom w:val="single" w:sz="8" w:space="0" w:color="1E3A5F"/>
            </w:tcBorders>
          </w:tcPr>
          <w:p>
            <w:pPr>
              <w:pStyle w:val="Normal"/>
              <w:spacing w:before="60" w:after="60"/>
              <w:jc w:val="left"/>
              <w:rPr/>
            </w:pPr>
            <w:r>
              <w:rPr>
                <w:rFonts w:eastAsia="Calibri" w:cs="Calibri"/>
                <w:color w:val="FF0000"/>
                <w:sz w:val="20"/>
                <w:szCs w:val="20"/>
              </w:rPr>
              <w:t>Bootstrap 5 Documentation. [Online]. Available: https://getbootstrap.com/docs/5.0/</w:t>
            </w:r>
          </w:p>
        </w:tc>
      </w:tr>
    </w:tbl>
    <w:p>
      <w:pPr>
        <w:pStyle w:val="Caption"/>
        <w:spacing w:before="60" w:after="160"/>
        <w:rPr/>
        <w:sectPr>
          <w:headerReference w:type="even" r:id="rId79"/>
          <w:headerReference w:type="default" r:id="rId80"/>
          <w:headerReference w:type="first" r:id="rId81"/>
          <w:footerReference w:type="even" r:id="rId82"/>
          <w:footerReference w:type="default" r:id="rId83"/>
          <w:footerReference w:type="first" r:id="rId84"/>
          <w:type w:val="nextPage"/>
          <w:pgSz w:w="11906" w:h="16838"/>
          <w:pgMar w:left="0" w:right="0" w:gutter="0" w:header="0" w:top="57" w:footer="0" w:bottom="57"/>
          <w:pgNumType w:fmt="decimal"/>
          <w:formProt w:val="false"/>
          <w:textDirection w:val="lrTb"/>
          <w:docGrid w:type="default" w:linePitch="100" w:charSpace="0"/>
        </w:sectPr>
      </w:pPr>
      <w:r>
        <w:rPr>
          <w:rFonts w:eastAsia="Calibri" w:cs="Calibri"/>
          <w:color w:val="FF0000"/>
          <w:sz w:val="22"/>
          <w:szCs w:val="20"/>
        </w:rPr>
        <w:t>Table 8.3: References</w:t>
      </w:r>
    </w:p>
    <w:p>
      <w:pPr>
        <w:pStyle w:val="Normal"/>
        <w:rPr/>
      </w:pPr>
      <w:r>
        <w:rPr/>
        <w:drawing>
          <wp:anchor distT="0" distB="0" distL="0" distR="0" simplePos="0" relativeHeight="30" behindDoc="1" locked="0" layoutInCell="0" allowOverlap="1">
            <wp:simplePos x="0" y="0"/>
            <wp:positionH relativeFrom="page">
              <wp:posOffset>0</wp:posOffset>
            </wp:positionH>
            <wp:positionV relativeFrom="page">
              <wp:posOffset>0</wp:posOffset>
            </wp:positionV>
            <wp:extent cx="7560310" cy="10692130"/>
            <wp:effectExtent l="0" t="0" r="0" b="0"/>
            <wp:wrapNone/>
            <wp:docPr id="30"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ackBg"/>
                    <pic:cNvPicPr>
                      <a:picLocks noChangeAspect="1" noChangeArrowheads="1"/>
                    </pic:cNvPicPr>
                  </pic:nvPicPr>
                  <pic:blipFill>
                    <a:blip r:embed="rId85"/>
                    <a:stretch>
                      <a:fillRect/>
                    </a:stretch>
                  </pic:blipFill>
                  <pic:spPr bwMode="auto">
                    <a:xfrm>
                      <a:off x="0" y="0"/>
                      <a:ext cx="7560310" cy="10692130"/>
                    </a:xfrm>
                    <a:prstGeom prst="rect">
                      <a:avLst/>
                    </a:prstGeom>
                    <a:noFill/>
                  </pic:spPr>
                </pic:pic>
              </a:graphicData>
            </a:graphic>
          </wp:anchor>
        </w:drawing>
      </w:r>
    </w:p>
    <w:p>
      <w:pPr>
        <w:pStyle w:val="Normal"/>
        <w:spacing w:before="6500" w:after="160"/>
        <w:rPr/>
      </w:pPr>
      <w:r>
        <w:rPr/>
      </w:r>
    </w:p>
    <w:p>
      <w:pPr>
        <w:pStyle w:val="Normal"/>
        <w:spacing w:before="0" w:after="200"/>
        <w:jc w:val="center"/>
        <w:rPr/>
      </w:pPr>
      <w:r>
        <w:rPr>
          <w:rFonts w:eastAsia="Calibri" w:cs="Calibri"/>
          <w:b/>
          <w:color w:val="000000"/>
          <w:sz w:val="48"/>
          <w:szCs w:val="48"/>
        </w:rPr>
        <w:t>Kids Clinic Management System</w:t>
      </w:r>
    </w:p>
    <w:p>
      <w:pPr>
        <w:pStyle w:val="Normal"/>
        <w:spacing w:before="0" w:after="400"/>
        <w:jc w:val="center"/>
        <w:rPr/>
      </w:pPr>
      <w:r>
        <w:rPr>
          <w:rFonts w:eastAsia="Calibri" w:cs="Calibri"/>
          <w:color w:val="FF0000"/>
          <w:sz w:val="28"/>
          <w:szCs w:val="28"/>
        </w:rPr>
        <w:t>Agile</w:t>
      </w:r>
      <w:r>
        <w:rPr>
          <w:rFonts w:eastAsia="Calibri" w:cs="Calibri"/>
          <w:color w:val="000000"/>
          <w:sz w:val="28"/>
          <w:szCs w:val="28"/>
        </w:rPr>
        <w:t xml:space="preserve"> </w:t>
      </w:r>
      <w:r>
        <w:rPr>
          <w:rFonts w:eastAsia="Calibri" w:cs="Calibri"/>
          <w:color w:val="FF0000"/>
          <w:sz w:val="28"/>
          <w:szCs w:val="28"/>
        </w:rPr>
        <w:t>Documentation v2.0</w:t>
      </w:r>
    </w:p>
    <w:p>
      <w:pPr>
        <w:pStyle w:val="Normal"/>
        <w:spacing w:before="0" w:after="200"/>
        <w:jc w:val="center"/>
        <w:rPr/>
      </w:pPr>
      <w:r>
        <w:rPr>
          <w:rFonts w:eastAsia="Calibri" w:cs="Calibri"/>
          <w:b/>
          <w:color w:val="FF0000"/>
          <w:sz w:val="28"/>
        </w:rPr>
        <w:t>IEEE 830-1998 Compliant | Scrum Methodology</w:t>
      </w:r>
    </w:p>
    <w:p>
      <w:pPr>
        <w:pStyle w:val="Normal"/>
        <w:spacing w:before="600" w:after="160"/>
        <w:jc w:val="center"/>
        <w:rPr/>
      </w:pPr>
      <w:r>
        <w:rPr>
          <w:rFonts w:eastAsia="Calibri" w:cs="Calibri"/>
          <w:color w:val="000000"/>
          <w:sz w:val="20"/>
          <w:szCs w:val="20"/>
        </w:rPr>
        <w:t>Computer Science</w:t>
      </w:r>
      <w:r>
        <w:rPr>
          <w:rFonts w:eastAsia="Calibri" w:cs="Calibri"/>
          <w:color w:val="FF0000"/>
          <w:sz w:val="20"/>
          <w:szCs w:val="20"/>
        </w:rPr>
        <w:t xml:space="preserve"> Department | 2025</w:t>
      </w:r>
    </w:p>
    <w:p>
      <w:pPr>
        <w:pStyle w:val="Normal"/>
        <w:spacing w:before="0" w:after="160"/>
        <w:jc w:val="center"/>
        <w:rPr/>
      </w:pPr>
      <w:r>
        <w:rPr>
          <w:rFonts w:eastAsia="Calibri" w:cs="Calibri"/>
          <w:color w:val="FF0000"/>
          <w:sz w:val="18"/>
          <w:szCs w:val="18"/>
        </w:rPr>
        <w:t>All Rights Reserved</w:t>
      </w:r>
    </w:p>
    <w:sectPr>
      <w:headerReference w:type="default" r:id="rId86"/>
      <w:headerReference w:type="first" r:id="rId87"/>
      <w:footerReference w:type="default" r:id="rId88"/>
      <w:footerReference w:type="first" r:id="rId89"/>
      <w:type w:val="nextPage"/>
      <w:pgSz w:w="11906" w:h="16838"/>
      <w:pgMar w:left="0" w:right="0" w:gutter="0" w:header="0" w:top="57" w:footer="0" w:bottom="5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10</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10</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17</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17</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26</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26</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43</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43</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49</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49</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60</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60</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69</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69</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72</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72</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73</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73</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74</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74</w:t>
    </w:r>
    <w:r>
      <w:rPr>
        <w:color w:val="718096"/>
        <w:sz w:val="18"/>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color w:val="718096"/>
        <w:sz w:val="16"/>
      </w:rPr>
      <w:t>Kids Clinic Management System — Agile Documentation v2.0</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76" w:before="0" w:after="160"/>
      <w:jc w:val="both"/>
    </w:pPr>
    <w:rPr>
      <w:rFonts w:ascii="Calibri" w:hAnsi="Calibri" w:eastAsia="" w:cs="Arial"/>
      <w:color w:val="1A202C"/>
      <w:kern w:val="0"/>
      <w:sz w:val="22"/>
      <w:szCs w:val="22"/>
      <w:lang w:val="en-US" w:eastAsia="en-US" w:bidi="ar-SA"/>
    </w:rPr>
  </w:style>
  <w:style w:type="paragraph" w:styleId="Heading1">
    <w:name w:val="heading 1"/>
    <w:basedOn w:val="Normal"/>
    <w:link w:val="Heading1Char"/>
    <w:uiPriority w:val="9"/>
    <w:qFormat/>
    <w:pPr>
      <w:keepNext w:val="true"/>
      <w:keepLines/>
      <w:pageBreakBefore/>
      <w:spacing w:before="400" w:after="200"/>
      <w:jc w:val="left"/>
      <w:outlineLvl w:val="0"/>
    </w:pPr>
    <w:rPr>
      <w:b/>
      <w:color w:val="1E3A5F"/>
      <w:sz w:val="40"/>
    </w:rPr>
  </w:style>
  <w:style w:type="paragraph" w:styleId="Heading2">
    <w:name w:val="heading 2"/>
    <w:basedOn w:val="Normal"/>
    <w:uiPriority w:val="9"/>
    <w:unhideWhenUsed/>
    <w:qFormat/>
    <w:pPr>
      <w:keepNext w:val="true"/>
      <w:keepLines/>
      <w:spacing w:before="320" w:after="120"/>
      <w:jc w:val="left"/>
      <w:outlineLvl w:val="1"/>
    </w:pPr>
    <w:rPr>
      <w:b/>
      <w:color w:val="2C5282"/>
      <w:sz w:val="28"/>
    </w:rPr>
  </w:style>
  <w:style w:type="paragraph" w:styleId="Heading3">
    <w:name w:val="heading 3"/>
    <w:basedOn w:val="Normal"/>
    <w:uiPriority w:val="9"/>
    <w:unhideWhenUsed/>
    <w:qFormat/>
    <w:pPr>
      <w:keepNext w:val="true"/>
      <w:keepLines/>
      <w:spacing w:before="240" w:after="80"/>
      <w:jc w:val="left"/>
      <w:outlineLvl w:val="2"/>
    </w:pPr>
    <w:rPr>
      <w:b/>
      <w:color w:val="4A5568"/>
      <w:sz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951cf"/>
    <w:rPr>
      <w:rFonts w:ascii="Calibri" w:hAnsi="Calibri"/>
      <w:color w:val="1A202C"/>
    </w:rPr>
  </w:style>
  <w:style w:type="character" w:styleId="FooterChar" w:customStyle="1">
    <w:name w:val="Footer Char"/>
    <w:basedOn w:val="DefaultParagraphFont"/>
    <w:link w:val="Footer"/>
    <w:uiPriority w:val="99"/>
    <w:qFormat/>
    <w:rsid w:val="004951cf"/>
    <w:rPr>
      <w:rFonts w:ascii="Calibri" w:hAnsi="Calibri"/>
      <w:color w:val="1A202C"/>
    </w:rPr>
  </w:style>
  <w:style w:type="character" w:styleId="Heading1Char" w:customStyle="1">
    <w:name w:val="Heading 1 Char"/>
    <w:basedOn w:val="DefaultParagraphFont"/>
    <w:link w:val="Heading1"/>
    <w:uiPriority w:val="9"/>
    <w:qFormat/>
    <w:rsid w:val="004951cf"/>
    <w:rPr>
      <w:rFonts w:ascii="Calibri" w:hAnsi="Calibri"/>
      <w:b/>
      <w:color w:val="1E3A5F"/>
      <w:sz w:val="40"/>
    </w:rPr>
  </w:style>
  <w:style w:type="character" w:styleId="Hyperlink">
    <w:name w:val="Hyperlink"/>
    <w:basedOn w:val="DefaultParagraphFont"/>
    <w:uiPriority w:val="99"/>
    <w:unhideWhenUsed/>
    <w:rsid w:val="004951cf"/>
    <w:rPr>
      <w:color w:themeColor="hyperlink" w:val="0563C1"/>
      <w:u w:val="single"/>
    </w:rPr>
  </w:style>
  <w:style w:type="character" w:styleId="UnresolvedMention">
    <w:name w:val="Unresolved Mention"/>
    <w:basedOn w:val="DefaultParagraphFont"/>
    <w:uiPriority w:val="99"/>
    <w:semiHidden/>
    <w:unhideWhenUsed/>
    <w:qFormat/>
    <w:rsid w:val="004951cf"/>
    <w:rPr>
      <w:color w:val="605E5C"/>
      <w:shd w:fill="E1DFDD" w:val="clear"/>
    </w:rPr>
  </w:style>
  <w:style w:type="character" w:styleId="BalloonTextChar" w:customStyle="1">
    <w:name w:val="Balloon Text Char"/>
    <w:basedOn w:val="DefaultParagraphFont"/>
    <w:link w:val="BalloonText"/>
    <w:uiPriority w:val="99"/>
    <w:semiHidden/>
    <w:qFormat/>
    <w:rsid w:val="004951cf"/>
    <w:rPr>
      <w:rFonts w:ascii="Segoe UI" w:hAnsi="Segoe UI" w:cs="Segoe UI"/>
      <w:color w:val="1A202C"/>
      <w:sz w:val="18"/>
      <w:szCs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pacing w:before="60" w:after="240"/>
      <w:jc w:val="center"/>
    </w:pPr>
    <w:rPr>
      <w:i/>
      <w:color w:val="718096"/>
      <w:sz w:val="20"/>
    </w:rPr>
  </w:style>
  <w:style w:type="paragraph" w:styleId="Index">
    <w:name w:val="Index"/>
    <w:basedOn w:val="Normal"/>
    <w:qFormat/>
    <w:pPr>
      <w:suppressLineNumbers/>
    </w:pPr>
    <w:rPr>
      <w:rFonts w:cs="Noto Sans Devanagari"/>
    </w:rPr>
  </w:style>
  <w:style w:type="paragraph" w:styleId="TOC1">
    <w:name w:val="toc 1"/>
    <w:basedOn w:val="Normal"/>
    <w:uiPriority w:val="39"/>
    <w:pPr>
      <w:tabs>
        <w:tab w:val="clear" w:pos="720"/>
        <w:tab w:val="right" w:pos="9350" w:leader="dot"/>
      </w:tabs>
      <w:spacing w:before="120" w:after="60"/>
    </w:pPr>
    <w:rPr>
      <w:b/>
    </w:rPr>
  </w:style>
  <w:style w:type="paragraph" w:styleId="TOC2">
    <w:name w:val="toc 2"/>
    <w:basedOn w:val="Normal"/>
    <w:uiPriority w:val="39"/>
    <w:pPr>
      <w:tabs>
        <w:tab w:val="clear" w:pos="720"/>
        <w:tab w:val="right" w:pos="9350" w:leader="dot"/>
      </w:tabs>
      <w:spacing w:before="60" w:after="40"/>
      <w:ind w:left="360"/>
    </w:pPr>
    <w:rPr>
      <w:color w:val="4A5568"/>
    </w:rPr>
  </w:style>
  <w:style w:type="paragraph" w:styleId="HeaderandFooter">
    <w:name w:val="Header and Footer"/>
    <w:basedOn w:val="Normal"/>
    <w:qFormat/>
    <w:pPr/>
    <w:rPr/>
  </w:style>
  <w:style w:type="paragraph" w:styleId="Header">
    <w:name w:val="header"/>
    <w:basedOn w:val="Normal"/>
    <w:link w:val="HeaderChar"/>
    <w:uiPriority w:val="99"/>
    <w:unhideWhenUsed/>
    <w:rsid w:val="004951c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951cf"/>
    <w:pPr>
      <w:tabs>
        <w:tab w:val="clear" w:pos="720"/>
        <w:tab w:val="center" w:pos="4680" w:leader="none"/>
        <w:tab w:val="right" w:pos="9360" w:leader="none"/>
      </w:tabs>
      <w:spacing w:lineRule="auto" w:line="240" w:before="0" w:after="0"/>
    </w:pPr>
    <w:rPr/>
  </w:style>
  <w:style w:type="paragraph" w:styleId="TOC3">
    <w:name w:val="toc 3"/>
    <w:basedOn w:val="Normal"/>
    <w:next w:val="Normal"/>
    <w:autoRedefine/>
    <w:uiPriority w:val="39"/>
    <w:unhideWhenUsed/>
    <w:rsid w:val="004951cf"/>
    <w:pPr>
      <w:spacing w:before="0" w:after="100"/>
      <w:ind w:left="440"/>
    </w:pPr>
    <w:rPr/>
  </w:style>
  <w:style w:type="paragraph" w:styleId="TOC4">
    <w:name w:val="toc 4"/>
    <w:basedOn w:val="Normal"/>
    <w:next w:val="Normal"/>
    <w:autoRedefine/>
    <w:uiPriority w:val="39"/>
    <w:unhideWhenUsed/>
    <w:rsid w:val="004951cf"/>
    <w:pPr>
      <w:spacing w:lineRule="auto" w:line="259" w:before="0" w:after="100"/>
      <w:ind w:left="660"/>
      <w:jc w:val="left"/>
    </w:pPr>
    <w:rPr>
      <w:rFonts w:ascii="Calibri" w:hAnsi="Calibri" w:asciiTheme="minorHAnsi" w:hAnsiTheme="minorHAnsi"/>
      <w:color w:val="auto"/>
    </w:rPr>
  </w:style>
  <w:style w:type="paragraph" w:styleId="TOC5">
    <w:name w:val="toc 5"/>
    <w:basedOn w:val="Normal"/>
    <w:next w:val="Normal"/>
    <w:autoRedefine/>
    <w:uiPriority w:val="39"/>
    <w:unhideWhenUsed/>
    <w:rsid w:val="004951cf"/>
    <w:pPr>
      <w:spacing w:lineRule="auto" w:line="259" w:before="0" w:after="100"/>
      <w:ind w:left="880"/>
      <w:jc w:val="left"/>
    </w:pPr>
    <w:rPr>
      <w:rFonts w:ascii="Calibri" w:hAnsi="Calibri" w:asciiTheme="minorHAnsi" w:hAnsiTheme="minorHAnsi"/>
      <w:color w:val="auto"/>
    </w:rPr>
  </w:style>
  <w:style w:type="paragraph" w:styleId="TOC6">
    <w:name w:val="toc 6"/>
    <w:basedOn w:val="Normal"/>
    <w:next w:val="Normal"/>
    <w:autoRedefine/>
    <w:uiPriority w:val="39"/>
    <w:unhideWhenUsed/>
    <w:rsid w:val="004951cf"/>
    <w:pPr>
      <w:spacing w:lineRule="auto" w:line="259" w:before="0" w:after="100"/>
      <w:ind w:left="1100"/>
      <w:jc w:val="left"/>
    </w:pPr>
    <w:rPr>
      <w:rFonts w:ascii="Calibri" w:hAnsi="Calibri" w:asciiTheme="minorHAnsi" w:hAnsiTheme="minorHAnsi"/>
      <w:color w:val="auto"/>
    </w:rPr>
  </w:style>
  <w:style w:type="paragraph" w:styleId="TOC7">
    <w:name w:val="toc 7"/>
    <w:basedOn w:val="Normal"/>
    <w:next w:val="Normal"/>
    <w:autoRedefine/>
    <w:uiPriority w:val="39"/>
    <w:unhideWhenUsed/>
    <w:rsid w:val="004951cf"/>
    <w:pPr>
      <w:spacing w:lineRule="auto" w:line="259" w:before="0" w:after="100"/>
      <w:ind w:left="1320"/>
      <w:jc w:val="left"/>
    </w:pPr>
    <w:rPr>
      <w:rFonts w:ascii="Calibri" w:hAnsi="Calibri" w:asciiTheme="minorHAnsi" w:hAnsiTheme="minorHAnsi"/>
      <w:color w:val="auto"/>
    </w:rPr>
  </w:style>
  <w:style w:type="paragraph" w:styleId="TOC8">
    <w:name w:val="toc 8"/>
    <w:basedOn w:val="Normal"/>
    <w:next w:val="Normal"/>
    <w:autoRedefine/>
    <w:uiPriority w:val="39"/>
    <w:unhideWhenUsed/>
    <w:rsid w:val="004951cf"/>
    <w:pPr>
      <w:spacing w:lineRule="auto" w:line="259" w:before="0" w:after="100"/>
      <w:ind w:left="1540"/>
      <w:jc w:val="left"/>
    </w:pPr>
    <w:rPr>
      <w:rFonts w:ascii="Calibri" w:hAnsi="Calibri" w:asciiTheme="minorHAnsi" w:hAnsiTheme="minorHAnsi"/>
      <w:color w:val="auto"/>
    </w:rPr>
  </w:style>
  <w:style w:type="paragraph" w:styleId="TOC9">
    <w:name w:val="toc 9"/>
    <w:basedOn w:val="Normal"/>
    <w:next w:val="Normal"/>
    <w:autoRedefine/>
    <w:uiPriority w:val="39"/>
    <w:unhideWhenUsed/>
    <w:rsid w:val="004951cf"/>
    <w:pPr>
      <w:spacing w:lineRule="auto" w:line="259" w:before="0" w:after="100"/>
      <w:ind w:left="1760"/>
      <w:jc w:val="left"/>
    </w:pPr>
    <w:rPr>
      <w:rFonts w:ascii="Calibri" w:hAnsi="Calibri" w:asciiTheme="minorHAnsi" w:hAnsiTheme="minorHAnsi"/>
      <w:color w:val="auto"/>
    </w:rPr>
  </w:style>
  <w:style w:type="paragraph" w:styleId="BalloonText">
    <w:name w:val="Balloon Text"/>
    <w:basedOn w:val="Normal"/>
    <w:link w:val="BalloonTextChar"/>
    <w:uiPriority w:val="99"/>
    <w:semiHidden/>
    <w:unhideWhenUsed/>
    <w:qFormat/>
    <w:rsid w:val="004951cf"/>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image" Target="media/image4.jpe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jpeg"/><Relationship Id="rId47" Type="http://schemas.openxmlformats.org/officeDocument/2006/relationships/image" Target="media/image16.png"/><Relationship Id="rId48" Type="http://schemas.openxmlformats.org/officeDocument/2006/relationships/header" Target="header16.xml"/><Relationship Id="rId49" Type="http://schemas.openxmlformats.org/officeDocument/2006/relationships/header" Target="header17.xml"/><Relationship Id="rId50" Type="http://schemas.openxmlformats.org/officeDocument/2006/relationships/header" Target="header18.xml"/><Relationship Id="rId51" Type="http://schemas.openxmlformats.org/officeDocument/2006/relationships/footer" Target="footer16.xml"/><Relationship Id="rId52" Type="http://schemas.openxmlformats.org/officeDocument/2006/relationships/footer" Target="footer17.xml"/><Relationship Id="rId53" Type="http://schemas.openxmlformats.org/officeDocument/2006/relationships/footer" Target="footer18.xml"/><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header" Target="header19.xml"/><Relationship Id="rId68" Type="http://schemas.openxmlformats.org/officeDocument/2006/relationships/header" Target="header20.xml"/><Relationship Id="rId69" Type="http://schemas.openxmlformats.org/officeDocument/2006/relationships/header" Target="header21.xml"/><Relationship Id="rId70" Type="http://schemas.openxmlformats.org/officeDocument/2006/relationships/footer" Target="footer19.xml"/><Relationship Id="rId71" Type="http://schemas.openxmlformats.org/officeDocument/2006/relationships/footer" Target="footer20.xml"/><Relationship Id="rId72" Type="http://schemas.openxmlformats.org/officeDocument/2006/relationships/footer" Target="footer21.xml"/><Relationship Id="rId73" Type="http://schemas.openxmlformats.org/officeDocument/2006/relationships/header" Target="header22.xml"/><Relationship Id="rId74" Type="http://schemas.openxmlformats.org/officeDocument/2006/relationships/header" Target="header23.xml"/><Relationship Id="rId75" Type="http://schemas.openxmlformats.org/officeDocument/2006/relationships/header" Target="header24.xml"/><Relationship Id="rId76" Type="http://schemas.openxmlformats.org/officeDocument/2006/relationships/footer" Target="footer22.xml"/><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header" Target="header25.xml"/><Relationship Id="rId80" Type="http://schemas.openxmlformats.org/officeDocument/2006/relationships/header" Target="header26.xml"/><Relationship Id="rId81" Type="http://schemas.openxmlformats.org/officeDocument/2006/relationships/header" Target="header27.xml"/><Relationship Id="rId82" Type="http://schemas.openxmlformats.org/officeDocument/2006/relationships/footer" Target="footer25.xml"/><Relationship Id="rId83" Type="http://schemas.openxmlformats.org/officeDocument/2006/relationships/footer" Target="footer26.xml"/><Relationship Id="rId84" Type="http://schemas.openxmlformats.org/officeDocument/2006/relationships/footer" Target="footer27.xml"/><Relationship Id="rId85" Type="http://schemas.openxmlformats.org/officeDocument/2006/relationships/image" Target="media/image30.png"/><Relationship Id="rId86" Type="http://schemas.openxmlformats.org/officeDocument/2006/relationships/header" Target="header28.xml"/><Relationship Id="rId87" Type="http://schemas.openxmlformats.org/officeDocument/2006/relationships/header" Target="header29.xml"/><Relationship Id="rId88" Type="http://schemas.openxmlformats.org/officeDocument/2006/relationships/footer" Target="footer28.xml"/><Relationship Id="rId89" Type="http://schemas.openxmlformats.org/officeDocument/2006/relationships/footer" Target="footer29.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LibreOffice/26.2.4.2$Linux_X86_64 LibreOffice_project/620$Build-2</Application>
  <AppVersion>15.0000</AppVersion>
  <Pages>74</Pages>
  <Words>13813</Words>
  <Characters>84325</Characters>
  <CharactersWithSpaces>95909</CharactersWithSpaces>
  <Paragraphs>2385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2026-06-27T02:50:00Z</dcterms:created>
  <dc:creator/>
  <dc:description/>
  <dc:language>en-US</dc:language>
  <cp:lastModifiedBy/>
  <cp:lastPrinted>2026-06-27T03:06:00Z</cp:lastPrinted>
  <dcterms:modified xsi:type="dcterms:W3CDTF">2026-06-27T21:25:34Z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