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3FFB" w14:textId="77777777" w:rsidR="008C1F59" w:rsidRPr="008C1F59" w:rsidRDefault="008C1F59" w:rsidP="008C1F59">
      <w:pPr>
        <w:widowControl/>
        <w:spacing w:before="100" w:beforeAutospacing="1" w:after="100" w:afterAutospacing="1" w:line="240" w:lineRule="auto"/>
        <w:outlineLvl w:val="2"/>
        <w:rPr>
          <w:rFonts w:ascii="Times New Roman" w:eastAsia="新細明體" w:hAnsi="Times New Roman" w:cs="Times New Roman"/>
          <w:b/>
          <w:bCs/>
          <w:kern w:val="0"/>
          <w:sz w:val="27"/>
          <w:szCs w:val="27"/>
          <w14:ligatures w14:val="none"/>
        </w:rPr>
      </w:pPr>
      <w:r w:rsidRPr="008C1F59">
        <w:rPr>
          <w:rFonts w:ascii="Times New Roman" w:eastAsia="新細明體" w:hAnsi="Times New Roman" w:cs="Times New Roman"/>
          <w:b/>
          <w:bCs/>
          <w:kern w:val="0"/>
          <w:sz w:val="27"/>
          <w:szCs w:val="27"/>
          <w14:ligatures w14:val="none"/>
        </w:rPr>
        <w:t>Danger Log</w:t>
      </w:r>
    </w:p>
    <w:p w14:paraId="641E7EE3" w14:textId="77777777" w:rsidR="008C1F59" w:rsidRPr="008C1F59" w:rsidRDefault="008C1F59" w:rsidP="008C1F59">
      <w:pPr>
        <w:widowControl/>
        <w:spacing w:before="100" w:beforeAutospacing="1" w:after="100" w:afterAutospacing="1" w:line="240" w:lineRule="auto"/>
        <w:outlineLvl w:val="3"/>
        <w:rPr>
          <w:rFonts w:ascii="Times New Roman" w:eastAsia="新細明體" w:hAnsi="Times New Roman" w:cs="Times New Roman"/>
          <w:b/>
          <w:bCs/>
          <w:kern w:val="0"/>
          <w14:ligatures w14:val="none"/>
        </w:rPr>
      </w:pPr>
      <w:r w:rsidRPr="008C1F59">
        <w:rPr>
          <w:rFonts w:ascii="Times New Roman" w:eastAsia="新細明體" w:hAnsi="Times New Roman" w:cs="Times New Roman"/>
          <w:b/>
          <w:bCs/>
          <w:kern w:val="0"/>
          <w14:ligatures w14:val="none"/>
        </w:rPr>
        <w:t>1. External Failures and How We Handle Them</w:t>
      </w:r>
    </w:p>
    <w:p w14:paraId="00F6AA4D" w14:textId="77777777" w:rsidR="008C1F59" w:rsidRPr="008C1F59" w:rsidRDefault="008C1F59" w:rsidP="008C1F59">
      <w:pPr>
        <w:widowControl/>
        <w:numPr>
          <w:ilvl w:val="0"/>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Malformed / Invalid HTTP Request</w:t>
      </w:r>
    </w:p>
    <w:p w14:paraId="11F00BAA" w14:textId="77777777"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Where</w:t>
      </w:r>
      <w:r w:rsidRPr="008C1F59">
        <w:rPr>
          <w:rFonts w:ascii="Times New Roman" w:eastAsia="新細明體" w:hAnsi="Times New Roman" w:cs="Times New Roman"/>
          <w:kern w:val="0"/>
          <w14:ligatures w14:val="none"/>
        </w:rPr>
        <w:t xml:space="preserve">: </w:t>
      </w:r>
      <w:proofErr w:type="spellStart"/>
      <w:proofErr w:type="gramStart"/>
      <w:r w:rsidRPr="008C1F59">
        <w:rPr>
          <w:rFonts w:ascii="Times New Roman" w:eastAsia="細明體" w:hAnsi="Times New Roman" w:cs="Times New Roman"/>
          <w:kern w:val="0"/>
          <w14:ligatures w14:val="none"/>
        </w:rPr>
        <w:t>connHandler</w:t>
      </w:r>
      <w:proofErr w:type="spellEnd"/>
      <w:r w:rsidRPr="008C1F59">
        <w:rPr>
          <w:rFonts w:ascii="Times New Roman" w:eastAsia="細明體" w:hAnsi="Times New Roman" w:cs="Times New Roman"/>
          <w:kern w:val="0"/>
          <w14:ligatures w14:val="none"/>
        </w:rPr>
        <w:t>::</w:t>
      </w:r>
      <w:proofErr w:type="spellStart"/>
      <w:proofErr w:type="gramEnd"/>
      <w:r w:rsidRPr="008C1F59">
        <w:rPr>
          <w:rFonts w:ascii="Times New Roman" w:eastAsia="細明體" w:hAnsi="Times New Roman" w:cs="Times New Roman"/>
          <w:kern w:val="0"/>
          <w14:ligatures w14:val="none"/>
        </w:rPr>
        <w:t>handleConnection</w:t>
      </w:r>
      <w:proofErr w:type="spell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 xml:space="preserve"> calls </w:t>
      </w:r>
      <w:proofErr w:type="spellStart"/>
      <w:r w:rsidRPr="008C1F59">
        <w:rPr>
          <w:rFonts w:ascii="Times New Roman" w:eastAsia="細明體" w:hAnsi="Times New Roman" w:cs="Times New Roman"/>
          <w:kern w:val="0"/>
          <w14:ligatures w14:val="none"/>
        </w:rPr>
        <w:t>parseRequest</w:t>
      </w:r>
      <w:proofErr w:type="spell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w:t>
      </w:r>
    </w:p>
    <w:p w14:paraId="40FC3B5F" w14:textId="338D0AA8"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proofErr w:type="gramStart"/>
      <w:r w:rsidRPr="008C1F59">
        <w:rPr>
          <w:rFonts w:ascii="Times New Roman" w:eastAsia="新細明體" w:hAnsi="Times New Roman" w:cs="Times New Roman"/>
          <w:b/>
          <w:bCs/>
          <w:kern w:val="0"/>
          <w14:ligatures w14:val="none"/>
        </w:rPr>
        <w:t xml:space="preserve">Failure </w:t>
      </w:r>
      <w:r w:rsidRPr="008C1F59">
        <w:rPr>
          <w:rFonts w:ascii="Times New Roman" w:eastAsia="新細明體" w:hAnsi="Times New Roman" w:cs="Times New Roman"/>
          <w:kern w:val="0"/>
          <w14:ligatures w14:val="none"/>
        </w:rPr>
        <w:t>:</w:t>
      </w:r>
      <w:proofErr w:type="gramEnd"/>
      <w:r w:rsidRPr="008C1F59">
        <w:rPr>
          <w:rFonts w:ascii="Times New Roman" w:eastAsia="新細明體" w:hAnsi="Times New Roman" w:cs="Times New Roman"/>
          <w:kern w:val="0"/>
          <w14:ligatures w14:val="none"/>
        </w:rPr>
        <w:t xml:space="preserve"> If </w:t>
      </w:r>
      <w:proofErr w:type="spellStart"/>
      <w:r w:rsidRPr="008C1F59">
        <w:rPr>
          <w:rFonts w:ascii="Times New Roman" w:eastAsia="細明體" w:hAnsi="Times New Roman" w:cs="Times New Roman"/>
          <w:kern w:val="0"/>
          <w14:ligatures w14:val="none"/>
        </w:rPr>
        <w:t>parseRequest</w:t>
      </w:r>
      <w:proofErr w:type="spellEnd"/>
      <w:r w:rsidRPr="008C1F59">
        <w:rPr>
          <w:rFonts w:ascii="Times New Roman" w:eastAsia="新細明體" w:hAnsi="Times New Roman" w:cs="Times New Roman"/>
          <w:kern w:val="0"/>
          <w14:ligatures w14:val="none"/>
        </w:rPr>
        <w:t xml:space="preserve"> throws, we catch the exception and send </w:t>
      </w:r>
      <w:r w:rsidRPr="008C1F59">
        <w:rPr>
          <w:rFonts w:ascii="Times New Roman" w:eastAsia="細明體" w:hAnsi="Times New Roman" w:cs="Times New Roman"/>
          <w:kern w:val="0"/>
          <w14:ligatures w14:val="none"/>
        </w:rPr>
        <w:t>"HTTP/1.1 400 Bad Request\r\n"</w:t>
      </w:r>
      <w:r w:rsidRPr="008C1F59">
        <w:rPr>
          <w:rFonts w:ascii="Times New Roman" w:eastAsia="新細明體" w:hAnsi="Times New Roman" w:cs="Times New Roman"/>
          <w:kern w:val="0"/>
          <w14:ligatures w14:val="none"/>
        </w:rPr>
        <w:t xml:space="preserve"> to client.</w:t>
      </w:r>
    </w:p>
    <w:p w14:paraId="2A6386EB" w14:textId="1EEF5FBF" w:rsidR="00B74168" w:rsidRPr="009C257F" w:rsidRDefault="008C1F59" w:rsidP="00B74168">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Handling</w:t>
      </w:r>
      <w:r w:rsidRPr="008C1F59">
        <w:rPr>
          <w:rFonts w:ascii="Times New Roman" w:eastAsia="新細明體" w:hAnsi="Times New Roman" w:cs="Times New Roman"/>
          <w:kern w:val="0"/>
          <w14:ligatures w14:val="none"/>
        </w:rPr>
        <w:t xml:space="preserve">: </w:t>
      </w:r>
      <w:r w:rsidR="00B74168" w:rsidRPr="008C1F59">
        <w:rPr>
          <w:rFonts w:ascii="Times New Roman" w:eastAsia="新細明體" w:hAnsi="Times New Roman" w:cs="Times New Roman"/>
          <w:kern w:val="0"/>
          <w14:ligatures w14:val="none"/>
        </w:rPr>
        <w:t xml:space="preserve">The proxy state remains unchanged because </w:t>
      </w:r>
      <w:proofErr w:type="spellStart"/>
      <w:r w:rsidR="00B74168" w:rsidRPr="008C1F59">
        <w:rPr>
          <w:rFonts w:ascii="Times New Roman" w:eastAsia="新細明體" w:hAnsi="Times New Roman" w:cs="Times New Roman"/>
          <w:kern w:val="0"/>
          <w14:ligatures w14:val="none"/>
        </w:rPr>
        <w:t>parseRequest</w:t>
      </w:r>
      <w:proofErr w:type="spellEnd"/>
      <w:r w:rsidR="00B74168" w:rsidRPr="008C1F59">
        <w:rPr>
          <w:rFonts w:ascii="Times New Roman" w:eastAsia="新細明體" w:hAnsi="Times New Roman" w:cs="Times New Roman"/>
          <w:kern w:val="0"/>
          <w14:ligatures w14:val="none"/>
        </w:rPr>
        <w:t xml:space="preserve"> doesn't modify any shared state before throwing.</w:t>
      </w:r>
      <w:r w:rsidR="00B74168" w:rsidRPr="009C257F">
        <w:rPr>
          <w:rFonts w:ascii="Times New Roman" w:eastAsia="新細明體" w:hAnsi="Times New Roman" w:cs="Times New Roman"/>
          <w:kern w:val="0"/>
          <w14:ligatures w14:val="none"/>
        </w:rPr>
        <w:t xml:space="preserve"> We log error with </w:t>
      </w:r>
      <w:proofErr w:type="spellStart"/>
      <w:proofErr w:type="gramStart"/>
      <w:r w:rsidR="00B74168" w:rsidRPr="009C257F">
        <w:rPr>
          <w:rFonts w:ascii="Times New Roman" w:eastAsia="細明體" w:hAnsi="Times New Roman" w:cs="Times New Roman"/>
          <w:kern w:val="0"/>
          <w14:ligatures w14:val="none"/>
        </w:rPr>
        <w:t>L</w:t>
      </w:r>
      <w:r w:rsidR="00B74168" w:rsidRPr="008C1F59">
        <w:rPr>
          <w:rFonts w:ascii="Times New Roman" w:eastAsia="細明體" w:hAnsi="Times New Roman" w:cs="Times New Roman"/>
          <w:kern w:val="0"/>
          <w14:ligatures w14:val="none"/>
        </w:rPr>
        <w:t>ogRespond</w:t>
      </w:r>
      <w:proofErr w:type="spellEnd"/>
      <w:r w:rsidR="00B74168" w:rsidRPr="008C1F59">
        <w:rPr>
          <w:rFonts w:ascii="Times New Roman" w:eastAsia="細明體" w:hAnsi="Times New Roman" w:cs="Times New Roman"/>
          <w:kern w:val="0"/>
          <w14:ligatures w14:val="none"/>
        </w:rPr>
        <w:t>(</w:t>
      </w:r>
      <w:proofErr w:type="spellStart"/>
      <w:proofErr w:type="gramEnd"/>
      <w:r w:rsidR="00B74168" w:rsidRPr="008C1F59">
        <w:rPr>
          <w:rFonts w:ascii="Times New Roman" w:eastAsia="細明體" w:hAnsi="Times New Roman" w:cs="Times New Roman"/>
          <w:kern w:val="0"/>
          <w14:ligatures w14:val="none"/>
        </w:rPr>
        <w:t>reqId</w:t>
      </w:r>
      <w:proofErr w:type="spellEnd"/>
      <w:r w:rsidR="00B74168" w:rsidRPr="008C1F59">
        <w:rPr>
          <w:rFonts w:ascii="Times New Roman" w:eastAsia="細明體" w:hAnsi="Times New Roman" w:cs="Times New Roman"/>
          <w:kern w:val="0"/>
          <w14:ligatures w14:val="none"/>
        </w:rPr>
        <w:t>, "HTTP/1.1 400 Bad Request")</w:t>
      </w:r>
    </w:p>
    <w:p w14:paraId="3A885E15" w14:textId="77777777" w:rsidR="008C1F59" w:rsidRPr="008C1F59" w:rsidRDefault="008C1F59" w:rsidP="008C1F59">
      <w:pPr>
        <w:widowControl/>
        <w:numPr>
          <w:ilvl w:val="0"/>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Unable to Connect to Origin Server</w:t>
      </w:r>
    </w:p>
    <w:p w14:paraId="1C8E2FE3" w14:textId="18F3BBC7"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Where</w:t>
      </w:r>
      <w:r w:rsidRPr="008C1F59">
        <w:rPr>
          <w:rFonts w:ascii="Times New Roman" w:eastAsia="新細明體" w:hAnsi="Times New Roman" w:cs="Times New Roman"/>
          <w:kern w:val="0"/>
          <w14:ligatures w14:val="none"/>
        </w:rPr>
        <w:t xml:space="preserve">: </w:t>
      </w:r>
      <w:proofErr w:type="spellStart"/>
      <w:proofErr w:type="gramStart"/>
      <w:r w:rsidRPr="008C1F59">
        <w:rPr>
          <w:rFonts w:ascii="Times New Roman" w:eastAsia="細明體" w:hAnsi="Times New Roman" w:cs="Times New Roman"/>
          <w:kern w:val="0"/>
          <w14:ligatures w14:val="none"/>
        </w:rPr>
        <w:t>proxy.forwardToHost</w:t>
      </w:r>
      <w:proofErr w:type="spellEnd"/>
      <w:proofErr w:type="gramEnd"/>
      <w:r w:rsidRPr="008C1F59">
        <w:rPr>
          <w:rFonts w:ascii="Times New Roman" w:eastAsia="細明體" w:hAnsi="Times New Roman" w:cs="Times New Roman"/>
          <w:kern w:val="0"/>
          <w14:ligatures w14:val="none"/>
        </w:rPr>
        <w:t>()</w:t>
      </w:r>
      <w:r w:rsidR="00B74168" w:rsidRPr="009C257F">
        <w:rPr>
          <w:rFonts w:ascii="Times New Roman" w:eastAsia="細明體" w:hAnsi="Times New Roman" w:cs="Times New Roman"/>
          <w:kern w:val="0"/>
          <w14:ligatures w14:val="none"/>
        </w:rPr>
        <w:t xml:space="preserve"> </w:t>
      </w:r>
      <w:r w:rsidR="00B74168" w:rsidRPr="009C257F">
        <w:rPr>
          <w:rFonts w:ascii="Times New Roman" w:eastAsia="新細明體" w:hAnsi="Times New Roman" w:cs="Times New Roman"/>
          <w:kern w:val="0"/>
          <w14:ligatures w14:val="none"/>
        </w:rPr>
        <w:t xml:space="preserve">to </w:t>
      </w:r>
      <w:proofErr w:type="spellStart"/>
      <w:r w:rsidRPr="008C1F59">
        <w:rPr>
          <w:rFonts w:ascii="Times New Roman" w:eastAsia="細明體" w:hAnsi="Times New Roman" w:cs="Times New Roman"/>
          <w:kern w:val="0"/>
          <w14:ligatures w14:val="none"/>
        </w:rPr>
        <w:t>connectToHost</w:t>
      </w:r>
      <w:proofErr w:type="spell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w:t>
      </w:r>
    </w:p>
    <w:p w14:paraId="15CFCC4B" w14:textId="59777B5C"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proofErr w:type="gramStart"/>
      <w:r w:rsidRPr="008C1F59">
        <w:rPr>
          <w:rFonts w:ascii="Times New Roman" w:eastAsia="新細明體" w:hAnsi="Times New Roman" w:cs="Times New Roman"/>
          <w:b/>
          <w:bCs/>
          <w:kern w:val="0"/>
          <w14:ligatures w14:val="none"/>
        </w:rPr>
        <w:t xml:space="preserve">Failure </w:t>
      </w:r>
      <w:r w:rsidRPr="008C1F59">
        <w:rPr>
          <w:rFonts w:ascii="Times New Roman" w:eastAsia="新細明體" w:hAnsi="Times New Roman" w:cs="Times New Roman"/>
          <w:kern w:val="0"/>
          <w14:ligatures w14:val="none"/>
        </w:rPr>
        <w:t>:</w:t>
      </w:r>
      <w:proofErr w:type="gramEnd"/>
      <w:r w:rsidRPr="008C1F59">
        <w:rPr>
          <w:rFonts w:ascii="Times New Roman" w:eastAsia="新細明體" w:hAnsi="Times New Roman" w:cs="Times New Roman"/>
          <w:kern w:val="0"/>
          <w14:ligatures w14:val="none"/>
        </w:rPr>
        <w:t xml:space="preserve"> If </w:t>
      </w:r>
      <w:proofErr w:type="spellStart"/>
      <w:r w:rsidRPr="008C1F59">
        <w:rPr>
          <w:rFonts w:ascii="Times New Roman" w:eastAsia="細明體" w:hAnsi="Times New Roman" w:cs="Times New Roman"/>
          <w:kern w:val="0"/>
          <w14:ligatures w14:val="none"/>
        </w:rPr>
        <w:t>connectToHost</w:t>
      </w:r>
      <w:proofErr w:type="spellEnd"/>
      <w:r w:rsidRPr="008C1F59">
        <w:rPr>
          <w:rFonts w:ascii="Times New Roman" w:eastAsia="新細明體" w:hAnsi="Times New Roman" w:cs="Times New Roman"/>
          <w:kern w:val="0"/>
          <w14:ligatures w14:val="none"/>
        </w:rPr>
        <w:t xml:space="preserve"> returns -1, we throw </w:t>
      </w:r>
      <w:r w:rsidRPr="008C1F59">
        <w:rPr>
          <w:rFonts w:ascii="Times New Roman" w:eastAsia="細明體" w:hAnsi="Times New Roman" w:cs="Times New Roman"/>
          <w:kern w:val="0"/>
          <w14:ligatures w14:val="none"/>
        </w:rPr>
        <w:t>std::</w:t>
      </w:r>
      <w:proofErr w:type="spellStart"/>
      <w:r w:rsidRPr="008C1F59">
        <w:rPr>
          <w:rFonts w:ascii="Times New Roman" w:eastAsia="細明體" w:hAnsi="Times New Roman" w:cs="Times New Roman"/>
          <w:kern w:val="0"/>
          <w14:ligatures w14:val="none"/>
        </w:rPr>
        <w:t>runtime_error</w:t>
      </w:r>
      <w:proofErr w:type="spellEnd"/>
      <w:r w:rsidRPr="008C1F59">
        <w:rPr>
          <w:rFonts w:ascii="Times New Roman" w:eastAsia="細明體" w:hAnsi="Times New Roman" w:cs="Times New Roman"/>
          <w:kern w:val="0"/>
          <w14:ligatures w14:val="none"/>
        </w:rPr>
        <w:t>("</w:t>
      </w:r>
      <w:proofErr w:type="spellStart"/>
      <w:r w:rsidRPr="008C1F59">
        <w:rPr>
          <w:rFonts w:ascii="Times New Roman" w:eastAsia="細明體" w:hAnsi="Times New Roman" w:cs="Times New Roman"/>
          <w:kern w:val="0"/>
          <w14:ligatures w14:val="none"/>
        </w:rPr>
        <w:t>connectToHost</w:t>
      </w:r>
      <w:proofErr w:type="spellEnd"/>
      <w:r w:rsidRPr="008C1F59">
        <w:rPr>
          <w:rFonts w:ascii="Times New Roman" w:eastAsia="細明體" w:hAnsi="Times New Roman" w:cs="Times New Roman"/>
          <w:kern w:val="0"/>
          <w14:ligatures w14:val="none"/>
        </w:rPr>
        <w:t xml:space="preserve"> failed")</w:t>
      </w:r>
      <w:r w:rsidRPr="008C1F59">
        <w:rPr>
          <w:rFonts w:ascii="Times New Roman" w:eastAsia="新細明體" w:hAnsi="Times New Roman" w:cs="Times New Roman"/>
          <w:kern w:val="0"/>
          <w14:ligatures w14:val="none"/>
        </w:rPr>
        <w:t>.</w:t>
      </w:r>
    </w:p>
    <w:p w14:paraId="5FDD0EE5" w14:textId="1417C72E"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Handling</w:t>
      </w:r>
      <w:r w:rsidRPr="008C1F59">
        <w:rPr>
          <w:rFonts w:ascii="Times New Roman" w:eastAsia="新細明體" w:hAnsi="Times New Roman" w:cs="Times New Roman"/>
          <w:kern w:val="0"/>
          <w14:ligatures w14:val="none"/>
        </w:rPr>
        <w:t xml:space="preserve">: The catch block in </w:t>
      </w:r>
      <w:proofErr w:type="spellStart"/>
      <w:proofErr w:type="gramStart"/>
      <w:r w:rsidRPr="008C1F59">
        <w:rPr>
          <w:rFonts w:ascii="Times New Roman" w:eastAsia="細明體" w:hAnsi="Times New Roman" w:cs="Times New Roman"/>
          <w:kern w:val="0"/>
          <w14:ligatures w14:val="none"/>
        </w:rPr>
        <w:t>handleGet</w:t>
      </w:r>
      <w:proofErr w:type="spellEnd"/>
      <w:r w:rsidRPr="008C1F59">
        <w:rPr>
          <w:rFonts w:ascii="Times New Roman" w:eastAsia="細明體" w:hAnsi="Times New Roman" w:cs="Times New Roman"/>
          <w:kern w:val="0"/>
          <w14:ligatures w14:val="none"/>
        </w:rPr>
        <w:t>(</w:t>
      </w:r>
      <w:proofErr w:type="gram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 xml:space="preserve"> / </w:t>
      </w:r>
      <w:proofErr w:type="spellStart"/>
      <w:r w:rsidRPr="008C1F59">
        <w:rPr>
          <w:rFonts w:ascii="Times New Roman" w:eastAsia="細明體" w:hAnsi="Times New Roman" w:cs="Times New Roman"/>
          <w:kern w:val="0"/>
          <w14:ligatures w14:val="none"/>
        </w:rPr>
        <w:t>handlePost</w:t>
      </w:r>
      <w:proofErr w:type="spell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 xml:space="preserve"> / </w:t>
      </w:r>
      <w:proofErr w:type="spellStart"/>
      <w:r w:rsidRPr="008C1F59">
        <w:rPr>
          <w:rFonts w:ascii="Times New Roman" w:eastAsia="細明體" w:hAnsi="Times New Roman" w:cs="Times New Roman"/>
          <w:kern w:val="0"/>
          <w14:ligatures w14:val="none"/>
        </w:rPr>
        <w:t>handleConnect</w:t>
      </w:r>
      <w:proofErr w:type="spell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 xml:space="preserve"> returns </w:t>
      </w:r>
      <w:r w:rsidRPr="008C1F59">
        <w:rPr>
          <w:rFonts w:ascii="Times New Roman" w:eastAsia="細明體" w:hAnsi="Times New Roman" w:cs="Times New Roman"/>
          <w:kern w:val="0"/>
          <w14:ligatures w14:val="none"/>
        </w:rPr>
        <w:t>"HTTP/1.1 502 Bad Gateway\r\n\r\n"</w:t>
      </w:r>
      <w:r w:rsidR="00B74168" w:rsidRPr="009C257F">
        <w:rPr>
          <w:rFonts w:ascii="Times New Roman" w:eastAsia="新細明體" w:hAnsi="Times New Roman" w:cs="Times New Roman"/>
          <w:kern w:val="0"/>
          <w14:ligatures w14:val="none"/>
        </w:rPr>
        <w:t xml:space="preserve"> and </w:t>
      </w:r>
      <w:r w:rsidRPr="008C1F59">
        <w:rPr>
          <w:rFonts w:ascii="Times New Roman" w:eastAsia="新細明體" w:hAnsi="Times New Roman" w:cs="Times New Roman"/>
          <w:kern w:val="0"/>
          <w14:ligatures w14:val="none"/>
        </w:rPr>
        <w:t>log the error.</w:t>
      </w:r>
    </w:p>
    <w:p w14:paraId="3E914321" w14:textId="77777777" w:rsidR="008C1F59" w:rsidRPr="008C1F59" w:rsidRDefault="008C1F59" w:rsidP="008C1F59">
      <w:pPr>
        <w:widowControl/>
        <w:numPr>
          <w:ilvl w:val="0"/>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Malformed or Corrupted Response from Origin Server</w:t>
      </w:r>
    </w:p>
    <w:p w14:paraId="65C91DF4" w14:textId="2A46B85B"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Where</w:t>
      </w:r>
      <w:r w:rsidRPr="008C1F59">
        <w:rPr>
          <w:rFonts w:ascii="Times New Roman" w:eastAsia="新細明體" w:hAnsi="Times New Roman" w:cs="Times New Roman"/>
          <w:kern w:val="0"/>
          <w14:ligatures w14:val="none"/>
        </w:rPr>
        <w:t xml:space="preserve">: </w:t>
      </w:r>
      <w:proofErr w:type="spellStart"/>
      <w:r w:rsidRPr="008C1F59">
        <w:rPr>
          <w:rFonts w:ascii="Times New Roman" w:eastAsia="細明體" w:hAnsi="Times New Roman" w:cs="Times New Roman"/>
          <w:kern w:val="0"/>
          <w14:ligatures w14:val="none"/>
        </w:rPr>
        <w:t>parseResponse</w:t>
      </w:r>
      <w:proofErr w:type="spellEnd"/>
      <w:r w:rsidRPr="008C1F59">
        <w:rPr>
          <w:rFonts w:ascii="Times New Roman" w:eastAsia="細明體" w:hAnsi="Times New Roman" w:cs="Times New Roman"/>
          <w:kern w:val="0"/>
          <w14:ligatures w14:val="none"/>
        </w:rPr>
        <w:t>(...)</w:t>
      </w:r>
    </w:p>
    <w:p w14:paraId="6F8F1917" w14:textId="5D69FE20"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Failure</w:t>
      </w:r>
      <w:r w:rsidRPr="008C1F59">
        <w:rPr>
          <w:rFonts w:ascii="Times New Roman" w:eastAsia="新細明體" w:hAnsi="Times New Roman" w:cs="Times New Roman"/>
          <w:kern w:val="0"/>
          <w14:ligatures w14:val="none"/>
        </w:rPr>
        <w:t xml:space="preserve">: If the response line are invalid, the function throws </w:t>
      </w:r>
      <w:proofErr w:type="gramStart"/>
      <w:r w:rsidRPr="008C1F59">
        <w:rPr>
          <w:rFonts w:ascii="Times New Roman" w:eastAsia="細明體" w:hAnsi="Times New Roman" w:cs="Times New Roman"/>
          <w:kern w:val="0"/>
          <w14:ligatures w14:val="none"/>
        </w:rPr>
        <w:t>std::</w:t>
      </w:r>
      <w:proofErr w:type="spellStart"/>
      <w:proofErr w:type="gramEnd"/>
      <w:r w:rsidRPr="008C1F59">
        <w:rPr>
          <w:rFonts w:ascii="Times New Roman" w:eastAsia="細明體" w:hAnsi="Times New Roman" w:cs="Times New Roman"/>
          <w:kern w:val="0"/>
          <w14:ligatures w14:val="none"/>
        </w:rPr>
        <w:t>runtime_error</w:t>
      </w:r>
      <w:proofErr w:type="spellEnd"/>
      <w:r w:rsidRPr="008C1F59">
        <w:rPr>
          <w:rFonts w:ascii="Times New Roman" w:eastAsia="新細明體" w:hAnsi="Times New Roman" w:cs="Times New Roman"/>
          <w:kern w:val="0"/>
          <w14:ligatures w14:val="none"/>
        </w:rPr>
        <w:t>.</w:t>
      </w:r>
    </w:p>
    <w:p w14:paraId="5FC2866F" w14:textId="1C9A84DD"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Handling</w:t>
      </w:r>
      <w:r w:rsidRPr="008C1F59">
        <w:rPr>
          <w:rFonts w:ascii="Times New Roman" w:eastAsia="新細明體" w:hAnsi="Times New Roman" w:cs="Times New Roman"/>
          <w:kern w:val="0"/>
          <w14:ligatures w14:val="none"/>
        </w:rPr>
        <w:t>: We catch</w:t>
      </w:r>
      <w:r w:rsidR="00B74168" w:rsidRPr="009C257F">
        <w:rPr>
          <w:rFonts w:ascii="Times New Roman" w:eastAsia="新細明體" w:hAnsi="Times New Roman" w:cs="Times New Roman"/>
          <w:kern w:val="0"/>
          <w14:ligatures w14:val="none"/>
        </w:rPr>
        <w:t xml:space="preserve"> the error </w:t>
      </w:r>
      <w:r w:rsidRPr="008C1F59">
        <w:rPr>
          <w:rFonts w:ascii="Times New Roman" w:eastAsia="新細明體" w:hAnsi="Times New Roman" w:cs="Times New Roman"/>
          <w:kern w:val="0"/>
          <w14:ligatures w14:val="none"/>
        </w:rPr>
        <w:t xml:space="preserve">and send </w:t>
      </w:r>
      <w:r w:rsidRPr="008C1F59">
        <w:rPr>
          <w:rFonts w:ascii="Times New Roman" w:eastAsia="細明體" w:hAnsi="Times New Roman" w:cs="Times New Roman"/>
          <w:kern w:val="0"/>
          <w14:ligatures w14:val="none"/>
        </w:rPr>
        <w:t>"HTTP/1.1 502 Bad Gateway\r\n\r\n"</w:t>
      </w:r>
      <w:r w:rsidRPr="008C1F59">
        <w:rPr>
          <w:rFonts w:ascii="Times New Roman" w:eastAsia="新細明體" w:hAnsi="Times New Roman" w:cs="Times New Roman"/>
          <w:kern w:val="0"/>
          <w14:ligatures w14:val="none"/>
        </w:rPr>
        <w:t>. We log an error message. Our cache is not updated, so no partial/corrupted entry remains.</w:t>
      </w:r>
    </w:p>
    <w:p w14:paraId="44AC2C90" w14:textId="77777777" w:rsidR="008C1F59" w:rsidRPr="008C1F59" w:rsidRDefault="008C1F59" w:rsidP="008C1F59">
      <w:pPr>
        <w:widowControl/>
        <w:numPr>
          <w:ilvl w:val="0"/>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Other I/O Errors (</w:t>
      </w:r>
      <w:proofErr w:type="gramStart"/>
      <w:r w:rsidRPr="008C1F59">
        <w:rPr>
          <w:rFonts w:ascii="Times New Roman" w:eastAsia="新細明體" w:hAnsi="Times New Roman" w:cs="Times New Roman"/>
          <w:b/>
          <w:bCs/>
          <w:kern w:val="0"/>
          <w14:ligatures w14:val="none"/>
        </w:rPr>
        <w:t>select(</w:t>
      </w:r>
      <w:proofErr w:type="gramEnd"/>
      <w:r w:rsidRPr="008C1F59">
        <w:rPr>
          <w:rFonts w:ascii="Times New Roman" w:eastAsia="新細明體" w:hAnsi="Times New Roman" w:cs="Times New Roman"/>
          <w:b/>
          <w:bCs/>
          <w:kern w:val="0"/>
          <w14:ligatures w14:val="none"/>
        </w:rPr>
        <w:t xml:space="preserve">), send(), </w:t>
      </w:r>
      <w:proofErr w:type="spellStart"/>
      <w:r w:rsidRPr="008C1F59">
        <w:rPr>
          <w:rFonts w:ascii="Times New Roman" w:eastAsia="新細明體" w:hAnsi="Times New Roman" w:cs="Times New Roman"/>
          <w:b/>
          <w:bCs/>
          <w:kern w:val="0"/>
          <w14:ligatures w14:val="none"/>
        </w:rPr>
        <w:t>recv</w:t>
      </w:r>
      <w:proofErr w:type="spellEnd"/>
      <w:r w:rsidRPr="008C1F59">
        <w:rPr>
          <w:rFonts w:ascii="Times New Roman" w:eastAsia="新細明體" w:hAnsi="Times New Roman" w:cs="Times New Roman"/>
          <w:b/>
          <w:bCs/>
          <w:kern w:val="0"/>
          <w14:ligatures w14:val="none"/>
        </w:rPr>
        <w:t>())</w:t>
      </w:r>
    </w:p>
    <w:p w14:paraId="1C365ACB" w14:textId="77777777"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Where</w:t>
      </w:r>
      <w:r w:rsidRPr="008C1F59">
        <w:rPr>
          <w:rFonts w:ascii="Times New Roman" w:eastAsia="新細明體" w:hAnsi="Times New Roman" w:cs="Times New Roman"/>
          <w:kern w:val="0"/>
          <w14:ligatures w14:val="none"/>
        </w:rPr>
        <w:t xml:space="preserve">: </w:t>
      </w:r>
      <w:proofErr w:type="spellStart"/>
      <w:proofErr w:type="gramStart"/>
      <w:r w:rsidRPr="008C1F59">
        <w:rPr>
          <w:rFonts w:ascii="Times New Roman" w:eastAsia="細明體" w:hAnsi="Times New Roman" w:cs="Times New Roman"/>
          <w:kern w:val="0"/>
          <w14:ligatures w14:val="none"/>
        </w:rPr>
        <w:t>connHandler</w:t>
      </w:r>
      <w:proofErr w:type="spellEnd"/>
      <w:r w:rsidRPr="008C1F59">
        <w:rPr>
          <w:rFonts w:ascii="Times New Roman" w:eastAsia="細明體" w:hAnsi="Times New Roman" w:cs="Times New Roman"/>
          <w:kern w:val="0"/>
          <w14:ligatures w14:val="none"/>
        </w:rPr>
        <w:t>::</w:t>
      </w:r>
      <w:proofErr w:type="spellStart"/>
      <w:proofErr w:type="gramEnd"/>
      <w:r w:rsidRPr="008C1F59">
        <w:rPr>
          <w:rFonts w:ascii="Times New Roman" w:eastAsia="細明體" w:hAnsi="Times New Roman" w:cs="Times New Roman"/>
          <w:kern w:val="0"/>
          <w14:ligatures w14:val="none"/>
        </w:rPr>
        <w:t>doTunnel</w:t>
      </w:r>
      <w:proofErr w:type="spell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 xml:space="preserve">, </w:t>
      </w:r>
      <w:proofErr w:type="spellStart"/>
      <w:r w:rsidRPr="008C1F59">
        <w:rPr>
          <w:rFonts w:ascii="Times New Roman" w:eastAsia="細明體" w:hAnsi="Times New Roman" w:cs="Times New Roman"/>
          <w:kern w:val="0"/>
          <w14:ligatures w14:val="none"/>
        </w:rPr>
        <w:t>handleConnection</w:t>
      </w:r>
      <w:proofErr w:type="spellEnd"/>
      <w:r w:rsidRPr="008C1F59">
        <w:rPr>
          <w:rFonts w:ascii="Times New Roman" w:eastAsia="細明體" w:hAnsi="Times New Roman" w:cs="Times New Roman"/>
          <w:kern w:val="0"/>
          <w14:ligatures w14:val="none"/>
        </w:rPr>
        <w:t>()</w:t>
      </w:r>
    </w:p>
    <w:p w14:paraId="6C45E659" w14:textId="73BD20A6"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proofErr w:type="gramStart"/>
      <w:r w:rsidRPr="008C1F59">
        <w:rPr>
          <w:rFonts w:ascii="Times New Roman" w:eastAsia="新細明體" w:hAnsi="Times New Roman" w:cs="Times New Roman"/>
          <w:b/>
          <w:bCs/>
          <w:kern w:val="0"/>
          <w14:ligatures w14:val="none"/>
        </w:rPr>
        <w:t>Failure</w:t>
      </w:r>
      <w:r w:rsidR="00B74168" w:rsidRPr="009C257F">
        <w:rPr>
          <w:rFonts w:ascii="Times New Roman" w:eastAsia="新細明體" w:hAnsi="Times New Roman" w:cs="Times New Roman"/>
          <w:b/>
          <w:bCs/>
          <w:kern w:val="0"/>
          <w14:ligatures w14:val="none"/>
        </w:rPr>
        <w:t xml:space="preserve"> </w:t>
      </w:r>
      <w:r w:rsidRPr="008C1F59">
        <w:rPr>
          <w:rFonts w:ascii="Times New Roman" w:eastAsia="新細明體" w:hAnsi="Times New Roman" w:cs="Times New Roman"/>
          <w:kern w:val="0"/>
          <w14:ligatures w14:val="none"/>
        </w:rPr>
        <w:t>:</w:t>
      </w:r>
      <w:proofErr w:type="gramEnd"/>
      <w:r w:rsidRPr="008C1F59">
        <w:rPr>
          <w:rFonts w:ascii="Times New Roman" w:eastAsia="新細明體" w:hAnsi="Times New Roman" w:cs="Times New Roman"/>
          <w:kern w:val="0"/>
          <w14:ligatures w14:val="none"/>
        </w:rPr>
        <w:t xml:space="preserve"> If </w:t>
      </w:r>
      <w:r w:rsidRPr="008C1F59">
        <w:rPr>
          <w:rFonts w:ascii="Times New Roman" w:eastAsia="細明體" w:hAnsi="Times New Roman" w:cs="Times New Roman"/>
          <w:kern w:val="0"/>
          <w14:ligatures w14:val="none"/>
        </w:rPr>
        <w:t>select()</w:t>
      </w:r>
      <w:r w:rsidRPr="008C1F59">
        <w:rPr>
          <w:rFonts w:ascii="Times New Roman" w:eastAsia="新細明體" w:hAnsi="Times New Roman" w:cs="Times New Roman"/>
          <w:kern w:val="0"/>
          <w14:ligatures w14:val="none"/>
        </w:rPr>
        <w:t xml:space="preserve"> or </w:t>
      </w:r>
      <w:proofErr w:type="spellStart"/>
      <w:r w:rsidRPr="008C1F59">
        <w:rPr>
          <w:rFonts w:ascii="Times New Roman" w:eastAsia="細明體" w:hAnsi="Times New Roman" w:cs="Times New Roman"/>
          <w:kern w:val="0"/>
          <w14:ligatures w14:val="none"/>
        </w:rPr>
        <w:t>recv</w:t>
      </w:r>
      <w:proofErr w:type="spell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 xml:space="preserve"> returns -1, or if </w:t>
      </w:r>
      <w:r w:rsidRPr="008C1F59">
        <w:rPr>
          <w:rFonts w:ascii="Times New Roman" w:eastAsia="細明體" w:hAnsi="Times New Roman" w:cs="Times New Roman"/>
          <w:kern w:val="0"/>
          <w14:ligatures w14:val="none"/>
        </w:rPr>
        <w:t>send()</w:t>
      </w:r>
      <w:r w:rsidRPr="008C1F59">
        <w:rPr>
          <w:rFonts w:ascii="Times New Roman" w:eastAsia="新細明體" w:hAnsi="Times New Roman" w:cs="Times New Roman"/>
          <w:kern w:val="0"/>
          <w14:ligatures w14:val="none"/>
        </w:rPr>
        <w:t xml:space="preserve"> fails.</w:t>
      </w:r>
    </w:p>
    <w:p w14:paraId="50A2E4E9" w14:textId="26F17B57"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Handling</w:t>
      </w:r>
      <w:r w:rsidRPr="008C1F59">
        <w:rPr>
          <w:rFonts w:ascii="Times New Roman" w:eastAsia="新細明體" w:hAnsi="Times New Roman" w:cs="Times New Roman"/>
          <w:kern w:val="0"/>
          <w14:ligatures w14:val="none"/>
        </w:rPr>
        <w:t xml:space="preserve">: </w:t>
      </w:r>
      <w:r w:rsidR="00B74168" w:rsidRPr="009C257F">
        <w:rPr>
          <w:rFonts w:ascii="Times New Roman" w:eastAsia="新細明體" w:hAnsi="Times New Roman" w:cs="Times New Roman"/>
          <w:kern w:val="0"/>
          <w14:ligatures w14:val="none"/>
        </w:rPr>
        <w:t>We log error and break the loop. Eventually shut the connection.</w:t>
      </w:r>
    </w:p>
    <w:p w14:paraId="14348CCC" w14:textId="77777777" w:rsidR="008C1F59" w:rsidRPr="008C1F59" w:rsidRDefault="008C1F59" w:rsidP="008C1F59">
      <w:pPr>
        <w:widowControl/>
        <w:numPr>
          <w:ilvl w:val="0"/>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Cache parse errors (Expires parse)</w:t>
      </w:r>
    </w:p>
    <w:p w14:paraId="3F0A32E5" w14:textId="77777777"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Where</w:t>
      </w:r>
      <w:r w:rsidRPr="008C1F59">
        <w:rPr>
          <w:rFonts w:ascii="Times New Roman" w:eastAsia="新細明體" w:hAnsi="Times New Roman" w:cs="Times New Roman"/>
          <w:kern w:val="0"/>
          <w14:ligatures w14:val="none"/>
        </w:rPr>
        <w:t xml:space="preserve">: </w:t>
      </w:r>
      <w:proofErr w:type="spellStart"/>
      <w:proofErr w:type="gramStart"/>
      <w:r w:rsidRPr="008C1F59">
        <w:rPr>
          <w:rFonts w:ascii="Times New Roman" w:eastAsia="細明體" w:hAnsi="Times New Roman" w:cs="Times New Roman"/>
          <w:kern w:val="0"/>
          <w14:ligatures w14:val="none"/>
        </w:rPr>
        <w:t>CacheStore</w:t>
      </w:r>
      <w:proofErr w:type="spellEnd"/>
      <w:r w:rsidRPr="008C1F59">
        <w:rPr>
          <w:rFonts w:ascii="Times New Roman" w:eastAsia="細明體" w:hAnsi="Times New Roman" w:cs="Times New Roman"/>
          <w:kern w:val="0"/>
          <w14:ligatures w14:val="none"/>
        </w:rPr>
        <w:t>::</w:t>
      </w:r>
      <w:proofErr w:type="spellStart"/>
      <w:proofErr w:type="gramEnd"/>
      <w:r w:rsidRPr="008C1F59">
        <w:rPr>
          <w:rFonts w:ascii="Times New Roman" w:eastAsia="細明體" w:hAnsi="Times New Roman" w:cs="Times New Roman"/>
          <w:kern w:val="0"/>
          <w14:ligatures w14:val="none"/>
        </w:rPr>
        <w:t>parseCacheControl</w:t>
      </w:r>
      <w:proofErr w:type="spellEnd"/>
      <w:r w:rsidRPr="008C1F59">
        <w:rPr>
          <w:rFonts w:ascii="Times New Roman" w:eastAsia="細明體" w:hAnsi="Times New Roman" w:cs="Times New Roman"/>
          <w:kern w:val="0"/>
          <w14:ligatures w14:val="none"/>
        </w:rPr>
        <w:t>(...)</w:t>
      </w:r>
      <w:r w:rsidRPr="008C1F59">
        <w:rPr>
          <w:rFonts w:ascii="Times New Roman" w:eastAsia="新細明體" w:hAnsi="Times New Roman" w:cs="Times New Roman"/>
          <w:kern w:val="0"/>
          <w14:ligatures w14:val="none"/>
        </w:rPr>
        <w:t>.</w:t>
      </w:r>
    </w:p>
    <w:p w14:paraId="054F4B4B" w14:textId="681679D2" w:rsidR="008C1F59" w:rsidRPr="008C1F59" w:rsidRDefault="008C1F59" w:rsidP="008C1F59">
      <w:pPr>
        <w:widowControl/>
        <w:numPr>
          <w:ilvl w:val="1"/>
          <w:numId w:val="1"/>
        </w:numPr>
        <w:spacing w:before="100" w:beforeAutospacing="1" w:after="100" w:afterAutospacing="1" w:line="240" w:lineRule="auto"/>
        <w:rPr>
          <w:rFonts w:ascii="Times New Roman" w:eastAsia="新細明體" w:hAnsi="Times New Roman" w:cs="Times New Roman"/>
          <w:kern w:val="0"/>
          <w14:ligatures w14:val="none"/>
        </w:rPr>
      </w:pPr>
      <w:r w:rsidRPr="008C1F59">
        <w:rPr>
          <w:rFonts w:ascii="Times New Roman" w:eastAsia="新細明體" w:hAnsi="Times New Roman" w:cs="Times New Roman"/>
          <w:b/>
          <w:bCs/>
          <w:kern w:val="0"/>
          <w14:ligatures w14:val="none"/>
        </w:rPr>
        <w:t>Failure Mode</w:t>
      </w:r>
      <w:r w:rsidRPr="008C1F59">
        <w:rPr>
          <w:rFonts w:ascii="Times New Roman" w:eastAsia="新細明體" w:hAnsi="Times New Roman" w:cs="Times New Roman"/>
          <w:kern w:val="0"/>
          <w14:ligatures w14:val="none"/>
        </w:rPr>
        <w:t xml:space="preserve">: If </w:t>
      </w:r>
      <w:proofErr w:type="spellStart"/>
      <w:proofErr w:type="gramStart"/>
      <w:r w:rsidRPr="008C1F59">
        <w:rPr>
          <w:rFonts w:ascii="Times New Roman" w:eastAsia="新細明體" w:hAnsi="Times New Roman" w:cs="Times New Roman"/>
          <w:kern w:val="0"/>
          <w14:ligatures w14:val="none"/>
        </w:rPr>
        <w:t>parseHttpDateToTimePoint</w:t>
      </w:r>
      <w:proofErr w:type="spellEnd"/>
      <w:r w:rsidR="00B74168" w:rsidRPr="009C257F">
        <w:rPr>
          <w:rFonts w:ascii="Times New Roman" w:eastAsia="新細明體" w:hAnsi="Times New Roman" w:cs="Times New Roman"/>
          <w:kern w:val="0"/>
          <w14:ligatures w14:val="none"/>
        </w:rPr>
        <w:t>(</w:t>
      </w:r>
      <w:proofErr w:type="gramEnd"/>
      <w:r w:rsidR="00B74168" w:rsidRPr="009C257F">
        <w:rPr>
          <w:rFonts w:ascii="Times New Roman" w:eastAsia="新細明體" w:hAnsi="Times New Roman" w:cs="Times New Roman"/>
          <w:kern w:val="0"/>
          <w14:ligatures w14:val="none"/>
        </w:rPr>
        <w:t>)</w:t>
      </w:r>
      <w:r w:rsidRPr="008C1F59">
        <w:rPr>
          <w:rFonts w:ascii="Times New Roman" w:eastAsia="新細明體" w:hAnsi="Times New Roman" w:cs="Times New Roman"/>
          <w:kern w:val="0"/>
          <w14:ligatures w14:val="none"/>
        </w:rPr>
        <w:t xml:space="preserve"> throws an exception while parsing </w:t>
      </w:r>
      <w:r w:rsidRPr="008C1F59">
        <w:rPr>
          <w:rFonts w:ascii="Times New Roman" w:eastAsia="細明體" w:hAnsi="Times New Roman" w:cs="Times New Roman"/>
          <w:kern w:val="0"/>
          <w14:ligatures w14:val="none"/>
        </w:rPr>
        <w:t>Expires</w:t>
      </w:r>
      <w:r w:rsidRPr="008C1F59">
        <w:rPr>
          <w:rFonts w:ascii="Times New Roman" w:eastAsia="新細明體" w:hAnsi="Times New Roman" w:cs="Times New Roman"/>
          <w:kern w:val="0"/>
          <w14:ligatures w14:val="none"/>
        </w:rPr>
        <w:t>.</w:t>
      </w:r>
    </w:p>
    <w:p w14:paraId="706AD61E" w14:textId="60A1C5C9" w:rsidR="003C52FA" w:rsidRPr="009C257F" w:rsidRDefault="008C1F59" w:rsidP="00E06162">
      <w:pPr>
        <w:widowControl/>
        <w:numPr>
          <w:ilvl w:val="1"/>
          <w:numId w:val="1"/>
        </w:numPr>
        <w:spacing w:before="100" w:beforeAutospacing="1" w:after="100" w:afterAutospacing="1" w:line="240" w:lineRule="auto"/>
        <w:rPr>
          <w:rFonts w:ascii="Times New Roman" w:hAnsi="Times New Roman" w:cs="Times New Roman"/>
        </w:rPr>
      </w:pPr>
      <w:r w:rsidRPr="008C1F59">
        <w:rPr>
          <w:rFonts w:ascii="Times New Roman" w:eastAsia="新細明體" w:hAnsi="Times New Roman" w:cs="Times New Roman"/>
          <w:b/>
          <w:bCs/>
          <w:kern w:val="0"/>
          <w14:ligatures w14:val="none"/>
        </w:rPr>
        <w:t>Handling</w:t>
      </w:r>
      <w:r w:rsidRPr="008C1F59">
        <w:rPr>
          <w:rFonts w:ascii="Times New Roman" w:eastAsia="新細明體" w:hAnsi="Times New Roman" w:cs="Times New Roman"/>
          <w:kern w:val="0"/>
          <w14:ligatures w14:val="none"/>
        </w:rPr>
        <w:t xml:space="preserve">: We catch the exception, log </w:t>
      </w:r>
      <w:r w:rsidRPr="008C1F59">
        <w:rPr>
          <w:rFonts w:ascii="Times New Roman" w:eastAsia="細明體" w:hAnsi="Times New Roman" w:cs="Times New Roman"/>
          <w:kern w:val="0"/>
          <w14:ligatures w14:val="none"/>
        </w:rPr>
        <w:t>Failed to parse Expires</w:t>
      </w:r>
      <w:r w:rsidRPr="008C1F59">
        <w:rPr>
          <w:rFonts w:ascii="Times New Roman" w:eastAsia="新細明體" w:hAnsi="Times New Roman" w:cs="Times New Roman"/>
          <w:kern w:val="0"/>
          <w14:ligatures w14:val="none"/>
        </w:rPr>
        <w:t xml:space="preserve">, and keep the default expire time (60s). </w:t>
      </w:r>
    </w:p>
    <w:p w14:paraId="42B5706E" w14:textId="77777777" w:rsidR="009C257F" w:rsidRPr="009C257F" w:rsidRDefault="009C257F" w:rsidP="009C257F">
      <w:pPr>
        <w:widowControl/>
        <w:spacing w:before="100" w:beforeAutospacing="1" w:after="100" w:afterAutospacing="1" w:line="240" w:lineRule="auto"/>
        <w:rPr>
          <w:rFonts w:ascii="Times New Roman" w:hAnsi="Times New Roman" w:cs="Times New Roman"/>
        </w:rPr>
      </w:pPr>
    </w:p>
    <w:p w14:paraId="0412DE9A" w14:textId="4009CB8E" w:rsidR="009C257F" w:rsidRPr="009C257F" w:rsidRDefault="009C257F" w:rsidP="009C257F">
      <w:pPr>
        <w:widowControl/>
        <w:spacing w:before="100" w:beforeAutospacing="1" w:after="100" w:afterAutospacing="1" w:line="240" w:lineRule="auto"/>
        <w:ind w:left="480"/>
        <w:rPr>
          <w:rFonts w:ascii="Times New Roman" w:hAnsi="Times New Roman" w:cs="Times New Roman"/>
          <w:sz w:val="32"/>
          <w:szCs w:val="32"/>
        </w:rPr>
      </w:pPr>
      <w:r w:rsidRPr="009C257F">
        <w:rPr>
          <w:rFonts w:ascii="Times New Roman" w:hAnsi="Times New Roman" w:cs="Times New Roman"/>
          <w:sz w:val="32"/>
          <w:szCs w:val="32"/>
        </w:rPr>
        <w:lastRenderedPageBreak/>
        <w:t>Strong Guarantee:</w:t>
      </w:r>
    </w:p>
    <w:p w14:paraId="5AF22C5C" w14:textId="5B96F7FA" w:rsidR="009C257F" w:rsidRPr="009C257F" w:rsidRDefault="009C257F" w:rsidP="009C257F">
      <w:pPr>
        <w:pStyle w:val="Web"/>
        <w:ind w:left="480"/>
        <w:rPr>
          <w:rFonts w:ascii="Times New Roman" w:hAnsi="Times New Roman" w:cs="Times New Roman"/>
        </w:rPr>
      </w:pPr>
      <w:proofErr w:type="spellStart"/>
      <w:proofErr w:type="gramStart"/>
      <w:r w:rsidRPr="009C257F">
        <w:rPr>
          <w:rFonts w:ascii="Times New Roman" w:hAnsi="Times New Roman" w:cs="Times New Roman"/>
          <w:sz w:val="28"/>
          <w:szCs w:val="28"/>
        </w:rPr>
        <w:t>parseRequest</w:t>
      </w:r>
      <w:proofErr w:type="spellEnd"/>
      <w:r w:rsidRPr="009C257F">
        <w:rPr>
          <w:rFonts w:ascii="Times New Roman" w:hAnsi="Times New Roman" w:cs="Times New Roman"/>
          <w:sz w:val="28"/>
          <w:szCs w:val="28"/>
        </w:rPr>
        <w:t>(</w:t>
      </w:r>
      <w:proofErr w:type="gramEnd"/>
      <w:r w:rsidRPr="009C257F">
        <w:rPr>
          <w:rFonts w:ascii="Times New Roman" w:hAnsi="Times New Roman" w:cs="Times New Roman"/>
          <w:sz w:val="28"/>
          <w:szCs w:val="28"/>
        </w:rPr>
        <w:t xml:space="preserve">) / </w:t>
      </w:r>
      <w:proofErr w:type="spellStart"/>
      <w:r w:rsidRPr="009C257F">
        <w:rPr>
          <w:rFonts w:ascii="Times New Roman" w:hAnsi="Times New Roman" w:cs="Times New Roman"/>
          <w:sz w:val="28"/>
          <w:szCs w:val="28"/>
        </w:rPr>
        <w:t>parseResponse</w:t>
      </w:r>
      <w:proofErr w:type="spellEnd"/>
      <w:r w:rsidRPr="009C257F">
        <w:rPr>
          <w:rFonts w:ascii="Times New Roman" w:hAnsi="Times New Roman" w:cs="Times New Roman"/>
          <w:sz w:val="28"/>
          <w:szCs w:val="28"/>
        </w:rPr>
        <w:t>():</w:t>
      </w:r>
      <w:r w:rsidRPr="009C257F">
        <w:rPr>
          <w:rFonts w:ascii="Times New Roman" w:hAnsi="Times New Roman" w:cs="Times New Roman"/>
        </w:rPr>
        <w:t xml:space="preserve">  </w:t>
      </w:r>
      <w:r w:rsidRPr="009C257F">
        <w:rPr>
          <w:rFonts w:ascii="Times New Roman" w:hAnsi="Times New Roman" w:cs="Times New Roman"/>
        </w:rPr>
        <w:t>If parsing fails, an exception is thrown. The caller catches it and responds with error. The parse functions do not modify any shared state, so they can be considered as</w:t>
      </w:r>
      <w:r w:rsidRPr="009C257F">
        <w:rPr>
          <w:rFonts w:ascii="Times New Roman" w:hAnsi="Times New Roman" w:cs="Times New Roman"/>
        </w:rPr>
        <w:t xml:space="preserve"> </w:t>
      </w:r>
      <w:r w:rsidRPr="009C257F">
        <w:rPr>
          <w:rFonts w:ascii="Times New Roman" w:hAnsi="Times New Roman" w:cs="Times New Roman"/>
        </w:rPr>
        <w:t>not breaking any other parts of the system</w:t>
      </w:r>
      <w:r w:rsidRPr="009C257F">
        <w:rPr>
          <w:rFonts w:ascii="Times New Roman" w:hAnsi="Times New Roman" w:cs="Times New Roman"/>
        </w:rPr>
        <w:t>.</w:t>
      </w:r>
    </w:p>
    <w:p w14:paraId="069979B9" w14:textId="4B3CE3CB" w:rsidR="009C257F" w:rsidRPr="009C257F" w:rsidRDefault="009C257F" w:rsidP="009C257F">
      <w:pPr>
        <w:widowControl/>
        <w:spacing w:before="100" w:beforeAutospacing="1" w:after="100" w:afterAutospacing="1" w:line="240" w:lineRule="auto"/>
        <w:ind w:left="480"/>
        <w:rPr>
          <w:rFonts w:ascii="Times New Roman" w:hAnsi="Times New Roman" w:cs="Times New Roman"/>
        </w:rPr>
      </w:pPr>
      <w:proofErr w:type="spellStart"/>
      <w:proofErr w:type="gramStart"/>
      <w:r w:rsidRPr="009C257F">
        <w:rPr>
          <w:rFonts w:ascii="Times New Roman" w:hAnsi="Times New Roman" w:cs="Times New Roman"/>
          <w:sz w:val="28"/>
          <w:szCs w:val="28"/>
        </w:rPr>
        <w:t>forwardToHost</w:t>
      </w:r>
      <w:proofErr w:type="spellEnd"/>
      <w:r w:rsidRPr="009C257F">
        <w:rPr>
          <w:rFonts w:ascii="Times New Roman" w:hAnsi="Times New Roman" w:cs="Times New Roman"/>
          <w:sz w:val="28"/>
          <w:szCs w:val="28"/>
        </w:rPr>
        <w:t>(</w:t>
      </w:r>
      <w:proofErr w:type="gramEnd"/>
      <w:r w:rsidRPr="009C257F">
        <w:rPr>
          <w:rFonts w:ascii="Times New Roman" w:hAnsi="Times New Roman" w:cs="Times New Roman"/>
          <w:sz w:val="28"/>
          <w:szCs w:val="28"/>
        </w:rPr>
        <w:t>)</w:t>
      </w:r>
      <w:r w:rsidRPr="009C257F">
        <w:rPr>
          <w:rFonts w:ascii="Times New Roman" w:hAnsi="Times New Roman" w:cs="Times New Roman"/>
        </w:rPr>
        <w:t>:</w:t>
      </w:r>
      <w:r w:rsidRPr="009C257F">
        <w:rPr>
          <w:rFonts w:ascii="Times New Roman" w:hAnsi="Times New Roman" w:cs="Times New Roman"/>
        </w:rPr>
        <w:t xml:space="preserve">   </w:t>
      </w:r>
      <w:r w:rsidRPr="009C257F">
        <w:rPr>
          <w:rFonts w:ascii="Times New Roman" w:hAnsi="Times New Roman" w:cs="Times New Roman"/>
        </w:rPr>
        <w:t>If the connection or transmission fails, an exception is thrown; the caller can catch it and respond with a 502 error. This function does not modify the cache or other shared objects.</w:t>
      </w:r>
      <w:r w:rsidRPr="009C257F">
        <w:rPr>
          <w:rFonts w:ascii="Times New Roman" w:hAnsi="Times New Roman" w:cs="Times New Roman"/>
        </w:rPr>
        <w:t xml:space="preserve"> </w:t>
      </w:r>
    </w:p>
    <w:p w14:paraId="154197B5" w14:textId="67607F8D" w:rsidR="009C257F" w:rsidRPr="009C257F" w:rsidRDefault="009C257F" w:rsidP="009C257F">
      <w:pPr>
        <w:widowControl/>
        <w:spacing w:before="100" w:beforeAutospacing="1" w:after="100" w:afterAutospacing="1" w:line="240" w:lineRule="auto"/>
        <w:ind w:left="480"/>
        <w:rPr>
          <w:rFonts w:ascii="Times New Roman" w:hAnsi="Times New Roman" w:cs="Times New Roman"/>
        </w:rPr>
      </w:pPr>
      <w:proofErr w:type="spellStart"/>
      <w:proofErr w:type="gramStart"/>
      <w:r w:rsidRPr="009C257F">
        <w:rPr>
          <w:rFonts w:ascii="Times New Roman" w:hAnsi="Times New Roman" w:cs="Times New Roman"/>
          <w:sz w:val="28"/>
          <w:szCs w:val="28"/>
        </w:rPr>
        <w:t>storeData</w:t>
      </w:r>
      <w:proofErr w:type="spellEnd"/>
      <w:r w:rsidRPr="009C257F">
        <w:rPr>
          <w:rFonts w:ascii="Times New Roman" w:hAnsi="Times New Roman" w:cs="Times New Roman"/>
          <w:sz w:val="28"/>
          <w:szCs w:val="28"/>
        </w:rPr>
        <w:t>(</w:t>
      </w:r>
      <w:proofErr w:type="gramEnd"/>
      <w:r w:rsidRPr="009C257F">
        <w:rPr>
          <w:rFonts w:ascii="Times New Roman" w:hAnsi="Times New Roman" w:cs="Times New Roman"/>
          <w:sz w:val="28"/>
          <w:szCs w:val="28"/>
        </w:rPr>
        <w:t>):</w:t>
      </w:r>
      <w:r w:rsidRPr="009C257F">
        <w:rPr>
          <w:rFonts w:ascii="Times New Roman" w:hAnsi="Times New Roman" w:cs="Times New Roman"/>
        </w:rPr>
        <w:t xml:space="preserve">  </w:t>
      </w:r>
      <w:r w:rsidRPr="009C257F">
        <w:rPr>
          <w:rFonts w:ascii="Times New Roman" w:hAnsi="Times New Roman" w:cs="Times New Roman"/>
        </w:rPr>
        <w:t>If any exception occurs while inserting into the cach</w:t>
      </w:r>
      <w:r w:rsidRPr="009C257F">
        <w:rPr>
          <w:rFonts w:ascii="Times New Roman" w:hAnsi="Times New Roman" w:cs="Times New Roman"/>
        </w:rPr>
        <w:t>e</w:t>
      </w:r>
      <w:r w:rsidRPr="009C257F">
        <w:rPr>
          <w:rFonts w:ascii="Times New Roman" w:hAnsi="Times New Roman" w:cs="Times New Roman"/>
        </w:rPr>
        <w:t>, then in the catch block we log the error and rethrow</w:t>
      </w:r>
      <w:r w:rsidRPr="009C257F">
        <w:rPr>
          <w:rFonts w:ascii="Times New Roman" w:hAnsi="Times New Roman" w:cs="Times New Roman"/>
        </w:rPr>
        <w:t>. T</w:t>
      </w:r>
      <w:r w:rsidRPr="009C257F">
        <w:rPr>
          <w:rFonts w:ascii="Times New Roman" w:hAnsi="Times New Roman" w:cs="Times New Roman"/>
        </w:rPr>
        <w:t>he cache state remains unchanged.</w:t>
      </w:r>
    </w:p>
    <w:p w14:paraId="1F0DCB54" w14:textId="29EF4781" w:rsidR="009C257F" w:rsidRPr="009C257F" w:rsidRDefault="009C257F" w:rsidP="009C257F">
      <w:pPr>
        <w:widowControl/>
        <w:spacing w:before="100" w:beforeAutospacing="1" w:after="100" w:afterAutospacing="1" w:line="240" w:lineRule="auto"/>
        <w:ind w:left="480"/>
        <w:rPr>
          <w:rFonts w:ascii="Times New Roman" w:hAnsi="Times New Roman" w:cs="Times New Roman"/>
        </w:rPr>
      </w:pPr>
      <w:proofErr w:type="spellStart"/>
      <w:proofErr w:type="gramStart"/>
      <w:r w:rsidRPr="009C257F">
        <w:rPr>
          <w:rFonts w:ascii="Times New Roman" w:hAnsi="Times New Roman" w:cs="Times New Roman"/>
          <w:sz w:val="28"/>
          <w:szCs w:val="28"/>
        </w:rPr>
        <w:t>updateCacheHeaders</w:t>
      </w:r>
      <w:proofErr w:type="spellEnd"/>
      <w:r w:rsidRPr="009C257F">
        <w:rPr>
          <w:rFonts w:ascii="Times New Roman" w:hAnsi="Times New Roman" w:cs="Times New Roman"/>
          <w:sz w:val="28"/>
          <w:szCs w:val="28"/>
        </w:rPr>
        <w:t>(</w:t>
      </w:r>
      <w:proofErr w:type="gramEnd"/>
      <w:r w:rsidRPr="009C257F">
        <w:rPr>
          <w:rFonts w:ascii="Times New Roman" w:hAnsi="Times New Roman" w:cs="Times New Roman"/>
          <w:sz w:val="28"/>
          <w:szCs w:val="28"/>
        </w:rPr>
        <w:t>)</w:t>
      </w:r>
      <w:r w:rsidRPr="009C257F">
        <w:rPr>
          <w:rFonts w:ascii="Times New Roman" w:hAnsi="Times New Roman" w:cs="Times New Roman"/>
          <w:sz w:val="28"/>
          <w:szCs w:val="28"/>
        </w:rPr>
        <w:t>:</w:t>
      </w:r>
      <w:r w:rsidRPr="009C257F">
        <w:rPr>
          <w:rFonts w:ascii="Times New Roman" w:hAnsi="Times New Roman" w:cs="Times New Roman"/>
        </w:rPr>
        <w:t xml:space="preserve"> </w:t>
      </w:r>
      <w:r w:rsidRPr="009C257F">
        <w:rPr>
          <w:rFonts w:ascii="Times New Roman" w:hAnsi="Times New Roman" w:cs="Times New Roman"/>
        </w:rPr>
        <w:t xml:space="preserve">If an exception is thrown while updating headers or during the call to </w:t>
      </w:r>
      <w:proofErr w:type="spellStart"/>
      <w:r w:rsidRPr="009C257F">
        <w:rPr>
          <w:rFonts w:ascii="Times New Roman" w:hAnsi="Times New Roman" w:cs="Times New Roman"/>
        </w:rPr>
        <w:t>parseCacheControl</w:t>
      </w:r>
      <w:proofErr w:type="spellEnd"/>
      <w:r>
        <w:rPr>
          <w:rFonts w:ascii="Times New Roman" w:hAnsi="Times New Roman" w:cs="Times New Roman"/>
        </w:rPr>
        <w:t>()</w:t>
      </w:r>
      <w:r w:rsidRPr="009C257F">
        <w:rPr>
          <w:rFonts w:ascii="Times New Roman" w:hAnsi="Times New Roman" w:cs="Times New Roman"/>
        </w:rPr>
        <w:t>, we only log the error without corrupting the existing cache body</w:t>
      </w:r>
      <w:r w:rsidRPr="009C257F">
        <w:rPr>
          <w:rFonts w:ascii="Times New Roman" w:hAnsi="Times New Roman" w:cs="Times New Roman"/>
        </w:rPr>
        <w:t>. T</w:t>
      </w:r>
      <w:r w:rsidRPr="009C257F">
        <w:rPr>
          <w:rFonts w:ascii="Times New Roman" w:hAnsi="Times New Roman" w:cs="Times New Roman"/>
        </w:rPr>
        <w:t>he state remains unchanged.</w:t>
      </w:r>
    </w:p>
    <w:p w14:paraId="647CDFAE" w14:textId="77777777" w:rsidR="009C257F" w:rsidRPr="009C257F" w:rsidRDefault="009C257F" w:rsidP="009C257F">
      <w:pPr>
        <w:widowControl/>
        <w:spacing w:before="100" w:beforeAutospacing="1" w:after="100" w:afterAutospacing="1" w:line="240" w:lineRule="auto"/>
        <w:rPr>
          <w:rFonts w:ascii="Times New Roman" w:hAnsi="Times New Roman" w:cs="Times New Roman"/>
        </w:rPr>
      </w:pPr>
    </w:p>
    <w:p w14:paraId="37FAA9CA" w14:textId="10DE96CF" w:rsidR="009C257F" w:rsidRPr="009C257F" w:rsidRDefault="009C257F" w:rsidP="009C257F">
      <w:pPr>
        <w:widowControl/>
        <w:spacing w:before="100" w:beforeAutospacing="1" w:after="100" w:afterAutospacing="1" w:line="240" w:lineRule="auto"/>
        <w:ind w:left="480"/>
        <w:rPr>
          <w:rFonts w:ascii="Times New Roman" w:hAnsi="Times New Roman" w:cs="Times New Roman"/>
          <w:sz w:val="32"/>
          <w:szCs w:val="32"/>
        </w:rPr>
      </w:pPr>
      <w:r w:rsidRPr="009C257F">
        <w:rPr>
          <w:rFonts w:ascii="Times New Roman" w:hAnsi="Times New Roman" w:cs="Times New Roman"/>
          <w:sz w:val="32"/>
          <w:szCs w:val="32"/>
        </w:rPr>
        <w:t>Basic Guarantee:</w:t>
      </w:r>
    </w:p>
    <w:p w14:paraId="52EDF639" w14:textId="49B42309" w:rsidR="009C257F" w:rsidRPr="009C257F" w:rsidRDefault="009C257F" w:rsidP="009C257F">
      <w:pPr>
        <w:pStyle w:val="Web"/>
        <w:ind w:left="480"/>
        <w:rPr>
          <w:rFonts w:ascii="Times New Roman" w:hAnsi="Times New Roman" w:cs="Times New Roman"/>
        </w:rPr>
      </w:pPr>
      <w:proofErr w:type="spellStart"/>
      <w:proofErr w:type="gramStart"/>
      <w:r w:rsidRPr="009C257F">
        <w:rPr>
          <w:rStyle w:val="ae"/>
          <w:rFonts w:ascii="Times New Roman" w:hAnsi="Times New Roman" w:cs="Times New Roman"/>
          <w:sz w:val="28"/>
          <w:szCs w:val="28"/>
        </w:rPr>
        <w:t>fetchData</w:t>
      </w:r>
      <w:proofErr w:type="spellEnd"/>
      <w:r w:rsidRPr="009C257F">
        <w:rPr>
          <w:rStyle w:val="ae"/>
          <w:rFonts w:ascii="Times New Roman" w:hAnsi="Times New Roman" w:cs="Times New Roman"/>
          <w:sz w:val="28"/>
          <w:szCs w:val="28"/>
        </w:rPr>
        <w:t>(</w:t>
      </w:r>
      <w:proofErr w:type="gramEnd"/>
      <w:r w:rsidRPr="009C257F">
        <w:rPr>
          <w:rStyle w:val="ae"/>
          <w:rFonts w:ascii="Times New Roman" w:hAnsi="Times New Roman" w:cs="Times New Roman"/>
          <w:sz w:val="28"/>
          <w:szCs w:val="28"/>
        </w:rPr>
        <w:t>)</w:t>
      </w:r>
      <w:r w:rsidRPr="009C257F">
        <w:rPr>
          <w:rStyle w:val="ae"/>
          <w:rFonts w:ascii="Times New Roman" w:hAnsi="Times New Roman" w:cs="Times New Roman"/>
        </w:rPr>
        <w:t>:</w:t>
      </w:r>
      <w:r w:rsidRPr="009C257F">
        <w:rPr>
          <w:rFonts w:ascii="Times New Roman" w:hAnsi="Times New Roman" w:cs="Times New Roman"/>
        </w:rPr>
        <w:t xml:space="preserve"> </w:t>
      </w:r>
      <w:r w:rsidRPr="009C257F">
        <w:rPr>
          <w:rFonts w:ascii="Times New Roman" w:hAnsi="Times New Roman" w:cs="Times New Roman"/>
        </w:rPr>
        <w:t xml:space="preserve">Because this function might call </w:t>
      </w:r>
      <w:proofErr w:type="spellStart"/>
      <w:r w:rsidRPr="009C257F">
        <w:rPr>
          <w:rFonts w:ascii="Times New Roman" w:hAnsi="Times New Roman" w:cs="Times New Roman"/>
        </w:rPr>
        <w:t>moveToFront</w:t>
      </w:r>
      <w:proofErr w:type="spellEnd"/>
      <w:r w:rsidRPr="009C257F">
        <w:rPr>
          <w:rFonts w:ascii="Times New Roman" w:hAnsi="Times New Roman" w:cs="Times New Roman"/>
        </w:rPr>
        <w:t>(...) which modifies the LRU, if an exception is thrown, the system will still remain valid and the mutex ensures that the cache will not be corrupted. If an exception is thrown, no result is returned</w:t>
      </w:r>
      <w:r w:rsidRPr="009C257F">
        <w:rPr>
          <w:rFonts w:ascii="Times New Roman" w:hAnsi="Times New Roman" w:cs="Times New Roman"/>
        </w:rPr>
        <w:t>.</w:t>
      </w:r>
    </w:p>
    <w:p w14:paraId="0E0BC6D2" w14:textId="010463A4" w:rsidR="009C257F" w:rsidRPr="009C257F" w:rsidRDefault="009C257F" w:rsidP="009C257F">
      <w:pPr>
        <w:pStyle w:val="Web"/>
        <w:ind w:left="480"/>
        <w:rPr>
          <w:rFonts w:ascii="Times New Roman" w:hAnsi="Times New Roman" w:cs="Times New Roman"/>
        </w:rPr>
      </w:pPr>
      <w:proofErr w:type="spellStart"/>
      <w:proofErr w:type="gramStart"/>
      <w:r w:rsidRPr="009C257F">
        <w:rPr>
          <w:rStyle w:val="ae"/>
          <w:rFonts w:ascii="Times New Roman" w:hAnsi="Times New Roman" w:cs="Times New Roman"/>
          <w:sz w:val="28"/>
          <w:szCs w:val="28"/>
        </w:rPr>
        <w:t>doTunnel</w:t>
      </w:r>
      <w:proofErr w:type="spellEnd"/>
      <w:r w:rsidRPr="009C257F">
        <w:rPr>
          <w:rStyle w:val="ae"/>
          <w:rFonts w:ascii="Times New Roman" w:hAnsi="Times New Roman" w:cs="Times New Roman"/>
          <w:sz w:val="28"/>
          <w:szCs w:val="28"/>
        </w:rPr>
        <w:t>(</w:t>
      </w:r>
      <w:proofErr w:type="gramEnd"/>
      <w:r w:rsidRPr="009C257F">
        <w:rPr>
          <w:rStyle w:val="ae"/>
          <w:rFonts w:ascii="Times New Roman" w:hAnsi="Times New Roman" w:cs="Times New Roman"/>
          <w:sz w:val="28"/>
          <w:szCs w:val="28"/>
        </w:rPr>
        <w:t>)</w:t>
      </w:r>
      <w:r w:rsidRPr="009C257F">
        <w:rPr>
          <w:rStyle w:val="ae"/>
          <w:rFonts w:ascii="Times New Roman" w:hAnsi="Times New Roman" w:cs="Times New Roman"/>
        </w:rPr>
        <w:t>:</w:t>
      </w:r>
      <w:r w:rsidRPr="009C257F">
        <w:rPr>
          <w:rFonts w:ascii="Times New Roman" w:hAnsi="Times New Roman" w:cs="Times New Roman"/>
        </w:rPr>
        <w:t xml:space="preserve"> </w:t>
      </w:r>
      <w:r w:rsidRPr="009C257F">
        <w:rPr>
          <w:rFonts w:ascii="Times New Roman" w:hAnsi="Times New Roman" w:cs="Times New Roman"/>
        </w:rPr>
        <w:t xml:space="preserve">If select(), send(), or </w:t>
      </w:r>
      <w:proofErr w:type="spellStart"/>
      <w:r w:rsidRPr="009C257F">
        <w:rPr>
          <w:rFonts w:ascii="Times New Roman" w:hAnsi="Times New Roman" w:cs="Times New Roman"/>
        </w:rPr>
        <w:t>recv</w:t>
      </w:r>
      <w:proofErr w:type="spellEnd"/>
      <w:r w:rsidRPr="009C257F">
        <w:rPr>
          <w:rFonts w:ascii="Times New Roman" w:hAnsi="Times New Roman" w:cs="Times New Roman"/>
        </w:rPr>
        <w:t>() fails, we log the error and break; we do not roll back any data transmission</w:t>
      </w:r>
      <w:r w:rsidRPr="009C257F">
        <w:rPr>
          <w:rFonts w:ascii="Times New Roman" w:hAnsi="Times New Roman" w:cs="Times New Roman"/>
        </w:rPr>
        <w:t>.</w:t>
      </w:r>
      <w:r w:rsidRPr="009C257F">
        <w:rPr>
          <w:rFonts w:ascii="Times New Roman" w:hAnsi="Times New Roman" w:cs="Times New Roman"/>
        </w:rPr>
        <w:t xml:space="preserve"> </w:t>
      </w:r>
      <w:r w:rsidRPr="009C257F">
        <w:rPr>
          <w:rFonts w:ascii="Times New Roman" w:hAnsi="Times New Roman" w:cs="Times New Roman"/>
        </w:rPr>
        <w:t>T</w:t>
      </w:r>
      <w:r w:rsidRPr="009C257F">
        <w:rPr>
          <w:rFonts w:ascii="Times New Roman" w:hAnsi="Times New Roman" w:cs="Times New Roman"/>
        </w:rPr>
        <w:t>he system can continue to operate.</w:t>
      </w:r>
    </w:p>
    <w:p w14:paraId="738FCB64" w14:textId="74D71F28" w:rsidR="009C257F" w:rsidRDefault="009C257F" w:rsidP="009C257F">
      <w:pPr>
        <w:widowControl/>
        <w:spacing w:before="100" w:beforeAutospacing="1" w:after="100" w:afterAutospacing="1" w:line="240" w:lineRule="auto"/>
        <w:ind w:left="480"/>
        <w:rPr>
          <w:rFonts w:ascii="Times New Roman" w:hAnsi="Times New Roman" w:cs="Times New Roman"/>
        </w:rPr>
      </w:pPr>
    </w:p>
    <w:p w14:paraId="06B58775" w14:textId="28D8482E" w:rsidR="009C257F" w:rsidRPr="009C257F" w:rsidRDefault="009C257F" w:rsidP="009C257F">
      <w:pPr>
        <w:widowControl/>
        <w:spacing w:before="100" w:beforeAutospacing="1" w:after="100" w:afterAutospacing="1" w:line="240" w:lineRule="auto"/>
        <w:ind w:left="480"/>
        <w:rPr>
          <w:rFonts w:ascii="Times New Roman" w:hAnsi="Times New Roman" w:cs="Times New Roman"/>
          <w:b/>
          <w:bCs/>
          <w:sz w:val="32"/>
          <w:szCs w:val="32"/>
        </w:rPr>
      </w:pPr>
      <w:r w:rsidRPr="009C257F">
        <w:rPr>
          <w:rFonts w:ascii="Times New Roman" w:hAnsi="Times New Roman" w:cs="Times New Roman"/>
          <w:b/>
          <w:bCs/>
          <w:sz w:val="32"/>
          <w:szCs w:val="32"/>
        </w:rPr>
        <w:t>No Guarantee:</w:t>
      </w:r>
    </w:p>
    <w:p w14:paraId="71D351DB" w14:textId="4DAF5E34" w:rsidR="009C257F" w:rsidRPr="009C257F" w:rsidRDefault="009C257F" w:rsidP="009C257F">
      <w:pPr>
        <w:widowControl/>
        <w:spacing w:before="100" w:beforeAutospacing="1" w:after="100" w:afterAutospacing="1" w:line="240" w:lineRule="auto"/>
        <w:ind w:left="960"/>
        <w:rPr>
          <w:rFonts w:ascii="Times New Roman" w:hAnsi="Times New Roman" w:cs="Times New Roman"/>
        </w:rPr>
      </w:pPr>
      <w:proofErr w:type="spellStart"/>
      <w:r w:rsidRPr="009C257F">
        <w:rPr>
          <w:rStyle w:val="ae"/>
          <w:rFonts w:ascii="Times New Roman" w:hAnsi="Times New Roman" w:cs="Times New Roman"/>
        </w:rPr>
        <w:t>connHandler</w:t>
      </w:r>
      <w:proofErr w:type="spellEnd"/>
      <w:r w:rsidRPr="009C257F">
        <w:rPr>
          <w:rStyle w:val="ae"/>
          <w:rFonts w:ascii="Times New Roman" w:hAnsi="Times New Roman" w:cs="Times New Roman"/>
        </w:rPr>
        <w:t xml:space="preserve"> </w:t>
      </w:r>
      <w:proofErr w:type="spellStart"/>
      <w:proofErr w:type="gramStart"/>
      <w:r w:rsidRPr="009C257F">
        <w:rPr>
          <w:rStyle w:val="ae"/>
          <w:rFonts w:ascii="Times New Roman" w:hAnsi="Times New Roman" w:cs="Times New Roman"/>
        </w:rPr>
        <w:t>Destructor:</w:t>
      </w:r>
      <w:r w:rsidRPr="009C257F">
        <w:rPr>
          <w:rFonts w:ascii="Times New Roman" w:hAnsi="Times New Roman" w:cs="Times New Roman"/>
        </w:rPr>
        <w:t>It</w:t>
      </w:r>
      <w:proofErr w:type="spellEnd"/>
      <w:proofErr w:type="gramEnd"/>
      <w:r w:rsidRPr="009C257F">
        <w:rPr>
          <w:rFonts w:ascii="Times New Roman" w:hAnsi="Times New Roman" w:cs="Times New Roman"/>
        </w:rPr>
        <w:t xml:space="preserve"> is only responsible for closing the </w:t>
      </w:r>
      <w:proofErr w:type="spellStart"/>
      <w:r w:rsidRPr="009C257F">
        <w:rPr>
          <w:rFonts w:ascii="Times New Roman" w:hAnsi="Times New Roman" w:cs="Times New Roman"/>
        </w:rPr>
        <w:t>clientFd</w:t>
      </w:r>
      <w:proofErr w:type="spellEnd"/>
      <w:r w:rsidRPr="009C257F">
        <w:rPr>
          <w:rFonts w:ascii="Times New Roman" w:hAnsi="Times New Roman" w:cs="Times New Roman"/>
        </w:rPr>
        <w:t xml:space="preserve">; if the </w:t>
      </w:r>
      <w:proofErr w:type="spellStart"/>
      <w:r w:rsidRPr="009C257F">
        <w:rPr>
          <w:rFonts w:ascii="Times New Roman" w:hAnsi="Times New Roman" w:cs="Times New Roman"/>
        </w:rPr>
        <w:t>fd</w:t>
      </w:r>
      <w:proofErr w:type="spellEnd"/>
      <w:r w:rsidRPr="009C257F">
        <w:rPr>
          <w:rFonts w:ascii="Times New Roman" w:hAnsi="Times New Roman" w:cs="Times New Roman"/>
        </w:rPr>
        <w:t xml:space="preserve"> is less than 0, nothing is done, ensuring that no exceptions are thrown.</w:t>
      </w:r>
    </w:p>
    <w:sectPr w:rsidR="009C257F" w:rsidRPr="009C257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11984"/>
    <w:multiLevelType w:val="multilevel"/>
    <w:tmpl w:val="06BA8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16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F59"/>
    <w:rsid w:val="00342614"/>
    <w:rsid w:val="003C52FA"/>
    <w:rsid w:val="005B3B68"/>
    <w:rsid w:val="005D3E37"/>
    <w:rsid w:val="0066779C"/>
    <w:rsid w:val="00890A55"/>
    <w:rsid w:val="008C1F59"/>
    <w:rsid w:val="009C257F"/>
    <w:rsid w:val="00B741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2616058"/>
  <w15:chartTrackingRefBased/>
  <w15:docId w15:val="{0CF0C6BF-B297-954A-AE29-A83F07051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1F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1F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C1F5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8C1F5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C1F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1F5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C1F5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1F5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C1F5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C1F5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C1F5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8C1F59"/>
    <w:rPr>
      <w:rFonts w:eastAsiaTheme="majorEastAsia" w:cstheme="majorBidi"/>
      <w:color w:val="0F4761" w:themeColor="accent1" w:themeShade="BF"/>
      <w:sz w:val="32"/>
      <w:szCs w:val="32"/>
    </w:rPr>
  </w:style>
  <w:style w:type="character" w:customStyle="1" w:styleId="40">
    <w:name w:val="標題 4 字元"/>
    <w:basedOn w:val="a0"/>
    <w:link w:val="4"/>
    <w:uiPriority w:val="9"/>
    <w:rsid w:val="008C1F5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C1F59"/>
    <w:rPr>
      <w:rFonts w:eastAsiaTheme="majorEastAsia" w:cstheme="majorBidi"/>
      <w:color w:val="0F4761" w:themeColor="accent1" w:themeShade="BF"/>
    </w:rPr>
  </w:style>
  <w:style w:type="character" w:customStyle="1" w:styleId="60">
    <w:name w:val="標題 6 字元"/>
    <w:basedOn w:val="a0"/>
    <w:link w:val="6"/>
    <w:uiPriority w:val="9"/>
    <w:semiHidden/>
    <w:rsid w:val="008C1F59"/>
    <w:rPr>
      <w:rFonts w:eastAsiaTheme="majorEastAsia" w:cstheme="majorBidi"/>
      <w:color w:val="595959" w:themeColor="text1" w:themeTint="A6"/>
    </w:rPr>
  </w:style>
  <w:style w:type="character" w:customStyle="1" w:styleId="70">
    <w:name w:val="標題 7 字元"/>
    <w:basedOn w:val="a0"/>
    <w:link w:val="7"/>
    <w:uiPriority w:val="9"/>
    <w:semiHidden/>
    <w:rsid w:val="008C1F59"/>
    <w:rPr>
      <w:rFonts w:eastAsiaTheme="majorEastAsia" w:cstheme="majorBidi"/>
      <w:color w:val="595959" w:themeColor="text1" w:themeTint="A6"/>
    </w:rPr>
  </w:style>
  <w:style w:type="character" w:customStyle="1" w:styleId="80">
    <w:name w:val="標題 8 字元"/>
    <w:basedOn w:val="a0"/>
    <w:link w:val="8"/>
    <w:uiPriority w:val="9"/>
    <w:semiHidden/>
    <w:rsid w:val="008C1F59"/>
    <w:rPr>
      <w:rFonts w:eastAsiaTheme="majorEastAsia" w:cstheme="majorBidi"/>
      <w:color w:val="272727" w:themeColor="text1" w:themeTint="D8"/>
    </w:rPr>
  </w:style>
  <w:style w:type="character" w:customStyle="1" w:styleId="90">
    <w:name w:val="標題 9 字元"/>
    <w:basedOn w:val="a0"/>
    <w:link w:val="9"/>
    <w:uiPriority w:val="9"/>
    <w:semiHidden/>
    <w:rsid w:val="008C1F59"/>
    <w:rPr>
      <w:rFonts w:eastAsiaTheme="majorEastAsia" w:cstheme="majorBidi"/>
      <w:color w:val="272727" w:themeColor="text1" w:themeTint="D8"/>
    </w:rPr>
  </w:style>
  <w:style w:type="paragraph" w:styleId="a3">
    <w:name w:val="Title"/>
    <w:basedOn w:val="a"/>
    <w:next w:val="a"/>
    <w:link w:val="a4"/>
    <w:uiPriority w:val="10"/>
    <w:qFormat/>
    <w:rsid w:val="008C1F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C1F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1F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C1F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1F59"/>
    <w:pPr>
      <w:spacing w:before="160"/>
      <w:jc w:val="center"/>
    </w:pPr>
    <w:rPr>
      <w:i/>
      <w:iCs/>
      <w:color w:val="404040" w:themeColor="text1" w:themeTint="BF"/>
    </w:rPr>
  </w:style>
  <w:style w:type="character" w:customStyle="1" w:styleId="a8">
    <w:name w:val="引文 字元"/>
    <w:basedOn w:val="a0"/>
    <w:link w:val="a7"/>
    <w:uiPriority w:val="29"/>
    <w:rsid w:val="008C1F59"/>
    <w:rPr>
      <w:i/>
      <w:iCs/>
      <w:color w:val="404040" w:themeColor="text1" w:themeTint="BF"/>
    </w:rPr>
  </w:style>
  <w:style w:type="paragraph" w:styleId="a9">
    <w:name w:val="List Paragraph"/>
    <w:basedOn w:val="a"/>
    <w:uiPriority w:val="34"/>
    <w:qFormat/>
    <w:rsid w:val="008C1F59"/>
    <w:pPr>
      <w:ind w:left="720"/>
      <w:contextualSpacing/>
    </w:pPr>
  </w:style>
  <w:style w:type="character" w:styleId="aa">
    <w:name w:val="Intense Emphasis"/>
    <w:basedOn w:val="a0"/>
    <w:uiPriority w:val="21"/>
    <w:qFormat/>
    <w:rsid w:val="008C1F59"/>
    <w:rPr>
      <w:i/>
      <w:iCs/>
      <w:color w:val="0F4761" w:themeColor="accent1" w:themeShade="BF"/>
    </w:rPr>
  </w:style>
  <w:style w:type="paragraph" w:styleId="ab">
    <w:name w:val="Intense Quote"/>
    <w:basedOn w:val="a"/>
    <w:next w:val="a"/>
    <w:link w:val="ac"/>
    <w:uiPriority w:val="30"/>
    <w:qFormat/>
    <w:rsid w:val="008C1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C1F59"/>
    <w:rPr>
      <w:i/>
      <w:iCs/>
      <w:color w:val="0F4761" w:themeColor="accent1" w:themeShade="BF"/>
    </w:rPr>
  </w:style>
  <w:style w:type="character" w:styleId="ad">
    <w:name w:val="Intense Reference"/>
    <w:basedOn w:val="a0"/>
    <w:uiPriority w:val="32"/>
    <w:qFormat/>
    <w:rsid w:val="008C1F59"/>
    <w:rPr>
      <w:b/>
      <w:bCs/>
      <w:smallCaps/>
      <w:color w:val="0F4761" w:themeColor="accent1" w:themeShade="BF"/>
      <w:spacing w:val="5"/>
    </w:rPr>
  </w:style>
  <w:style w:type="paragraph" w:styleId="Web">
    <w:name w:val="Normal (Web)"/>
    <w:basedOn w:val="a"/>
    <w:uiPriority w:val="99"/>
    <w:unhideWhenUsed/>
    <w:rsid w:val="008C1F59"/>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8C1F59"/>
    <w:rPr>
      <w:b/>
      <w:bCs/>
    </w:rPr>
  </w:style>
  <w:style w:type="character" w:styleId="HTML">
    <w:name w:val="HTML Code"/>
    <w:basedOn w:val="a0"/>
    <w:uiPriority w:val="99"/>
    <w:semiHidden/>
    <w:unhideWhenUsed/>
    <w:rsid w:val="008C1F59"/>
    <w:rPr>
      <w:rFonts w:ascii="細明體" w:eastAsia="細明體" w:hAnsi="細明體" w:cs="細明體"/>
      <w:sz w:val="24"/>
      <w:szCs w:val="24"/>
    </w:rPr>
  </w:style>
  <w:style w:type="character" w:styleId="af">
    <w:name w:val="Emphasis"/>
    <w:basedOn w:val="a0"/>
    <w:uiPriority w:val="20"/>
    <w:qFormat/>
    <w:rsid w:val="009C25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2860">
      <w:bodyDiv w:val="1"/>
      <w:marLeft w:val="0"/>
      <w:marRight w:val="0"/>
      <w:marTop w:val="0"/>
      <w:marBottom w:val="0"/>
      <w:divBdr>
        <w:top w:val="none" w:sz="0" w:space="0" w:color="auto"/>
        <w:left w:val="none" w:sz="0" w:space="0" w:color="auto"/>
        <w:bottom w:val="none" w:sz="0" w:space="0" w:color="auto"/>
        <w:right w:val="none" w:sz="0" w:space="0" w:color="auto"/>
      </w:divBdr>
    </w:div>
    <w:div w:id="2000841677">
      <w:bodyDiv w:val="1"/>
      <w:marLeft w:val="0"/>
      <w:marRight w:val="0"/>
      <w:marTop w:val="0"/>
      <w:marBottom w:val="0"/>
      <w:divBdr>
        <w:top w:val="none" w:sz="0" w:space="0" w:color="auto"/>
        <w:left w:val="none" w:sz="0" w:space="0" w:color="auto"/>
        <w:bottom w:val="none" w:sz="0" w:space="0" w:color="auto"/>
        <w:right w:val="none" w:sz="0" w:space="0" w:color="auto"/>
      </w:divBdr>
    </w:div>
    <w:div w:id="205896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Yao-Hsuan Chang</dc:creator>
  <cp:keywords/>
  <dc:description/>
  <cp:lastModifiedBy>Yao-Hsuan Chang</cp:lastModifiedBy>
  <cp:revision>1</cp:revision>
  <dcterms:created xsi:type="dcterms:W3CDTF">2025-03-02T22:15:00Z</dcterms:created>
  <dcterms:modified xsi:type="dcterms:W3CDTF">2025-03-02T22:47:00Z</dcterms:modified>
</cp:coreProperties>
</file>