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455E9" w14:textId="56D4C676" w:rsidR="00BC07FC" w:rsidRDefault="007030A2" w:rsidP="007030A2">
      <w:pPr>
        <w:pStyle w:val="Heading1"/>
      </w:pPr>
      <w:r>
        <w:t>Design Suggestions</w:t>
      </w:r>
    </w:p>
    <w:p w14:paraId="2383A32C" w14:textId="1720A5C8" w:rsidR="007030A2" w:rsidRDefault="007030A2" w:rsidP="007030A2">
      <w:r>
        <w:t>These are possible implementation methods for the selected design.</w:t>
      </w:r>
      <w:r w:rsidR="00C814F5">
        <w:t xml:space="preserve"> Only intended as a guide.</w:t>
      </w:r>
    </w:p>
    <w:p w14:paraId="58C9E645" w14:textId="2C400FBA" w:rsidR="007030A2" w:rsidRDefault="007030A2" w:rsidP="007030A2">
      <w:pPr>
        <w:pStyle w:val="Heading2"/>
      </w:pPr>
      <w:r>
        <w:t>“Index” page/Menu</w:t>
      </w:r>
    </w:p>
    <w:p w14:paraId="30A82A63" w14:textId="5B05B343" w:rsidR="007030A2" w:rsidRDefault="007030A2" w:rsidP="007030A2">
      <w:r>
        <w:t xml:space="preserve">If the menu is styled to fit into the left margin without any content it can then be included on each page via </w:t>
      </w:r>
      <w:r w:rsidR="00C814F5">
        <w:t>PHP</w:t>
      </w:r>
      <w:r>
        <w:t>. This does require the same</w:t>
      </w:r>
      <w:r w:rsidR="00C814F5">
        <w:t xml:space="preserve"> PHP</w:t>
      </w:r>
      <w:r>
        <w:t xml:space="preserve"> to be written on each page</w:t>
      </w:r>
      <w:r w:rsidR="00AC1A38">
        <w:t xml:space="preserve"> and ensuring the landing/home page has content may be tricky</w:t>
      </w:r>
      <w:r>
        <w:t>.</w:t>
      </w:r>
    </w:p>
    <w:p w14:paraId="320D24B3" w14:textId="4507CEF3" w:rsidR="007030A2" w:rsidRDefault="007030A2" w:rsidP="007030A2">
      <w:r>
        <w:t>Alternatively, the content area could be included via an iframe on the index page. Clicking menu links would target the iframe and load it there. This does have some drawbacks</w:t>
      </w:r>
      <w:r w:rsidR="00C814F5">
        <w:t xml:space="preserve"> for usability</w:t>
      </w:r>
      <w:r>
        <w:t xml:space="preserve"> and could be buggy.</w:t>
      </w:r>
    </w:p>
    <w:p w14:paraId="05EEE61F" w14:textId="5B03D193" w:rsidR="007030A2" w:rsidRDefault="007030A2" w:rsidP="007030A2">
      <w:pPr>
        <w:pStyle w:val="Heading3"/>
      </w:pPr>
      <w:r>
        <w:t>Menu Selected</w:t>
      </w:r>
    </w:p>
    <w:p w14:paraId="293E0903" w14:textId="0A7773D9" w:rsidR="00C814F5" w:rsidRDefault="00C814F5" w:rsidP="007030A2">
      <w:r>
        <w:t>If using the first method</w:t>
      </w:r>
      <w:r w:rsidR="007030A2">
        <w:t xml:space="preserve"> including the menu on </w:t>
      </w:r>
      <w:r>
        <w:t xml:space="preserve">a </w:t>
      </w:r>
      <w:r w:rsidR="007030A2">
        <w:t>page with PHP, the selected highlight can be implemented in CSS via an ID in each page’s &lt;body/&gt; element and an ID on each menu element. When the</w:t>
      </w:r>
      <w:r>
        <w:t xml:space="preserve"> menu link ID is downstream of a corresponding body ID the style can be applied.</w:t>
      </w:r>
    </w:p>
    <w:p w14:paraId="589C554A" w14:textId="2A9765A6" w:rsidR="00C814F5" w:rsidRDefault="00C814F5" w:rsidP="007030A2">
      <w:r>
        <w:t xml:space="preserve">Alternatively, JavaScript could add/remove a </w:t>
      </w:r>
      <w:proofErr w:type="gramStart"/>
      <w:r>
        <w:t>“.selected</w:t>
      </w:r>
      <w:proofErr w:type="gramEnd"/>
      <w:r>
        <w:t>” class.</w:t>
      </w:r>
    </w:p>
    <w:p w14:paraId="0D09EF65" w14:textId="6173164C" w:rsidR="00C814F5" w:rsidRPr="007030A2" w:rsidRDefault="00C814F5" w:rsidP="007030A2">
      <w:r>
        <w:t xml:space="preserve">The arrow on the selected menu link could be implemented via the </w:t>
      </w:r>
      <w:proofErr w:type="gramStart"/>
      <w:r>
        <w:t>CSS ::after</w:t>
      </w:r>
      <w:proofErr w:type="gramEnd"/>
      <w:r>
        <w:t xml:space="preserve"> pseudo-element as an image.</w:t>
      </w:r>
    </w:p>
    <w:sectPr w:rsidR="00C814F5" w:rsidRPr="007030A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52787" w14:textId="77777777" w:rsidR="00544702" w:rsidRDefault="00544702" w:rsidP="00AC1A38">
      <w:pPr>
        <w:spacing w:after="0" w:line="240" w:lineRule="auto"/>
      </w:pPr>
      <w:r>
        <w:separator/>
      </w:r>
    </w:p>
  </w:endnote>
  <w:endnote w:type="continuationSeparator" w:id="0">
    <w:p w14:paraId="39E1A354" w14:textId="77777777" w:rsidR="00544702" w:rsidRDefault="00544702" w:rsidP="00AC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C6FCC" w14:textId="77777777" w:rsidR="00544702" w:rsidRDefault="00544702" w:rsidP="00AC1A38">
      <w:pPr>
        <w:spacing w:after="0" w:line="240" w:lineRule="auto"/>
      </w:pPr>
      <w:r>
        <w:separator/>
      </w:r>
    </w:p>
  </w:footnote>
  <w:footnote w:type="continuationSeparator" w:id="0">
    <w:p w14:paraId="2789DD7B" w14:textId="77777777" w:rsidR="00544702" w:rsidRDefault="00544702" w:rsidP="00AC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422F4" w14:textId="2C186613" w:rsidR="00AC1A38" w:rsidRDefault="00AC1A38">
    <w:pPr>
      <w:pStyle w:val="Header"/>
    </w:pPr>
    <w:r>
      <w:t>16/10/20</w:t>
    </w:r>
  </w:p>
  <w:p w14:paraId="6E6F4AEF" w14:textId="77777777" w:rsidR="00AC1A38" w:rsidRDefault="00AC1A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A2"/>
    <w:rsid w:val="00544702"/>
    <w:rsid w:val="007030A2"/>
    <w:rsid w:val="007D7117"/>
    <w:rsid w:val="00AC1A38"/>
    <w:rsid w:val="00C814F5"/>
    <w:rsid w:val="00FA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E098"/>
  <w15:chartTrackingRefBased/>
  <w15:docId w15:val="{703B21F0-4F35-434D-A884-50EF13FD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0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30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30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1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A38"/>
  </w:style>
  <w:style w:type="paragraph" w:styleId="Footer">
    <w:name w:val="footer"/>
    <w:basedOn w:val="Normal"/>
    <w:link w:val="FooterChar"/>
    <w:uiPriority w:val="99"/>
    <w:unhideWhenUsed/>
    <w:rsid w:val="00AC1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CHAPMAN-MOORE</dc:creator>
  <cp:keywords/>
  <dc:description/>
  <cp:lastModifiedBy>GAVIN CHAPMAN-MOORE</cp:lastModifiedBy>
  <cp:revision>1</cp:revision>
  <dcterms:created xsi:type="dcterms:W3CDTF">2020-10-16T02:35:00Z</dcterms:created>
  <dcterms:modified xsi:type="dcterms:W3CDTF">2020-10-16T03:06:00Z</dcterms:modified>
</cp:coreProperties>
</file>