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5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525979" cy="145256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5979" cy="14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7"/>
        <w:ind w:left="3" w:right="3" w:firstLine="0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  <w:u w:val="single"/>
        </w:rPr>
        <w:t>TYBCA</w:t>
      </w:r>
      <w:r>
        <w:rPr>
          <w:rFonts w:ascii="Calibri"/>
          <w:b/>
          <w:spacing w:val="-4"/>
          <w:sz w:val="48"/>
          <w:u w:val="single"/>
        </w:rPr>
        <w:t> </w:t>
      </w:r>
      <w:r>
        <w:rPr>
          <w:rFonts w:ascii="Calibri"/>
          <w:b/>
          <w:sz w:val="48"/>
          <w:u w:val="single"/>
        </w:rPr>
        <w:t>SEM-</w:t>
      </w:r>
      <w:r>
        <w:rPr>
          <w:rFonts w:ascii="Calibri"/>
          <w:b/>
          <w:spacing w:val="-10"/>
          <w:sz w:val="48"/>
          <w:u w:val="single"/>
        </w:rPr>
        <w:t>5</w:t>
      </w:r>
    </w:p>
    <w:p>
      <w:pPr>
        <w:pStyle w:val="BodyText"/>
        <w:spacing w:before="2"/>
        <w:ind w:left="3" w:right="4"/>
        <w:jc w:val="center"/>
        <w:rPr>
          <w:u w:val="none"/>
        </w:rPr>
      </w:pPr>
      <w:r>
        <w:rPr>
          <w:u w:val="single"/>
        </w:rPr>
        <w:t>501</w:t>
      </w:r>
      <w:r>
        <w:rPr>
          <w:spacing w:val="-13"/>
          <w:u w:val="single"/>
        </w:rPr>
        <w:t> </w:t>
      </w:r>
      <w:r>
        <w:rPr>
          <w:u w:val="single"/>
        </w:rPr>
        <w:t>:</w:t>
      </w:r>
      <w:r>
        <w:rPr>
          <w:spacing w:val="-13"/>
          <w:u w:val="single"/>
        </w:rPr>
        <w:t> </w:t>
      </w:r>
      <w:r>
        <w:rPr>
          <w:u w:val="single"/>
        </w:rPr>
        <w:t>Linux</w:t>
      </w:r>
      <w:r>
        <w:rPr>
          <w:spacing w:val="-12"/>
          <w:u w:val="single"/>
        </w:rPr>
        <w:t> </w:t>
      </w:r>
      <w:r>
        <w:rPr>
          <w:u w:val="single"/>
        </w:rPr>
        <w:t>Operating</w:t>
      </w:r>
      <w:r>
        <w:rPr>
          <w:spacing w:val="-11"/>
          <w:u w:val="single"/>
        </w:rPr>
        <w:t> </w:t>
      </w:r>
      <w:r>
        <w:rPr>
          <w:u w:val="single"/>
        </w:rPr>
        <w:t>System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(LOS)</w:t>
      </w:r>
    </w:p>
    <w:p>
      <w:pPr>
        <w:pStyle w:val="Title"/>
      </w:pPr>
      <w:r>
        <w:rPr/>
        <w:t>Practical </w:t>
      </w:r>
      <w:r>
        <w:rPr>
          <w:spacing w:val="-2"/>
        </w:rPr>
        <w:t>Journal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73" w:after="1"/>
        <w:rPr>
          <w:sz w:val="20"/>
          <w:u w:val="none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8462"/>
        <w:gridCol w:w="809"/>
        <w:gridCol w:w="1080"/>
      </w:tblGrid>
      <w:tr>
        <w:trPr>
          <w:trHeight w:val="551" w:hRule="atLeast"/>
        </w:trPr>
        <w:tc>
          <w:tcPr>
            <w:tcW w:w="10910" w:type="dxa"/>
            <w:gridSpan w:val="4"/>
          </w:tcPr>
          <w:p>
            <w:pPr>
              <w:pStyle w:val="TableParagraph"/>
              <w:spacing w:line="532" w:lineRule="exact"/>
              <w:ind w:left="7"/>
              <w:jc w:val="center"/>
              <w:rPr>
                <w:b/>
                <w:sz w:val="48"/>
              </w:rPr>
            </w:pPr>
            <w:r>
              <w:rPr>
                <w:b/>
                <w:spacing w:val="-2"/>
                <w:sz w:val="48"/>
              </w:rPr>
              <w:t>INDEX</w:t>
            </w:r>
          </w:p>
        </w:tc>
      </w:tr>
      <w:tr>
        <w:trPr>
          <w:trHeight w:val="443" w:hRule="atLeast"/>
        </w:trPr>
        <w:tc>
          <w:tcPr>
            <w:tcW w:w="559" w:type="dxa"/>
          </w:tcPr>
          <w:p>
            <w:pPr>
              <w:pStyle w:val="TableParagraph"/>
              <w:spacing w:before="94"/>
              <w:ind w:left="11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8462" w:type="dxa"/>
          </w:tcPr>
          <w:p>
            <w:pPr>
              <w:pStyle w:val="TableParagraph"/>
              <w:spacing w:before="57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PROGRAMS</w:t>
            </w:r>
          </w:p>
        </w:tc>
        <w:tc>
          <w:tcPr>
            <w:tcW w:w="809" w:type="dxa"/>
          </w:tcPr>
          <w:p>
            <w:pPr>
              <w:pStyle w:val="TableParagraph"/>
              <w:spacing w:line="206" w:lineRule="exact" w:before="11"/>
              <w:ind w:left="268" w:right="144" w:hanging="11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PAGE </w:t>
            </w:r>
            <w:r>
              <w:rPr>
                <w:b/>
                <w:spacing w:val="-6"/>
                <w:sz w:val="18"/>
              </w:rPr>
              <w:t>NO</w:t>
            </w:r>
          </w:p>
        </w:tc>
        <w:tc>
          <w:tcPr>
            <w:tcW w:w="1080" w:type="dxa"/>
          </w:tcPr>
          <w:p>
            <w:pPr>
              <w:pStyle w:val="TableParagraph"/>
              <w:spacing w:before="57"/>
              <w:ind w:left="196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SIGN</w:t>
            </w:r>
          </w:p>
        </w:tc>
      </w:tr>
      <w:tr>
        <w:trPr>
          <w:trHeight w:val="662" w:hRule="atLeast"/>
        </w:trPr>
        <w:tc>
          <w:tcPr>
            <w:tcW w:w="559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46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script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using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case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statement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perform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basic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math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operations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( + , 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, * , 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% </w:t>
            </w:r>
            <w:r>
              <w:rPr>
                <w:spacing w:val="-5"/>
                <w:sz w:val="22"/>
              </w:rPr>
              <w:t>).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53" w:hRule="atLeast"/>
        </w:trPr>
        <w:tc>
          <w:tcPr>
            <w:tcW w:w="559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46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shell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script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reverse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given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number.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27" w:hRule="atLeast"/>
        </w:trPr>
        <w:tc>
          <w:tcPr>
            <w:tcW w:w="559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462" w:type="dxa"/>
          </w:tcPr>
          <w:p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script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check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inputted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regular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,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directory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or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does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exist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10"/>
                <w:sz w:val="26"/>
              </w:rPr>
              <w:t>.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988" w:hRule="atLeast"/>
        </w:trPr>
        <w:tc>
          <w:tcPr>
            <w:tcW w:w="559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462" w:type="dxa"/>
          </w:tcPr>
          <w:p>
            <w:pPr>
              <w:pStyle w:val="TableParagraph"/>
              <w:ind w:left="108" w:right="90"/>
              <w:rPr>
                <w:sz w:val="26"/>
              </w:rPr>
            </w:pPr>
            <w:r>
              <w:rPr>
                <w:sz w:val="26"/>
              </w:rPr>
              <w:t>Write a script which enters username s&amp; password &amp; check that if the username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=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sugc&amp;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password=98765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then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display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valid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message. Otherwise invalid user. [script gives maximum 3 attempts to the user.]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714" w:hRule="atLeast"/>
        </w:trPr>
        <w:tc>
          <w:tcPr>
            <w:tcW w:w="559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462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Accept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string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from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terminal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echo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suitable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message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does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not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have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at least 10 characters.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25" w:hRule="atLeast"/>
        </w:trPr>
        <w:tc>
          <w:tcPr>
            <w:tcW w:w="559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846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script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delete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vowels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from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particular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string.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726" w:hRule="atLeast"/>
        </w:trPr>
        <w:tc>
          <w:tcPr>
            <w:tcW w:w="559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7.</w:t>
            </w:r>
          </w:p>
        </w:tc>
        <w:tc>
          <w:tcPr>
            <w:tcW w:w="8462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script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accept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number from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user until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enters 0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&amp;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find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sum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 all that numbers.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734" w:hRule="atLeast"/>
        </w:trPr>
        <w:tc>
          <w:tcPr>
            <w:tcW w:w="559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8.</w:t>
            </w:r>
          </w:p>
        </w:tc>
        <w:tc>
          <w:tcPr>
            <w:tcW w:w="8462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script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Check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whether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empty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or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not,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if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name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doesn‟t exist than print appropriate message.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036" w:hRule="atLeast"/>
        </w:trPr>
        <w:tc>
          <w:tcPr>
            <w:tcW w:w="559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462" w:type="dxa"/>
          </w:tcPr>
          <w:p>
            <w:pPr>
              <w:pStyle w:val="TableParagraph"/>
              <w:ind w:left="108" w:right="90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shell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script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prompts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user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enter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time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(in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24-hour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format) then wish them “Good morning”, “Good afternoon”, “Good evening”, or</w:t>
            </w:r>
          </w:p>
          <w:p>
            <w:pPr>
              <w:pStyle w:val="TableParagraph"/>
              <w:spacing w:line="299" w:lineRule="exact"/>
              <w:ind w:left="108"/>
              <w:rPr>
                <w:sz w:val="22"/>
              </w:rPr>
            </w:pPr>
            <w:r>
              <w:rPr>
                <w:sz w:val="26"/>
              </w:rPr>
              <w:t>“Good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night”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based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input.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2"/>
              </w:rPr>
              <w:t>(example: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afternoon)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055" w:hRule="atLeast"/>
        </w:trPr>
        <w:tc>
          <w:tcPr>
            <w:tcW w:w="559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462" w:type="dxa"/>
          </w:tcPr>
          <w:p>
            <w:pPr>
              <w:pStyle w:val="TableParagraph"/>
              <w:ind w:left="108" w:right="90"/>
              <w:rPr>
                <w:sz w:val="26"/>
              </w:rPr>
            </w:pPr>
            <w:r>
              <w:rPr>
                <w:sz w:val="26"/>
              </w:rPr>
              <w:t>Write a shell script which takes input of file name and prints first 10 lines of that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file.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name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passed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command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argument.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If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argument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is not passed then any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„C‟ program from the current directory is to be selected.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6"/>
        <w:rPr>
          <w:sz w:val="18"/>
          <w:u w:val="none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413004</wp:posOffset>
                </wp:positionH>
                <wp:positionV relativeFrom="paragraph">
                  <wp:posOffset>158576</wp:posOffset>
                </wp:positionV>
                <wp:extent cx="6937375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37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7375" h="6350">
                              <a:moveTo>
                                <a:pt x="693699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936994" y="6096"/>
                              </a:lnTo>
                              <a:lnTo>
                                <a:pt x="69369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520000pt;margin-top:12.486328pt;width:546.22pt;height:.480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18"/>
        </w:rPr>
        <w:sectPr>
          <w:type w:val="continuous"/>
          <w:pgSz w:w="12240" w:h="15840"/>
          <w:pgMar w:top="720" w:bottom="280" w:left="360" w:right="36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8372"/>
        <w:gridCol w:w="808"/>
        <w:gridCol w:w="1079"/>
      </w:tblGrid>
      <w:tr>
        <w:trPr>
          <w:trHeight w:val="443" w:hRule="atLeast"/>
        </w:trPr>
        <w:tc>
          <w:tcPr>
            <w:tcW w:w="10907" w:type="dxa"/>
            <w:gridSpan w:val="4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60" w:hRule="atLeast"/>
        </w:trPr>
        <w:tc>
          <w:tcPr>
            <w:tcW w:w="648" w:type="dxa"/>
          </w:tcPr>
          <w:p>
            <w:pPr>
              <w:pStyle w:val="TableParagraph"/>
              <w:spacing w:before="101"/>
              <w:ind w:left="66" w:right="59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8372" w:type="dxa"/>
          </w:tcPr>
          <w:p>
            <w:pPr>
              <w:pStyle w:val="TableParagraph"/>
              <w:tabs>
                <w:tab w:pos="3832" w:val="left" w:leader="none"/>
                <w:tab w:pos="4502" w:val="left" w:leader="none"/>
                <w:tab w:pos="5131" w:val="left" w:leader="none"/>
              </w:tabs>
              <w:spacing w:before="67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WRITE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COMMAND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USING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sed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OR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grep</w:t>
            </w:r>
          </w:p>
        </w:tc>
        <w:tc>
          <w:tcPr>
            <w:tcW w:w="808" w:type="dxa"/>
          </w:tcPr>
          <w:p>
            <w:pPr>
              <w:pStyle w:val="TableParagraph"/>
              <w:spacing w:line="230" w:lineRule="exact"/>
              <w:ind w:left="255" w:right="113" w:hanging="12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PAGE </w:t>
            </w:r>
            <w:r>
              <w:rPr>
                <w:b/>
                <w:spacing w:val="-6"/>
                <w:sz w:val="20"/>
              </w:rPr>
              <w:t>NO</w:t>
            </w:r>
          </w:p>
        </w:tc>
        <w:tc>
          <w:tcPr>
            <w:tcW w:w="1079" w:type="dxa"/>
          </w:tcPr>
          <w:p>
            <w:pPr>
              <w:pStyle w:val="TableParagraph"/>
              <w:spacing w:before="67"/>
              <w:ind w:left="198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SIGN</w:t>
            </w:r>
          </w:p>
        </w:tc>
      </w:tr>
      <w:tr>
        <w:trPr>
          <w:trHeight w:val="441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372" w:type="dxa"/>
          </w:tcPr>
          <w:p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command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replace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„RAM‟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„ROM‟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on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no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10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5"/>
                <w:sz w:val="26"/>
              </w:rPr>
              <w:t>20.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blank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between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20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30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test.txt.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list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names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consist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only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4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digits.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that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contain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“Unix”.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1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which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are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starting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1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beginning.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beginning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either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alphabet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or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digit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from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test.txt.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Write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command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display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name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containing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only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digits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2"/>
                <w:sz w:val="26"/>
              </w:rPr>
              <w:t>filename.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4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8.</w:t>
            </w:r>
          </w:p>
        </w:tc>
        <w:tc>
          <w:tcPr>
            <w:tcW w:w="8372" w:type="dxa"/>
          </w:tcPr>
          <w:p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two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starting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from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4th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test.txt.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1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display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beginning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numbers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file </w:t>
            </w:r>
            <w:r>
              <w:rPr>
                <w:spacing w:val="-2"/>
                <w:sz w:val="26"/>
              </w:rPr>
              <w:t>y1.txt.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119" w:right="5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count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number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words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10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thought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20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test.txt.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10907" w:type="dxa"/>
            <w:gridSpan w:val="4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10907" w:type="dxa"/>
            <w:gridSpan w:val="4"/>
          </w:tcPr>
          <w:p>
            <w:pPr>
              <w:pStyle w:val="TableParagraph"/>
              <w:spacing w:line="273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 THE </w:t>
            </w:r>
            <w:r>
              <w:rPr>
                <w:b/>
                <w:spacing w:val="-2"/>
                <w:sz w:val="24"/>
              </w:rPr>
              <w:t>COMMAND</w:t>
            </w:r>
          </w:p>
        </w:tc>
      </w:tr>
      <w:tr>
        <w:trPr>
          <w:trHeight w:val="441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Count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characters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first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five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5"/>
                <w:sz w:val="26"/>
              </w:rPr>
              <w:t>x1.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files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current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directory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whose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1</w:t>
            </w:r>
            <w:r>
              <w:rPr>
                <w:sz w:val="26"/>
                <w:vertAlign w:val="superscript"/>
              </w:rPr>
              <w:t>st</w:t>
            </w:r>
            <w:r>
              <w:rPr>
                <w:spacing w:val="58"/>
                <w:sz w:val="26"/>
                <w:vertAlign w:val="baseline"/>
              </w:rPr>
              <w:t> </w:t>
            </w:r>
            <w:r>
              <w:rPr>
                <w:sz w:val="26"/>
                <w:vertAlign w:val="baseline"/>
              </w:rPr>
              <w:t>character</w:t>
            </w:r>
            <w:r>
              <w:rPr>
                <w:spacing w:val="-4"/>
                <w:sz w:val="26"/>
                <w:vertAlign w:val="baseline"/>
              </w:rPr>
              <w:t> </w:t>
            </w:r>
            <w:r>
              <w:rPr>
                <w:sz w:val="26"/>
                <w:vertAlign w:val="baseline"/>
              </w:rPr>
              <w:t>is</w:t>
            </w:r>
            <w:r>
              <w:rPr>
                <w:spacing w:val="-5"/>
                <w:sz w:val="26"/>
                <w:vertAlign w:val="baseline"/>
              </w:rPr>
              <w:t> </w:t>
            </w:r>
            <w:r>
              <w:rPr>
                <w:sz w:val="26"/>
                <w:vertAlign w:val="baseline"/>
              </w:rPr>
              <w:t>not </w:t>
            </w:r>
            <w:r>
              <w:rPr>
                <w:spacing w:val="-2"/>
                <w:sz w:val="26"/>
                <w:vertAlign w:val="baseline"/>
              </w:rPr>
              <w:t>digit.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4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last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2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working</w:t>
            </w:r>
            <w:r>
              <w:rPr>
                <w:spacing w:val="-2"/>
                <w:sz w:val="26"/>
              </w:rPr>
              <w:t> directory.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only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those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files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current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directory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which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own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by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current</w:t>
            </w:r>
            <w:r>
              <w:rPr>
                <w:spacing w:val="2"/>
                <w:sz w:val="26"/>
              </w:rPr>
              <w:t> </w:t>
            </w:r>
            <w:r>
              <w:rPr>
                <w:spacing w:val="-2"/>
                <w:sz w:val="26"/>
              </w:rPr>
              <w:t>user.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1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combine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content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two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not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use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cat</w:t>
            </w:r>
            <w:r>
              <w:rPr>
                <w:spacing w:val="-2"/>
                <w:sz w:val="26"/>
              </w:rPr>
              <w:t> command.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4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Count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total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59"/>
                <w:sz w:val="26"/>
              </w:rPr>
              <w:t> </w:t>
            </w:r>
            <w:r>
              <w:rPr>
                <w:sz w:val="26"/>
              </w:rPr>
              <w:t>blank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5"/>
                <w:sz w:val="26"/>
              </w:rPr>
              <w:t> x1.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1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which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are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not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starting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at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beginning.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Count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total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no.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file.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60" w:right="1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display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beginning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alphabets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4"/>
                <w:sz w:val="26"/>
              </w:rPr>
              <w:t> </w:t>
            </w:r>
            <w:r>
              <w:rPr>
                <w:spacing w:val="-2"/>
                <w:sz w:val="26"/>
              </w:rPr>
              <w:t>test.txt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3" w:hRule="atLeast"/>
        </w:trPr>
        <w:tc>
          <w:tcPr>
            <w:tcW w:w="648" w:type="dxa"/>
          </w:tcPr>
          <w:p>
            <w:pPr>
              <w:pStyle w:val="TableParagraph"/>
              <w:spacing w:line="273" w:lineRule="exact"/>
              <w:ind w:left="119" w:right="5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372" w:type="dxa"/>
          </w:tcPr>
          <w:p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from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3-</w:t>
            </w:r>
            <w:r>
              <w:rPr>
                <w:spacing w:val="-5"/>
                <w:sz w:val="26"/>
              </w:rPr>
              <w:t>5.</w:t>
            </w:r>
          </w:p>
        </w:tc>
        <w:tc>
          <w:tcPr>
            <w:tcW w:w="8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sectPr>
      <w:pgSz w:w="12240" w:h="15840"/>
      <w:pgMar w:top="7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left="4" w:right="1"/>
      <w:jc w:val="center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2025-08-24T07:27:14Z</dcterms:created>
  <dcterms:modified xsi:type="dcterms:W3CDTF">2025-08-24T07:27:14Z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2025-08-24T00:00:00Z</vt:filetime>
  </property>
  <property fmtid="{D5CDD505-2E9C-101B-9397-08002B2CF9AE}" pid="5" name="Producer">
    <vt:lpwstr>Microsoft® Office Word 2007</vt:lpwstr>
  </property>
</Properties>
</file>