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23B5C" w14:textId="77777777" w:rsidR="003D2F9A" w:rsidRPr="003D2F9A" w:rsidRDefault="003D2F9A" w:rsidP="003D2F9A">
      <w:pPr>
        <w:rPr>
          <w:b/>
          <w:bCs/>
        </w:rPr>
      </w:pPr>
      <w:r w:rsidRPr="003D2F9A">
        <w:rPr>
          <w:b/>
          <w:bCs/>
        </w:rPr>
        <w:t>Assignment – 1</w:t>
      </w:r>
    </w:p>
    <w:p w14:paraId="48DC0E24" w14:textId="77777777" w:rsidR="003D2F9A" w:rsidRPr="003D2F9A" w:rsidRDefault="003D2F9A" w:rsidP="003D2F9A">
      <w:pPr>
        <w:rPr>
          <w:b/>
          <w:bCs/>
        </w:rPr>
      </w:pPr>
      <w:r w:rsidRPr="003D2F9A">
        <w:rPr>
          <w:b/>
          <w:bCs/>
        </w:rPr>
        <w:t>Q1) What is Instant Data Scrapper? How to use this tool for Marketing of your Product/Service?</w:t>
      </w:r>
    </w:p>
    <w:p w14:paraId="3D174D20" w14:textId="77777777" w:rsidR="003D2F9A" w:rsidRPr="003D2F9A" w:rsidRDefault="003D2F9A" w:rsidP="003D2F9A">
      <w:r w:rsidRPr="003D2F9A">
        <w:rPr>
          <w:b/>
          <w:bCs/>
        </w:rPr>
        <w:t>Answer:</w:t>
      </w:r>
      <w:r w:rsidRPr="003D2F9A">
        <w:br/>
        <w:t>Instant Data Scraper is a browser extension tool (commonly available on Google Chrome) that allows users to automatically extract structured data from websites without the need for coding. It is especially useful for collecting data such as product details, customer reviews, pricing information, and competitor insights.</w:t>
      </w:r>
    </w:p>
    <w:p w14:paraId="41F69A7E" w14:textId="77777777" w:rsidR="003D2F9A" w:rsidRPr="003D2F9A" w:rsidRDefault="003D2F9A" w:rsidP="003D2F9A">
      <w:r w:rsidRPr="003D2F9A">
        <w:rPr>
          <w:b/>
          <w:bCs/>
        </w:rPr>
        <w:t>How to use it for Marketing:</w:t>
      </w:r>
    </w:p>
    <w:p w14:paraId="2C91B3C2" w14:textId="77777777" w:rsidR="003D2F9A" w:rsidRPr="003D2F9A" w:rsidRDefault="003D2F9A" w:rsidP="003D2F9A">
      <w:pPr>
        <w:numPr>
          <w:ilvl w:val="0"/>
          <w:numId w:val="1"/>
        </w:numPr>
      </w:pPr>
      <w:r w:rsidRPr="003D2F9A">
        <w:rPr>
          <w:b/>
          <w:bCs/>
        </w:rPr>
        <w:t>Market Research</w:t>
      </w:r>
      <w:r w:rsidRPr="003D2F9A">
        <w:t xml:space="preserve"> – Collect competitor product details (price, features, discounts) to </w:t>
      </w:r>
      <w:proofErr w:type="spellStart"/>
      <w:r w:rsidRPr="003D2F9A">
        <w:t>analyze</w:t>
      </w:r>
      <w:proofErr w:type="spellEnd"/>
      <w:r w:rsidRPr="003D2F9A">
        <w:t xml:space="preserve"> trends.</w:t>
      </w:r>
    </w:p>
    <w:p w14:paraId="6CA9E71A" w14:textId="77777777" w:rsidR="003D2F9A" w:rsidRPr="003D2F9A" w:rsidRDefault="003D2F9A" w:rsidP="003D2F9A">
      <w:pPr>
        <w:numPr>
          <w:ilvl w:val="0"/>
          <w:numId w:val="1"/>
        </w:numPr>
      </w:pPr>
      <w:r w:rsidRPr="003D2F9A">
        <w:rPr>
          <w:b/>
          <w:bCs/>
        </w:rPr>
        <w:t>Lead Generation</w:t>
      </w:r>
      <w:r w:rsidRPr="003D2F9A">
        <w:t xml:space="preserve"> – Scrape contact information, such as email IDs or phone numbers, from business directories or websites for marketing campaigns.</w:t>
      </w:r>
    </w:p>
    <w:p w14:paraId="4D13B12D" w14:textId="77777777" w:rsidR="003D2F9A" w:rsidRPr="003D2F9A" w:rsidRDefault="003D2F9A" w:rsidP="003D2F9A">
      <w:pPr>
        <w:numPr>
          <w:ilvl w:val="0"/>
          <w:numId w:val="1"/>
        </w:numPr>
      </w:pPr>
      <w:r w:rsidRPr="003D2F9A">
        <w:rPr>
          <w:b/>
          <w:bCs/>
        </w:rPr>
        <w:t>Customer Insights</w:t>
      </w:r>
      <w:r w:rsidRPr="003D2F9A">
        <w:t xml:space="preserve"> – Gather customer feedback/reviews from e-commerce platforms to understand pain points and improve products.</w:t>
      </w:r>
    </w:p>
    <w:p w14:paraId="0780F85F" w14:textId="77777777" w:rsidR="003D2F9A" w:rsidRPr="003D2F9A" w:rsidRDefault="003D2F9A" w:rsidP="003D2F9A">
      <w:pPr>
        <w:numPr>
          <w:ilvl w:val="0"/>
          <w:numId w:val="1"/>
        </w:numPr>
      </w:pPr>
      <w:r w:rsidRPr="003D2F9A">
        <w:rPr>
          <w:b/>
          <w:bCs/>
        </w:rPr>
        <w:t>Content Ideas</w:t>
      </w:r>
      <w:r w:rsidRPr="003D2F9A">
        <w:t xml:space="preserve"> – Extract trending topics from forums/blogs to create relevant content.</w:t>
      </w:r>
    </w:p>
    <w:p w14:paraId="79C51300" w14:textId="77777777" w:rsidR="003D2F9A" w:rsidRPr="003D2F9A" w:rsidRDefault="003D2F9A" w:rsidP="003D2F9A">
      <w:pPr>
        <w:numPr>
          <w:ilvl w:val="0"/>
          <w:numId w:val="1"/>
        </w:numPr>
      </w:pPr>
      <w:r w:rsidRPr="003D2F9A">
        <w:rPr>
          <w:b/>
          <w:bCs/>
        </w:rPr>
        <w:t>Campaign Planning</w:t>
      </w:r>
      <w:r w:rsidRPr="003D2F9A">
        <w:t xml:space="preserve"> – Use the data for targeted digital marketing campaigns by </w:t>
      </w:r>
      <w:proofErr w:type="spellStart"/>
      <w:r w:rsidRPr="003D2F9A">
        <w:t>analyzing</w:t>
      </w:r>
      <w:proofErr w:type="spellEnd"/>
      <w:r w:rsidRPr="003D2F9A">
        <w:t xml:space="preserve"> buyer personas.</w:t>
      </w:r>
    </w:p>
    <w:p w14:paraId="1876D393" w14:textId="77777777" w:rsidR="003D2F9A" w:rsidRPr="003D2F9A" w:rsidRDefault="003D2F9A" w:rsidP="003D2F9A">
      <w:r w:rsidRPr="003D2F9A">
        <w:pict w14:anchorId="398A6BF9">
          <v:rect id="_x0000_i1043" style="width:0;height:1.5pt" o:hralign="center" o:hrstd="t" o:hr="t" fillcolor="#a0a0a0" stroked="f"/>
        </w:pict>
      </w:r>
    </w:p>
    <w:p w14:paraId="219F6986" w14:textId="77777777" w:rsidR="003D2F9A" w:rsidRPr="003D2F9A" w:rsidRDefault="003D2F9A" w:rsidP="003D2F9A">
      <w:pPr>
        <w:rPr>
          <w:b/>
          <w:bCs/>
        </w:rPr>
      </w:pPr>
      <w:r w:rsidRPr="003D2F9A">
        <w:rPr>
          <w:b/>
          <w:bCs/>
        </w:rPr>
        <w:t>Q2) Explain: Application of Bot-Master Tool in WhatsApp Marketing.</w:t>
      </w:r>
    </w:p>
    <w:p w14:paraId="7B9FF937" w14:textId="77777777" w:rsidR="003D2F9A" w:rsidRPr="003D2F9A" w:rsidRDefault="003D2F9A" w:rsidP="003D2F9A">
      <w:r w:rsidRPr="003D2F9A">
        <w:rPr>
          <w:b/>
          <w:bCs/>
        </w:rPr>
        <w:t>Answer:</w:t>
      </w:r>
      <w:r w:rsidRPr="003D2F9A">
        <w:br/>
        <w:t>Bot-Master Tool is an automation software used to manage and send bulk messages on WhatsApp. It helps businesses engage with customers quickly and efficiently without manual effort.</w:t>
      </w:r>
    </w:p>
    <w:p w14:paraId="4328B462" w14:textId="77777777" w:rsidR="003D2F9A" w:rsidRPr="003D2F9A" w:rsidRDefault="003D2F9A" w:rsidP="003D2F9A">
      <w:r w:rsidRPr="003D2F9A">
        <w:rPr>
          <w:b/>
          <w:bCs/>
        </w:rPr>
        <w:t>Applications in WhatsApp Marketing:</w:t>
      </w:r>
    </w:p>
    <w:p w14:paraId="0B9CE1C1" w14:textId="77777777" w:rsidR="003D2F9A" w:rsidRPr="003D2F9A" w:rsidRDefault="003D2F9A" w:rsidP="003D2F9A">
      <w:pPr>
        <w:numPr>
          <w:ilvl w:val="0"/>
          <w:numId w:val="2"/>
        </w:numPr>
      </w:pPr>
      <w:r w:rsidRPr="003D2F9A">
        <w:rPr>
          <w:b/>
          <w:bCs/>
        </w:rPr>
        <w:t>Bulk Messaging</w:t>
      </w:r>
      <w:r w:rsidRPr="003D2F9A">
        <w:t xml:space="preserve"> – Send promotional offers, product launches, and updates to thousands of customers at once.</w:t>
      </w:r>
    </w:p>
    <w:p w14:paraId="1C8D6DE6" w14:textId="77777777" w:rsidR="003D2F9A" w:rsidRPr="003D2F9A" w:rsidRDefault="003D2F9A" w:rsidP="003D2F9A">
      <w:pPr>
        <w:numPr>
          <w:ilvl w:val="0"/>
          <w:numId w:val="2"/>
        </w:numPr>
      </w:pPr>
      <w:r w:rsidRPr="003D2F9A">
        <w:rPr>
          <w:b/>
          <w:bCs/>
        </w:rPr>
        <w:t>Personalized Communication</w:t>
      </w:r>
      <w:r w:rsidRPr="003D2F9A">
        <w:t xml:space="preserve"> – Customize messages with customer names and details to increase engagement.</w:t>
      </w:r>
    </w:p>
    <w:p w14:paraId="78BDE0A6" w14:textId="77777777" w:rsidR="003D2F9A" w:rsidRPr="003D2F9A" w:rsidRDefault="003D2F9A" w:rsidP="003D2F9A">
      <w:pPr>
        <w:numPr>
          <w:ilvl w:val="0"/>
          <w:numId w:val="2"/>
        </w:numPr>
      </w:pPr>
      <w:r w:rsidRPr="003D2F9A">
        <w:rPr>
          <w:b/>
          <w:bCs/>
        </w:rPr>
        <w:lastRenderedPageBreak/>
        <w:t>Automated Replies</w:t>
      </w:r>
      <w:r w:rsidRPr="003D2F9A">
        <w:t xml:space="preserve"> – Use bots to handle FAQs, order confirmations, or customer support queries instantly.</w:t>
      </w:r>
    </w:p>
    <w:p w14:paraId="2760472D" w14:textId="77777777" w:rsidR="003D2F9A" w:rsidRPr="003D2F9A" w:rsidRDefault="003D2F9A" w:rsidP="003D2F9A">
      <w:pPr>
        <w:numPr>
          <w:ilvl w:val="0"/>
          <w:numId w:val="2"/>
        </w:numPr>
      </w:pPr>
      <w:r w:rsidRPr="003D2F9A">
        <w:rPr>
          <w:b/>
          <w:bCs/>
        </w:rPr>
        <w:t>Campaign Analytics</w:t>
      </w:r>
      <w:r w:rsidRPr="003D2F9A">
        <w:t xml:space="preserve"> – Track delivery reports, open rates, and responses to measure marketing effectiveness.</w:t>
      </w:r>
    </w:p>
    <w:p w14:paraId="33976164" w14:textId="77777777" w:rsidR="003D2F9A" w:rsidRPr="003D2F9A" w:rsidRDefault="003D2F9A" w:rsidP="003D2F9A">
      <w:pPr>
        <w:numPr>
          <w:ilvl w:val="0"/>
          <w:numId w:val="2"/>
        </w:numPr>
      </w:pPr>
      <w:r w:rsidRPr="003D2F9A">
        <w:rPr>
          <w:b/>
          <w:bCs/>
        </w:rPr>
        <w:t>Customer Segmentation</w:t>
      </w:r>
      <w:r w:rsidRPr="003D2F9A">
        <w:t xml:space="preserve"> – Create groups of loyal customers, new leads, or inactive users and send targeted campaigns.</w:t>
      </w:r>
    </w:p>
    <w:p w14:paraId="517FFD36" w14:textId="77777777" w:rsidR="003D2F9A" w:rsidRPr="003D2F9A" w:rsidRDefault="003D2F9A" w:rsidP="003D2F9A">
      <w:r w:rsidRPr="003D2F9A">
        <w:t>This tool saves time and improves customer reach, making WhatsApp a strong channel for marketing.</w:t>
      </w:r>
    </w:p>
    <w:p w14:paraId="3621F030" w14:textId="77777777" w:rsidR="003D2F9A" w:rsidRPr="003D2F9A" w:rsidRDefault="003D2F9A" w:rsidP="003D2F9A">
      <w:r w:rsidRPr="003D2F9A">
        <w:pict w14:anchorId="0E5D0ACC">
          <v:rect id="_x0000_i1044" style="width:0;height:1.5pt" o:hralign="center" o:hrstd="t" o:hr="t" fillcolor="#a0a0a0" stroked="f"/>
        </w:pict>
      </w:r>
    </w:p>
    <w:p w14:paraId="4F0826AC" w14:textId="77777777" w:rsidR="003D2F9A" w:rsidRPr="003D2F9A" w:rsidRDefault="003D2F9A" w:rsidP="003D2F9A">
      <w:pPr>
        <w:rPr>
          <w:b/>
          <w:bCs/>
        </w:rPr>
      </w:pPr>
      <w:r w:rsidRPr="003D2F9A">
        <w:rPr>
          <w:b/>
          <w:bCs/>
        </w:rPr>
        <w:t>Assignment – 2</w:t>
      </w:r>
    </w:p>
    <w:p w14:paraId="06C06809" w14:textId="77777777" w:rsidR="003D2F9A" w:rsidRPr="003D2F9A" w:rsidRDefault="003D2F9A" w:rsidP="003D2F9A">
      <w:pPr>
        <w:rPr>
          <w:b/>
          <w:bCs/>
        </w:rPr>
      </w:pPr>
      <w:r w:rsidRPr="003D2F9A">
        <w:rPr>
          <w:b/>
          <w:bCs/>
        </w:rPr>
        <w:t>Q3) Explain: Application of Microsoft Clarity as a Marketing Analytical Tool in your Business.</w:t>
      </w:r>
    </w:p>
    <w:p w14:paraId="1E63C2B1" w14:textId="77777777" w:rsidR="003D2F9A" w:rsidRPr="003D2F9A" w:rsidRDefault="003D2F9A" w:rsidP="003D2F9A">
      <w:r w:rsidRPr="003D2F9A">
        <w:rPr>
          <w:b/>
          <w:bCs/>
        </w:rPr>
        <w:t>Answer:</w:t>
      </w:r>
      <w:r w:rsidRPr="003D2F9A">
        <w:br/>
        <w:t xml:space="preserve">Microsoft Clarity is a free web analytics tool that provides insights into user </w:t>
      </w:r>
      <w:proofErr w:type="spellStart"/>
      <w:r w:rsidRPr="003D2F9A">
        <w:t>behavior</w:t>
      </w:r>
      <w:proofErr w:type="spellEnd"/>
      <w:r w:rsidRPr="003D2F9A">
        <w:t xml:space="preserve"> on websites. It helps marketers understand how visitors interact with a website through heatmaps, session recordings, and click analysis.</w:t>
      </w:r>
    </w:p>
    <w:p w14:paraId="7430B439" w14:textId="77777777" w:rsidR="003D2F9A" w:rsidRPr="003D2F9A" w:rsidRDefault="003D2F9A" w:rsidP="003D2F9A">
      <w:r w:rsidRPr="003D2F9A">
        <w:rPr>
          <w:b/>
          <w:bCs/>
        </w:rPr>
        <w:t>Applications in Business Marketing:</w:t>
      </w:r>
    </w:p>
    <w:p w14:paraId="0B7EEA31" w14:textId="77777777" w:rsidR="003D2F9A" w:rsidRPr="003D2F9A" w:rsidRDefault="003D2F9A" w:rsidP="003D2F9A">
      <w:pPr>
        <w:numPr>
          <w:ilvl w:val="0"/>
          <w:numId w:val="3"/>
        </w:numPr>
      </w:pPr>
      <w:r w:rsidRPr="003D2F9A">
        <w:rPr>
          <w:b/>
          <w:bCs/>
        </w:rPr>
        <w:t xml:space="preserve">User </w:t>
      </w:r>
      <w:proofErr w:type="spellStart"/>
      <w:r w:rsidRPr="003D2F9A">
        <w:rPr>
          <w:b/>
          <w:bCs/>
        </w:rPr>
        <w:t>Behavior</w:t>
      </w:r>
      <w:proofErr w:type="spellEnd"/>
      <w:r w:rsidRPr="003D2F9A">
        <w:rPr>
          <w:b/>
          <w:bCs/>
        </w:rPr>
        <w:t xml:space="preserve"> Analysis</w:t>
      </w:r>
      <w:r w:rsidRPr="003D2F9A">
        <w:t xml:space="preserve"> – Heatmaps show where users click, scroll, or drop off, helping businesses optimize landing pages.</w:t>
      </w:r>
    </w:p>
    <w:p w14:paraId="1EEB1A77" w14:textId="77777777" w:rsidR="003D2F9A" w:rsidRPr="003D2F9A" w:rsidRDefault="003D2F9A" w:rsidP="003D2F9A">
      <w:pPr>
        <w:numPr>
          <w:ilvl w:val="0"/>
          <w:numId w:val="3"/>
        </w:numPr>
      </w:pPr>
      <w:r w:rsidRPr="003D2F9A">
        <w:rPr>
          <w:b/>
          <w:bCs/>
        </w:rPr>
        <w:t>Conversion Rate Optimization</w:t>
      </w:r>
      <w:r w:rsidRPr="003D2F9A">
        <w:t xml:space="preserve"> – Identify barriers preventing customers from completing purchases or signing up.</w:t>
      </w:r>
    </w:p>
    <w:p w14:paraId="3C6317B4" w14:textId="77777777" w:rsidR="003D2F9A" w:rsidRPr="003D2F9A" w:rsidRDefault="003D2F9A" w:rsidP="003D2F9A">
      <w:pPr>
        <w:numPr>
          <w:ilvl w:val="0"/>
          <w:numId w:val="3"/>
        </w:numPr>
      </w:pPr>
      <w:r w:rsidRPr="003D2F9A">
        <w:rPr>
          <w:b/>
          <w:bCs/>
        </w:rPr>
        <w:t>Content Effectiveness</w:t>
      </w:r>
      <w:r w:rsidRPr="003D2F9A">
        <w:t xml:space="preserve"> – </w:t>
      </w:r>
      <w:proofErr w:type="spellStart"/>
      <w:r w:rsidRPr="003D2F9A">
        <w:t>Analyze</w:t>
      </w:r>
      <w:proofErr w:type="spellEnd"/>
      <w:r w:rsidRPr="003D2F9A">
        <w:t xml:space="preserve"> which sections of the website hold attention and which are ignored.</w:t>
      </w:r>
    </w:p>
    <w:p w14:paraId="40913160" w14:textId="77777777" w:rsidR="003D2F9A" w:rsidRPr="003D2F9A" w:rsidRDefault="003D2F9A" w:rsidP="003D2F9A">
      <w:pPr>
        <w:numPr>
          <w:ilvl w:val="0"/>
          <w:numId w:val="3"/>
        </w:numPr>
      </w:pPr>
      <w:r w:rsidRPr="003D2F9A">
        <w:rPr>
          <w:b/>
          <w:bCs/>
        </w:rPr>
        <w:t>A/B Testing Support</w:t>
      </w:r>
      <w:r w:rsidRPr="003D2F9A">
        <w:t xml:space="preserve"> – Compare two versions of a webpage and see which performs better.</w:t>
      </w:r>
    </w:p>
    <w:p w14:paraId="1D2019AD" w14:textId="77777777" w:rsidR="003D2F9A" w:rsidRPr="003D2F9A" w:rsidRDefault="003D2F9A" w:rsidP="003D2F9A">
      <w:pPr>
        <w:numPr>
          <w:ilvl w:val="0"/>
          <w:numId w:val="3"/>
        </w:numPr>
      </w:pPr>
      <w:r w:rsidRPr="003D2F9A">
        <w:rPr>
          <w:b/>
          <w:bCs/>
        </w:rPr>
        <w:t>Customer Journey Tracking</w:t>
      </w:r>
      <w:r w:rsidRPr="003D2F9A">
        <w:t xml:space="preserve"> – Understand how users navigate through the site to improve the sales funnel.</w:t>
      </w:r>
    </w:p>
    <w:p w14:paraId="7385C79A" w14:textId="77777777" w:rsidR="003D2F9A" w:rsidRPr="003D2F9A" w:rsidRDefault="003D2F9A" w:rsidP="003D2F9A">
      <w:r w:rsidRPr="003D2F9A">
        <w:t>By using Microsoft Clarity, businesses can refine digital marketing strategies, enhance user experience, and increase ROI.</w:t>
      </w:r>
    </w:p>
    <w:p w14:paraId="6E476344" w14:textId="77777777" w:rsidR="003D2F9A" w:rsidRPr="003D2F9A" w:rsidRDefault="003D2F9A" w:rsidP="003D2F9A">
      <w:r w:rsidRPr="003D2F9A">
        <w:pict w14:anchorId="2273F7B2">
          <v:rect id="_x0000_i1045" style="width:0;height:1.5pt" o:hralign="center" o:hrstd="t" o:hr="t" fillcolor="#a0a0a0" stroked="f"/>
        </w:pict>
      </w:r>
    </w:p>
    <w:p w14:paraId="43B81F83" w14:textId="77777777" w:rsidR="003D2F9A" w:rsidRPr="003D2F9A" w:rsidRDefault="003D2F9A" w:rsidP="003D2F9A">
      <w:pPr>
        <w:rPr>
          <w:b/>
          <w:bCs/>
        </w:rPr>
      </w:pPr>
      <w:r w:rsidRPr="003D2F9A">
        <w:rPr>
          <w:b/>
          <w:bCs/>
        </w:rPr>
        <w:lastRenderedPageBreak/>
        <w:t>Q4) What is Shaddowing.ai? How to use this tool in Personnel Marketing?</w:t>
      </w:r>
    </w:p>
    <w:p w14:paraId="099DCF84" w14:textId="77777777" w:rsidR="003D2F9A" w:rsidRPr="003D2F9A" w:rsidRDefault="003D2F9A" w:rsidP="003D2F9A">
      <w:r w:rsidRPr="003D2F9A">
        <w:rPr>
          <w:b/>
          <w:bCs/>
        </w:rPr>
        <w:t>Answer:</w:t>
      </w:r>
      <w:r w:rsidRPr="003D2F9A">
        <w:br/>
        <w:t xml:space="preserve">Shaddowing.ai is an AI-powered tool designed to improve personal branding and professional marketing. It helps individuals </w:t>
      </w:r>
      <w:proofErr w:type="spellStart"/>
      <w:r w:rsidRPr="003D2F9A">
        <w:t>analyze</w:t>
      </w:r>
      <w:proofErr w:type="spellEnd"/>
      <w:r w:rsidRPr="003D2F9A">
        <w:t xml:space="preserve"> their online presence, track performance, and enhance digital visibility.</w:t>
      </w:r>
    </w:p>
    <w:p w14:paraId="062EB626" w14:textId="77777777" w:rsidR="003D2F9A" w:rsidRPr="003D2F9A" w:rsidRDefault="003D2F9A" w:rsidP="003D2F9A">
      <w:r w:rsidRPr="003D2F9A">
        <w:rPr>
          <w:b/>
          <w:bCs/>
        </w:rPr>
        <w:t>Uses in Personnel Marketing:</w:t>
      </w:r>
    </w:p>
    <w:p w14:paraId="490E9650" w14:textId="77777777" w:rsidR="003D2F9A" w:rsidRPr="003D2F9A" w:rsidRDefault="003D2F9A" w:rsidP="003D2F9A">
      <w:pPr>
        <w:numPr>
          <w:ilvl w:val="0"/>
          <w:numId w:val="4"/>
        </w:numPr>
      </w:pPr>
      <w:r w:rsidRPr="003D2F9A">
        <w:rPr>
          <w:b/>
          <w:bCs/>
        </w:rPr>
        <w:t>Personal Branding</w:t>
      </w:r>
      <w:r w:rsidRPr="003D2F9A">
        <w:t xml:space="preserve"> – Monitor how you appear online and optimize LinkedIn, portfolio, or resumes.</w:t>
      </w:r>
    </w:p>
    <w:p w14:paraId="4FA951FB" w14:textId="77777777" w:rsidR="003D2F9A" w:rsidRPr="003D2F9A" w:rsidRDefault="003D2F9A" w:rsidP="003D2F9A">
      <w:pPr>
        <w:numPr>
          <w:ilvl w:val="0"/>
          <w:numId w:val="4"/>
        </w:numPr>
      </w:pPr>
      <w:r w:rsidRPr="003D2F9A">
        <w:rPr>
          <w:b/>
          <w:bCs/>
        </w:rPr>
        <w:t>AI-driven Insights</w:t>
      </w:r>
      <w:r w:rsidRPr="003D2F9A">
        <w:t xml:space="preserve"> – Get suggestions to improve communication, professional skills, or content strategy.</w:t>
      </w:r>
    </w:p>
    <w:p w14:paraId="2DBAD8A3" w14:textId="77777777" w:rsidR="003D2F9A" w:rsidRPr="003D2F9A" w:rsidRDefault="003D2F9A" w:rsidP="003D2F9A">
      <w:pPr>
        <w:numPr>
          <w:ilvl w:val="0"/>
          <w:numId w:val="4"/>
        </w:numPr>
      </w:pPr>
      <w:r w:rsidRPr="003D2F9A">
        <w:rPr>
          <w:b/>
          <w:bCs/>
        </w:rPr>
        <w:t>Audience Engagement</w:t>
      </w:r>
      <w:r w:rsidRPr="003D2F9A">
        <w:t xml:space="preserve"> – Track how your posts or updates perform across platforms.</w:t>
      </w:r>
    </w:p>
    <w:p w14:paraId="74159F82" w14:textId="77777777" w:rsidR="003D2F9A" w:rsidRPr="003D2F9A" w:rsidRDefault="003D2F9A" w:rsidP="003D2F9A">
      <w:pPr>
        <w:numPr>
          <w:ilvl w:val="0"/>
          <w:numId w:val="4"/>
        </w:numPr>
      </w:pPr>
      <w:r w:rsidRPr="003D2F9A">
        <w:rPr>
          <w:b/>
          <w:bCs/>
        </w:rPr>
        <w:t>Career Growth</w:t>
      </w:r>
      <w:r w:rsidRPr="003D2F9A">
        <w:t xml:space="preserve"> – Use analytics to showcase achievements, skills, and expertise to potential employers.</w:t>
      </w:r>
    </w:p>
    <w:p w14:paraId="7C952433" w14:textId="77777777" w:rsidR="003D2F9A" w:rsidRPr="003D2F9A" w:rsidRDefault="003D2F9A" w:rsidP="003D2F9A">
      <w:pPr>
        <w:numPr>
          <w:ilvl w:val="0"/>
          <w:numId w:val="4"/>
        </w:numPr>
      </w:pPr>
      <w:r w:rsidRPr="003D2F9A">
        <w:rPr>
          <w:b/>
          <w:bCs/>
        </w:rPr>
        <w:t>Reputation Management</w:t>
      </w:r>
      <w:r w:rsidRPr="003D2F9A">
        <w:t xml:space="preserve"> – Identify and fix negative impressions in your digital presence.</w:t>
      </w:r>
    </w:p>
    <w:p w14:paraId="009AC0FA" w14:textId="77777777" w:rsidR="003D2F9A" w:rsidRPr="003D2F9A" w:rsidRDefault="003D2F9A" w:rsidP="003D2F9A">
      <w:r w:rsidRPr="003D2F9A">
        <w:t>This tool is valuable for students, professionals, and entrepreneurs to market themselves effectively in the competitive job and business world.</w:t>
      </w:r>
    </w:p>
    <w:p w14:paraId="4AF2D57D" w14:textId="77777777" w:rsidR="001C0803" w:rsidRDefault="001C0803"/>
    <w:sectPr w:rsidR="001C0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ky Sans">
    <w:panose1 w:val="00000000000000000000"/>
    <w:charset w:val="00"/>
    <w:family w:val="auto"/>
    <w:pitch w:val="variable"/>
    <w:sig w:usb0="A100007F" w:usb1="0001204A" w:usb2="00000000" w:usb3="00000000" w:csb0="00000093"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F3318"/>
    <w:multiLevelType w:val="multilevel"/>
    <w:tmpl w:val="CA00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404D3"/>
    <w:multiLevelType w:val="multilevel"/>
    <w:tmpl w:val="8C24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4E2886"/>
    <w:multiLevelType w:val="multilevel"/>
    <w:tmpl w:val="CF6E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A91551"/>
    <w:multiLevelType w:val="multilevel"/>
    <w:tmpl w:val="E81CF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170241">
    <w:abstractNumId w:val="2"/>
  </w:num>
  <w:num w:numId="2" w16cid:durableId="1953899021">
    <w:abstractNumId w:val="1"/>
  </w:num>
  <w:num w:numId="3" w16cid:durableId="480124729">
    <w:abstractNumId w:val="3"/>
  </w:num>
  <w:num w:numId="4" w16cid:durableId="1932082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9A"/>
    <w:rsid w:val="001C0803"/>
    <w:rsid w:val="003C1D10"/>
    <w:rsid w:val="003D2F9A"/>
    <w:rsid w:val="00F2277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ACD8"/>
  <w15:chartTrackingRefBased/>
  <w15:docId w15:val="{E34474C0-DD0F-4379-A0B0-0F3EA30A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Winky Sans" w:eastAsiaTheme="minorHAnsi" w:hAnsi="Winky Sans" w:cstheme="minorBidi"/>
        <w:kern w:val="2"/>
        <w:sz w:val="24"/>
        <w:szCs w:val="32"/>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F9A"/>
    <w:pPr>
      <w:keepNext/>
      <w:keepLines/>
      <w:spacing w:before="160" w:after="80"/>
      <w:outlineLvl w:val="1"/>
    </w:pPr>
    <w:rPr>
      <w:rFonts w:asciiTheme="majorHAnsi" w:eastAsiaTheme="majorEastAsia" w:hAnsiTheme="majorHAnsi" w:cstheme="majorBidi"/>
      <w:color w:val="0F4761" w:themeColor="accent1" w:themeShade="BF"/>
      <w:sz w:val="32"/>
    </w:rPr>
  </w:style>
  <w:style w:type="paragraph" w:styleId="Heading3">
    <w:name w:val="heading 3"/>
    <w:basedOn w:val="Normal"/>
    <w:next w:val="Normal"/>
    <w:link w:val="Heading3Char"/>
    <w:uiPriority w:val="9"/>
    <w:semiHidden/>
    <w:unhideWhenUsed/>
    <w:qFormat/>
    <w:rsid w:val="003D2F9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F9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2F9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2F9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2F9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2F9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2F9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F9A"/>
    <w:rPr>
      <w:rFonts w:asciiTheme="majorHAnsi" w:eastAsiaTheme="majorEastAsia" w:hAnsiTheme="majorHAnsi" w:cstheme="majorBidi"/>
      <w:color w:val="0F4761" w:themeColor="accent1" w:themeShade="BF"/>
      <w:sz w:val="32"/>
    </w:rPr>
  </w:style>
  <w:style w:type="character" w:customStyle="1" w:styleId="Heading3Char">
    <w:name w:val="Heading 3 Char"/>
    <w:basedOn w:val="DefaultParagraphFont"/>
    <w:link w:val="Heading3"/>
    <w:uiPriority w:val="9"/>
    <w:semiHidden/>
    <w:rsid w:val="003D2F9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F9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2F9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2F9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2F9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2F9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2F9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D2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F9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F9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2F9A"/>
    <w:pPr>
      <w:spacing w:before="160"/>
      <w:jc w:val="center"/>
    </w:pPr>
    <w:rPr>
      <w:i/>
      <w:iCs/>
      <w:color w:val="404040" w:themeColor="text1" w:themeTint="BF"/>
    </w:rPr>
  </w:style>
  <w:style w:type="character" w:customStyle="1" w:styleId="QuoteChar">
    <w:name w:val="Quote Char"/>
    <w:basedOn w:val="DefaultParagraphFont"/>
    <w:link w:val="Quote"/>
    <w:uiPriority w:val="29"/>
    <w:rsid w:val="003D2F9A"/>
    <w:rPr>
      <w:i/>
      <w:iCs/>
      <w:color w:val="404040" w:themeColor="text1" w:themeTint="BF"/>
    </w:rPr>
  </w:style>
  <w:style w:type="paragraph" w:styleId="ListParagraph">
    <w:name w:val="List Paragraph"/>
    <w:basedOn w:val="Normal"/>
    <w:uiPriority w:val="34"/>
    <w:qFormat/>
    <w:rsid w:val="003D2F9A"/>
    <w:pPr>
      <w:ind w:left="720"/>
      <w:contextualSpacing/>
    </w:pPr>
  </w:style>
  <w:style w:type="character" w:styleId="IntenseEmphasis">
    <w:name w:val="Intense Emphasis"/>
    <w:basedOn w:val="DefaultParagraphFont"/>
    <w:uiPriority w:val="21"/>
    <w:qFormat/>
    <w:rsid w:val="003D2F9A"/>
    <w:rPr>
      <w:i/>
      <w:iCs/>
      <w:color w:val="0F4761" w:themeColor="accent1" w:themeShade="BF"/>
    </w:rPr>
  </w:style>
  <w:style w:type="paragraph" w:styleId="IntenseQuote">
    <w:name w:val="Intense Quote"/>
    <w:basedOn w:val="Normal"/>
    <w:next w:val="Normal"/>
    <w:link w:val="IntenseQuoteChar"/>
    <w:uiPriority w:val="30"/>
    <w:qFormat/>
    <w:rsid w:val="003D2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F9A"/>
    <w:rPr>
      <w:i/>
      <w:iCs/>
      <w:color w:val="0F4761" w:themeColor="accent1" w:themeShade="BF"/>
    </w:rPr>
  </w:style>
  <w:style w:type="character" w:styleId="IntenseReference">
    <w:name w:val="Intense Reference"/>
    <w:basedOn w:val="DefaultParagraphFont"/>
    <w:uiPriority w:val="32"/>
    <w:qFormat/>
    <w:rsid w:val="003D2F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Kukadiya</dc:creator>
  <cp:keywords/>
  <dc:description/>
  <cp:lastModifiedBy>Chintan Kukadiya</cp:lastModifiedBy>
  <cp:revision>1</cp:revision>
  <dcterms:created xsi:type="dcterms:W3CDTF">2025-08-29T02:32:00Z</dcterms:created>
  <dcterms:modified xsi:type="dcterms:W3CDTF">2025-08-29T02:33:00Z</dcterms:modified>
</cp:coreProperties>
</file>