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0DB35" w14:textId="77777777" w:rsidR="001D5517" w:rsidRDefault="001D5517" w:rsidP="00E33290">
      <w:pPr>
        <w:spacing w:before="0" w:after="0"/>
      </w:pPr>
    </w:p>
    <w:p w14:paraId="13768C31" w14:textId="45ED016E" w:rsidR="001D5517" w:rsidRDefault="001D5517" w:rsidP="00377197">
      <w:pPr>
        <w:spacing w:before="0" w:after="0"/>
        <w:ind w:left="3960"/>
      </w:pPr>
      <w:r>
        <w:rPr>
          <w:noProof/>
          <w:lang w:eastAsia="en-US"/>
        </w:rPr>
        <w:drawing>
          <wp:inline distT="0" distB="0" distL="0" distR="0" wp14:anchorId="305CA1B3" wp14:editId="6CB419AE">
            <wp:extent cx="3821430" cy="23679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1430" cy="2367915"/>
                    </a:xfrm>
                    <a:prstGeom prst="rect">
                      <a:avLst/>
                    </a:prstGeom>
                    <a:noFill/>
                    <a:ln>
                      <a:noFill/>
                    </a:ln>
                  </pic:spPr>
                </pic:pic>
              </a:graphicData>
            </a:graphic>
          </wp:inline>
        </w:drawing>
      </w:r>
    </w:p>
    <w:p w14:paraId="505933ED" w14:textId="77777777" w:rsidR="006F51B3" w:rsidRPr="00E33290" w:rsidRDefault="006F51B3" w:rsidP="00E33290">
      <w:pPr>
        <w:spacing w:before="0" w:after="0"/>
        <w:rPr>
          <w:sz w:val="20"/>
        </w:rPr>
      </w:pPr>
    </w:p>
    <w:p w14:paraId="5A063731" w14:textId="022C8433" w:rsidR="001D5517" w:rsidRDefault="001D5517" w:rsidP="00100791">
      <w:pPr>
        <w:jc w:val="center"/>
        <w:rPr>
          <w:b/>
          <w:bCs/>
          <w:sz w:val="36"/>
          <w:szCs w:val="36"/>
        </w:rPr>
      </w:pPr>
      <w:bookmarkStart w:id="0" w:name="_Toc92863554"/>
      <w:bookmarkStart w:id="1" w:name="_Toc93124947"/>
      <w:bookmarkStart w:id="2" w:name="_Toc97015000"/>
    </w:p>
    <w:p w14:paraId="53DA0D54" w14:textId="77777777" w:rsidR="00100791" w:rsidRPr="00B030E5" w:rsidRDefault="00100791" w:rsidP="00100791">
      <w:pPr>
        <w:jc w:val="center"/>
        <w:rPr>
          <w:b/>
          <w:bCs/>
          <w:sz w:val="36"/>
          <w:szCs w:val="36"/>
        </w:rPr>
      </w:pPr>
      <w:r w:rsidRPr="00B030E5">
        <w:rPr>
          <w:b/>
          <w:bCs/>
          <w:sz w:val="36"/>
          <w:szCs w:val="36"/>
        </w:rPr>
        <w:t>Education Information Systems</w:t>
      </w:r>
    </w:p>
    <w:p w14:paraId="53DA0D55" w14:textId="77777777" w:rsidR="00100791" w:rsidRPr="00E33290" w:rsidRDefault="00100791" w:rsidP="00100791">
      <w:pPr>
        <w:spacing w:before="0" w:after="0"/>
      </w:pPr>
    </w:p>
    <w:p w14:paraId="37399FA9" w14:textId="2A5C0649" w:rsidR="003D7A6A" w:rsidRDefault="00381D5F" w:rsidP="003D7A6A">
      <w:pPr>
        <w:spacing w:before="0" w:after="0"/>
        <w:jc w:val="center"/>
        <w:rPr>
          <w:b/>
          <w:bCs/>
          <w:iCs/>
          <w:sz w:val="36"/>
          <w:szCs w:val="36"/>
        </w:rPr>
      </w:pPr>
      <w:r>
        <w:rPr>
          <w:b/>
          <w:bCs/>
          <w:iCs/>
          <w:sz w:val="36"/>
          <w:szCs w:val="36"/>
        </w:rPr>
        <w:t>TerraNova</w:t>
      </w:r>
      <w:r w:rsidR="003D7A6A">
        <w:rPr>
          <w:b/>
          <w:bCs/>
          <w:iCs/>
          <w:sz w:val="36"/>
          <w:szCs w:val="36"/>
        </w:rPr>
        <w:t xml:space="preserve"> Exams</w:t>
      </w:r>
    </w:p>
    <w:p w14:paraId="1F954AA3" w14:textId="77777777" w:rsidR="00A4055C" w:rsidRPr="0077218A" w:rsidRDefault="00A4055C" w:rsidP="000A2217">
      <w:pPr>
        <w:spacing w:before="0" w:after="0"/>
        <w:rPr>
          <w:b/>
          <w:bCs/>
          <w:sz w:val="36"/>
          <w:szCs w:val="36"/>
        </w:rPr>
      </w:pPr>
    </w:p>
    <w:p w14:paraId="53DA0D5D" w14:textId="6D825375" w:rsidR="00100791" w:rsidRPr="00254AFA" w:rsidRDefault="00A91926" w:rsidP="00C83464">
      <w:pPr>
        <w:spacing w:before="0" w:after="0"/>
        <w:jc w:val="center"/>
        <w:rPr>
          <w:b/>
          <w:bCs/>
          <w:sz w:val="36"/>
          <w:szCs w:val="36"/>
        </w:rPr>
      </w:pPr>
      <w:bookmarkStart w:id="3" w:name="_GoBack"/>
      <w:bookmarkEnd w:id="3"/>
      <w:r>
        <w:rPr>
          <w:b/>
          <w:bCs/>
          <w:iCs/>
          <w:sz w:val="36"/>
          <w:szCs w:val="36"/>
        </w:rPr>
        <w:t xml:space="preserve">Student Report </w:t>
      </w:r>
      <w:r w:rsidR="00C136C6">
        <w:rPr>
          <w:b/>
          <w:bCs/>
          <w:iCs/>
          <w:sz w:val="36"/>
          <w:szCs w:val="36"/>
        </w:rPr>
        <w:t xml:space="preserve">Label </w:t>
      </w:r>
      <w:r w:rsidR="00E07285">
        <w:rPr>
          <w:b/>
          <w:bCs/>
          <w:iCs/>
          <w:sz w:val="36"/>
          <w:szCs w:val="36"/>
        </w:rPr>
        <w:t>Requirements</w:t>
      </w:r>
    </w:p>
    <w:p w14:paraId="53DA0D5E" w14:textId="4B297B45" w:rsidR="00100791" w:rsidRPr="00254AFA" w:rsidRDefault="00100791" w:rsidP="00100791">
      <w:pPr>
        <w:spacing w:before="0" w:after="0"/>
        <w:rPr>
          <w:b/>
          <w:bCs/>
          <w:sz w:val="36"/>
          <w:szCs w:val="36"/>
        </w:rPr>
      </w:pPr>
    </w:p>
    <w:p w14:paraId="53DA0D5F" w14:textId="77777777" w:rsidR="00100791" w:rsidRDefault="00100791" w:rsidP="00100791">
      <w:pPr>
        <w:spacing w:before="0" w:after="0"/>
        <w:rPr>
          <w:b/>
          <w:bCs/>
          <w:sz w:val="36"/>
          <w:szCs w:val="36"/>
        </w:rPr>
      </w:pPr>
    </w:p>
    <w:p w14:paraId="53DA0D64" w14:textId="489DAFC6" w:rsidR="00100791" w:rsidRDefault="00100791" w:rsidP="00100791">
      <w:pPr>
        <w:spacing w:before="0" w:after="0"/>
        <w:rPr>
          <w:b/>
          <w:bCs/>
          <w:sz w:val="36"/>
          <w:szCs w:val="36"/>
        </w:rPr>
      </w:pPr>
    </w:p>
    <w:p w14:paraId="724570A1" w14:textId="77777777" w:rsidR="00377197" w:rsidRDefault="00377197" w:rsidP="00100791">
      <w:pPr>
        <w:spacing w:before="0" w:after="0"/>
        <w:rPr>
          <w:b/>
          <w:bCs/>
          <w:sz w:val="36"/>
          <w:szCs w:val="36"/>
        </w:rPr>
      </w:pPr>
    </w:p>
    <w:p w14:paraId="53DA0D65" w14:textId="77777777" w:rsidR="00100791" w:rsidRPr="00254AFA" w:rsidRDefault="00100791" w:rsidP="003F40EB">
      <w:pPr>
        <w:spacing w:before="0" w:after="0"/>
        <w:jc w:val="center"/>
        <w:rPr>
          <w:b/>
          <w:bCs/>
        </w:rPr>
      </w:pPr>
      <w:r w:rsidRPr="00254AFA">
        <w:rPr>
          <w:b/>
          <w:bCs/>
        </w:rPr>
        <w:t>CONFIDENTIAL</w:t>
      </w:r>
    </w:p>
    <w:p w14:paraId="53DA0D66" w14:textId="77777777" w:rsidR="003F40EB" w:rsidRDefault="00EA3743" w:rsidP="003F40EB">
      <w:pPr>
        <w:spacing w:before="0" w:after="0"/>
        <w:rPr>
          <w:lang w:eastAsia="en-US"/>
        </w:rPr>
      </w:pPr>
      <w:r w:rsidRPr="00254AFA">
        <w:t>The information contained herein, including all related documents, drawings, software, etc., is confidential and is the property of Data Recognition Corporation and must be held in strict confidence and properly safeguarded by the recipient at all times. It may not be copied or reproduced, or disclosed to any other party, except with prior written authorization of Data Recognition Corporation.  Any authorized copy or reproduction of this confidential information, in whole or in part, must i</w:t>
      </w:r>
      <w:r>
        <w:rPr>
          <w:lang w:eastAsia="en-US"/>
        </w:rPr>
        <w:t>nclude this legend.</w:t>
      </w:r>
      <w:bookmarkStart w:id="4" w:name="_Toc92863555"/>
      <w:bookmarkStart w:id="5" w:name="_Toc93124948"/>
      <w:bookmarkStart w:id="6" w:name="_Toc97015001"/>
    </w:p>
    <w:p w14:paraId="0C7E2541" w14:textId="62D3B960" w:rsidR="00B43DB9" w:rsidRPr="00A02A71" w:rsidRDefault="00A02A71" w:rsidP="00B43DB9">
      <w:pPr>
        <w:pageBreakBefore/>
        <w:spacing w:before="0" w:after="0"/>
        <w:ind w:right="-630"/>
        <w:rPr>
          <w:b/>
          <w:bCs/>
          <w:sz w:val="36"/>
          <w:szCs w:val="36"/>
        </w:rPr>
      </w:pPr>
      <w:r w:rsidRPr="00A02A71">
        <w:rPr>
          <w:b/>
          <w:bCs/>
          <w:sz w:val="36"/>
          <w:szCs w:val="36"/>
        </w:rPr>
        <w:lastRenderedPageBreak/>
        <w:t>C</w:t>
      </w:r>
      <w:r w:rsidR="000642FD" w:rsidRPr="00A02A71">
        <w:rPr>
          <w:b/>
          <w:bCs/>
          <w:sz w:val="36"/>
          <w:szCs w:val="36"/>
        </w:rPr>
        <w:t>ontents</w:t>
      </w:r>
      <w:bookmarkEnd w:id="4"/>
      <w:bookmarkEnd w:id="5"/>
      <w:bookmarkEnd w:id="6"/>
    </w:p>
    <w:p w14:paraId="62F0781F" w14:textId="77777777" w:rsidR="00C32887" w:rsidRDefault="00B43DB9">
      <w:pPr>
        <w:pStyle w:val="TOC1"/>
        <w:rPr>
          <w:rFonts w:asciiTheme="minorHAnsi" w:eastAsiaTheme="minorEastAsia" w:hAnsiTheme="minorHAnsi" w:cstheme="minorBidi"/>
          <w:b w:val="0"/>
          <w:bCs w:val="0"/>
          <w:noProof/>
          <w:color w:val="auto"/>
          <w:sz w:val="22"/>
          <w:szCs w:val="22"/>
          <w:lang w:eastAsia="en-US"/>
        </w:rPr>
      </w:pPr>
      <w:r>
        <w:fldChar w:fldCharType="begin"/>
      </w:r>
      <w:r>
        <w:instrText xml:space="preserve"> TOC \o "1-4" \h \z \u </w:instrText>
      </w:r>
      <w:r>
        <w:fldChar w:fldCharType="separate"/>
      </w:r>
      <w:hyperlink w:anchor="_Toc471301079" w:history="1">
        <w:r w:rsidR="00C32887" w:rsidRPr="00822A59">
          <w:rPr>
            <w:rStyle w:val="Hyperlink"/>
            <w:rFonts w:cs="Arial"/>
            <w:noProof/>
          </w:rPr>
          <w:t>1</w:t>
        </w:r>
        <w:r w:rsidR="00C32887">
          <w:rPr>
            <w:rFonts w:asciiTheme="minorHAnsi" w:eastAsiaTheme="minorEastAsia" w:hAnsiTheme="minorHAnsi" w:cstheme="minorBidi"/>
            <w:b w:val="0"/>
            <w:bCs w:val="0"/>
            <w:noProof/>
            <w:color w:val="auto"/>
            <w:sz w:val="22"/>
            <w:szCs w:val="22"/>
            <w:lang w:eastAsia="en-US"/>
          </w:rPr>
          <w:tab/>
        </w:r>
        <w:r w:rsidR="00C32887" w:rsidRPr="00822A59">
          <w:rPr>
            <w:rStyle w:val="Hyperlink"/>
            <w:rFonts w:cs="Arial"/>
            <w:noProof/>
          </w:rPr>
          <w:t>Document Management</w:t>
        </w:r>
        <w:r w:rsidR="00C32887">
          <w:rPr>
            <w:noProof/>
            <w:webHidden/>
          </w:rPr>
          <w:tab/>
        </w:r>
        <w:r w:rsidR="00C32887">
          <w:rPr>
            <w:noProof/>
            <w:webHidden/>
          </w:rPr>
          <w:fldChar w:fldCharType="begin"/>
        </w:r>
        <w:r w:rsidR="00C32887">
          <w:rPr>
            <w:noProof/>
            <w:webHidden/>
          </w:rPr>
          <w:instrText xml:space="preserve"> PAGEREF _Toc471301079 \h </w:instrText>
        </w:r>
        <w:r w:rsidR="00C32887">
          <w:rPr>
            <w:noProof/>
            <w:webHidden/>
          </w:rPr>
        </w:r>
        <w:r w:rsidR="00C32887">
          <w:rPr>
            <w:noProof/>
            <w:webHidden/>
          </w:rPr>
          <w:fldChar w:fldCharType="separate"/>
        </w:r>
        <w:r w:rsidR="00C32887">
          <w:rPr>
            <w:noProof/>
            <w:webHidden/>
          </w:rPr>
          <w:t>3</w:t>
        </w:r>
        <w:r w:rsidR="00C32887">
          <w:rPr>
            <w:noProof/>
            <w:webHidden/>
          </w:rPr>
          <w:fldChar w:fldCharType="end"/>
        </w:r>
      </w:hyperlink>
    </w:p>
    <w:p w14:paraId="3E3D26FC" w14:textId="77777777" w:rsidR="00C32887" w:rsidRPr="00C32887" w:rsidRDefault="00C32887" w:rsidP="00C32887">
      <w:pPr>
        <w:pStyle w:val="TOC2"/>
        <w:tabs>
          <w:tab w:val="right" w:leader="dot" w:pos="10800"/>
        </w:tabs>
        <w:spacing w:after="60"/>
        <w:ind w:left="446"/>
        <w:rPr>
          <w:rFonts w:asciiTheme="minorHAnsi" w:eastAsiaTheme="minorEastAsia" w:hAnsiTheme="minorHAnsi" w:cstheme="minorBidi"/>
          <w:b w:val="0"/>
          <w:noProof/>
          <w:color w:val="auto"/>
          <w:sz w:val="22"/>
          <w:szCs w:val="22"/>
          <w:lang w:eastAsia="en-US"/>
        </w:rPr>
      </w:pPr>
      <w:hyperlink w:anchor="_Toc471301081" w:history="1">
        <w:r w:rsidRPr="00C32887">
          <w:rPr>
            <w:rStyle w:val="Hyperlink"/>
            <w:b w:val="0"/>
            <w:noProof/>
            <w:lang w:bidi="th-TH"/>
          </w:rPr>
          <w:t>Contributors</w:t>
        </w:r>
        <w:r w:rsidRPr="00C32887">
          <w:rPr>
            <w:b w:val="0"/>
            <w:noProof/>
            <w:webHidden/>
          </w:rPr>
          <w:tab/>
        </w:r>
        <w:r w:rsidRPr="00C32887">
          <w:rPr>
            <w:b w:val="0"/>
            <w:noProof/>
            <w:webHidden/>
          </w:rPr>
          <w:fldChar w:fldCharType="begin"/>
        </w:r>
        <w:r w:rsidRPr="00C32887">
          <w:rPr>
            <w:b w:val="0"/>
            <w:noProof/>
            <w:webHidden/>
          </w:rPr>
          <w:instrText xml:space="preserve"> PAGEREF _Toc471301081 \h </w:instrText>
        </w:r>
        <w:r w:rsidRPr="00C32887">
          <w:rPr>
            <w:b w:val="0"/>
            <w:noProof/>
            <w:webHidden/>
          </w:rPr>
        </w:r>
        <w:r w:rsidRPr="00C32887">
          <w:rPr>
            <w:b w:val="0"/>
            <w:noProof/>
            <w:webHidden/>
          </w:rPr>
          <w:fldChar w:fldCharType="separate"/>
        </w:r>
        <w:r w:rsidRPr="00C32887">
          <w:rPr>
            <w:b w:val="0"/>
            <w:noProof/>
            <w:webHidden/>
          </w:rPr>
          <w:t>3</w:t>
        </w:r>
        <w:r w:rsidRPr="00C32887">
          <w:rPr>
            <w:b w:val="0"/>
            <w:noProof/>
            <w:webHidden/>
          </w:rPr>
          <w:fldChar w:fldCharType="end"/>
        </w:r>
      </w:hyperlink>
    </w:p>
    <w:p w14:paraId="4B0D76B3" w14:textId="77777777" w:rsidR="00C32887" w:rsidRPr="00C32887" w:rsidRDefault="00C32887" w:rsidP="00C32887">
      <w:pPr>
        <w:pStyle w:val="TOC2"/>
        <w:tabs>
          <w:tab w:val="right" w:leader="dot" w:pos="10800"/>
        </w:tabs>
        <w:spacing w:after="60"/>
        <w:ind w:left="446"/>
        <w:rPr>
          <w:rFonts w:asciiTheme="minorHAnsi" w:eastAsiaTheme="minorEastAsia" w:hAnsiTheme="minorHAnsi" w:cstheme="minorBidi"/>
          <w:b w:val="0"/>
          <w:noProof/>
          <w:color w:val="auto"/>
          <w:sz w:val="22"/>
          <w:szCs w:val="22"/>
          <w:lang w:eastAsia="en-US"/>
        </w:rPr>
      </w:pPr>
      <w:hyperlink w:anchor="_Toc471301082" w:history="1">
        <w:r w:rsidRPr="00C32887">
          <w:rPr>
            <w:rStyle w:val="Hyperlink"/>
            <w:b w:val="0"/>
            <w:noProof/>
            <w:lang w:bidi="th-TH"/>
          </w:rPr>
          <w:t>Reference Documentation</w:t>
        </w:r>
        <w:r w:rsidRPr="00C32887">
          <w:rPr>
            <w:b w:val="0"/>
            <w:noProof/>
            <w:webHidden/>
          </w:rPr>
          <w:tab/>
        </w:r>
        <w:r w:rsidRPr="00C32887">
          <w:rPr>
            <w:b w:val="0"/>
            <w:noProof/>
            <w:webHidden/>
          </w:rPr>
          <w:fldChar w:fldCharType="begin"/>
        </w:r>
        <w:r w:rsidRPr="00C32887">
          <w:rPr>
            <w:b w:val="0"/>
            <w:noProof/>
            <w:webHidden/>
          </w:rPr>
          <w:instrText xml:space="preserve"> PAGEREF _Toc471301082 \h </w:instrText>
        </w:r>
        <w:r w:rsidRPr="00C32887">
          <w:rPr>
            <w:b w:val="0"/>
            <w:noProof/>
            <w:webHidden/>
          </w:rPr>
        </w:r>
        <w:r w:rsidRPr="00C32887">
          <w:rPr>
            <w:b w:val="0"/>
            <w:noProof/>
            <w:webHidden/>
          </w:rPr>
          <w:fldChar w:fldCharType="separate"/>
        </w:r>
        <w:r w:rsidRPr="00C32887">
          <w:rPr>
            <w:b w:val="0"/>
            <w:noProof/>
            <w:webHidden/>
          </w:rPr>
          <w:t>3</w:t>
        </w:r>
        <w:r w:rsidRPr="00C32887">
          <w:rPr>
            <w:b w:val="0"/>
            <w:noProof/>
            <w:webHidden/>
          </w:rPr>
          <w:fldChar w:fldCharType="end"/>
        </w:r>
      </w:hyperlink>
    </w:p>
    <w:p w14:paraId="5E8F931B" w14:textId="77777777" w:rsidR="00C32887" w:rsidRPr="00C32887" w:rsidRDefault="00C32887" w:rsidP="00C32887">
      <w:pPr>
        <w:pStyle w:val="TOC2"/>
        <w:tabs>
          <w:tab w:val="right" w:leader="dot" w:pos="10800"/>
        </w:tabs>
        <w:spacing w:after="60"/>
        <w:ind w:left="446"/>
        <w:rPr>
          <w:rFonts w:asciiTheme="minorHAnsi" w:eastAsiaTheme="minorEastAsia" w:hAnsiTheme="minorHAnsi" w:cstheme="minorBidi"/>
          <w:b w:val="0"/>
          <w:noProof/>
          <w:color w:val="auto"/>
          <w:sz w:val="22"/>
          <w:szCs w:val="22"/>
          <w:lang w:eastAsia="en-US"/>
        </w:rPr>
      </w:pPr>
      <w:hyperlink w:anchor="_Toc471301083" w:history="1">
        <w:r w:rsidRPr="00C32887">
          <w:rPr>
            <w:rStyle w:val="Hyperlink"/>
            <w:b w:val="0"/>
            <w:noProof/>
            <w:lang w:bidi="th-TH"/>
          </w:rPr>
          <w:t>Document Revisions</w:t>
        </w:r>
        <w:r w:rsidRPr="00C32887">
          <w:rPr>
            <w:b w:val="0"/>
            <w:noProof/>
            <w:webHidden/>
          </w:rPr>
          <w:tab/>
        </w:r>
        <w:r w:rsidRPr="00C32887">
          <w:rPr>
            <w:b w:val="0"/>
            <w:noProof/>
            <w:webHidden/>
          </w:rPr>
          <w:fldChar w:fldCharType="begin"/>
        </w:r>
        <w:r w:rsidRPr="00C32887">
          <w:rPr>
            <w:b w:val="0"/>
            <w:noProof/>
            <w:webHidden/>
          </w:rPr>
          <w:instrText xml:space="preserve"> PAGEREF _Toc471301083 \h </w:instrText>
        </w:r>
        <w:r w:rsidRPr="00C32887">
          <w:rPr>
            <w:b w:val="0"/>
            <w:noProof/>
            <w:webHidden/>
          </w:rPr>
        </w:r>
        <w:r w:rsidRPr="00C32887">
          <w:rPr>
            <w:b w:val="0"/>
            <w:noProof/>
            <w:webHidden/>
          </w:rPr>
          <w:fldChar w:fldCharType="separate"/>
        </w:r>
        <w:r w:rsidRPr="00C32887">
          <w:rPr>
            <w:b w:val="0"/>
            <w:noProof/>
            <w:webHidden/>
          </w:rPr>
          <w:t>3</w:t>
        </w:r>
        <w:r w:rsidRPr="00C32887">
          <w:rPr>
            <w:b w:val="0"/>
            <w:noProof/>
            <w:webHidden/>
          </w:rPr>
          <w:fldChar w:fldCharType="end"/>
        </w:r>
      </w:hyperlink>
    </w:p>
    <w:p w14:paraId="450B6A18" w14:textId="77777777" w:rsidR="00C32887" w:rsidRPr="00C32887" w:rsidRDefault="00C32887" w:rsidP="00C32887">
      <w:pPr>
        <w:pStyle w:val="TOC2"/>
        <w:tabs>
          <w:tab w:val="right" w:leader="dot" w:pos="10800"/>
        </w:tabs>
        <w:spacing w:after="60"/>
        <w:ind w:left="446"/>
        <w:rPr>
          <w:rFonts w:asciiTheme="minorHAnsi" w:eastAsiaTheme="minorEastAsia" w:hAnsiTheme="minorHAnsi" w:cstheme="minorBidi"/>
          <w:b w:val="0"/>
          <w:noProof/>
          <w:color w:val="auto"/>
          <w:sz w:val="22"/>
          <w:szCs w:val="22"/>
          <w:lang w:eastAsia="en-US"/>
        </w:rPr>
      </w:pPr>
      <w:hyperlink w:anchor="_Toc471301084" w:history="1">
        <w:r w:rsidRPr="00C32887">
          <w:rPr>
            <w:rStyle w:val="Hyperlink"/>
            <w:b w:val="0"/>
            <w:noProof/>
            <w:lang w:bidi="th-TH"/>
          </w:rPr>
          <w:t>Future Considerations</w:t>
        </w:r>
        <w:r w:rsidRPr="00C32887">
          <w:rPr>
            <w:b w:val="0"/>
            <w:noProof/>
            <w:webHidden/>
          </w:rPr>
          <w:tab/>
        </w:r>
        <w:r w:rsidRPr="00C32887">
          <w:rPr>
            <w:b w:val="0"/>
            <w:noProof/>
            <w:webHidden/>
          </w:rPr>
          <w:fldChar w:fldCharType="begin"/>
        </w:r>
        <w:r w:rsidRPr="00C32887">
          <w:rPr>
            <w:b w:val="0"/>
            <w:noProof/>
            <w:webHidden/>
          </w:rPr>
          <w:instrText xml:space="preserve"> PAGEREF _Toc471301084 \h </w:instrText>
        </w:r>
        <w:r w:rsidRPr="00C32887">
          <w:rPr>
            <w:b w:val="0"/>
            <w:noProof/>
            <w:webHidden/>
          </w:rPr>
        </w:r>
        <w:r w:rsidRPr="00C32887">
          <w:rPr>
            <w:b w:val="0"/>
            <w:noProof/>
            <w:webHidden/>
          </w:rPr>
          <w:fldChar w:fldCharType="separate"/>
        </w:r>
        <w:r w:rsidRPr="00C32887">
          <w:rPr>
            <w:b w:val="0"/>
            <w:noProof/>
            <w:webHidden/>
          </w:rPr>
          <w:t>4</w:t>
        </w:r>
        <w:r w:rsidRPr="00C32887">
          <w:rPr>
            <w:b w:val="0"/>
            <w:noProof/>
            <w:webHidden/>
          </w:rPr>
          <w:fldChar w:fldCharType="end"/>
        </w:r>
      </w:hyperlink>
    </w:p>
    <w:p w14:paraId="61F1FB26" w14:textId="77777777" w:rsidR="00C32887" w:rsidRPr="00C32887" w:rsidRDefault="00C32887" w:rsidP="00C32887">
      <w:pPr>
        <w:pStyle w:val="TOC2"/>
        <w:tabs>
          <w:tab w:val="right" w:leader="dot" w:pos="10800"/>
        </w:tabs>
        <w:spacing w:after="60"/>
        <w:ind w:left="446"/>
        <w:rPr>
          <w:rFonts w:asciiTheme="minorHAnsi" w:eastAsiaTheme="minorEastAsia" w:hAnsiTheme="minorHAnsi" w:cstheme="minorBidi"/>
          <w:b w:val="0"/>
          <w:noProof/>
          <w:color w:val="auto"/>
          <w:sz w:val="22"/>
          <w:szCs w:val="22"/>
          <w:lang w:eastAsia="en-US"/>
        </w:rPr>
      </w:pPr>
      <w:hyperlink w:anchor="_Toc471301085" w:history="1">
        <w:r w:rsidRPr="00C32887">
          <w:rPr>
            <w:rStyle w:val="Hyperlink"/>
            <w:b w:val="0"/>
            <w:noProof/>
            <w:lang w:bidi="th-TH"/>
          </w:rPr>
          <w:t>Question</w:t>
        </w:r>
        <w:r w:rsidRPr="00C32887">
          <w:rPr>
            <w:rStyle w:val="Hyperlink"/>
            <w:b w:val="0"/>
            <w:noProof/>
            <w:lang w:bidi="th-TH"/>
          </w:rPr>
          <w:t>s</w:t>
        </w:r>
        <w:r w:rsidRPr="00C32887">
          <w:rPr>
            <w:b w:val="0"/>
            <w:noProof/>
            <w:webHidden/>
          </w:rPr>
          <w:tab/>
        </w:r>
        <w:r w:rsidRPr="00C32887">
          <w:rPr>
            <w:b w:val="0"/>
            <w:noProof/>
            <w:webHidden/>
          </w:rPr>
          <w:fldChar w:fldCharType="begin"/>
        </w:r>
        <w:r w:rsidRPr="00C32887">
          <w:rPr>
            <w:b w:val="0"/>
            <w:noProof/>
            <w:webHidden/>
          </w:rPr>
          <w:instrText xml:space="preserve"> PAGEREF _Toc471301085 \h </w:instrText>
        </w:r>
        <w:r w:rsidRPr="00C32887">
          <w:rPr>
            <w:b w:val="0"/>
            <w:noProof/>
            <w:webHidden/>
          </w:rPr>
        </w:r>
        <w:r w:rsidRPr="00C32887">
          <w:rPr>
            <w:b w:val="0"/>
            <w:noProof/>
            <w:webHidden/>
          </w:rPr>
          <w:fldChar w:fldCharType="separate"/>
        </w:r>
        <w:r w:rsidRPr="00C32887">
          <w:rPr>
            <w:b w:val="0"/>
            <w:noProof/>
            <w:webHidden/>
          </w:rPr>
          <w:t>4</w:t>
        </w:r>
        <w:r w:rsidRPr="00C32887">
          <w:rPr>
            <w:b w:val="0"/>
            <w:noProof/>
            <w:webHidden/>
          </w:rPr>
          <w:fldChar w:fldCharType="end"/>
        </w:r>
      </w:hyperlink>
    </w:p>
    <w:p w14:paraId="1B3CD83E" w14:textId="77777777" w:rsidR="00C32887" w:rsidRDefault="00C32887">
      <w:pPr>
        <w:pStyle w:val="TOC1"/>
        <w:rPr>
          <w:rFonts w:asciiTheme="minorHAnsi" w:eastAsiaTheme="minorEastAsia" w:hAnsiTheme="minorHAnsi" w:cstheme="minorBidi"/>
          <w:b w:val="0"/>
          <w:bCs w:val="0"/>
          <w:noProof/>
          <w:color w:val="auto"/>
          <w:sz w:val="22"/>
          <w:szCs w:val="22"/>
          <w:lang w:eastAsia="en-US"/>
        </w:rPr>
      </w:pPr>
      <w:hyperlink w:anchor="_Toc471301086" w:history="1">
        <w:r w:rsidRPr="00822A59">
          <w:rPr>
            <w:rStyle w:val="Hyperlink"/>
            <w:rFonts w:cs="Arial"/>
            <w:noProof/>
          </w:rPr>
          <w:t>2</w:t>
        </w:r>
        <w:r>
          <w:rPr>
            <w:rFonts w:asciiTheme="minorHAnsi" w:eastAsiaTheme="minorEastAsia" w:hAnsiTheme="minorHAnsi" w:cstheme="minorBidi"/>
            <w:b w:val="0"/>
            <w:bCs w:val="0"/>
            <w:noProof/>
            <w:color w:val="auto"/>
            <w:sz w:val="22"/>
            <w:szCs w:val="22"/>
            <w:lang w:eastAsia="en-US"/>
          </w:rPr>
          <w:tab/>
        </w:r>
        <w:r w:rsidRPr="00822A59">
          <w:rPr>
            <w:rStyle w:val="Hyperlink"/>
            <w:rFonts w:cs="Arial"/>
            <w:noProof/>
          </w:rPr>
          <w:t>Deliverable Overview</w:t>
        </w:r>
        <w:r>
          <w:rPr>
            <w:noProof/>
            <w:webHidden/>
          </w:rPr>
          <w:tab/>
        </w:r>
        <w:r>
          <w:rPr>
            <w:noProof/>
            <w:webHidden/>
          </w:rPr>
          <w:fldChar w:fldCharType="begin"/>
        </w:r>
        <w:r>
          <w:rPr>
            <w:noProof/>
            <w:webHidden/>
          </w:rPr>
          <w:instrText xml:space="preserve"> PAGEREF _Toc471301086 \h </w:instrText>
        </w:r>
        <w:r>
          <w:rPr>
            <w:noProof/>
            <w:webHidden/>
          </w:rPr>
        </w:r>
        <w:r>
          <w:rPr>
            <w:noProof/>
            <w:webHidden/>
          </w:rPr>
          <w:fldChar w:fldCharType="separate"/>
        </w:r>
        <w:r>
          <w:rPr>
            <w:noProof/>
            <w:webHidden/>
          </w:rPr>
          <w:t>5</w:t>
        </w:r>
        <w:r>
          <w:rPr>
            <w:noProof/>
            <w:webHidden/>
          </w:rPr>
          <w:fldChar w:fldCharType="end"/>
        </w:r>
      </w:hyperlink>
    </w:p>
    <w:p w14:paraId="08408A89" w14:textId="77777777" w:rsidR="00C32887" w:rsidRDefault="00C32887">
      <w:pPr>
        <w:pStyle w:val="TOC1"/>
        <w:rPr>
          <w:rFonts w:asciiTheme="minorHAnsi" w:eastAsiaTheme="minorEastAsia" w:hAnsiTheme="minorHAnsi" w:cstheme="minorBidi"/>
          <w:b w:val="0"/>
          <w:bCs w:val="0"/>
          <w:noProof/>
          <w:color w:val="auto"/>
          <w:sz w:val="22"/>
          <w:szCs w:val="22"/>
          <w:lang w:eastAsia="en-US"/>
        </w:rPr>
      </w:pPr>
      <w:hyperlink w:anchor="_Toc471301087" w:history="1">
        <w:r w:rsidRPr="00822A59">
          <w:rPr>
            <w:rStyle w:val="Hyperlink"/>
            <w:rFonts w:cs="Arial"/>
            <w:noProof/>
          </w:rPr>
          <w:t>3</w:t>
        </w:r>
        <w:r>
          <w:rPr>
            <w:rFonts w:asciiTheme="minorHAnsi" w:eastAsiaTheme="minorEastAsia" w:hAnsiTheme="minorHAnsi" w:cstheme="minorBidi"/>
            <w:b w:val="0"/>
            <w:bCs w:val="0"/>
            <w:noProof/>
            <w:color w:val="auto"/>
            <w:sz w:val="22"/>
            <w:szCs w:val="22"/>
            <w:lang w:eastAsia="en-US"/>
          </w:rPr>
          <w:tab/>
        </w:r>
        <w:r w:rsidRPr="00822A59">
          <w:rPr>
            <w:rStyle w:val="Hyperlink"/>
            <w:rFonts w:cs="Arial"/>
            <w:noProof/>
          </w:rPr>
          <w:t>General Report Requirements</w:t>
        </w:r>
        <w:r>
          <w:rPr>
            <w:noProof/>
            <w:webHidden/>
          </w:rPr>
          <w:tab/>
        </w:r>
        <w:r>
          <w:rPr>
            <w:noProof/>
            <w:webHidden/>
          </w:rPr>
          <w:fldChar w:fldCharType="begin"/>
        </w:r>
        <w:r>
          <w:rPr>
            <w:noProof/>
            <w:webHidden/>
          </w:rPr>
          <w:instrText xml:space="preserve"> PAGEREF _Toc471301087 \h </w:instrText>
        </w:r>
        <w:r>
          <w:rPr>
            <w:noProof/>
            <w:webHidden/>
          </w:rPr>
        </w:r>
        <w:r>
          <w:rPr>
            <w:noProof/>
            <w:webHidden/>
          </w:rPr>
          <w:fldChar w:fldCharType="separate"/>
        </w:r>
        <w:r>
          <w:rPr>
            <w:noProof/>
            <w:webHidden/>
          </w:rPr>
          <w:t>6</w:t>
        </w:r>
        <w:r>
          <w:rPr>
            <w:noProof/>
            <w:webHidden/>
          </w:rPr>
          <w:fldChar w:fldCharType="end"/>
        </w:r>
      </w:hyperlink>
    </w:p>
    <w:p w14:paraId="2F0F4C3D" w14:textId="77777777" w:rsidR="00C32887" w:rsidRDefault="00C32887">
      <w:pPr>
        <w:pStyle w:val="TOC1"/>
        <w:rPr>
          <w:rFonts w:asciiTheme="minorHAnsi" w:eastAsiaTheme="minorEastAsia" w:hAnsiTheme="minorHAnsi" w:cstheme="minorBidi"/>
          <w:b w:val="0"/>
          <w:bCs w:val="0"/>
          <w:noProof/>
          <w:color w:val="auto"/>
          <w:sz w:val="22"/>
          <w:szCs w:val="22"/>
          <w:lang w:eastAsia="en-US"/>
        </w:rPr>
      </w:pPr>
      <w:hyperlink w:anchor="_Toc471301088" w:history="1">
        <w:r w:rsidRPr="00822A59">
          <w:rPr>
            <w:rStyle w:val="Hyperlink"/>
            <w:rFonts w:cs="Arial"/>
            <w:noProof/>
          </w:rPr>
          <w:t>4</w:t>
        </w:r>
        <w:r>
          <w:rPr>
            <w:rFonts w:asciiTheme="minorHAnsi" w:eastAsiaTheme="minorEastAsia" w:hAnsiTheme="minorHAnsi" w:cstheme="minorBidi"/>
            <w:b w:val="0"/>
            <w:bCs w:val="0"/>
            <w:noProof/>
            <w:color w:val="auto"/>
            <w:sz w:val="22"/>
            <w:szCs w:val="22"/>
            <w:lang w:eastAsia="en-US"/>
          </w:rPr>
          <w:tab/>
        </w:r>
        <w:r w:rsidRPr="00822A59">
          <w:rPr>
            <w:rStyle w:val="Hyperlink"/>
            <w:rFonts w:cs="Arial"/>
            <w:noProof/>
          </w:rPr>
          <w:t>Mockups</w:t>
        </w:r>
        <w:r>
          <w:rPr>
            <w:noProof/>
            <w:webHidden/>
          </w:rPr>
          <w:tab/>
        </w:r>
        <w:r>
          <w:rPr>
            <w:noProof/>
            <w:webHidden/>
          </w:rPr>
          <w:fldChar w:fldCharType="begin"/>
        </w:r>
        <w:r>
          <w:rPr>
            <w:noProof/>
            <w:webHidden/>
          </w:rPr>
          <w:instrText xml:space="preserve"> PAGEREF _Toc471301088 \h </w:instrText>
        </w:r>
        <w:r>
          <w:rPr>
            <w:noProof/>
            <w:webHidden/>
          </w:rPr>
        </w:r>
        <w:r>
          <w:rPr>
            <w:noProof/>
            <w:webHidden/>
          </w:rPr>
          <w:fldChar w:fldCharType="separate"/>
        </w:r>
        <w:r>
          <w:rPr>
            <w:noProof/>
            <w:webHidden/>
          </w:rPr>
          <w:t>7</w:t>
        </w:r>
        <w:r>
          <w:rPr>
            <w:noProof/>
            <w:webHidden/>
          </w:rPr>
          <w:fldChar w:fldCharType="end"/>
        </w:r>
      </w:hyperlink>
    </w:p>
    <w:p w14:paraId="78EC88EA"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89" w:history="1">
        <w:r w:rsidRPr="00822A59">
          <w:rPr>
            <w:rStyle w:val="Hyperlink"/>
            <w:noProof/>
            <w:lang w:bidi="th-TH"/>
          </w:rPr>
          <w:t>4.1</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Links to the Mockups:</w:t>
        </w:r>
        <w:r>
          <w:rPr>
            <w:noProof/>
            <w:webHidden/>
          </w:rPr>
          <w:tab/>
        </w:r>
        <w:r>
          <w:rPr>
            <w:noProof/>
            <w:webHidden/>
          </w:rPr>
          <w:fldChar w:fldCharType="begin"/>
        </w:r>
        <w:r>
          <w:rPr>
            <w:noProof/>
            <w:webHidden/>
          </w:rPr>
          <w:instrText xml:space="preserve"> PAGEREF _Toc471301089 \h </w:instrText>
        </w:r>
        <w:r>
          <w:rPr>
            <w:noProof/>
            <w:webHidden/>
          </w:rPr>
        </w:r>
        <w:r>
          <w:rPr>
            <w:noProof/>
            <w:webHidden/>
          </w:rPr>
          <w:fldChar w:fldCharType="separate"/>
        </w:r>
        <w:r>
          <w:rPr>
            <w:noProof/>
            <w:webHidden/>
          </w:rPr>
          <w:t>7</w:t>
        </w:r>
        <w:r>
          <w:rPr>
            <w:noProof/>
            <w:webHidden/>
          </w:rPr>
          <w:fldChar w:fldCharType="end"/>
        </w:r>
      </w:hyperlink>
    </w:p>
    <w:p w14:paraId="254D6129"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90" w:history="1">
        <w:r w:rsidRPr="00822A59">
          <w:rPr>
            <w:rStyle w:val="Hyperlink"/>
            <w:noProof/>
            <w:lang w:bidi="th-TH"/>
          </w:rPr>
          <w:t>4.2</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Student Report Labels</w:t>
        </w:r>
        <w:r>
          <w:rPr>
            <w:noProof/>
            <w:webHidden/>
          </w:rPr>
          <w:tab/>
        </w:r>
        <w:r>
          <w:rPr>
            <w:noProof/>
            <w:webHidden/>
          </w:rPr>
          <w:fldChar w:fldCharType="begin"/>
        </w:r>
        <w:r>
          <w:rPr>
            <w:noProof/>
            <w:webHidden/>
          </w:rPr>
          <w:instrText xml:space="preserve"> PAGEREF _Toc471301090 \h </w:instrText>
        </w:r>
        <w:r>
          <w:rPr>
            <w:noProof/>
            <w:webHidden/>
          </w:rPr>
        </w:r>
        <w:r>
          <w:rPr>
            <w:noProof/>
            <w:webHidden/>
          </w:rPr>
          <w:fldChar w:fldCharType="separate"/>
        </w:r>
        <w:r>
          <w:rPr>
            <w:noProof/>
            <w:webHidden/>
          </w:rPr>
          <w:t>8</w:t>
        </w:r>
        <w:r>
          <w:rPr>
            <w:noProof/>
            <w:webHidden/>
          </w:rPr>
          <w:fldChar w:fldCharType="end"/>
        </w:r>
      </w:hyperlink>
    </w:p>
    <w:p w14:paraId="249527CE" w14:textId="259B4732" w:rsidR="00C32887" w:rsidRDefault="00C32887" w:rsidP="00C32887">
      <w:pPr>
        <w:pStyle w:val="TOC4"/>
        <w:tabs>
          <w:tab w:val="right" w:leader="dot" w:pos="11520"/>
        </w:tabs>
        <w:spacing w:after="60"/>
        <w:ind w:left="1080"/>
        <w:rPr>
          <w:rFonts w:asciiTheme="minorHAnsi" w:eastAsiaTheme="minorEastAsia" w:hAnsiTheme="minorHAnsi" w:cstheme="minorBidi"/>
          <w:noProof/>
          <w:color w:val="auto"/>
          <w:sz w:val="22"/>
          <w:szCs w:val="22"/>
          <w:lang w:eastAsia="en-US"/>
        </w:rPr>
      </w:pPr>
      <w:hyperlink w:anchor="_Toc471301091" w:history="1">
        <w:r w:rsidRPr="00822A59">
          <w:rPr>
            <w:rStyle w:val="Hyperlink"/>
            <w:noProof/>
            <w:lang w:bidi="th-TH"/>
          </w:rPr>
          <w:t xml:space="preserve">Mock-up for TerraNova Only label:  </w:t>
        </w:r>
        <w:r>
          <w:rPr>
            <w:noProof/>
            <w:webHidden/>
          </w:rPr>
          <w:tab/>
        </w:r>
        <w:r>
          <w:rPr>
            <w:noProof/>
            <w:webHidden/>
          </w:rPr>
          <w:fldChar w:fldCharType="begin"/>
        </w:r>
        <w:r>
          <w:rPr>
            <w:noProof/>
            <w:webHidden/>
          </w:rPr>
          <w:instrText xml:space="preserve"> PAGEREF _Toc471301091 \h </w:instrText>
        </w:r>
        <w:r>
          <w:rPr>
            <w:noProof/>
            <w:webHidden/>
          </w:rPr>
        </w:r>
        <w:r>
          <w:rPr>
            <w:noProof/>
            <w:webHidden/>
          </w:rPr>
          <w:fldChar w:fldCharType="separate"/>
        </w:r>
        <w:r>
          <w:rPr>
            <w:noProof/>
            <w:webHidden/>
          </w:rPr>
          <w:t>8</w:t>
        </w:r>
        <w:r>
          <w:rPr>
            <w:noProof/>
            <w:webHidden/>
          </w:rPr>
          <w:fldChar w:fldCharType="end"/>
        </w:r>
      </w:hyperlink>
    </w:p>
    <w:p w14:paraId="0924CF60" w14:textId="695EFF37" w:rsidR="00C32887" w:rsidRDefault="00C32887" w:rsidP="00C32887">
      <w:pPr>
        <w:pStyle w:val="TOC4"/>
        <w:tabs>
          <w:tab w:val="right" w:leader="dot" w:pos="11520"/>
        </w:tabs>
        <w:spacing w:after="60"/>
        <w:ind w:left="1080"/>
        <w:rPr>
          <w:rFonts w:asciiTheme="minorHAnsi" w:eastAsiaTheme="minorEastAsia" w:hAnsiTheme="minorHAnsi" w:cstheme="minorBidi"/>
          <w:noProof/>
          <w:color w:val="auto"/>
          <w:sz w:val="22"/>
          <w:szCs w:val="22"/>
          <w:lang w:eastAsia="en-US"/>
        </w:rPr>
      </w:pPr>
      <w:hyperlink w:anchor="_Toc471301092" w:history="1">
        <w:r w:rsidRPr="00822A59">
          <w:rPr>
            <w:rStyle w:val="Hyperlink"/>
            <w:noProof/>
            <w:lang w:bidi="th-TH"/>
          </w:rPr>
          <w:t xml:space="preserve">Mock-up for InView Only label:  </w:t>
        </w:r>
        <w:r>
          <w:rPr>
            <w:noProof/>
            <w:webHidden/>
          </w:rPr>
          <w:tab/>
        </w:r>
        <w:r>
          <w:rPr>
            <w:noProof/>
            <w:webHidden/>
          </w:rPr>
          <w:fldChar w:fldCharType="begin"/>
        </w:r>
        <w:r>
          <w:rPr>
            <w:noProof/>
            <w:webHidden/>
          </w:rPr>
          <w:instrText xml:space="preserve"> PAGEREF _Toc471301092 \h </w:instrText>
        </w:r>
        <w:r>
          <w:rPr>
            <w:noProof/>
            <w:webHidden/>
          </w:rPr>
        </w:r>
        <w:r>
          <w:rPr>
            <w:noProof/>
            <w:webHidden/>
          </w:rPr>
          <w:fldChar w:fldCharType="separate"/>
        </w:r>
        <w:r>
          <w:rPr>
            <w:noProof/>
            <w:webHidden/>
          </w:rPr>
          <w:t>9</w:t>
        </w:r>
        <w:r>
          <w:rPr>
            <w:noProof/>
            <w:webHidden/>
          </w:rPr>
          <w:fldChar w:fldCharType="end"/>
        </w:r>
      </w:hyperlink>
    </w:p>
    <w:p w14:paraId="64343891" w14:textId="77777777" w:rsidR="00C32887" w:rsidRDefault="00C32887" w:rsidP="00C32887">
      <w:pPr>
        <w:pStyle w:val="TOC4"/>
        <w:tabs>
          <w:tab w:val="right" w:leader="dot" w:pos="11520"/>
        </w:tabs>
        <w:spacing w:after="60"/>
        <w:ind w:left="1080"/>
        <w:rPr>
          <w:rFonts w:asciiTheme="minorHAnsi" w:eastAsiaTheme="minorEastAsia" w:hAnsiTheme="minorHAnsi" w:cstheme="minorBidi"/>
          <w:noProof/>
          <w:color w:val="auto"/>
          <w:sz w:val="22"/>
          <w:szCs w:val="22"/>
          <w:lang w:eastAsia="en-US"/>
        </w:rPr>
      </w:pPr>
      <w:hyperlink w:anchor="_Toc471301093" w:history="1">
        <w:r w:rsidRPr="00822A59">
          <w:rPr>
            <w:rStyle w:val="Hyperlink"/>
            <w:noProof/>
            <w:lang w:bidi="th-TH"/>
          </w:rPr>
          <w:t>Mock-up Combination label:</w:t>
        </w:r>
        <w:r>
          <w:rPr>
            <w:noProof/>
            <w:webHidden/>
          </w:rPr>
          <w:tab/>
        </w:r>
        <w:r>
          <w:rPr>
            <w:noProof/>
            <w:webHidden/>
          </w:rPr>
          <w:fldChar w:fldCharType="begin"/>
        </w:r>
        <w:r>
          <w:rPr>
            <w:noProof/>
            <w:webHidden/>
          </w:rPr>
          <w:instrText xml:space="preserve"> PAGEREF _Toc471301093 \h </w:instrText>
        </w:r>
        <w:r>
          <w:rPr>
            <w:noProof/>
            <w:webHidden/>
          </w:rPr>
        </w:r>
        <w:r>
          <w:rPr>
            <w:noProof/>
            <w:webHidden/>
          </w:rPr>
          <w:fldChar w:fldCharType="separate"/>
        </w:r>
        <w:r>
          <w:rPr>
            <w:noProof/>
            <w:webHidden/>
          </w:rPr>
          <w:t>9</w:t>
        </w:r>
        <w:r>
          <w:rPr>
            <w:noProof/>
            <w:webHidden/>
          </w:rPr>
          <w:fldChar w:fldCharType="end"/>
        </w:r>
      </w:hyperlink>
    </w:p>
    <w:p w14:paraId="426AF056" w14:textId="77777777" w:rsidR="00C32887" w:rsidRDefault="00C32887">
      <w:pPr>
        <w:pStyle w:val="TOC1"/>
        <w:rPr>
          <w:rFonts w:asciiTheme="minorHAnsi" w:eastAsiaTheme="minorEastAsia" w:hAnsiTheme="minorHAnsi" w:cstheme="minorBidi"/>
          <w:b w:val="0"/>
          <w:bCs w:val="0"/>
          <w:noProof/>
          <w:color w:val="auto"/>
          <w:sz w:val="22"/>
          <w:szCs w:val="22"/>
          <w:lang w:eastAsia="en-US"/>
        </w:rPr>
      </w:pPr>
      <w:hyperlink w:anchor="_Toc471301094" w:history="1">
        <w:r w:rsidRPr="00822A59">
          <w:rPr>
            <w:rStyle w:val="Hyperlink"/>
            <w:rFonts w:cs="Arial"/>
            <w:noProof/>
          </w:rPr>
          <w:t>5</w:t>
        </w:r>
        <w:r>
          <w:rPr>
            <w:rFonts w:asciiTheme="minorHAnsi" w:eastAsiaTheme="minorEastAsia" w:hAnsiTheme="minorHAnsi" w:cstheme="minorBidi"/>
            <w:b w:val="0"/>
            <w:bCs w:val="0"/>
            <w:noProof/>
            <w:color w:val="auto"/>
            <w:sz w:val="22"/>
            <w:szCs w:val="22"/>
            <w:lang w:eastAsia="en-US"/>
          </w:rPr>
          <w:tab/>
        </w:r>
        <w:r w:rsidRPr="00822A59">
          <w:rPr>
            <w:rStyle w:val="Hyperlink"/>
            <w:rFonts w:cs="Arial"/>
            <w:noProof/>
          </w:rPr>
          <w:t>Printing and Distribution</w:t>
        </w:r>
        <w:r>
          <w:rPr>
            <w:noProof/>
            <w:webHidden/>
          </w:rPr>
          <w:tab/>
        </w:r>
        <w:r>
          <w:rPr>
            <w:noProof/>
            <w:webHidden/>
          </w:rPr>
          <w:fldChar w:fldCharType="begin"/>
        </w:r>
        <w:r>
          <w:rPr>
            <w:noProof/>
            <w:webHidden/>
          </w:rPr>
          <w:instrText xml:space="preserve"> PAGEREF _Toc471301094 \h </w:instrText>
        </w:r>
        <w:r>
          <w:rPr>
            <w:noProof/>
            <w:webHidden/>
          </w:rPr>
        </w:r>
        <w:r>
          <w:rPr>
            <w:noProof/>
            <w:webHidden/>
          </w:rPr>
          <w:fldChar w:fldCharType="separate"/>
        </w:r>
        <w:r>
          <w:rPr>
            <w:noProof/>
            <w:webHidden/>
          </w:rPr>
          <w:t>15</w:t>
        </w:r>
        <w:r>
          <w:rPr>
            <w:noProof/>
            <w:webHidden/>
          </w:rPr>
          <w:fldChar w:fldCharType="end"/>
        </w:r>
      </w:hyperlink>
    </w:p>
    <w:p w14:paraId="1B92EF08"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95" w:history="1">
        <w:r w:rsidRPr="00822A59">
          <w:rPr>
            <w:rStyle w:val="Hyperlink"/>
            <w:noProof/>
            <w:lang w:bidi="th-TH"/>
          </w:rPr>
          <w:t>5.1</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Printing and Shipping Order</w:t>
        </w:r>
        <w:r>
          <w:rPr>
            <w:noProof/>
            <w:webHidden/>
          </w:rPr>
          <w:tab/>
        </w:r>
        <w:r>
          <w:rPr>
            <w:noProof/>
            <w:webHidden/>
          </w:rPr>
          <w:fldChar w:fldCharType="begin"/>
        </w:r>
        <w:r>
          <w:rPr>
            <w:noProof/>
            <w:webHidden/>
          </w:rPr>
          <w:instrText xml:space="preserve"> PAGEREF _Toc471301095 \h </w:instrText>
        </w:r>
        <w:r>
          <w:rPr>
            <w:noProof/>
            <w:webHidden/>
          </w:rPr>
        </w:r>
        <w:r>
          <w:rPr>
            <w:noProof/>
            <w:webHidden/>
          </w:rPr>
          <w:fldChar w:fldCharType="separate"/>
        </w:r>
        <w:r>
          <w:rPr>
            <w:noProof/>
            <w:webHidden/>
          </w:rPr>
          <w:t>15</w:t>
        </w:r>
        <w:r>
          <w:rPr>
            <w:noProof/>
            <w:webHidden/>
          </w:rPr>
          <w:fldChar w:fldCharType="end"/>
        </w:r>
      </w:hyperlink>
    </w:p>
    <w:p w14:paraId="6EE8CCF0"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96" w:history="1">
        <w:r w:rsidRPr="00822A59">
          <w:rPr>
            <w:rStyle w:val="Hyperlink"/>
            <w:noProof/>
            <w:lang w:bidi="th-TH"/>
          </w:rPr>
          <w:t>5.2</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Collating</w:t>
        </w:r>
        <w:r>
          <w:rPr>
            <w:noProof/>
            <w:webHidden/>
          </w:rPr>
          <w:tab/>
        </w:r>
        <w:r>
          <w:rPr>
            <w:noProof/>
            <w:webHidden/>
          </w:rPr>
          <w:fldChar w:fldCharType="begin"/>
        </w:r>
        <w:r>
          <w:rPr>
            <w:noProof/>
            <w:webHidden/>
          </w:rPr>
          <w:instrText xml:space="preserve"> PAGEREF _Toc471301096 \h </w:instrText>
        </w:r>
        <w:r>
          <w:rPr>
            <w:noProof/>
            <w:webHidden/>
          </w:rPr>
        </w:r>
        <w:r>
          <w:rPr>
            <w:noProof/>
            <w:webHidden/>
          </w:rPr>
          <w:fldChar w:fldCharType="separate"/>
        </w:r>
        <w:r>
          <w:rPr>
            <w:noProof/>
            <w:webHidden/>
          </w:rPr>
          <w:t>15</w:t>
        </w:r>
        <w:r>
          <w:rPr>
            <w:noProof/>
            <w:webHidden/>
          </w:rPr>
          <w:fldChar w:fldCharType="end"/>
        </w:r>
      </w:hyperlink>
    </w:p>
    <w:p w14:paraId="740AF484"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97" w:history="1">
        <w:r w:rsidRPr="00822A59">
          <w:rPr>
            <w:rStyle w:val="Hyperlink"/>
            <w:noProof/>
            <w:lang w:bidi="th-TH"/>
          </w:rPr>
          <w:t>5.3</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Slipsheets</w:t>
        </w:r>
        <w:r>
          <w:rPr>
            <w:noProof/>
            <w:webHidden/>
          </w:rPr>
          <w:tab/>
        </w:r>
        <w:r>
          <w:rPr>
            <w:noProof/>
            <w:webHidden/>
          </w:rPr>
          <w:fldChar w:fldCharType="begin"/>
        </w:r>
        <w:r>
          <w:rPr>
            <w:noProof/>
            <w:webHidden/>
          </w:rPr>
          <w:instrText xml:space="preserve"> PAGEREF _Toc471301097 \h </w:instrText>
        </w:r>
        <w:r>
          <w:rPr>
            <w:noProof/>
            <w:webHidden/>
          </w:rPr>
        </w:r>
        <w:r>
          <w:rPr>
            <w:noProof/>
            <w:webHidden/>
          </w:rPr>
          <w:fldChar w:fldCharType="separate"/>
        </w:r>
        <w:r>
          <w:rPr>
            <w:noProof/>
            <w:webHidden/>
          </w:rPr>
          <w:t>15</w:t>
        </w:r>
        <w:r>
          <w:rPr>
            <w:noProof/>
            <w:webHidden/>
          </w:rPr>
          <w:fldChar w:fldCharType="end"/>
        </w:r>
      </w:hyperlink>
    </w:p>
    <w:p w14:paraId="63536A5B"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98" w:history="1">
        <w:r w:rsidRPr="00822A59">
          <w:rPr>
            <w:rStyle w:val="Hyperlink"/>
            <w:noProof/>
            <w:lang w:bidi="th-TH"/>
          </w:rPr>
          <w:t>5.4</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Shipping Roster</w:t>
        </w:r>
        <w:r>
          <w:rPr>
            <w:noProof/>
            <w:webHidden/>
          </w:rPr>
          <w:tab/>
        </w:r>
        <w:r>
          <w:rPr>
            <w:noProof/>
            <w:webHidden/>
          </w:rPr>
          <w:fldChar w:fldCharType="begin"/>
        </w:r>
        <w:r>
          <w:rPr>
            <w:noProof/>
            <w:webHidden/>
          </w:rPr>
          <w:instrText xml:space="preserve"> PAGEREF _Toc471301098 \h </w:instrText>
        </w:r>
        <w:r>
          <w:rPr>
            <w:noProof/>
            <w:webHidden/>
          </w:rPr>
        </w:r>
        <w:r>
          <w:rPr>
            <w:noProof/>
            <w:webHidden/>
          </w:rPr>
          <w:fldChar w:fldCharType="separate"/>
        </w:r>
        <w:r>
          <w:rPr>
            <w:noProof/>
            <w:webHidden/>
          </w:rPr>
          <w:t>15</w:t>
        </w:r>
        <w:r>
          <w:rPr>
            <w:noProof/>
            <w:webHidden/>
          </w:rPr>
          <w:fldChar w:fldCharType="end"/>
        </w:r>
      </w:hyperlink>
    </w:p>
    <w:p w14:paraId="12240F63" w14:textId="77777777" w:rsidR="00C32887" w:rsidRDefault="00C32887">
      <w:pPr>
        <w:pStyle w:val="TOC3"/>
        <w:rPr>
          <w:rFonts w:asciiTheme="minorHAnsi" w:eastAsiaTheme="minorEastAsia" w:hAnsiTheme="minorHAnsi" w:cstheme="minorBidi"/>
          <w:iCs w:val="0"/>
          <w:noProof/>
          <w:color w:val="auto"/>
          <w:sz w:val="22"/>
          <w:szCs w:val="22"/>
          <w:lang w:eastAsia="en-US"/>
        </w:rPr>
      </w:pPr>
      <w:hyperlink w:anchor="_Toc471301099" w:history="1">
        <w:r w:rsidRPr="00822A59">
          <w:rPr>
            <w:rStyle w:val="Hyperlink"/>
            <w:noProof/>
            <w:lang w:bidi="th-TH"/>
          </w:rPr>
          <w:t>5.5</w:t>
        </w:r>
        <w:r>
          <w:rPr>
            <w:rFonts w:asciiTheme="minorHAnsi" w:eastAsiaTheme="minorEastAsia" w:hAnsiTheme="minorHAnsi" w:cstheme="minorBidi"/>
            <w:iCs w:val="0"/>
            <w:noProof/>
            <w:color w:val="auto"/>
            <w:sz w:val="22"/>
            <w:szCs w:val="22"/>
            <w:lang w:eastAsia="en-US"/>
          </w:rPr>
          <w:tab/>
        </w:r>
        <w:r w:rsidRPr="00822A59">
          <w:rPr>
            <w:rStyle w:val="Hyperlink"/>
            <w:noProof/>
            <w:lang w:bidi="th-TH"/>
          </w:rPr>
          <w:t>Bookmarks</w:t>
        </w:r>
        <w:r>
          <w:rPr>
            <w:noProof/>
            <w:webHidden/>
          </w:rPr>
          <w:tab/>
        </w:r>
        <w:r>
          <w:rPr>
            <w:noProof/>
            <w:webHidden/>
          </w:rPr>
          <w:fldChar w:fldCharType="begin"/>
        </w:r>
        <w:r>
          <w:rPr>
            <w:noProof/>
            <w:webHidden/>
          </w:rPr>
          <w:instrText xml:space="preserve"> PAGEREF _Toc471301099 \h </w:instrText>
        </w:r>
        <w:r>
          <w:rPr>
            <w:noProof/>
            <w:webHidden/>
          </w:rPr>
        </w:r>
        <w:r>
          <w:rPr>
            <w:noProof/>
            <w:webHidden/>
          </w:rPr>
          <w:fldChar w:fldCharType="separate"/>
        </w:r>
        <w:r>
          <w:rPr>
            <w:noProof/>
            <w:webHidden/>
          </w:rPr>
          <w:t>15</w:t>
        </w:r>
        <w:r>
          <w:rPr>
            <w:noProof/>
            <w:webHidden/>
          </w:rPr>
          <w:fldChar w:fldCharType="end"/>
        </w:r>
      </w:hyperlink>
    </w:p>
    <w:p w14:paraId="37EE483A" w14:textId="6E3BA052" w:rsidR="00AF23B9" w:rsidRPr="00AF23B9" w:rsidRDefault="00B43DB9" w:rsidP="00B43DB9">
      <w:pPr>
        <w:pStyle w:val="TOC3"/>
        <w:rPr>
          <w:rFonts w:asciiTheme="minorHAnsi" w:eastAsiaTheme="minorEastAsia" w:hAnsiTheme="minorHAnsi" w:cstheme="minorBidi"/>
          <w:iCs w:val="0"/>
          <w:noProof/>
          <w:color w:val="auto"/>
          <w:sz w:val="22"/>
          <w:szCs w:val="22"/>
          <w:lang w:eastAsia="en-US"/>
        </w:rPr>
      </w:pPr>
      <w:r>
        <w:rPr>
          <w:sz w:val="24"/>
          <w:szCs w:val="23"/>
        </w:rPr>
        <w:fldChar w:fldCharType="end"/>
      </w:r>
    </w:p>
    <w:p w14:paraId="2ED207F1" w14:textId="77777777" w:rsidR="00AF23B9" w:rsidRDefault="00AF23B9">
      <w:pPr>
        <w:spacing w:before="0" w:after="0"/>
        <w:rPr>
          <w:b/>
          <w:bCs/>
          <w:smallCaps/>
          <w:color w:val="000000"/>
          <w:sz w:val="24"/>
          <w:szCs w:val="23"/>
        </w:rPr>
      </w:pPr>
      <w:r>
        <w:rPr>
          <w:color w:val="000000"/>
          <w:sz w:val="24"/>
          <w:szCs w:val="23"/>
        </w:rPr>
        <w:br w:type="page"/>
      </w:r>
    </w:p>
    <w:p w14:paraId="50203266" w14:textId="38574D7A" w:rsidR="00B43DB9" w:rsidRDefault="00541A89" w:rsidP="00B43DB9">
      <w:pPr>
        <w:pStyle w:val="Heading1"/>
        <w:pageBreakBefore/>
        <w:pBdr>
          <w:bottom w:val="none" w:sz="0" w:space="0" w:color="auto"/>
        </w:pBdr>
        <w:tabs>
          <w:tab w:val="clear" w:pos="360"/>
        </w:tabs>
        <w:spacing w:before="0" w:after="240"/>
        <w:rPr>
          <w:rFonts w:cs="Arial"/>
          <w:smallCaps w:val="0"/>
          <w:sz w:val="36"/>
          <w:szCs w:val="36"/>
        </w:rPr>
      </w:pPr>
      <w:bookmarkStart w:id="7" w:name="_Toc206474266"/>
      <w:bookmarkStart w:id="8" w:name="_Toc470023874"/>
      <w:bookmarkStart w:id="9" w:name="_Toc471301079"/>
      <w:r>
        <w:rPr>
          <w:rFonts w:cs="Arial"/>
          <w:smallCaps w:val="0"/>
          <w:sz w:val="36"/>
          <w:szCs w:val="36"/>
        </w:rPr>
        <w:lastRenderedPageBreak/>
        <w:t>Document Management</w:t>
      </w:r>
      <w:bookmarkEnd w:id="9"/>
    </w:p>
    <w:p w14:paraId="1412AFDB" w14:textId="10F8B12A" w:rsidR="003A4089" w:rsidRPr="00C32887" w:rsidRDefault="00100791" w:rsidP="00C32887">
      <w:pPr>
        <w:pStyle w:val="Heading2"/>
        <w:rPr>
          <w:rFonts w:cs="Angsana New"/>
          <w:iCs w:val="0"/>
          <w:lang w:eastAsia="zh-CN"/>
        </w:rPr>
      </w:pPr>
      <w:bookmarkStart w:id="10" w:name="_Toc471301081"/>
      <w:r w:rsidRPr="002D77ED">
        <w:rPr>
          <w:rStyle w:val="Heading2Char"/>
          <w:iCs w:val="0"/>
          <w:sz w:val="24"/>
          <w:szCs w:val="24"/>
        </w:rPr>
        <w:t>Contributors</w:t>
      </w:r>
      <w:bookmarkEnd w:id="7"/>
      <w:bookmarkEnd w:id="8"/>
      <w:bookmarkEnd w:id="10"/>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4680"/>
        <w:gridCol w:w="6390"/>
      </w:tblGrid>
      <w:tr w:rsidR="00841AAA" w:rsidRPr="00871285" w14:paraId="53DA0D94" w14:textId="77777777" w:rsidTr="0055282B">
        <w:trPr>
          <w:cantSplit/>
          <w:trHeight w:val="70"/>
          <w:tblHeader/>
        </w:trPr>
        <w:tc>
          <w:tcPr>
            <w:tcW w:w="4680" w:type="dxa"/>
            <w:shd w:val="clear" w:color="auto" w:fill="E6E6E6"/>
            <w:vAlign w:val="center"/>
          </w:tcPr>
          <w:p w14:paraId="53DA0D92" w14:textId="77777777" w:rsidR="00841AAA" w:rsidRPr="00871285" w:rsidRDefault="00841AAA" w:rsidP="00FE54ED">
            <w:pPr>
              <w:spacing w:before="0" w:after="0"/>
              <w:rPr>
                <w:b/>
                <w:bCs/>
                <w:sz w:val="20"/>
              </w:rPr>
            </w:pPr>
            <w:r w:rsidRPr="00871285">
              <w:rPr>
                <w:b/>
                <w:bCs/>
                <w:sz w:val="20"/>
              </w:rPr>
              <w:t>Group/Role</w:t>
            </w:r>
          </w:p>
        </w:tc>
        <w:tc>
          <w:tcPr>
            <w:tcW w:w="6390" w:type="dxa"/>
            <w:shd w:val="clear" w:color="auto" w:fill="E6E6E6"/>
            <w:vAlign w:val="center"/>
          </w:tcPr>
          <w:p w14:paraId="53DA0D93" w14:textId="77777777" w:rsidR="00841AAA" w:rsidRPr="00871285" w:rsidRDefault="00841AAA" w:rsidP="00FE54ED">
            <w:pPr>
              <w:spacing w:before="0" w:after="0"/>
              <w:ind w:firstLine="132"/>
              <w:rPr>
                <w:b/>
                <w:bCs/>
                <w:sz w:val="20"/>
              </w:rPr>
            </w:pPr>
            <w:r w:rsidRPr="00871285">
              <w:rPr>
                <w:b/>
                <w:bCs/>
                <w:sz w:val="20"/>
              </w:rPr>
              <w:t>Name</w:t>
            </w:r>
          </w:p>
        </w:tc>
      </w:tr>
      <w:tr w:rsidR="008A3E28" w:rsidRPr="00871285" w14:paraId="53DA0D9A" w14:textId="77777777" w:rsidTr="0055282B">
        <w:trPr>
          <w:cantSplit/>
        </w:trPr>
        <w:tc>
          <w:tcPr>
            <w:tcW w:w="4680" w:type="dxa"/>
            <w:vAlign w:val="center"/>
          </w:tcPr>
          <w:p w14:paraId="53DA0D98" w14:textId="77777777" w:rsidR="008A3E28" w:rsidRPr="00794A97" w:rsidRDefault="008A3E28" w:rsidP="009A31BF">
            <w:pPr>
              <w:spacing w:before="0" w:after="0"/>
              <w:rPr>
                <w:sz w:val="20"/>
              </w:rPr>
            </w:pPr>
            <w:r w:rsidRPr="00794A97">
              <w:rPr>
                <w:sz w:val="20"/>
              </w:rPr>
              <w:t>EIS-Operations</w:t>
            </w:r>
          </w:p>
        </w:tc>
        <w:tc>
          <w:tcPr>
            <w:tcW w:w="6390" w:type="dxa"/>
            <w:vAlign w:val="center"/>
          </w:tcPr>
          <w:p w14:paraId="53DA0D99" w14:textId="58E4F32C" w:rsidR="008A3E28" w:rsidRPr="00794A97" w:rsidRDefault="008A3E28" w:rsidP="009A31BF">
            <w:pPr>
              <w:spacing w:before="0" w:after="0"/>
              <w:rPr>
                <w:sz w:val="20"/>
              </w:rPr>
            </w:pPr>
          </w:p>
        </w:tc>
      </w:tr>
      <w:tr w:rsidR="008A3E28" w:rsidRPr="00871285" w14:paraId="53DA0D9D" w14:textId="77777777" w:rsidTr="0055282B">
        <w:trPr>
          <w:cantSplit/>
        </w:trPr>
        <w:tc>
          <w:tcPr>
            <w:tcW w:w="4680" w:type="dxa"/>
            <w:vAlign w:val="center"/>
          </w:tcPr>
          <w:p w14:paraId="53DA0D9B" w14:textId="54524AF7" w:rsidR="008A3E28" w:rsidRPr="006E0CA0" w:rsidRDefault="008A3E28" w:rsidP="009A31BF">
            <w:pPr>
              <w:spacing w:before="0" w:after="0"/>
              <w:rPr>
                <w:sz w:val="20"/>
              </w:rPr>
            </w:pPr>
            <w:r w:rsidRPr="006E0CA0">
              <w:rPr>
                <w:sz w:val="20"/>
              </w:rPr>
              <w:t>EPM</w:t>
            </w:r>
          </w:p>
        </w:tc>
        <w:tc>
          <w:tcPr>
            <w:tcW w:w="6390" w:type="dxa"/>
            <w:vAlign w:val="center"/>
          </w:tcPr>
          <w:p w14:paraId="53DA0D9C" w14:textId="515C6105" w:rsidR="008A3E28" w:rsidRPr="00794A97" w:rsidRDefault="00381D5F" w:rsidP="00EC0F94">
            <w:pPr>
              <w:spacing w:before="0" w:after="0"/>
              <w:rPr>
                <w:sz w:val="20"/>
                <w:lang w:val="de-DE"/>
              </w:rPr>
            </w:pPr>
            <w:r>
              <w:rPr>
                <w:sz w:val="20"/>
                <w:lang w:val="de-DE"/>
              </w:rPr>
              <w:t xml:space="preserve">B Williams, </w:t>
            </w:r>
            <w:r w:rsidR="00EC0F94">
              <w:rPr>
                <w:sz w:val="20"/>
                <w:lang w:val="de-DE"/>
              </w:rPr>
              <w:t>L Skarohlid</w:t>
            </w:r>
          </w:p>
        </w:tc>
      </w:tr>
      <w:tr w:rsidR="008A3E28" w:rsidRPr="00871285" w14:paraId="53DA0DA0" w14:textId="77777777" w:rsidTr="0055282B">
        <w:trPr>
          <w:cantSplit/>
        </w:trPr>
        <w:tc>
          <w:tcPr>
            <w:tcW w:w="4680" w:type="dxa"/>
            <w:vAlign w:val="center"/>
          </w:tcPr>
          <w:p w14:paraId="53DA0D9E" w14:textId="7412BEBE" w:rsidR="008A3E28" w:rsidRPr="006E0CA0" w:rsidRDefault="008A3E28" w:rsidP="009A31BF">
            <w:pPr>
              <w:spacing w:before="0" w:after="0"/>
              <w:rPr>
                <w:sz w:val="20"/>
              </w:rPr>
            </w:pPr>
            <w:r w:rsidRPr="006E0CA0">
              <w:rPr>
                <w:sz w:val="20"/>
              </w:rPr>
              <w:t>SQA</w:t>
            </w:r>
          </w:p>
        </w:tc>
        <w:tc>
          <w:tcPr>
            <w:tcW w:w="6390" w:type="dxa"/>
            <w:vAlign w:val="center"/>
          </w:tcPr>
          <w:p w14:paraId="53DA0D9F" w14:textId="0E2C7723" w:rsidR="008A3E28" w:rsidRPr="00794A97" w:rsidRDefault="008A3E28" w:rsidP="009A31BF">
            <w:pPr>
              <w:spacing w:before="0" w:after="0"/>
              <w:rPr>
                <w:sz w:val="20"/>
              </w:rPr>
            </w:pPr>
          </w:p>
        </w:tc>
      </w:tr>
      <w:tr w:rsidR="008A3E28" w:rsidRPr="00871285" w14:paraId="53DA0DA3" w14:textId="77777777" w:rsidTr="0055282B">
        <w:trPr>
          <w:cantSplit/>
        </w:trPr>
        <w:tc>
          <w:tcPr>
            <w:tcW w:w="4680" w:type="dxa"/>
            <w:vAlign w:val="center"/>
          </w:tcPr>
          <w:p w14:paraId="53DA0DA1" w14:textId="77777777" w:rsidR="008A3E28" w:rsidRPr="00794A97" w:rsidRDefault="008A3E28" w:rsidP="009A31BF">
            <w:pPr>
              <w:spacing w:before="0" w:after="0"/>
              <w:rPr>
                <w:sz w:val="20"/>
              </w:rPr>
            </w:pPr>
            <w:proofErr w:type="spellStart"/>
            <w:r w:rsidRPr="00794A97">
              <w:rPr>
                <w:sz w:val="20"/>
              </w:rPr>
              <w:t>eRADS</w:t>
            </w:r>
            <w:proofErr w:type="spellEnd"/>
          </w:p>
        </w:tc>
        <w:tc>
          <w:tcPr>
            <w:tcW w:w="6390" w:type="dxa"/>
            <w:vAlign w:val="center"/>
          </w:tcPr>
          <w:p w14:paraId="53DA0DA2" w14:textId="054C1F1D" w:rsidR="008A3E28" w:rsidRPr="00794A97" w:rsidRDefault="008A3E28" w:rsidP="00381D5F">
            <w:pPr>
              <w:spacing w:before="0" w:after="0"/>
              <w:rPr>
                <w:sz w:val="20"/>
              </w:rPr>
            </w:pPr>
            <w:r w:rsidRPr="008F395C">
              <w:rPr>
                <w:sz w:val="20"/>
              </w:rPr>
              <w:t xml:space="preserve">T </w:t>
            </w:r>
            <w:proofErr w:type="spellStart"/>
            <w:r w:rsidR="00DC4D22">
              <w:rPr>
                <w:sz w:val="20"/>
              </w:rPr>
              <w:t>DeGraw</w:t>
            </w:r>
            <w:proofErr w:type="spellEnd"/>
          </w:p>
        </w:tc>
      </w:tr>
      <w:tr w:rsidR="008A3E28" w:rsidRPr="00871285" w14:paraId="53DA0DA6" w14:textId="77777777" w:rsidTr="0055282B">
        <w:trPr>
          <w:cantSplit/>
        </w:trPr>
        <w:tc>
          <w:tcPr>
            <w:tcW w:w="4680" w:type="dxa"/>
            <w:vAlign w:val="center"/>
          </w:tcPr>
          <w:p w14:paraId="53DA0DA4" w14:textId="77777777" w:rsidR="008A3E28" w:rsidRPr="003F7139" w:rsidRDefault="008A3E28" w:rsidP="009A31BF">
            <w:pPr>
              <w:spacing w:before="0" w:after="0"/>
              <w:rPr>
                <w:sz w:val="20"/>
              </w:rPr>
            </w:pPr>
            <w:r w:rsidRPr="003F7139">
              <w:rPr>
                <w:sz w:val="20"/>
              </w:rPr>
              <w:t>Psychometrics</w:t>
            </w:r>
          </w:p>
        </w:tc>
        <w:tc>
          <w:tcPr>
            <w:tcW w:w="6390" w:type="dxa"/>
            <w:vAlign w:val="center"/>
          </w:tcPr>
          <w:p w14:paraId="53DA0DA5" w14:textId="5AE333C8" w:rsidR="008A3E28" w:rsidRPr="003F7139" w:rsidRDefault="008A3E28" w:rsidP="009A31BF">
            <w:pPr>
              <w:spacing w:before="0" w:after="0"/>
              <w:rPr>
                <w:sz w:val="20"/>
              </w:rPr>
            </w:pPr>
          </w:p>
        </w:tc>
      </w:tr>
    </w:tbl>
    <w:p w14:paraId="53DA0DAA" w14:textId="77777777" w:rsidR="00100791" w:rsidRDefault="00100791" w:rsidP="00C345A2">
      <w:pPr>
        <w:pStyle w:val="Heading2"/>
        <w:rPr>
          <w:rStyle w:val="Heading2Char"/>
          <w:iCs w:val="0"/>
          <w:sz w:val="24"/>
          <w:szCs w:val="24"/>
        </w:rPr>
      </w:pPr>
      <w:bookmarkStart w:id="11" w:name="_Reference_Documentation"/>
      <w:bookmarkStart w:id="12" w:name="_Toc206474268"/>
      <w:bookmarkStart w:id="13" w:name="_Toc470023875"/>
      <w:bookmarkStart w:id="14" w:name="_Toc471301082"/>
      <w:bookmarkEnd w:id="11"/>
      <w:r>
        <w:rPr>
          <w:rStyle w:val="Heading2Char"/>
          <w:iCs w:val="0"/>
          <w:sz w:val="24"/>
          <w:szCs w:val="24"/>
        </w:rPr>
        <w:t>Reference Documentation</w:t>
      </w:r>
      <w:bookmarkEnd w:id="12"/>
      <w:bookmarkEnd w:id="13"/>
      <w:bookmarkEnd w:id="14"/>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4705"/>
        <w:gridCol w:w="6365"/>
      </w:tblGrid>
      <w:tr w:rsidR="00E33215" w:rsidRPr="00871285" w14:paraId="53DA0DAD" w14:textId="77777777" w:rsidTr="0055282B">
        <w:trPr>
          <w:cantSplit/>
          <w:tblHeader/>
        </w:trPr>
        <w:tc>
          <w:tcPr>
            <w:tcW w:w="4705" w:type="dxa"/>
            <w:shd w:val="clear" w:color="auto" w:fill="E6E6E6"/>
            <w:vAlign w:val="center"/>
          </w:tcPr>
          <w:p w14:paraId="53DA0DAB" w14:textId="77777777" w:rsidR="00E33215" w:rsidRPr="00871285" w:rsidRDefault="00E33215" w:rsidP="00871285">
            <w:pPr>
              <w:spacing w:before="0" w:after="0"/>
              <w:rPr>
                <w:b/>
                <w:bCs/>
                <w:sz w:val="20"/>
              </w:rPr>
            </w:pPr>
            <w:r w:rsidRPr="00871285">
              <w:rPr>
                <w:b/>
                <w:bCs/>
                <w:sz w:val="20"/>
              </w:rPr>
              <w:t>Document Name</w:t>
            </w:r>
          </w:p>
        </w:tc>
        <w:tc>
          <w:tcPr>
            <w:tcW w:w="6365" w:type="dxa"/>
            <w:shd w:val="clear" w:color="auto" w:fill="E6E6E6"/>
            <w:vAlign w:val="center"/>
          </w:tcPr>
          <w:p w14:paraId="53DA0DAC" w14:textId="77777777" w:rsidR="00E33215" w:rsidRPr="00871285" w:rsidRDefault="00E33215" w:rsidP="00871285">
            <w:pPr>
              <w:spacing w:before="0" w:after="0"/>
              <w:rPr>
                <w:b/>
                <w:bCs/>
                <w:sz w:val="20"/>
              </w:rPr>
            </w:pPr>
            <w:r w:rsidRPr="00871285">
              <w:rPr>
                <w:b/>
                <w:bCs/>
                <w:sz w:val="20"/>
              </w:rPr>
              <w:t>Description/Location</w:t>
            </w:r>
          </w:p>
        </w:tc>
      </w:tr>
      <w:tr w:rsidR="00E33215" w:rsidRPr="00871285" w14:paraId="53DA0DB3" w14:textId="77777777" w:rsidTr="0055282B">
        <w:trPr>
          <w:cantSplit/>
        </w:trPr>
        <w:tc>
          <w:tcPr>
            <w:tcW w:w="4705" w:type="dxa"/>
            <w:vAlign w:val="center"/>
          </w:tcPr>
          <w:p w14:paraId="53DA0DB1" w14:textId="4C6A6A4E" w:rsidR="00E33215" w:rsidRPr="00871285" w:rsidRDefault="00E33215" w:rsidP="00871285">
            <w:pPr>
              <w:spacing w:before="0" w:after="0"/>
              <w:rPr>
                <w:sz w:val="20"/>
              </w:rPr>
            </w:pPr>
          </w:p>
        </w:tc>
        <w:tc>
          <w:tcPr>
            <w:tcW w:w="6365" w:type="dxa"/>
            <w:vAlign w:val="center"/>
          </w:tcPr>
          <w:p w14:paraId="53DA0DB2" w14:textId="3DFB2400" w:rsidR="00E33215" w:rsidRPr="00871285" w:rsidRDefault="00E33215" w:rsidP="00871285">
            <w:pPr>
              <w:spacing w:before="0" w:after="0"/>
              <w:rPr>
                <w:sz w:val="20"/>
              </w:rPr>
            </w:pPr>
          </w:p>
        </w:tc>
      </w:tr>
      <w:tr w:rsidR="00E33215" w:rsidRPr="00871285" w14:paraId="53DA0DB6" w14:textId="77777777" w:rsidTr="0055282B">
        <w:trPr>
          <w:cantSplit/>
        </w:trPr>
        <w:tc>
          <w:tcPr>
            <w:tcW w:w="4705" w:type="dxa"/>
            <w:vAlign w:val="center"/>
          </w:tcPr>
          <w:p w14:paraId="53DA0DB4" w14:textId="297D10D2" w:rsidR="00E33215" w:rsidRPr="00871285" w:rsidRDefault="00E33215" w:rsidP="00871285">
            <w:pPr>
              <w:spacing w:before="0" w:after="0"/>
              <w:rPr>
                <w:sz w:val="20"/>
              </w:rPr>
            </w:pPr>
          </w:p>
        </w:tc>
        <w:tc>
          <w:tcPr>
            <w:tcW w:w="6365" w:type="dxa"/>
            <w:vAlign w:val="center"/>
          </w:tcPr>
          <w:p w14:paraId="53DA0DB5" w14:textId="66A0FA6D" w:rsidR="00E33215" w:rsidRPr="00871285" w:rsidRDefault="00E33215" w:rsidP="00871285">
            <w:pPr>
              <w:spacing w:before="0" w:after="0"/>
              <w:rPr>
                <w:sz w:val="20"/>
              </w:rPr>
            </w:pPr>
          </w:p>
        </w:tc>
      </w:tr>
    </w:tbl>
    <w:p w14:paraId="53DA0DB7" w14:textId="77777777" w:rsidR="00811B66" w:rsidRDefault="00811B66" w:rsidP="00C345A2">
      <w:pPr>
        <w:pStyle w:val="Heading2"/>
        <w:rPr>
          <w:rStyle w:val="Heading2Char"/>
          <w:iCs w:val="0"/>
          <w:sz w:val="24"/>
          <w:szCs w:val="24"/>
        </w:rPr>
      </w:pPr>
      <w:bookmarkStart w:id="15" w:name="_Toc470023876"/>
      <w:bookmarkStart w:id="16" w:name="_Toc206474267"/>
      <w:bookmarkStart w:id="17" w:name="_Toc471301083"/>
      <w:r>
        <w:rPr>
          <w:rStyle w:val="Heading2Char"/>
          <w:iCs w:val="0"/>
          <w:sz w:val="24"/>
          <w:szCs w:val="24"/>
        </w:rPr>
        <w:t>Document Revisions</w:t>
      </w:r>
      <w:bookmarkEnd w:id="15"/>
      <w:bookmarkEnd w:id="17"/>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195"/>
        <w:gridCol w:w="1055"/>
        <w:gridCol w:w="2455"/>
        <w:gridCol w:w="6365"/>
      </w:tblGrid>
      <w:tr w:rsidR="00811B66" w:rsidRPr="00871285" w14:paraId="53DA0DBD" w14:textId="77777777" w:rsidTr="00381D5F">
        <w:trPr>
          <w:cantSplit/>
          <w:trHeight w:val="412"/>
          <w:tblHeader/>
        </w:trPr>
        <w:tc>
          <w:tcPr>
            <w:tcW w:w="1195" w:type="dxa"/>
            <w:shd w:val="clear" w:color="auto" w:fill="E6E6E6"/>
            <w:vAlign w:val="center"/>
          </w:tcPr>
          <w:p w14:paraId="53DA0DB9" w14:textId="278BE8EE" w:rsidR="00811B66" w:rsidRPr="00871285" w:rsidRDefault="00811B66" w:rsidP="00381D5F">
            <w:pPr>
              <w:spacing w:before="0" w:after="0"/>
              <w:rPr>
                <w:b/>
                <w:bCs/>
                <w:sz w:val="20"/>
              </w:rPr>
            </w:pPr>
            <w:proofErr w:type="spellStart"/>
            <w:r w:rsidRPr="00871285">
              <w:rPr>
                <w:b/>
                <w:bCs/>
                <w:sz w:val="20"/>
              </w:rPr>
              <w:t>Chg</w:t>
            </w:r>
            <w:proofErr w:type="spellEnd"/>
            <w:r w:rsidR="00381D5F">
              <w:rPr>
                <w:b/>
                <w:bCs/>
                <w:sz w:val="20"/>
              </w:rPr>
              <w:t xml:space="preserve"> </w:t>
            </w:r>
            <w:proofErr w:type="spellStart"/>
            <w:r w:rsidRPr="00871285">
              <w:rPr>
                <w:b/>
                <w:bCs/>
                <w:sz w:val="20"/>
              </w:rPr>
              <w:t>Rqst</w:t>
            </w:r>
            <w:proofErr w:type="spellEnd"/>
            <w:r w:rsidRPr="00871285">
              <w:rPr>
                <w:b/>
                <w:bCs/>
                <w:sz w:val="20"/>
              </w:rPr>
              <w:t xml:space="preserve"> #</w:t>
            </w:r>
          </w:p>
        </w:tc>
        <w:tc>
          <w:tcPr>
            <w:tcW w:w="1055" w:type="dxa"/>
            <w:shd w:val="clear" w:color="auto" w:fill="E6E6E6"/>
            <w:vAlign w:val="center"/>
          </w:tcPr>
          <w:p w14:paraId="53DA0DBA" w14:textId="77777777" w:rsidR="00811B66" w:rsidRPr="00871285" w:rsidRDefault="00811B66" w:rsidP="00381D5F">
            <w:pPr>
              <w:spacing w:before="0" w:after="0"/>
              <w:jc w:val="center"/>
              <w:rPr>
                <w:b/>
                <w:bCs/>
                <w:sz w:val="20"/>
              </w:rPr>
            </w:pPr>
            <w:r w:rsidRPr="00871285">
              <w:rPr>
                <w:b/>
                <w:bCs/>
                <w:sz w:val="20"/>
              </w:rPr>
              <w:t>Date</w:t>
            </w:r>
          </w:p>
        </w:tc>
        <w:tc>
          <w:tcPr>
            <w:tcW w:w="2455" w:type="dxa"/>
            <w:shd w:val="clear" w:color="auto" w:fill="E6E6E6"/>
            <w:vAlign w:val="center"/>
          </w:tcPr>
          <w:p w14:paraId="53DA0DBB" w14:textId="77777777" w:rsidR="00811B66" w:rsidRPr="00871285" w:rsidRDefault="00811B66" w:rsidP="00DE03F1">
            <w:pPr>
              <w:spacing w:before="0" w:after="0"/>
              <w:rPr>
                <w:b/>
                <w:bCs/>
                <w:sz w:val="20"/>
              </w:rPr>
            </w:pPr>
            <w:r w:rsidRPr="00871285">
              <w:rPr>
                <w:b/>
                <w:bCs/>
                <w:sz w:val="20"/>
              </w:rPr>
              <w:t>Author</w:t>
            </w:r>
          </w:p>
        </w:tc>
        <w:tc>
          <w:tcPr>
            <w:tcW w:w="6365" w:type="dxa"/>
            <w:shd w:val="clear" w:color="auto" w:fill="E6E6E6"/>
            <w:vAlign w:val="center"/>
          </w:tcPr>
          <w:p w14:paraId="53DA0DBC" w14:textId="77777777" w:rsidR="00811B66" w:rsidRPr="00871285" w:rsidRDefault="00811B66" w:rsidP="00DE03F1">
            <w:pPr>
              <w:spacing w:before="0" w:after="0"/>
              <w:rPr>
                <w:b/>
                <w:bCs/>
                <w:sz w:val="20"/>
              </w:rPr>
            </w:pPr>
            <w:r w:rsidRPr="00871285">
              <w:rPr>
                <w:b/>
                <w:bCs/>
                <w:sz w:val="20"/>
              </w:rPr>
              <w:t>Description</w:t>
            </w:r>
          </w:p>
        </w:tc>
      </w:tr>
      <w:tr w:rsidR="00811B66" w:rsidRPr="00871285" w14:paraId="53DA0DC2" w14:textId="77777777" w:rsidTr="00381D5F">
        <w:trPr>
          <w:cantSplit/>
          <w:trHeight w:val="206"/>
        </w:trPr>
        <w:tc>
          <w:tcPr>
            <w:tcW w:w="1195" w:type="dxa"/>
            <w:vAlign w:val="center"/>
          </w:tcPr>
          <w:p w14:paraId="53DA0DBE" w14:textId="70629972" w:rsidR="00811B66" w:rsidRPr="00871285" w:rsidRDefault="00811B66" w:rsidP="00DE03F1">
            <w:pPr>
              <w:spacing w:before="0" w:after="0"/>
              <w:rPr>
                <w:sz w:val="20"/>
              </w:rPr>
            </w:pPr>
          </w:p>
        </w:tc>
        <w:tc>
          <w:tcPr>
            <w:tcW w:w="1055" w:type="dxa"/>
            <w:vAlign w:val="center"/>
          </w:tcPr>
          <w:p w14:paraId="53DA0DBF" w14:textId="78646F9E" w:rsidR="00811B66" w:rsidRPr="00871285" w:rsidRDefault="00D16156" w:rsidP="00FE446F">
            <w:pPr>
              <w:spacing w:before="0" w:after="0"/>
              <w:jc w:val="center"/>
              <w:rPr>
                <w:sz w:val="20"/>
              </w:rPr>
            </w:pPr>
            <w:r>
              <w:rPr>
                <w:sz w:val="20"/>
              </w:rPr>
              <w:t>11/07/16</w:t>
            </w:r>
          </w:p>
        </w:tc>
        <w:tc>
          <w:tcPr>
            <w:tcW w:w="2455" w:type="dxa"/>
            <w:vAlign w:val="center"/>
          </w:tcPr>
          <w:p w14:paraId="53DA0DC0" w14:textId="47A4B592" w:rsidR="00811B66" w:rsidRPr="00871285" w:rsidRDefault="00A4055C" w:rsidP="00DE03F1">
            <w:pPr>
              <w:spacing w:before="0" w:after="0"/>
              <w:rPr>
                <w:sz w:val="20"/>
              </w:rPr>
            </w:pPr>
            <w:r>
              <w:rPr>
                <w:sz w:val="20"/>
              </w:rPr>
              <w:t>K Jennings</w:t>
            </w:r>
          </w:p>
        </w:tc>
        <w:tc>
          <w:tcPr>
            <w:tcW w:w="6365" w:type="dxa"/>
            <w:vAlign w:val="center"/>
          </w:tcPr>
          <w:p w14:paraId="53DA0DC1" w14:textId="404151E5" w:rsidR="00811B66" w:rsidRPr="00871285" w:rsidRDefault="00381D5F" w:rsidP="00FE446F">
            <w:pPr>
              <w:spacing w:before="0" w:after="0"/>
              <w:rPr>
                <w:sz w:val="20"/>
              </w:rPr>
            </w:pPr>
            <w:r>
              <w:rPr>
                <w:sz w:val="20"/>
              </w:rPr>
              <w:t xml:space="preserve">Initial </w:t>
            </w:r>
            <w:r w:rsidR="00FE446F">
              <w:rPr>
                <w:sz w:val="20"/>
              </w:rPr>
              <w:t>draft</w:t>
            </w:r>
            <w:r>
              <w:rPr>
                <w:sz w:val="20"/>
              </w:rPr>
              <w:t xml:space="preserve"> of the requirement.</w:t>
            </w:r>
          </w:p>
        </w:tc>
      </w:tr>
      <w:tr w:rsidR="003962E2" w:rsidRPr="00871285" w14:paraId="152C618F" w14:textId="77777777" w:rsidTr="00381D5F">
        <w:trPr>
          <w:cantSplit/>
          <w:trHeight w:val="206"/>
        </w:trPr>
        <w:tc>
          <w:tcPr>
            <w:tcW w:w="1195" w:type="dxa"/>
            <w:vAlign w:val="center"/>
          </w:tcPr>
          <w:p w14:paraId="6CCC800F" w14:textId="77777777" w:rsidR="003962E2" w:rsidRPr="00871285" w:rsidRDefault="003962E2" w:rsidP="00DE03F1">
            <w:pPr>
              <w:spacing w:before="0" w:after="0"/>
              <w:rPr>
                <w:sz w:val="20"/>
              </w:rPr>
            </w:pPr>
          </w:p>
        </w:tc>
        <w:tc>
          <w:tcPr>
            <w:tcW w:w="1055" w:type="dxa"/>
            <w:vAlign w:val="center"/>
          </w:tcPr>
          <w:p w14:paraId="7C59AF2B" w14:textId="6002ED6F" w:rsidR="003962E2" w:rsidRDefault="00EC0F94" w:rsidP="00381D5F">
            <w:pPr>
              <w:spacing w:before="0" w:after="0"/>
              <w:jc w:val="center"/>
              <w:rPr>
                <w:sz w:val="20"/>
              </w:rPr>
            </w:pPr>
            <w:r>
              <w:rPr>
                <w:sz w:val="20"/>
              </w:rPr>
              <w:t>12/16/16</w:t>
            </w:r>
          </w:p>
        </w:tc>
        <w:tc>
          <w:tcPr>
            <w:tcW w:w="2455" w:type="dxa"/>
            <w:vAlign w:val="center"/>
          </w:tcPr>
          <w:p w14:paraId="17A1EECC" w14:textId="6B5B9563" w:rsidR="003962E2" w:rsidRDefault="00EC0F94" w:rsidP="00DE03F1">
            <w:pPr>
              <w:spacing w:before="0" w:after="0"/>
              <w:rPr>
                <w:sz w:val="20"/>
              </w:rPr>
            </w:pPr>
            <w:r>
              <w:rPr>
                <w:sz w:val="20"/>
              </w:rPr>
              <w:t>K Jennings</w:t>
            </w:r>
          </w:p>
        </w:tc>
        <w:tc>
          <w:tcPr>
            <w:tcW w:w="6365" w:type="dxa"/>
            <w:vAlign w:val="center"/>
          </w:tcPr>
          <w:p w14:paraId="3A52CA6C" w14:textId="337EDD8B" w:rsidR="003962E2" w:rsidRDefault="00EC0F94" w:rsidP="00DE03F1">
            <w:pPr>
              <w:spacing w:before="0" w:after="0"/>
              <w:rPr>
                <w:sz w:val="20"/>
              </w:rPr>
            </w:pPr>
            <w:r>
              <w:rPr>
                <w:sz w:val="20"/>
              </w:rPr>
              <w:t>Updated draft based on revised Labels.</w:t>
            </w:r>
          </w:p>
        </w:tc>
      </w:tr>
      <w:tr w:rsidR="00ED5B46" w:rsidRPr="00871285" w14:paraId="1E5463DA" w14:textId="77777777" w:rsidTr="00381D5F">
        <w:trPr>
          <w:cantSplit/>
          <w:trHeight w:val="183"/>
        </w:trPr>
        <w:tc>
          <w:tcPr>
            <w:tcW w:w="1195" w:type="dxa"/>
          </w:tcPr>
          <w:p w14:paraId="1544B9B7" w14:textId="77777777" w:rsidR="00ED5B46" w:rsidRPr="00871285" w:rsidRDefault="00ED5B46" w:rsidP="00F51B93">
            <w:pPr>
              <w:spacing w:before="0" w:after="0"/>
              <w:rPr>
                <w:sz w:val="20"/>
              </w:rPr>
            </w:pPr>
          </w:p>
        </w:tc>
        <w:tc>
          <w:tcPr>
            <w:tcW w:w="1055" w:type="dxa"/>
          </w:tcPr>
          <w:p w14:paraId="08954BE5" w14:textId="5C54C83D" w:rsidR="00ED5B46" w:rsidRDefault="00F16895" w:rsidP="00381D5F">
            <w:pPr>
              <w:spacing w:before="0" w:after="0"/>
              <w:jc w:val="center"/>
              <w:rPr>
                <w:sz w:val="20"/>
              </w:rPr>
            </w:pPr>
            <w:r>
              <w:rPr>
                <w:sz w:val="20"/>
              </w:rPr>
              <w:t>12/20/16</w:t>
            </w:r>
          </w:p>
        </w:tc>
        <w:tc>
          <w:tcPr>
            <w:tcW w:w="2455" w:type="dxa"/>
          </w:tcPr>
          <w:p w14:paraId="628D3C53" w14:textId="3B92AC25" w:rsidR="00ED5B46" w:rsidRDefault="00F16895" w:rsidP="00F51B93">
            <w:pPr>
              <w:spacing w:before="0" w:after="0"/>
              <w:rPr>
                <w:sz w:val="20"/>
              </w:rPr>
            </w:pPr>
            <w:r>
              <w:rPr>
                <w:sz w:val="20"/>
              </w:rPr>
              <w:t>A Jamarck</w:t>
            </w:r>
          </w:p>
        </w:tc>
        <w:tc>
          <w:tcPr>
            <w:tcW w:w="6365" w:type="dxa"/>
          </w:tcPr>
          <w:p w14:paraId="5F501577" w14:textId="04E2D512" w:rsidR="00ED5B46" w:rsidRDefault="00F16895" w:rsidP="008D7202">
            <w:pPr>
              <w:spacing w:before="0" w:after="60"/>
              <w:rPr>
                <w:sz w:val="20"/>
              </w:rPr>
            </w:pPr>
            <w:r>
              <w:rPr>
                <w:sz w:val="20"/>
              </w:rPr>
              <w:t>Updated draft based on revised Labels v3</w:t>
            </w:r>
          </w:p>
        </w:tc>
      </w:tr>
      <w:tr w:rsidR="00E31707" w:rsidRPr="00871285" w14:paraId="6B11D57D" w14:textId="77777777" w:rsidTr="00381D5F">
        <w:trPr>
          <w:cantSplit/>
          <w:trHeight w:val="183"/>
        </w:trPr>
        <w:tc>
          <w:tcPr>
            <w:tcW w:w="1195" w:type="dxa"/>
          </w:tcPr>
          <w:p w14:paraId="1A4AFDE8" w14:textId="77777777" w:rsidR="00E31707" w:rsidRPr="00871285" w:rsidRDefault="00E31707" w:rsidP="00F51B93">
            <w:pPr>
              <w:spacing w:before="0" w:after="0"/>
              <w:rPr>
                <w:sz w:val="20"/>
              </w:rPr>
            </w:pPr>
          </w:p>
        </w:tc>
        <w:tc>
          <w:tcPr>
            <w:tcW w:w="1055" w:type="dxa"/>
          </w:tcPr>
          <w:p w14:paraId="49FB68ED" w14:textId="470A49FB" w:rsidR="00E31707" w:rsidRDefault="00E31707" w:rsidP="00E31707">
            <w:pPr>
              <w:spacing w:before="0" w:after="0"/>
              <w:jc w:val="center"/>
              <w:rPr>
                <w:sz w:val="20"/>
              </w:rPr>
            </w:pPr>
            <w:r>
              <w:rPr>
                <w:sz w:val="20"/>
              </w:rPr>
              <w:t>12/21/16</w:t>
            </w:r>
          </w:p>
        </w:tc>
        <w:tc>
          <w:tcPr>
            <w:tcW w:w="2455" w:type="dxa"/>
          </w:tcPr>
          <w:p w14:paraId="4CF5160D" w14:textId="1DC90AD0" w:rsidR="00E31707" w:rsidRDefault="00E31707" w:rsidP="00F51B93">
            <w:pPr>
              <w:spacing w:before="0" w:after="0"/>
              <w:rPr>
                <w:sz w:val="20"/>
              </w:rPr>
            </w:pPr>
            <w:r>
              <w:rPr>
                <w:sz w:val="20"/>
              </w:rPr>
              <w:t>A Jamarck</w:t>
            </w:r>
          </w:p>
        </w:tc>
        <w:tc>
          <w:tcPr>
            <w:tcW w:w="6365" w:type="dxa"/>
          </w:tcPr>
          <w:p w14:paraId="715BD546" w14:textId="16B61F17" w:rsidR="00E31707" w:rsidRDefault="00E31707" w:rsidP="00DF3BC9">
            <w:pPr>
              <w:spacing w:before="0" w:after="60"/>
              <w:rPr>
                <w:sz w:val="20"/>
              </w:rPr>
            </w:pPr>
            <w:r>
              <w:rPr>
                <w:sz w:val="20"/>
              </w:rPr>
              <w:t>Updated draft based on revised Label</w:t>
            </w:r>
            <w:r w:rsidR="00DF3BC9">
              <w:rPr>
                <w:sz w:val="20"/>
              </w:rPr>
              <w:t xml:space="preserve"> scores and order</w:t>
            </w:r>
          </w:p>
        </w:tc>
      </w:tr>
      <w:tr w:rsidR="00C2287D" w:rsidRPr="00871285" w14:paraId="45AD9CD1" w14:textId="77777777" w:rsidTr="00C2287D">
        <w:trPr>
          <w:cantSplit/>
          <w:trHeight w:val="183"/>
        </w:trPr>
        <w:tc>
          <w:tcPr>
            <w:tcW w:w="1195" w:type="dxa"/>
          </w:tcPr>
          <w:p w14:paraId="25673C17" w14:textId="77777777" w:rsidR="00C2287D" w:rsidRPr="00871285" w:rsidRDefault="00C2287D" w:rsidP="00C2287D">
            <w:pPr>
              <w:spacing w:before="0" w:after="0"/>
              <w:rPr>
                <w:sz w:val="20"/>
              </w:rPr>
            </w:pPr>
          </w:p>
        </w:tc>
        <w:tc>
          <w:tcPr>
            <w:tcW w:w="1055" w:type="dxa"/>
          </w:tcPr>
          <w:p w14:paraId="04790398" w14:textId="77777777" w:rsidR="00C2287D" w:rsidRDefault="00C2287D" w:rsidP="00C2287D">
            <w:pPr>
              <w:spacing w:before="0" w:after="0"/>
              <w:jc w:val="center"/>
              <w:rPr>
                <w:sz w:val="20"/>
              </w:rPr>
            </w:pPr>
            <w:r>
              <w:rPr>
                <w:sz w:val="20"/>
              </w:rPr>
              <w:t>12/23/16</w:t>
            </w:r>
          </w:p>
        </w:tc>
        <w:tc>
          <w:tcPr>
            <w:tcW w:w="2455" w:type="dxa"/>
          </w:tcPr>
          <w:p w14:paraId="318B8B67" w14:textId="77777777" w:rsidR="00C2287D" w:rsidRDefault="00C2287D" w:rsidP="00C2287D">
            <w:pPr>
              <w:spacing w:before="0" w:after="0"/>
              <w:rPr>
                <w:sz w:val="20"/>
              </w:rPr>
            </w:pPr>
            <w:r>
              <w:rPr>
                <w:sz w:val="20"/>
              </w:rPr>
              <w:t>A Jamarck</w:t>
            </w:r>
          </w:p>
        </w:tc>
        <w:tc>
          <w:tcPr>
            <w:tcW w:w="6365" w:type="dxa"/>
          </w:tcPr>
          <w:p w14:paraId="516FB633" w14:textId="77777777" w:rsidR="00C2287D" w:rsidRDefault="00C2287D" w:rsidP="00C2287D">
            <w:pPr>
              <w:spacing w:before="0" w:after="60"/>
              <w:rPr>
                <w:sz w:val="20"/>
              </w:rPr>
            </w:pPr>
            <w:r>
              <w:rPr>
                <w:sz w:val="20"/>
              </w:rPr>
              <w:t>Updated draft to add links to combination label mock-up, removed repeat info Ref#1010 and #1040, clarification on wording 4.1, adjustment to label mock-up to remove extra INV and “---“ and reposition remaining one; relist order of mock-ups shown.</w:t>
            </w:r>
          </w:p>
        </w:tc>
      </w:tr>
      <w:tr w:rsidR="009C00BB" w:rsidRPr="00871285" w14:paraId="6A82E281" w14:textId="77777777" w:rsidTr="00381D5F">
        <w:trPr>
          <w:cantSplit/>
          <w:trHeight w:val="183"/>
        </w:trPr>
        <w:tc>
          <w:tcPr>
            <w:tcW w:w="1195" w:type="dxa"/>
          </w:tcPr>
          <w:p w14:paraId="531CCCF0" w14:textId="77777777" w:rsidR="009C00BB" w:rsidRPr="00871285" w:rsidRDefault="009C00BB" w:rsidP="00F51B93">
            <w:pPr>
              <w:spacing w:before="0" w:after="0"/>
              <w:rPr>
                <w:sz w:val="20"/>
              </w:rPr>
            </w:pPr>
          </w:p>
        </w:tc>
        <w:tc>
          <w:tcPr>
            <w:tcW w:w="1055" w:type="dxa"/>
          </w:tcPr>
          <w:p w14:paraId="12EEEC35" w14:textId="36345178" w:rsidR="009C00BB" w:rsidRDefault="009C00BB" w:rsidP="00C85284">
            <w:pPr>
              <w:spacing w:before="0" w:after="0"/>
              <w:jc w:val="center"/>
              <w:rPr>
                <w:sz w:val="20"/>
              </w:rPr>
            </w:pPr>
            <w:r>
              <w:rPr>
                <w:sz w:val="20"/>
              </w:rPr>
              <w:t>12/2</w:t>
            </w:r>
            <w:r w:rsidR="00C2287D">
              <w:rPr>
                <w:sz w:val="20"/>
              </w:rPr>
              <w:t>9</w:t>
            </w:r>
            <w:r>
              <w:rPr>
                <w:sz w:val="20"/>
              </w:rPr>
              <w:t>/16</w:t>
            </w:r>
          </w:p>
        </w:tc>
        <w:tc>
          <w:tcPr>
            <w:tcW w:w="2455" w:type="dxa"/>
          </w:tcPr>
          <w:p w14:paraId="72E858A2" w14:textId="0D04CE55" w:rsidR="009C00BB" w:rsidRDefault="00C2287D" w:rsidP="00F51B93">
            <w:pPr>
              <w:spacing w:before="0" w:after="0"/>
              <w:rPr>
                <w:sz w:val="20"/>
              </w:rPr>
            </w:pPr>
            <w:r>
              <w:rPr>
                <w:sz w:val="20"/>
              </w:rPr>
              <w:t>K Jennings</w:t>
            </w:r>
          </w:p>
        </w:tc>
        <w:tc>
          <w:tcPr>
            <w:tcW w:w="6365" w:type="dxa"/>
          </w:tcPr>
          <w:p w14:paraId="569D4592" w14:textId="15FBDF40" w:rsidR="009C00BB" w:rsidRDefault="00C2287D" w:rsidP="00D82835">
            <w:pPr>
              <w:spacing w:before="0" w:after="60"/>
              <w:rPr>
                <w:sz w:val="20"/>
              </w:rPr>
            </w:pPr>
            <w:r>
              <w:rPr>
                <w:sz w:val="20"/>
              </w:rPr>
              <w:t xml:space="preserve">Updated draft based on 12/28/16 </w:t>
            </w:r>
            <w:r w:rsidR="00261990">
              <w:rPr>
                <w:sz w:val="20"/>
              </w:rPr>
              <w:t xml:space="preserve">Walk-through </w:t>
            </w:r>
            <w:r>
              <w:rPr>
                <w:sz w:val="20"/>
              </w:rPr>
              <w:t>meeting.</w:t>
            </w:r>
          </w:p>
        </w:tc>
      </w:tr>
      <w:tr w:rsidR="003A4089" w:rsidRPr="00871285" w14:paraId="683A9231" w14:textId="77777777" w:rsidTr="00381D5F">
        <w:trPr>
          <w:cantSplit/>
          <w:trHeight w:val="183"/>
        </w:trPr>
        <w:tc>
          <w:tcPr>
            <w:tcW w:w="1195" w:type="dxa"/>
          </w:tcPr>
          <w:p w14:paraId="1E451DEB" w14:textId="77777777" w:rsidR="003A4089" w:rsidRPr="00871285" w:rsidRDefault="003A4089" w:rsidP="00F51B93">
            <w:pPr>
              <w:spacing w:before="0" w:after="0"/>
              <w:rPr>
                <w:sz w:val="20"/>
              </w:rPr>
            </w:pPr>
          </w:p>
        </w:tc>
        <w:tc>
          <w:tcPr>
            <w:tcW w:w="1055" w:type="dxa"/>
          </w:tcPr>
          <w:p w14:paraId="5C99780B" w14:textId="50840C2D" w:rsidR="003A4089" w:rsidRDefault="003A4089" w:rsidP="00C85284">
            <w:pPr>
              <w:spacing w:before="0" w:after="0"/>
              <w:jc w:val="center"/>
              <w:rPr>
                <w:sz w:val="20"/>
              </w:rPr>
            </w:pPr>
            <w:r>
              <w:rPr>
                <w:sz w:val="20"/>
              </w:rPr>
              <w:t>01/04/17</w:t>
            </w:r>
          </w:p>
        </w:tc>
        <w:tc>
          <w:tcPr>
            <w:tcW w:w="2455" w:type="dxa"/>
          </w:tcPr>
          <w:p w14:paraId="069F1644" w14:textId="74D3EAF8" w:rsidR="003A4089" w:rsidRDefault="003A4089" w:rsidP="00F51B93">
            <w:pPr>
              <w:spacing w:before="0" w:after="0"/>
              <w:rPr>
                <w:sz w:val="20"/>
              </w:rPr>
            </w:pPr>
            <w:r>
              <w:rPr>
                <w:sz w:val="20"/>
              </w:rPr>
              <w:t>K Jennings</w:t>
            </w:r>
          </w:p>
        </w:tc>
        <w:tc>
          <w:tcPr>
            <w:tcW w:w="6365" w:type="dxa"/>
          </w:tcPr>
          <w:p w14:paraId="00EA1705" w14:textId="761C5897" w:rsidR="003A4089" w:rsidRDefault="003A4089" w:rsidP="008B6DF9">
            <w:pPr>
              <w:spacing w:before="0" w:after="40"/>
              <w:rPr>
                <w:sz w:val="20"/>
              </w:rPr>
            </w:pPr>
            <w:r>
              <w:rPr>
                <w:sz w:val="20"/>
              </w:rPr>
              <w:t xml:space="preserve">Final </w:t>
            </w:r>
            <w:r w:rsidR="00C32887">
              <w:rPr>
                <w:sz w:val="20"/>
              </w:rPr>
              <w:t>version (v1.0)</w:t>
            </w:r>
            <w:r>
              <w:rPr>
                <w:sz w:val="20"/>
              </w:rPr>
              <w:t>.  Includes these update</w:t>
            </w:r>
            <w:r w:rsidR="005C455C">
              <w:rPr>
                <w:sz w:val="20"/>
              </w:rPr>
              <w:t>s</w:t>
            </w:r>
            <w:r>
              <w:rPr>
                <w:sz w:val="20"/>
              </w:rPr>
              <w:t xml:space="preserve"> based on 01/04/17 final walk-through meeting:</w:t>
            </w:r>
          </w:p>
          <w:p w14:paraId="2F81D616" w14:textId="36A70FDC" w:rsidR="003A4089" w:rsidRPr="006E7B7C" w:rsidRDefault="003A4089" w:rsidP="008B6DF9">
            <w:pPr>
              <w:pStyle w:val="ListParagraph"/>
              <w:numPr>
                <w:ilvl w:val="0"/>
                <w:numId w:val="42"/>
              </w:numPr>
              <w:ind w:left="227" w:hanging="180"/>
              <w:rPr>
                <w:rFonts w:ascii="Arial" w:hAnsi="Arial" w:cs="Arial"/>
                <w:sz w:val="16"/>
                <w:szCs w:val="16"/>
              </w:rPr>
            </w:pPr>
            <w:r w:rsidRPr="006E7B7C">
              <w:rPr>
                <w:rFonts w:ascii="Arial" w:hAnsi="Arial" w:cs="Arial"/>
                <w:sz w:val="16"/>
                <w:szCs w:val="16"/>
              </w:rPr>
              <w:t>Changed label stock from 11 x 17 to 8.5 x 11 (1 across).</w:t>
            </w:r>
            <w:r w:rsidR="005C455C">
              <w:rPr>
                <w:rFonts w:ascii="Arial" w:hAnsi="Arial" w:cs="Arial"/>
                <w:sz w:val="16"/>
                <w:szCs w:val="16"/>
              </w:rPr>
              <w:t xml:space="preserve">  (#110)</w:t>
            </w:r>
          </w:p>
          <w:p w14:paraId="22FED779" w14:textId="79756195" w:rsidR="003A4089" w:rsidRPr="003C0A8E" w:rsidRDefault="003A4089" w:rsidP="008B6DF9">
            <w:pPr>
              <w:pStyle w:val="ListParagraph"/>
              <w:numPr>
                <w:ilvl w:val="0"/>
                <w:numId w:val="42"/>
              </w:numPr>
              <w:ind w:left="227" w:hanging="180"/>
              <w:rPr>
                <w:sz w:val="20"/>
              </w:rPr>
            </w:pPr>
            <w:r w:rsidRPr="006E7B7C">
              <w:rPr>
                <w:rFonts w:ascii="Arial" w:hAnsi="Arial" w:cs="Arial"/>
                <w:sz w:val="16"/>
                <w:szCs w:val="16"/>
              </w:rPr>
              <w:t>Changed Anal</w:t>
            </w:r>
            <w:r>
              <w:rPr>
                <w:rFonts w:ascii="Arial" w:hAnsi="Arial" w:cs="Arial"/>
                <w:sz w:val="16"/>
                <w:szCs w:val="16"/>
              </w:rPr>
              <w:t>ogie</w:t>
            </w:r>
            <w:r w:rsidRPr="006E7B7C">
              <w:rPr>
                <w:rFonts w:ascii="Arial" w:hAnsi="Arial" w:cs="Arial"/>
                <w:sz w:val="16"/>
                <w:szCs w:val="16"/>
              </w:rPr>
              <w:t xml:space="preserve">s short name from </w:t>
            </w:r>
            <w:r>
              <w:rPr>
                <w:rFonts w:ascii="Arial" w:hAnsi="Arial" w:cs="Arial"/>
                <w:sz w:val="16"/>
                <w:szCs w:val="16"/>
              </w:rPr>
              <w:t>“</w:t>
            </w:r>
            <w:r w:rsidRPr="006E7B7C">
              <w:rPr>
                <w:rFonts w:ascii="Arial" w:hAnsi="Arial" w:cs="Arial"/>
                <w:sz w:val="16"/>
                <w:szCs w:val="16"/>
              </w:rPr>
              <w:t>ANAL</w:t>
            </w:r>
            <w:r>
              <w:rPr>
                <w:rFonts w:ascii="Arial" w:hAnsi="Arial" w:cs="Arial"/>
                <w:sz w:val="16"/>
                <w:szCs w:val="16"/>
              </w:rPr>
              <w:t>”</w:t>
            </w:r>
            <w:r w:rsidRPr="006E7B7C">
              <w:rPr>
                <w:rFonts w:ascii="Arial" w:hAnsi="Arial" w:cs="Arial"/>
                <w:sz w:val="16"/>
                <w:szCs w:val="16"/>
              </w:rPr>
              <w:t xml:space="preserve"> to </w:t>
            </w:r>
            <w:r>
              <w:rPr>
                <w:rFonts w:ascii="Arial" w:hAnsi="Arial" w:cs="Arial"/>
                <w:sz w:val="16"/>
                <w:szCs w:val="16"/>
              </w:rPr>
              <w:t>“</w:t>
            </w:r>
            <w:r w:rsidRPr="006E7B7C">
              <w:rPr>
                <w:rFonts w:ascii="Arial" w:hAnsi="Arial" w:cs="Arial"/>
                <w:sz w:val="16"/>
                <w:szCs w:val="16"/>
              </w:rPr>
              <w:t>ANL</w:t>
            </w:r>
            <w:r>
              <w:rPr>
                <w:rFonts w:ascii="Arial" w:hAnsi="Arial" w:cs="Arial"/>
                <w:sz w:val="16"/>
                <w:szCs w:val="16"/>
              </w:rPr>
              <w:t>G”</w:t>
            </w:r>
            <w:r w:rsidRPr="006E7B7C">
              <w:rPr>
                <w:rFonts w:ascii="Arial" w:hAnsi="Arial" w:cs="Arial"/>
                <w:sz w:val="16"/>
                <w:szCs w:val="16"/>
              </w:rPr>
              <w:t xml:space="preserve"> for InView</w:t>
            </w:r>
            <w:r>
              <w:rPr>
                <w:rFonts w:ascii="Arial" w:hAnsi="Arial" w:cs="Arial"/>
                <w:sz w:val="16"/>
                <w:szCs w:val="16"/>
              </w:rPr>
              <w:t xml:space="preserve"> ribbon</w:t>
            </w:r>
            <w:r w:rsidRPr="006E7B7C">
              <w:rPr>
                <w:rFonts w:ascii="Arial" w:hAnsi="Arial" w:cs="Arial"/>
                <w:sz w:val="16"/>
                <w:szCs w:val="16"/>
              </w:rPr>
              <w:t>.</w:t>
            </w:r>
            <w:r w:rsidR="005C455C">
              <w:rPr>
                <w:rFonts w:ascii="Arial" w:hAnsi="Arial" w:cs="Arial"/>
                <w:sz w:val="16"/>
                <w:szCs w:val="16"/>
              </w:rPr>
              <w:t xml:space="preserve">  (#1520)</w:t>
            </w:r>
          </w:p>
          <w:p w14:paraId="259CF4E5" w14:textId="36FBEB0F" w:rsidR="003A4089" w:rsidRPr="003C0A8E" w:rsidRDefault="003A4089" w:rsidP="008B6DF9">
            <w:pPr>
              <w:pStyle w:val="ListParagraph"/>
              <w:numPr>
                <w:ilvl w:val="0"/>
                <w:numId w:val="42"/>
              </w:numPr>
              <w:ind w:left="227" w:hanging="180"/>
              <w:rPr>
                <w:sz w:val="20"/>
              </w:rPr>
            </w:pPr>
            <w:r>
              <w:rPr>
                <w:rFonts w:ascii="Arial" w:hAnsi="Arial" w:cs="Arial"/>
                <w:sz w:val="16"/>
                <w:szCs w:val="16"/>
              </w:rPr>
              <w:t>Changed “MONTHS” to “MONTH(S)” on TN ribbon for student Age.</w:t>
            </w:r>
            <w:r w:rsidR="005C455C">
              <w:rPr>
                <w:rFonts w:ascii="Arial" w:hAnsi="Arial" w:cs="Arial"/>
                <w:sz w:val="16"/>
                <w:szCs w:val="16"/>
              </w:rPr>
              <w:t xml:space="preserve">  (#150, #510)</w:t>
            </w:r>
          </w:p>
          <w:p w14:paraId="116BAC4E" w14:textId="570CAE62" w:rsidR="003A4089" w:rsidRPr="003C0A8E" w:rsidRDefault="003A4089" w:rsidP="008B6DF9">
            <w:pPr>
              <w:pStyle w:val="ListParagraph"/>
              <w:numPr>
                <w:ilvl w:val="0"/>
                <w:numId w:val="42"/>
              </w:numPr>
              <w:ind w:left="227" w:hanging="180"/>
              <w:rPr>
                <w:sz w:val="20"/>
              </w:rPr>
            </w:pPr>
            <w:r>
              <w:rPr>
                <w:rFonts w:ascii="Arial" w:hAnsi="Arial" w:cs="Arial"/>
                <w:sz w:val="16"/>
                <w:szCs w:val="16"/>
              </w:rPr>
              <w:t>Change Grade Equivalent scores to include one decimal.</w:t>
            </w:r>
            <w:r w:rsidR="005C455C">
              <w:rPr>
                <w:rFonts w:ascii="Arial" w:hAnsi="Arial" w:cs="Arial"/>
                <w:sz w:val="16"/>
                <w:szCs w:val="16"/>
              </w:rPr>
              <w:t xml:space="preserve">  (#140)</w:t>
            </w:r>
          </w:p>
          <w:p w14:paraId="6ABDE385" w14:textId="77777777" w:rsidR="003A4089" w:rsidRPr="003C0A8E" w:rsidRDefault="003A4089" w:rsidP="008B6DF9">
            <w:pPr>
              <w:pStyle w:val="ListParagraph"/>
              <w:numPr>
                <w:ilvl w:val="0"/>
                <w:numId w:val="42"/>
              </w:numPr>
              <w:ind w:left="227" w:hanging="180"/>
              <w:rPr>
                <w:sz w:val="20"/>
              </w:rPr>
            </w:pPr>
            <w:r>
              <w:rPr>
                <w:rFonts w:ascii="Arial" w:hAnsi="Arial" w:cs="Arial"/>
                <w:sz w:val="16"/>
                <w:szCs w:val="16"/>
              </w:rPr>
              <w:t>Changed InView ribbon to have one solid line that crosses both score grids.</w:t>
            </w:r>
          </w:p>
          <w:p w14:paraId="655B3444" w14:textId="1C8AC37D" w:rsidR="003A4089" w:rsidRPr="005C455C" w:rsidRDefault="003A4089" w:rsidP="003A4089">
            <w:pPr>
              <w:pStyle w:val="ListParagraph"/>
              <w:numPr>
                <w:ilvl w:val="0"/>
                <w:numId w:val="42"/>
              </w:numPr>
              <w:ind w:left="227" w:hanging="180"/>
              <w:rPr>
                <w:sz w:val="20"/>
              </w:rPr>
            </w:pPr>
            <w:r>
              <w:rPr>
                <w:rFonts w:ascii="Arial" w:hAnsi="Arial" w:cs="Arial"/>
                <w:sz w:val="16"/>
                <w:szCs w:val="16"/>
              </w:rPr>
              <w:t>Changed the TN scores on the Combination label by adding NP-NS and removing GE.</w:t>
            </w:r>
            <w:r w:rsidR="005C455C">
              <w:rPr>
                <w:rFonts w:ascii="Arial" w:hAnsi="Arial" w:cs="Arial"/>
                <w:sz w:val="16"/>
                <w:szCs w:val="16"/>
              </w:rPr>
              <w:t xml:space="preserve">  (#530)</w:t>
            </w:r>
          </w:p>
          <w:p w14:paraId="2025E122" w14:textId="4A944EFD" w:rsidR="005C455C" w:rsidRDefault="005C455C" w:rsidP="003A4089">
            <w:pPr>
              <w:pStyle w:val="ListParagraph"/>
              <w:numPr>
                <w:ilvl w:val="0"/>
                <w:numId w:val="42"/>
              </w:numPr>
              <w:ind w:left="227" w:hanging="180"/>
              <w:rPr>
                <w:sz w:val="20"/>
              </w:rPr>
            </w:pPr>
            <w:r>
              <w:rPr>
                <w:rFonts w:ascii="Arial" w:hAnsi="Arial" w:cs="Arial"/>
                <w:sz w:val="16"/>
                <w:szCs w:val="16"/>
              </w:rPr>
              <w:t>Clarified the determination of Total Score and removed a superfluous line.  (#540)</w:t>
            </w:r>
          </w:p>
        </w:tc>
      </w:tr>
    </w:tbl>
    <w:p w14:paraId="23D2AF13" w14:textId="77777777" w:rsidR="008D6183" w:rsidRDefault="008D6183" w:rsidP="00C345A2">
      <w:pPr>
        <w:pStyle w:val="Heading2"/>
        <w:rPr>
          <w:rStyle w:val="Heading2Char"/>
          <w:iCs w:val="0"/>
          <w:sz w:val="24"/>
          <w:szCs w:val="24"/>
        </w:rPr>
      </w:pPr>
      <w:bookmarkStart w:id="18" w:name="_Toc470023877"/>
      <w:bookmarkStart w:id="19" w:name="_Toc471301084"/>
      <w:bookmarkEnd w:id="16"/>
      <w:r>
        <w:rPr>
          <w:rStyle w:val="Heading2Char"/>
          <w:iCs w:val="0"/>
          <w:sz w:val="24"/>
          <w:szCs w:val="24"/>
        </w:rPr>
        <w:t>Future Considerations</w:t>
      </w:r>
      <w:bookmarkEnd w:id="18"/>
      <w:bookmarkEnd w:id="19"/>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195"/>
        <w:gridCol w:w="1055"/>
        <w:gridCol w:w="2455"/>
        <w:gridCol w:w="6365"/>
      </w:tblGrid>
      <w:tr w:rsidR="008D6183" w:rsidRPr="00871285" w14:paraId="2E969744" w14:textId="77777777" w:rsidTr="00381D5F">
        <w:trPr>
          <w:cantSplit/>
          <w:trHeight w:val="412"/>
          <w:tblHeader/>
        </w:trPr>
        <w:tc>
          <w:tcPr>
            <w:tcW w:w="1195" w:type="dxa"/>
            <w:shd w:val="clear" w:color="auto" w:fill="E6E6E6"/>
            <w:vAlign w:val="center"/>
          </w:tcPr>
          <w:p w14:paraId="7E385A9A" w14:textId="15A80C14" w:rsidR="008D6183" w:rsidRPr="00871285" w:rsidRDefault="008D6183" w:rsidP="00FE446F">
            <w:pPr>
              <w:spacing w:before="0" w:after="0"/>
              <w:rPr>
                <w:b/>
                <w:bCs/>
                <w:sz w:val="20"/>
              </w:rPr>
            </w:pPr>
            <w:proofErr w:type="spellStart"/>
            <w:r w:rsidRPr="00871285">
              <w:rPr>
                <w:b/>
                <w:bCs/>
                <w:sz w:val="20"/>
              </w:rPr>
              <w:t>Chg</w:t>
            </w:r>
            <w:proofErr w:type="spellEnd"/>
            <w:r w:rsidR="00FE446F">
              <w:rPr>
                <w:b/>
                <w:bCs/>
                <w:sz w:val="20"/>
              </w:rPr>
              <w:t xml:space="preserve"> </w:t>
            </w:r>
            <w:proofErr w:type="spellStart"/>
            <w:r w:rsidRPr="00871285">
              <w:rPr>
                <w:b/>
                <w:bCs/>
                <w:sz w:val="20"/>
              </w:rPr>
              <w:t>Rqst</w:t>
            </w:r>
            <w:proofErr w:type="spellEnd"/>
            <w:r w:rsidRPr="00871285">
              <w:rPr>
                <w:b/>
                <w:bCs/>
                <w:sz w:val="20"/>
              </w:rPr>
              <w:t xml:space="preserve"> #</w:t>
            </w:r>
          </w:p>
        </w:tc>
        <w:tc>
          <w:tcPr>
            <w:tcW w:w="1055" w:type="dxa"/>
            <w:shd w:val="clear" w:color="auto" w:fill="E6E6E6"/>
            <w:vAlign w:val="center"/>
          </w:tcPr>
          <w:p w14:paraId="52F8B92F" w14:textId="77777777" w:rsidR="008D6183" w:rsidRPr="00871285" w:rsidRDefault="008D6183" w:rsidP="00381D5F">
            <w:pPr>
              <w:spacing w:before="0" w:after="0"/>
              <w:jc w:val="center"/>
              <w:rPr>
                <w:b/>
                <w:bCs/>
                <w:sz w:val="20"/>
              </w:rPr>
            </w:pPr>
            <w:r w:rsidRPr="00871285">
              <w:rPr>
                <w:b/>
                <w:bCs/>
                <w:sz w:val="20"/>
              </w:rPr>
              <w:t>Date</w:t>
            </w:r>
          </w:p>
        </w:tc>
        <w:tc>
          <w:tcPr>
            <w:tcW w:w="2455" w:type="dxa"/>
            <w:shd w:val="clear" w:color="auto" w:fill="E6E6E6"/>
            <w:vAlign w:val="center"/>
          </w:tcPr>
          <w:p w14:paraId="2AE527DA" w14:textId="77777777" w:rsidR="008D6183" w:rsidRPr="00871285" w:rsidRDefault="008D6183" w:rsidP="00875B3C">
            <w:pPr>
              <w:spacing w:before="0" w:after="0"/>
              <w:rPr>
                <w:b/>
                <w:bCs/>
                <w:sz w:val="20"/>
              </w:rPr>
            </w:pPr>
            <w:r w:rsidRPr="00871285">
              <w:rPr>
                <w:b/>
                <w:bCs/>
                <w:sz w:val="20"/>
              </w:rPr>
              <w:t>Author</w:t>
            </w:r>
          </w:p>
        </w:tc>
        <w:tc>
          <w:tcPr>
            <w:tcW w:w="6365" w:type="dxa"/>
            <w:shd w:val="clear" w:color="auto" w:fill="E6E6E6"/>
            <w:vAlign w:val="center"/>
          </w:tcPr>
          <w:p w14:paraId="34369FA0" w14:textId="77777777" w:rsidR="008D6183" w:rsidRPr="00871285" w:rsidRDefault="008D6183" w:rsidP="00875B3C">
            <w:pPr>
              <w:spacing w:before="0" w:after="0"/>
              <w:rPr>
                <w:b/>
                <w:bCs/>
                <w:sz w:val="20"/>
              </w:rPr>
            </w:pPr>
            <w:r w:rsidRPr="00871285">
              <w:rPr>
                <w:b/>
                <w:bCs/>
                <w:sz w:val="20"/>
              </w:rPr>
              <w:t>Description</w:t>
            </w:r>
          </w:p>
        </w:tc>
      </w:tr>
      <w:tr w:rsidR="00636F5F" w:rsidRPr="00871285" w14:paraId="028F5215" w14:textId="77777777" w:rsidTr="00636F5F">
        <w:trPr>
          <w:cantSplit/>
          <w:trHeight w:val="206"/>
        </w:trPr>
        <w:tc>
          <w:tcPr>
            <w:tcW w:w="1195" w:type="dxa"/>
          </w:tcPr>
          <w:p w14:paraId="41D956DB" w14:textId="77777777" w:rsidR="00636F5F" w:rsidRPr="00871285" w:rsidRDefault="00636F5F" w:rsidP="00636F5F">
            <w:pPr>
              <w:spacing w:before="0" w:after="0"/>
              <w:jc w:val="center"/>
              <w:rPr>
                <w:sz w:val="20"/>
              </w:rPr>
            </w:pPr>
          </w:p>
        </w:tc>
        <w:tc>
          <w:tcPr>
            <w:tcW w:w="1055" w:type="dxa"/>
          </w:tcPr>
          <w:p w14:paraId="49E5E640" w14:textId="0BA19139" w:rsidR="00636F5F" w:rsidRPr="00C67521" w:rsidRDefault="00636F5F" w:rsidP="00636F5F">
            <w:pPr>
              <w:spacing w:before="0" w:after="0"/>
              <w:jc w:val="center"/>
              <w:rPr>
                <w:sz w:val="20"/>
              </w:rPr>
            </w:pPr>
          </w:p>
        </w:tc>
        <w:tc>
          <w:tcPr>
            <w:tcW w:w="2455" w:type="dxa"/>
          </w:tcPr>
          <w:p w14:paraId="13BF0529" w14:textId="5E700CA2" w:rsidR="00636F5F" w:rsidRPr="00C67521" w:rsidRDefault="00636F5F" w:rsidP="00875B3C">
            <w:pPr>
              <w:spacing w:before="0" w:after="0"/>
              <w:rPr>
                <w:sz w:val="20"/>
              </w:rPr>
            </w:pPr>
          </w:p>
        </w:tc>
        <w:tc>
          <w:tcPr>
            <w:tcW w:w="6365" w:type="dxa"/>
          </w:tcPr>
          <w:p w14:paraId="2235BC8E" w14:textId="31F350D0" w:rsidR="003C0A8E" w:rsidRPr="003A4089" w:rsidRDefault="003C0A8E" w:rsidP="003A4089">
            <w:pPr>
              <w:rPr>
                <w:sz w:val="20"/>
              </w:rPr>
            </w:pPr>
          </w:p>
        </w:tc>
      </w:tr>
    </w:tbl>
    <w:p w14:paraId="76DED658" w14:textId="428A9341" w:rsidR="003A4089" w:rsidRPr="00C32887" w:rsidRDefault="003A4089" w:rsidP="00C32887">
      <w:pPr>
        <w:pStyle w:val="Heading2"/>
        <w:rPr>
          <w:rFonts w:cs="Angsana New"/>
          <w:iCs w:val="0"/>
          <w:lang w:eastAsia="zh-CN"/>
        </w:rPr>
      </w:pPr>
      <w:bookmarkStart w:id="20" w:name="_Toc470023878"/>
      <w:bookmarkStart w:id="21" w:name="_Toc471301085"/>
      <w:r>
        <w:rPr>
          <w:rStyle w:val="Heading2Char"/>
          <w:iCs w:val="0"/>
          <w:sz w:val="24"/>
          <w:szCs w:val="24"/>
        </w:rPr>
        <w:t>Questions</w:t>
      </w:r>
      <w:bookmarkEnd w:id="21"/>
    </w:p>
    <w:tbl>
      <w:tblPr>
        <w:tblStyle w:val="TableGrid"/>
        <w:tblW w:w="0" w:type="auto"/>
        <w:tblInd w:w="86" w:type="dxa"/>
        <w:tblCellMar>
          <w:top w:w="86" w:type="dxa"/>
          <w:left w:w="86" w:type="dxa"/>
          <w:bottom w:w="86" w:type="dxa"/>
          <w:right w:w="86" w:type="dxa"/>
        </w:tblCellMar>
        <w:tblLook w:val="04A0" w:firstRow="1" w:lastRow="0" w:firstColumn="1" w:lastColumn="0" w:noHBand="0" w:noVBand="1"/>
      </w:tblPr>
      <w:tblGrid>
        <w:gridCol w:w="450"/>
        <w:gridCol w:w="6480"/>
        <w:gridCol w:w="1710"/>
        <w:gridCol w:w="4770"/>
      </w:tblGrid>
      <w:tr w:rsidR="003A4089" w:rsidRPr="00884700" w14:paraId="2792F870" w14:textId="77777777" w:rsidTr="008B6DF9">
        <w:trPr>
          <w:tblHeader/>
        </w:trPr>
        <w:tc>
          <w:tcPr>
            <w:tcW w:w="450" w:type="dxa"/>
            <w:shd w:val="clear" w:color="auto" w:fill="D9D9D9" w:themeFill="background1" w:themeFillShade="D9"/>
          </w:tcPr>
          <w:p w14:paraId="5DD1D6F1" w14:textId="77777777" w:rsidR="003A4089" w:rsidRPr="00B74073" w:rsidRDefault="003A4089" w:rsidP="008B6DF9">
            <w:pPr>
              <w:pStyle w:val="BodyText"/>
              <w:spacing w:before="0" w:after="0"/>
              <w:ind w:left="0"/>
              <w:jc w:val="center"/>
              <w:rPr>
                <w:sz w:val="18"/>
                <w:szCs w:val="18"/>
                <w:lang w:bidi="th-TH"/>
              </w:rPr>
            </w:pPr>
            <w:r w:rsidRPr="00B74073">
              <w:rPr>
                <w:sz w:val="18"/>
                <w:szCs w:val="18"/>
                <w:lang w:bidi="th-TH"/>
              </w:rPr>
              <w:t>#</w:t>
            </w:r>
          </w:p>
        </w:tc>
        <w:tc>
          <w:tcPr>
            <w:tcW w:w="6480" w:type="dxa"/>
            <w:shd w:val="clear" w:color="auto" w:fill="D9D9D9" w:themeFill="background1" w:themeFillShade="D9"/>
          </w:tcPr>
          <w:p w14:paraId="562FC7D2" w14:textId="77777777" w:rsidR="003A4089" w:rsidRPr="00884700" w:rsidRDefault="003A4089" w:rsidP="008B6DF9">
            <w:pPr>
              <w:pStyle w:val="BodyText"/>
              <w:spacing w:before="0" w:after="0"/>
              <w:ind w:left="0"/>
              <w:rPr>
                <w:sz w:val="18"/>
                <w:szCs w:val="18"/>
                <w:lang w:bidi="th-TH"/>
              </w:rPr>
            </w:pPr>
            <w:r w:rsidRPr="00884700">
              <w:rPr>
                <w:sz w:val="18"/>
                <w:szCs w:val="18"/>
                <w:lang w:bidi="th-TH"/>
              </w:rPr>
              <w:t>Description</w:t>
            </w:r>
          </w:p>
        </w:tc>
        <w:tc>
          <w:tcPr>
            <w:tcW w:w="1710" w:type="dxa"/>
            <w:shd w:val="clear" w:color="auto" w:fill="D9D9D9" w:themeFill="background1" w:themeFillShade="D9"/>
          </w:tcPr>
          <w:p w14:paraId="0211AF31" w14:textId="77777777" w:rsidR="003A4089" w:rsidRPr="00884700" w:rsidRDefault="003A4089" w:rsidP="008B6DF9">
            <w:pPr>
              <w:pStyle w:val="BodyText"/>
              <w:spacing w:before="0" w:after="0"/>
              <w:ind w:left="0"/>
              <w:rPr>
                <w:sz w:val="18"/>
                <w:szCs w:val="18"/>
                <w:lang w:bidi="th-TH"/>
              </w:rPr>
            </w:pPr>
            <w:r>
              <w:rPr>
                <w:sz w:val="18"/>
                <w:szCs w:val="18"/>
                <w:lang w:bidi="th-TH"/>
              </w:rPr>
              <w:t>Link(s)</w:t>
            </w:r>
          </w:p>
        </w:tc>
        <w:tc>
          <w:tcPr>
            <w:tcW w:w="4770" w:type="dxa"/>
            <w:shd w:val="clear" w:color="auto" w:fill="D9D9D9" w:themeFill="background1" w:themeFillShade="D9"/>
          </w:tcPr>
          <w:p w14:paraId="7B7A8D7D" w14:textId="77777777" w:rsidR="003A4089" w:rsidRPr="00884700" w:rsidRDefault="003A4089" w:rsidP="008B6DF9">
            <w:pPr>
              <w:pStyle w:val="BodyText"/>
              <w:spacing w:before="0" w:after="0"/>
              <w:ind w:left="0"/>
              <w:rPr>
                <w:sz w:val="18"/>
                <w:szCs w:val="18"/>
                <w:lang w:bidi="th-TH"/>
              </w:rPr>
            </w:pPr>
            <w:r w:rsidRPr="00884700">
              <w:rPr>
                <w:sz w:val="18"/>
                <w:szCs w:val="18"/>
                <w:lang w:bidi="th-TH"/>
              </w:rPr>
              <w:t>Comment</w:t>
            </w:r>
            <w:r>
              <w:rPr>
                <w:sz w:val="18"/>
                <w:szCs w:val="18"/>
                <w:lang w:bidi="th-TH"/>
              </w:rPr>
              <w:t>/Resolution</w:t>
            </w:r>
          </w:p>
        </w:tc>
      </w:tr>
      <w:tr w:rsidR="003A4089" w:rsidRPr="00884700" w14:paraId="6465595D" w14:textId="77777777" w:rsidTr="008B6DF9">
        <w:trPr>
          <w:trHeight w:val="426"/>
        </w:trPr>
        <w:tc>
          <w:tcPr>
            <w:tcW w:w="450" w:type="dxa"/>
          </w:tcPr>
          <w:p w14:paraId="4C51AD0A" w14:textId="7C3423D4" w:rsidR="003A4089" w:rsidRDefault="003A4089" w:rsidP="008B6DF9">
            <w:pPr>
              <w:pStyle w:val="BodyText"/>
              <w:spacing w:before="0" w:after="0"/>
              <w:ind w:left="0"/>
              <w:jc w:val="center"/>
              <w:rPr>
                <w:sz w:val="18"/>
                <w:szCs w:val="18"/>
                <w:lang w:bidi="th-TH"/>
              </w:rPr>
            </w:pPr>
            <w:r>
              <w:rPr>
                <w:sz w:val="18"/>
                <w:szCs w:val="18"/>
                <w:lang w:bidi="th-TH"/>
              </w:rPr>
              <w:t>A</w:t>
            </w:r>
          </w:p>
        </w:tc>
        <w:tc>
          <w:tcPr>
            <w:tcW w:w="6480" w:type="dxa"/>
            <w:shd w:val="clear" w:color="auto" w:fill="auto"/>
          </w:tcPr>
          <w:p w14:paraId="289D52CA" w14:textId="593FEE1E" w:rsidR="003A4089" w:rsidRDefault="003A4089" w:rsidP="008B6DF9">
            <w:pPr>
              <w:pStyle w:val="BodyText"/>
              <w:spacing w:before="0" w:after="0"/>
              <w:ind w:left="0"/>
              <w:rPr>
                <w:sz w:val="18"/>
                <w:szCs w:val="18"/>
                <w:lang w:bidi="th-TH"/>
              </w:rPr>
            </w:pPr>
            <w:r>
              <w:rPr>
                <w:sz w:val="18"/>
                <w:szCs w:val="18"/>
                <w:lang w:bidi="th-TH"/>
              </w:rPr>
              <w:t>Hierarchy information is TBD</w:t>
            </w:r>
            <w:r w:rsidR="00C32887">
              <w:rPr>
                <w:sz w:val="18"/>
                <w:szCs w:val="18"/>
                <w:lang w:bidi="th-TH"/>
              </w:rPr>
              <w:t xml:space="preserve"> as of 01/04/17</w:t>
            </w:r>
            <w:r>
              <w:rPr>
                <w:sz w:val="18"/>
                <w:szCs w:val="18"/>
                <w:lang w:bidi="th-TH"/>
              </w:rPr>
              <w:t>.  This includes determination of the following:</w:t>
            </w:r>
          </w:p>
          <w:p w14:paraId="45BB613D" w14:textId="476DBA80" w:rsidR="003A4089" w:rsidRDefault="003A4089" w:rsidP="008B6DF9">
            <w:pPr>
              <w:pStyle w:val="BodyText"/>
              <w:spacing w:before="0" w:after="0"/>
              <w:ind w:left="0"/>
              <w:rPr>
                <w:sz w:val="18"/>
                <w:szCs w:val="18"/>
                <w:lang w:bidi="th-TH"/>
              </w:rPr>
            </w:pPr>
            <w:r>
              <w:rPr>
                <w:sz w:val="18"/>
                <w:szCs w:val="18"/>
                <w:lang w:bidi="th-TH"/>
              </w:rPr>
              <w:t>- Level(s) available for producing the labels</w:t>
            </w:r>
          </w:p>
          <w:p w14:paraId="276B0769" w14:textId="5DDB6401" w:rsidR="003A4089" w:rsidRDefault="003A4089" w:rsidP="008B6DF9">
            <w:pPr>
              <w:pStyle w:val="BodyText"/>
              <w:spacing w:before="0" w:after="0"/>
              <w:ind w:left="0"/>
              <w:rPr>
                <w:sz w:val="18"/>
                <w:szCs w:val="18"/>
                <w:lang w:bidi="th-TH"/>
              </w:rPr>
            </w:pPr>
            <w:r>
              <w:rPr>
                <w:sz w:val="18"/>
                <w:szCs w:val="18"/>
                <w:lang w:bidi="th-TH"/>
              </w:rPr>
              <w:t>- Inclusion of slip-sheets</w:t>
            </w:r>
          </w:p>
          <w:p w14:paraId="61CF61C3" w14:textId="1AD5D1A7" w:rsidR="003A4089" w:rsidRDefault="003A4089" w:rsidP="008B6DF9">
            <w:pPr>
              <w:pStyle w:val="BodyText"/>
              <w:spacing w:before="0" w:after="0"/>
              <w:ind w:left="0"/>
              <w:rPr>
                <w:sz w:val="18"/>
                <w:szCs w:val="18"/>
                <w:lang w:bidi="th-TH"/>
              </w:rPr>
            </w:pPr>
            <w:r>
              <w:rPr>
                <w:sz w:val="18"/>
                <w:szCs w:val="18"/>
                <w:lang w:bidi="th-TH"/>
              </w:rPr>
              <w:t xml:space="preserve">- How the labels will be grouped </w:t>
            </w:r>
          </w:p>
          <w:p w14:paraId="746835FE" w14:textId="17D8A426" w:rsidR="003A4089" w:rsidRDefault="003A4089" w:rsidP="008B6DF9">
            <w:pPr>
              <w:pStyle w:val="BodyText"/>
              <w:spacing w:before="0" w:after="0"/>
              <w:ind w:left="0"/>
              <w:rPr>
                <w:sz w:val="18"/>
                <w:szCs w:val="18"/>
                <w:lang w:bidi="th-TH"/>
              </w:rPr>
            </w:pPr>
            <w:r>
              <w:rPr>
                <w:sz w:val="18"/>
                <w:szCs w:val="18"/>
                <w:lang w:bidi="th-TH"/>
              </w:rPr>
              <w:t>- Form, Level, and Grade implications</w:t>
            </w:r>
          </w:p>
        </w:tc>
        <w:tc>
          <w:tcPr>
            <w:tcW w:w="1710" w:type="dxa"/>
          </w:tcPr>
          <w:p w14:paraId="5CEC378D" w14:textId="565FA29D" w:rsidR="003A4089" w:rsidRPr="00DE47D9" w:rsidRDefault="003A4089" w:rsidP="003A4089">
            <w:pPr>
              <w:pStyle w:val="BodyText"/>
              <w:spacing w:before="0" w:after="0"/>
              <w:ind w:left="0"/>
              <w:rPr>
                <w:sz w:val="18"/>
                <w:szCs w:val="18"/>
              </w:rPr>
            </w:pPr>
            <w:hyperlink w:anchor="q120a" w:history="1">
              <w:r>
                <w:rPr>
                  <w:rStyle w:val="Hyperlink"/>
                  <w:sz w:val="18"/>
                  <w:szCs w:val="18"/>
                </w:rPr>
                <w:t>q1</w:t>
              </w:r>
              <w:r>
                <w:rPr>
                  <w:rStyle w:val="Hyperlink"/>
                  <w:sz w:val="18"/>
                  <w:szCs w:val="18"/>
                </w:rPr>
                <w:t>2</w:t>
              </w:r>
              <w:r>
                <w:rPr>
                  <w:rStyle w:val="Hyperlink"/>
                  <w:sz w:val="18"/>
                  <w:szCs w:val="18"/>
                </w:rPr>
                <w:t>0a</w:t>
              </w:r>
            </w:hyperlink>
          </w:p>
        </w:tc>
        <w:tc>
          <w:tcPr>
            <w:tcW w:w="4770" w:type="dxa"/>
          </w:tcPr>
          <w:p w14:paraId="6D1BF3D0" w14:textId="6D1E0D49" w:rsidR="003A4089" w:rsidRPr="00884700" w:rsidRDefault="003A4089" w:rsidP="008B6DF9">
            <w:pPr>
              <w:pStyle w:val="BodyText"/>
              <w:spacing w:before="0" w:after="0"/>
              <w:ind w:left="0"/>
              <w:rPr>
                <w:sz w:val="18"/>
                <w:szCs w:val="18"/>
                <w:lang w:bidi="th-TH"/>
              </w:rPr>
            </w:pPr>
          </w:p>
        </w:tc>
      </w:tr>
    </w:tbl>
    <w:p w14:paraId="7C1CC5D7" w14:textId="6BE65F56" w:rsidR="003A4089" w:rsidRDefault="003A4089" w:rsidP="003A4089">
      <w:pPr>
        <w:pStyle w:val="BodyText"/>
        <w:ind w:left="0"/>
        <w:rPr>
          <w:lang w:bidi="th-TH"/>
        </w:rPr>
      </w:pPr>
    </w:p>
    <w:p w14:paraId="53DA0DDE" w14:textId="0FD335A1" w:rsidR="00CD503F" w:rsidRDefault="00E3421F" w:rsidP="00DC04D3">
      <w:pPr>
        <w:pStyle w:val="Heading1"/>
        <w:pageBreakBefore/>
        <w:pBdr>
          <w:bottom w:val="none" w:sz="0" w:space="0" w:color="auto"/>
        </w:pBdr>
        <w:tabs>
          <w:tab w:val="clear" w:pos="360"/>
        </w:tabs>
        <w:spacing w:before="0" w:after="240"/>
        <w:rPr>
          <w:rFonts w:cs="Arial"/>
          <w:smallCaps w:val="0"/>
          <w:sz w:val="36"/>
          <w:szCs w:val="36"/>
        </w:rPr>
      </w:pPr>
      <w:bookmarkStart w:id="22" w:name="_Toc471301086"/>
      <w:r>
        <w:rPr>
          <w:rFonts w:cs="Arial"/>
          <w:smallCaps w:val="0"/>
          <w:sz w:val="36"/>
          <w:szCs w:val="36"/>
        </w:rPr>
        <w:lastRenderedPageBreak/>
        <w:t xml:space="preserve">Deliverable </w:t>
      </w:r>
      <w:r w:rsidR="00380CFB">
        <w:rPr>
          <w:rFonts w:cs="Arial"/>
          <w:smallCaps w:val="0"/>
          <w:sz w:val="36"/>
          <w:szCs w:val="36"/>
        </w:rPr>
        <w:t>Overview</w:t>
      </w:r>
      <w:bookmarkEnd w:id="20"/>
      <w:bookmarkEnd w:id="22"/>
    </w:p>
    <w:p w14:paraId="642DE45B" w14:textId="77777777" w:rsidR="00A40F6B" w:rsidRDefault="00156887" w:rsidP="00A40F6B">
      <w:pPr>
        <w:pStyle w:val="Bodytext0"/>
        <w:ind w:left="360"/>
        <w:rPr>
          <w:rFonts w:ascii="Arial" w:hAnsi="Arial" w:cs="Arial"/>
          <w:sz w:val="20"/>
          <w:szCs w:val="20"/>
        </w:rPr>
      </w:pPr>
      <w:r w:rsidRPr="00942094">
        <w:rPr>
          <w:rFonts w:ascii="Arial" w:hAnsi="Arial" w:cs="Arial"/>
          <w:sz w:val="20"/>
          <w:szCs w:val="20"/>
        </w:rPr>
        <w:t xml:space="preserve">The </w:t>
      </w:r>
      <w:r w:rsidR="00C136C6">
        <w:rPr>
          <w:rFonts w:ascii="Arial" w:hAnsi="Arial" w:cs="Arial"/>
          <w:sz w:val="20"/>
          <w:szCs w:val="20"/>
        </w:rPr>
        <w:t xml:space="preserve">Labels </w:t>
      </w:r>
      <w:r w:rsidR="00C136C6" w:rsidRPr="00C136C6">
        <w:rPr>
          <w:rFonts w:ascii="Arial" w:hAnsi="Arial" w:cs="Arial"/>
          <w:sz w:val="20"/>
          <w:szCs w:val="20"/>
        </w:rPr>
        <w:t>provide</w:t>
      </w:r>
      <w:r w:rsidRPr="00C136C6">
        <w:rPr>
          <w:rFonts w:ascii="Arial" w:hAnsi="Arial" w:cs="Arial"/>
          <w:sz w:val="20"/>
          <w:szCs w:val="20"/>
        </w:rPr>
        <w:t xml:space="preserve"> </w:t>
      </w:r>
      <w:r w:rsidR="00C136C6" w:rsidRPr="00C136C6">
        <w:rPr>
          <w:rFonts w:ascii="Arial" w:hAnsi="Arial" w:cs="Arial"/>
          <w:sz w:val="20"/>
          <w:szCs w:val="20"/>
        </w:rPr>
        <w:t xml:space="preserve">a </w:t>
      </w:r>
      <w:r w:rsidR="00C136C6">
        <w:rPr>
          <w:rFonts w:ascii="Arial" w:hAnsi="Arial" w:cs="Arial"/>
          <w:sz w:val="20"/>
          <w:szCs w:val="20"/>
        </w:rPr>
        <w:t xml:space="preserve">brief student </w:t>
      </w:r>
      <w:r w:rsidR="00C136C6" w:rsidRPr="00C136C6">
        <w:rPr>
          <w:rFonts w:ascii="Arial" w:hAnsi="Arial" w:cs="Arial"/>
          <w:sz w:val="20"/>
          <w:szCs w:val="20"/>
        </w:rPr>
        <w:t xml:space="preserve">record for </w:t>
      </w:r>
      <w:r w:rsidR="00C136C6">
        <w:rPr>
          <w:rFonts w:ascii="Arial" w:hAnsi="Arial" w:cs="Arial"/>
          <w:sz w:val="20"/>
          <w:szCs w:val="20"/>
        </w:rPr>
        <w:t>attaching to p</w:t>
      </w:r>
      <w:r w:rsidR="00C136C6" w:rsidRPr="00C136C6">
        <w:rPr>
          <w:rFonts w:ascii="Arial" w:hAnsi="Arial" w:cs="Arial"/>
          <w:sz w:val="20"/>
          <w:szCs w:val="20"/>
        </w:rPr>
        <w:t>ermanent files</w:t>
      </w:r>
      <w:r w:rsidR="00C136C6">
        <w:rPr>
          <w:rFonts w:ascii="Arial" w:hAnsi="Arial" w:cs="Arial"/>
          <w:sz w:val="20"/>
          <w:szCs w:val="20"/>
        </w:rPr>
        <w:t xml:space="preserve">.  There </w:t>
      </w:r>
      <w:r w:rsidR="00A37B79">
        <w:rPr>
          <w:rFonts w:ascii="Arial" w:hAnsi="Arial" w:cs="Arial"/>
          <w:sz w:val="20"/>
          <w:szCs w:val="20"/>
        </w:rPr>
        <w:t>are three print formats, based on the tests that are administered, but only one</w:t>
      </w:r>
      <w:r w:rsidR="00C136C6">
        <w:rPr>
          <w:rFonts w:ascii="Arial" w:hAnsi="Arial" w:cs="Arial"/>
          <w:sz w:val="20"/>
          <w:szCs w:val="20"/>
        </w:rPr>
        <w:t xml:space="preserve"> </w:t>
      </w:r>
      <w:r w:rsidR="00A37B79">
        <w:rPr>
          <w:rFonts w:ascii="Arial" w:hAnsi="Arial" w:cs="Arial"/>
          <w:sz w:val="20"/>
          <w:szCs w:val="20"/>
        </w:rPr>
        <w:t>label form.</w:t>
      </w:r>
    </w:p>
    <w:p w14:paraId="34851A51" w14:textId="4F9E64D4" w:rsidR="003542DE" w:rsidRPr="00C345A2" w:rsidRDefault="003542DE" w:rsidP="00A40F6B">
      <w:pPr>
        <w:pStyle w:val="Bodytext0"/>
        <w:ind w:left="360"/>
        <w:rPr>
          <w:rFonts w:ascii="Arial" w:hAnsi="Arial" w:cs="Arial"/>
          <w:b/>
          <w:u w:val="single"/>
        </w:rPr>
      </w:pPr>
      <w:r w:rsidRPr="00C345A2">
        <w:rPr>
          <w:rFonts w:ascii="Arial" w:hAnsi="Arial" w:cs="Arial"/>
          <w:b/>
          <w:u w:val="single"/>
        </w:rPr>
        <w:t xml:space="preserve">Test Types reported </w:t>
      </w:r>
      <w:r w:rsidR="00A37B79">
        <w:rPr>
          <w:rFonts w:ascii="Arial" w:hAnsi="Arial" w:cs="Arial"/>
          <w:b/>
          <w:u w:val="single"/>
        </w:rPr>
        <w:t>o</w:t>
      </w:r>
      <w:r w:rsidRPr="00C345A2">
        <w:rPr>
          <w:rFonts w:ascii="Arial" w:hAnsi="Arial" w:cs="Arial"/>
          <w:b/>
          <w:u w:val="single"/>
        </w:rPr>
        <w:t xml:space="preserve">n </w:t>
      </w:r>
      <w:r w:rsidR="00A37B79">
        <w:rPr>
          <w:rFonts w:ascii="Arial" w:hAnsi="Arial" w:cs="Arial"/>
          <w:b/>
          <w:u w:val="single"/>
        </w:rPr>
        <w:t>Labels</w:t>
      </w:r>
      <w:r w:rsidRPr="00C345A2">
        <w:rPr>
          <w:rFonts w:ascii="Arial" w:hAnsi="Arial" w:cs="Arial"/>
          <w:b/>
          <w:u w:val="single"/>
        </w:rPr>
        <w:t>:</w:t>
      </w:r>
    </w:p>
    <w:p w14:paraId="79FA3E6C" w14:textId="77777777" w:rsidR="00DC04D3" w:rsidRDefault="00EE44E8" w:rsidP="003542DE">
      <w:pPr>
        <w:pStyle w:val="Bodytext0"/>
        <w:ind w:left="360"/>
        <w:rPr>
          <w:rFonts w:ascii="Arial" w:hAnsi="Arial" w:cs="Arial"/>
          <w:sz w:val="20"/>
          <w:szCs w:val="20"/>
        </w:rPr>
      </w:pPr>
      <w:r>
        <w:rPr>
          <w:rFonts w:ascii="Arial" w:hAnsi="Arial" w:cs="Arial"/>
          <w:sz w:val="20"/>
          <w:szCs w:val="20"/>
        </w:rPr>
        <w:t xml:space="preserve">Customers may administer </w:t>
      </w:r>
      <w:r w:rsidR="000A7900">
        <w:rPr>
          <w:rFonts w:ascii="Arial" w:hAnsi="Arial" w:cs="Arial"/>
          <w:sz w:val="20"/>
          <w:szCs w:val="20"/>
        </w:rPr>
        <w:t>a</w:t>
      </w:r>
      <w:r w:rsidR="004A4184">
        <w:rPr>
          <w:rFonts w:ascii="Arial" w:hAnsi="Arial" w:cs="Arial"/>
          <w:sz w:val="20"/>
          <w:szCs w:val="20"/>
        </w:rPr>
        <w:t xml:space="preserve"> Terra</w:t>
      </w:r>
      <w:r w:rsidR="00942094">
        <w:rPr>
          <w:rFonts w:ascii="Arial" w:hAnsi="Arial" w:cs="Arial"/>
          <w:sz w:val="20"/>
          <w:szCs w:val="20"/>
        </w:rPr>
        <w:t>N</w:t>
      </w:r>
      <w:r w:rsidR="004A4184">
        <w:rPr>
          <w:rFonts w:ascii="Arial" w:hAnsi="Arial" w:cs="Arial"/>
          <w:sz w:val="20"/>
          <w:szCs w:val="20"/>
        </w:rPr>
        <w:t xml:space="preserve">ova </w:t>
      </w:r>
      <w:r w:rsidR="000A7900">
        <w:rPr>
          <w:rFonts w:ascii="Arial" w:hAnsi="Arial" w:cs="Arial"/>
          <w:sz w:val="20"/>
          <w:szCs w:val="20"/>
        </w:rPr>
        <w:t xml:space="preserve">Achievement </w:t>
      </w:r>
      <w:r w:rsidR="004A4184">
        <w:rPr>
          <w:rFonts w:ascii="Arial" w:hAnsi="Arial" w:cs="Arial"/>
          <w:sz w:val="20"/>
          <w:szCs w:val="20"/>
        </w:rPr>
        <w:t xml:space="preserve">test, or </w:t>
      </w:r>
      <w:r w:rsidR="00942094">
        <w:rPr>
          <w:rFonts w:ascii="Arial" w:hAnsi="Arial" w:cs="Arial"/>
          <w:sz w:val="20"/>
          <w:szCs w:val="20"/>
        </w:rPr>
        <w:t>a</w:t>
      </w:r>
      <w:r w:rsidR="004A4184">
        <w:rPr>
          <w:rFonts w:ascii="Arial" w:hAnsi="Arial" w:cs="Arial"/>
          <w:sz w:val="20"/>
          <w:szCs w:val="20"/>
        </w:rPr>
        <w:t xml:space="preserve"> Cognitive Skills test, or </w:t>
      </w:r>
      <w:r w:rsidR="000A7900">
        <w:rPr>
          <w:rFonts w:ascii="Arial" w:hAnsi="Arial" w:cs="Arial"/>
          <w:sz w:val="20"/>
          <w:szCs w:val="20"/>
        </w:rPr>
        <w:t>both a</w:t>
      </w:r>
      <w:r w:rsidR="004A4184">
        <w:rPr>
          <w:rFonts w:ascii="Arial" w:hAnsi="Arial" w:cs="Arial"/>
          <w:sz w:val="20"/>
          <w:szCs w:val="20"/>
        </w:rPr>
        <w:t xml:space="preserve"> TerraNova </w:t>
      </w:r>
      <w:r w:rsidR="000A7900">
        <w:rPr>
          <w:rFonts w:ascii="Arial" w:hAnsi="Arial" w:cs="Arial"/>
          <w:sz w:val="20"/>
          <w:szCs w:val="20"/>
        </w:rPr>
        <w:t xml:space="preserve">Achievement test </w:t>
      </w:r>
      <w:r w:rsidR="004A4184">
        <w:rPr>
          <w:rFonts w:ascii="Arial" w:hAnsi="Arial" w:cs="Arial"/>
          <w:sz w:val="20"/>
          <w:szCs w:val="20"/>
        </w:rPr>
        <w:t>a</w:t>
      </w:r>
      <w:r w:rsidR="00942094">
        <w:rPr>
          <w:rFonts w:ascii="Arial" w:hAnsi="Arial" w:cs="Arial"/>
          <w:sz w:val="20"/>
          <w:szCs w:val="20"/>
        </w:rPr>
        <w:t>nd</w:t>
      </w:r>
      <w:r w:rsidR="004A4184">
        <w:rPr>
          <w:rFonts w:ascii="Arial" w:hAnsi="Arial" w:cs="Arial"/>
          <w:sz w:val="20"/>
          <w:szCs w:val="20"/>
        </w:rPr>
        <w:t xml:space="preserve"> </w:t>
      </w:r>
      <w:r w:rsidR="000A7900">
        <w:rPr>
          <w:rFonts w:ascii="Arial" w:hAnsi="Arial" w:cs="Arial"/>
          <w:sz w:val="20"/>
          <w:szCs w:val="20"/>
        </w:rPr>
        <w:t xml:space="preserve">a </w:t>
      </w:r>
      <w:r w:rsidR="004A4184">
        <w:rPr>
          <w:rFonts w:ascii="Arial" w:hAnsi="Arial" w:cs="Arial"/>
          <w:sz w:val="20"/>
          <w:szCs w:val="20"/>
        </w:rPr>
        <w:t>Cognitive Skills test</w:t>
      </w:r>
      <w:r w:rsidR="000A7900">
        <w:rPr>
          <w:rFonts w:ascii="Arial" w:hAnsi="Arial" w:cs="Arial"/>
          <w:sz w:val="20"/>
          <w:szCs w:val="20"/>
        </w:rPr>
        <w:t>s</w:t>
      </w:r>
      <w:r w:rsidR="004A4184">
        <w:rPr>
          <w:rFonts w:ascii="Arial" w:hAnsi="Arial" w:cs="Arial"/>
          <w:sz w:val="20"/>
          <w:szCs w:val="20"/>
        </w:rPr>
        <w:t>.</w:t>
      </w:r>
      <w:r>
        <w:rPr>
          <w:rFonts w:ascii="Arial" w:hAnsi="Arial" w:cs="Arial"/>
          <w:sz w:val="20"/>
          <w:szCs w:val="20"/>
        </w:rPr>
        <w:t xml:space="preserve">  </w:t>
      </w:r>
    </w:p>
    <w:p w14:paraId="6E6677E9" w14:textId="6E5717E9" w:rsidR="00DC04D3" w:rsidRDefault="00DC04D3" w:rsidP="00E64762">
      <w:pPr>
        <w:pStyle w:val="Bodytext0"/>
        <w:spacing w:before="120" w:after="60"/>
        <w:ind w:left="360"/>
        <w:rPr>
          <w:rFonts w:ascii="Arial" w:hAnsi="Arial" w:cs="Arial"/>
          <w:sz w:val="20"/>
          <w:szCs w:val="20"/>
        </w:rPr>
      </w:pPr>
      <w:r>
        <w:rPr>
          <w:rFonts w:ascii="Arial" w:hAnsi="Arial" w:cs="Arial"/>
          <w:sz w:val="20"/>
          <w:szCs w:val="20"/>
        </w:rPr>
        <w:t>The TerraNova Achievement tests come in five versions:</w:t>
      </w:r>
    </w:p>
    <w:p w14:paraId="30693862" w14:textId="3145AD32" w:rsidR="00DC04D3" w:rsidRDefault="003542DE" w:rsidP="004551F9">
      <w:pPr>
        <w:pStyle w:val="Bodytext0"/>
        <w:numPr>
          <w:ilvl w:val="1"/>
          <w:numId w:val="11"/>
        </w:numPr>
        <w:tabs>
          <w:tab w:val="left" w:pos="2070"/>
        </w:tabs>
        <w:spacing w:after="60"/>
        <w:rPr>
          <w:rFonts w:ascii="Arial" w:hAnsi="Arial" w:cs="Arial"/>
          <w:sz w:val="20"/>
          <w:szCs w:val="20"/>
        </w:rPr>
      </w:pPr>
      <w:r>
        <w:rPr>
          <w:rFonts w:ascii="Arial" w:hAnsi="Arial" w:cs="Arial"/>
          <w:sz w:val="20"/>
          <w:szCs w:val="20"/>
        </w:rPr>
        <w:t>TN CB:</w:t>
      </w:r>
      <w:r>
        <w:rPr>
          <w:rFonts w:ascii="Arial" w:hAnsi="Arial" w:cs="Arial"/>
          <w:sz w:val="20"/>
          <w:szCs w:val="20"/>
        </w:rPr>
        <w:tab/>
        <w:t>Terra</w:t>
      </w:r>
      <w:r w:rsidR="00DC04D3">
        <w:rPr>
          <w:rFonts w:ascii="Arial" w:hAnsi="Arial" w:cs="Arial"/>
          <w:sz w:val="20"/>
          <w:szCs w:val="20"/>
        </w:rPr>
        <w:t>Nova Complete Battery</w:t>
      </w:r>
    </w:p>
    <w:p w14:paraId="4FA4C45E" w14:textId="59122191" w:rsidR="00DC04D3" w:rsidRDefault="00DC04D3" w:rsidP="004551F9">
      <w:pPr>
        <w:pStyle w:val="Bodytext0"/>
        <w:numPr>
          <w:ilvl w:val="1"/>
          <w:numId w:val="11"/>
        </w:numPr>
        <w:tabs>
          <w:tab w:val="left" w:pos="2070"/>
        </w:tabs>
        <w:spacing w:after="60"/>
        <w:rPr>
          <w:rFonts w:ascii="Arial" w:hAnsi="Arial" w:cs="Arial"/>
          <w:sz w:val="20"/>
          <w:szCs w:val="20"/>
        </w:rPr>
      </w:pPr>
      <w:r>
        <w:rPr>
          <w:rFonts w:ascii="Arial" w:hAnsi="Arial" w:cs="Arial"/>
          <w:sz w:val="20"/>
          <w:szCs w:val="20"/>
        </w:rPr>
        <w:t>TN SV:</w:t>
      </w:r>
      <w:r>
        <w:rPr>
          <w:rFonts w:ascii="Arial" w:hAnsi="Arial" w:cs="Arial"/>
          <w:sz w:val="20"/>
          <w:szCs w:val="20"/>
        </w:rPr>
        <w:tab/>
        <w:t>TerraNova Survey</w:t>
      </w:r>
    </w:p>
    <w:p w14:paraId="7F0E2FE6" w14:textId="279E9FAE" w:rsidR="00DC04D3" w:rsidRDefault="00DC04D3" w:rsidP="004551F9">
      <w:pPr>
        <w:pStyle w:val="Bodytext0"/>
        <w:numPr>
          <w:ilvl w:val="1"/>
          <w:numId w:val="11"/>
        </w:numPr>
        <w:tabs>
          <w:tab w:val="left" w:pos="2070"/>
        </w:tabs>
        <w:spacing w:after="60"/>
        <w:rPr>
          <w:rFonts w:ascii="Arial" w:hAnsi="Arial" w:cs="Arial"/>
          <w:sz w:val="20"/>
          <w:szCs w:val="20"/>
        </w:rPr>
      </w:pPr>
      <w:r>
        <w:rPr>
          <w:rFonts w:ascii="Arial" w:hAnsi="Arial" w:cs="Arial"/>
          <w:sz w:val="20"/>
          <w:szCs w:val="20"/>
        </w:rPr>
        <w:t>TN MA:</w:t>
      </w:r>
      <w:r>
        <w:rPr>
          <w:rFonts w:ascii="Arial" w:hAnsi="Arial" w:cs="Arial"/>
          <w:sz w:val="20"/>
          <w:szCs w:val="20"/>
        </w:rPr>
        <w:tab/>
        <w:t>TerraNova Multiple Assessments</w:t>
      </w:r>
    </w:p>
    <w:p w14:paraId="5E507E05" w14:textId="1E3D4374" w:rsidR="00DC04D3" w:rsidRPr="000A1732" w:rsidRDefault="00DC04D3" w:rsidP="004551F9">
      <w:pPr>
        <w:pStyle w:val="Bodytext0"/>
        <w:numPr>
          <w:ilvl w:val="1"/>
          <w:numId w:val="11"/>
        </w:numPr>
        <w:tabs>
          <w:tab w:val="left" w:pos="2070"/>
        </w:tabs>
        <w:spacing w:after="60"/>
        <w:rPr>
          <w:rFonts w:ascii="Arial" w:hAnsi="Arial" w:cs="Arial"/>
          <w:sz w:val="20"/>
          <w:szCs w:val="20"/>
        </w:rPr>
      </w:pPr>
      <w:r w:rsidRPr="005F5E94">
        <w:rPr>
          <w:rFonts w:ascii="Arial" w:hAnsi="Arial" w:cs="Arial"/>
          <w:sz w:val="20"/>
          <w:szCs w:val="20"/>
        </w:rPr>
        <w:t>TN CC1:</w:t>
      </w:r>
      <w:r w:rsidRPr="00840336">
        <w:rPr>
          <w:rFonts w:ascii="Arial" w:hAnsi="Arial" w:cs="Arial"/>
          <w:sz w:val="20"/>
          <w:szCs w:val="20"/>
        </w:rPr>
        <w:tab/>
        <w:t xml:space="preserve">TerraNova </w:t>
      </w:r>
      <w:r w:rsidRPr="000A1732">
        <w:rPr>
          <w:rFonts w:ascii="Arial" w:hAnsi="Arial" w:cs="Arial"/>
          <w:sz w:val="20"/>
          <w:szCs w:val="20"/>
        </w:rPr>
        <w:t xml:space="preserve">College </w:t>
      </w:r>
      <w:r w:rsidR="00A70840" w:rsidRPr="000A1732">
        <w:rPr>
          <w:rFonts w:ascii="Arial" w:hAnsi="Arial" w:cs="Arial"/>
          <w:sz w:val="20"/>
          <w:szCs w:val="20"/>
        </w:rPr>
        <w:t>&amp;</w:t>
      </w:r>
      <w:r w:rsidRPr="000A1732">
        <w:rPr>
          <w:rFonts w:ascii="Arial" w:hAnsi="Arial" w:cs="Arial"/>
          <w:sz w:val="20"/>
          <w:szCs w:val="20"/>
        </w:rPr>
        <w:t xml:space="preserve"> Career </w:t>
      </w:r>
      <w:r w:rsidR="00A70840" w:rsidRPr="000A1732">
        <w:rPr>
          <w:rFonts w:ascii="Arial" w:hAnsi="Arial" w:cs="Arial"/>
          <w:sz w:val="20"/>
          <w:szCs w:val="20"/>
        </w:rPr>
        <w:t>(form 1)</w:t>
      </w:r>
    </w:p>
    <w:p w14:paraId="50FF5C35" w14:textId="2F516BB8" w:rsidR="00DC04D3" w:rsidRPr="000A1732" w:rsidRDefault="00DC04D3" w:rsidP="004551F9">
      <w:pPr>
        <w:pStyle w:val="Bodytext0"/>
        <w:numPr>
          <w:ilvl w:val="1"/>
          <w:numId w:val="11"/>
        </w:numPr>
        <w:tabs>
          <w:tab w:val="left" w:pos="2070"/>
        </w:tabs>
        <w:spacing w:after="60"/>
        <w:rPr>
          <w:rFonts w:ascii="Arial" w:hAnsi="Arial" w:cs="Arial"/>
          <w:sz w:val="20"/>
          <w:szCs w:val="20"/>
        </w:rPr>
      </w:pPr>
      <w:r w:rsidRPr="000A1732">
        <w:rPr>
          <w:rFonts w:ascii="Arial" w:hAnsi="Arial" w:cs="Arial"/>
          <w:sz w:val="20"/>
          <w:szCs w:val="20"/>
        </w:rPr>
        <w:t>TN CC2:</w:t>
      </w:r>
      <w:r w:rsidRPr="000A1732">
        <w:rPr>
          <w:rFonts w:ascii="Arial" w:hAnsi="Arial" w:cs="Arial"/>
          <w:sz w:val="20"/>
          <w:szCs w:val="20"/>
        </w:rPr>
        <w:tab/>
        <w:t xml:space="preserve">TerraNova College </w:t>
      </w:r>
      <w:r w:rsidR="00A70840" w:rsidRPr="000A1732">
        <w:rPr>
          <w:rFonts w:ascii="Arial" w:hAnsi="Arial" w:cs="Arial"/>
          <w:sz w:val="20"/>
          <w:szCs w:val="20"/>
        </w:rPr>
        <w:t xml:space="preserve">&amp; </w:t>
      </w:r>
      <w:r w:rsidRPr="000A1732">
        <w:rPr>
          <w:rFonts w:ascii="Arial" w:hAnsi="Arial" w:cs="Arial"/>
          <w:sz w:val="20"/>
          <w:szCs w:val="20"/>
        </w:rPr>
        <w:t xml:space="preserve">Career </w:t>
      </w:r>
      <w:r w:rsidR="00A70840" w:rsidRPr="000A1732">
        <w:rPr>
          <w:rFonts w:ascii="Arial" w:hAnsi="Arial" w:cs="Arial"/>
          <w:sz w:val="20"/>
          <w:szCs w:val="20"/>
        </w:rPr>
        <w:t>(form 2)</w:t>
      </w:r>
    </w:p>
    <w:p w14:paraId="7C1D47BA" w14:textId="0E88843E" w:rsidR="00DC04D3" w:rsidRDefault="00DC04D3" w:rsidP="00E64762">
      <w:pPr>
        <w:pStyle w:val="Bodytext0"/>
        <w:spacing w:before="120" w:after="60"/>
        <w:ind w:left="360"/>
        <w:rPr>
          <w:rFonts w:ascii="Arial" w:hAnsi="Arial" w:cs="Arial"/>
          <w:sz w:val="20"/>
          <w:szCs w:val="20"/>
        </w:rPr>
      </w:pPr>
      <w:r>
        <w:rPr>
          <w:rFonts w:ascii="Arial" w:hAnsi="Arial" w:cs="Arial"/>
          <w:sz w:val="20"/>
          <w:szCs w:val="20"/>
        </w:rPr>
        <w:t xml:space="preserve">The Cognitive Skills </w:t>
      </w:r>
      <w:r w:rsidR="00A70840">
        <w:rPr>
          <w:rFonts w:ascii="Arial" w:hAnsi="Arial" w:cs="Arial"/>
          <w:sz w:val="20"/>
          <w:szCs w:val="20"/>
        </w:rPr>
        <w:t>tests come</w:t>
      </w:r>
      <w:r>
        <w:rPr>
          <w:rFonts w:ascii="Arial" w:hAnsi="Arial" w:cs="Arial"/>
          <w:sz w:val="20"/>
          <w:szCs w:val="20"/>
        </w:rPr>
        <w:t xml:space="preserve"> in </w:t>
      </w:r>
      <w:r w:rsidR="00EA64D2">
        <w:rPr>
          <w:rFonts w:ascii="Arial" w:hAnsi="Arial" w:cs="Arial"/>
          <w:sz w:val="20"/>
          <w:szCs w:val="20"/>
        </w:rPr>
        <w:t>one</w:t>
      </w:r>
      <w:r>
        <w:rPr>
          <w:rFonts w:ascii="Arial" w:hAnsi="Arial" w:cs="Arial"/>
          <w:sz w:val="20"/>
          <w:szCs w:val="20"/>
        </w:rPr>
        <w:t xml:space="preserve"> version:</w:t>
      </w:r>
    </w:p>
    <w:p w14:paraId="5061AAB0" w14:textId="77777777" w:rsidR="00DC04D3" w:rsidRDefault="00DC04D3" w:rsidP="004551F9">
      <w:pPr>
        <w:pStyle w:val="Bodytext0"/>
        <w:numPr>
          <w:ilvl w:val="1"/>
          <w:numId w:val="11"/>
        </w:numPr>
        <w:tabs>
          <w:tab w:val="left" w:pos="2070"/>
        </w:tabs>
        <w:spacing w:after="60"/>
        <w:rPr>
          <w:rFonts w:ascii="Arial" w:hAnsi="Arial" w:cs="Arial"/>
          <w:sz w:val="20"/>
          <w:szCs w:val="20"/>
        </w:rPr>
      </w:pPr>
      <w:r>
        <w:rPr>
          <w:rFonts w:ascii="Arial" w:hAnsi="Arial" w:cs="Arial"/>
          <w:sz w:val="20"/>
          <w:szCs w:val="20"/>
        </w:rPr>
        <w:t>InView:</w:t>
      </w:r>
      <w:r>
        <w:rPr>
          <w:rFonts w:ascii="Arial" w:hAnsi="Arial" w:cs="Arial"/>
          <w:sz w:val="20"/>
          <w:szCs w:val="20"/>
        </w:rPr>
        <w:tab/>
        <w:t>Cognitive Skills test (grades 2-12)</w:t>
      </w:r>
    </w:p>
    <w:p w14:paraId="1AC1ACB9" w14:textId="033299CF" w:rsidR="00EF19F7" w:rsidRPr="00EF19F7" w:rsidRDefault="00EF19F7" w:rsidP="00EF19F7">
      <w:pPr>
        <w:pStyle w:val="Bodytext0"/>
        <w:numPr>
          <w:ilvl w:val="1"/>
          <w:numId w:val="11"/>
        </w:numPr>
        <w:tabs>
          <w:tab w:val="left" w:pos="2070"/>
        </w:tabs>
        <w:spacing w:after="60"/>
        <w:rPr>
          <w:rFonts w:ascii="Arial" w:hAnsi="Arial" w:cs="Arial"/>
          <w:sz w:val="20"/>
          <w:szCs w:val="20"/>
        </w:rPr>
      </w:pPr>
      <w:r>
        <w:rPr>
          <w:rFonts w:ascii="Arial" w:hAnsi="Arial" w:cs="Arial"/>
          <w:sz w:val="20"/>
          <w:szCs w:val="20"/>
        </w:rPr>
        <w:t>(There was a second skills test called PTCS, but it was discontinued with migration to DRC.)</w:t>
      </w:r>
    </w:p>
    <w:p w14:paraId="5D868BBC" w14:textId="4A6CF54F" w:rsidR="003542DE" w:rsidRPr="00C345A2" w:rsidRDefault="003542DE" w:rsidP="00E13880">
      <w:pPr>
        <w:pStyle w:val="Bodytext0"/>
        <w:spacing w:before="600"/>
        <w:ind w:left="360"/>
        <w:rPr>
          <w:rFonts w:ascii="Arial" w:hAnsi="Arial" w:cs="Arial"/>
          <w:b/>
          <w:u w:val="single"/>
        </w:rPr>
      </w:pPr>
      <w:r w:rsidRPr="00C345A2">
        <w:rPr>
          <w:rFonts w:ascii="Arial" w:hAnsi="Arial" w:cs="Arial"/>
          <w:b/>
          <w:u w:val="single"/>
        </w:rPr>
        <w:t>Report Types:</w:t>
      </w:r>
    </w:p>
    <w:p w14:paraId="7B539508" w14:textId="1A8911D5" w:rsidR="002A4BF4" w:rsidRDefault="008B18CF" w:rsidP="003542DE">
      <w:pPr>
        <w:pStyle w:val="Bodytext0"/>
        <w:ind w:left="360"/>
        <w:rPr>
          <w:rFonts w:ascii="Arial" w:hAnsi="Arial" w:cs="Arial"/>
          <w:sz w:val="20"/>
          <w:szCs w:val="20"/>
        </w:rPr>
      </w:pPr>
      <w:r>
        <w:rPr>
          <w:rFonts w:ascii="Arial" w:hAnsi="Arial" w:cs="Arial"/>
          <w:sz w:val="20"/>
          <w:szCs w:val="20"/>
        </w:rPr>
        <w:t xml:space="preserve">The </w:t>
      </w:r>
      <w:r w:rsidR="00A37B79">
        <w:rPr>
          <w:rFonts w:ascii="Arial" w:hAnsi="Arial" w:cs="Arial"/>
          <w:sz w:val="20"/>
          <w:szCs w:val="20"/>
        </w:rPr>
        <w:t>Labels</w:t>
      </w:r>
      <w:r>
        <w:rPr>
          <w:rFonts w:ascii="Arial" w:hAnsi="Arial" w:cs="Arial"/>
          <w:sz w:val="20"/>
          <w:szCs w:val="20"/>
        </w:rPr>
        <w:t xml:space="preserve"> consists of </w:t>
      </w:r>
      <w:r w:rsidR="00A37B79">
        <w:rPr>
          <w:rFonts w:ascii="Arial" w:hAnsi="Arial" w:cs="Arial"/>
          <w:sz w:val="20"/>
          <w:szCs w:val="20"/>
        </w:rPr>
        <w:t>a few formats, based on the tests that are administered:</w:t>
      </w:r>
    </w:p>
    <w:tbl>
      <w:tblPr>
        <w:tblStyle w:val="TableGrid"/>
        <w:tblW w:w="0" w:type="auto"/>
        <w:tblInd w:w="806" w:type="dxa"/>
        <w:tblCellMar>
          <w:top w:w="58" w:type="dxa"/>
          <w:left w:w="86" w:type="dxa"/>
          <w:bottom w:w="58" w:type="dxa"/>
          <w:right w:w="86" w:type="dxa"/>
        </w:tblCellMar>
        <w:tblLook w:val="04A0" w:firstRow="1" w:lastRow="0" w:firstColumn="1" w:lastColumn="0" w:noHBand="0" w:noVBand="1"/>
      </w:tblPr>
      <w:tblGrid>
        <w:gridCol w:w="3416"/>
        <w:gridCol w:w="4144"/>
        <w:gridCol w:w="3150"/>
      </w:tblGrid>
      <w:tr w:rsidR="002E31EA" w:rsidRPr="00E64762" w14:paraId="74AF62B3" w14:textId="77777777" w:rsidTr="009B41FF">
        <w:tc>
          <w:tcPr>
            <w:tcW w:w="3416" w:type="dxa"/>
            <w:shd w:val="clear" w:color="auto" w:fill="D9D9D9" w:themeFill="background1" w:themeFillShade="D9"/>
          </w:tcPr>
          <w:p w14:paraId="1999333D" w14:textId="77777777" w:rsidR="002E31EA" w:rsidRPr="00E64762" w:rsidRDefault="002E31EA" w:rsidP="003542DE">
            <w:pPr>
              <w:pStyle w:val="Bodytext0"/>
              <w:spacing w:after="0"/>
              <w:rPr>
                <w:rFonts w:ascii="Arial" w:hAnsi="Arial" w:cs="Arial"/>
                <w:b/>
                <w:sz w:val="20"/>
                <w:szCs w:val="20"/>
              </w:rPr>
            </w:pPr>
            <w:r w:rsidRPr="00E64762">
              <w:rPr>
                <w:rFonts w:ascii="Arial" w:hAnsi="Arial" w:cs="Arial"/>
                <w:b/>
                <w:sz w:val="20"/>
                <w:szCs w:val="20"/>
              </w:rPr>
              <w:t>Test(s) Administered</w:t>
            </w:r>
          </w:p>
        </w:tc>
        <w:tc>
          <w:tcPr>
            <w:tcW w:w="4144" w:type="dxa"/>
            <w:shd w:val="clear" w:color="auto" w:fill="D9D9D9" w:themeFill="background1" w:themeFillShade="D9"/>
          </w:tcPr>
          <w:p w14:paraId="254F6648" w14:textId="77777777" w:rsidR="002E31EA" w:rsidRPr="00E64762" w:rsidRDefault="002E31EA" w:rsidP="003542DE">
            <w:pPr>
              <w:pStyle w:val="Bodytext0"/>
              <w:spacing w:after="0"/>
              <w:rPr>
                <w:rFonts w:ascii="Arial" w:hAnsi="Arial" w:cs="Arial"/>
                <w:b/>
                <w:sz w:val="20"/>
                <w:szCs w:val="20"/>
              </w:rPr>
            </w:pPr>
            <w:r w:rsidRPr="00E64762">
              <w:rPr>
                <w:rFonts w:ascii="Arial" w:hAnsi="Arial" w:cs="Arial"/>
                <w:b/>
                <w:sz w:val="20"/>
                <w:szCs w:val="20"/>
              </w:rPr>
              <w:t>Report Type</w:t>
            </w:r>
          </w:p>
        </w:tc>
        <w:tc>
          <w:tcPr>
            <w:tcW w:w="3150" w:type="dxa"/>
            <w:shd w:val="clear" w:color="auto" w:fill="D9D9D9" w:themeFill="background1" w:themeFillShade="D9"/>
          </w:tcPr>
          <w:p w14:paraId="721397B1" w14:textId="77777777" w:rsidR="002E31EA" w:rsidRPr="00E64762" w:rsidRDefault="002E31EA" w:rsidP="003542DE">
            <w:pPr>
              <w:pStyle w:val="Bodytext0"/>
              <w:spacing w:after="0"/>
              <w:rPr>
                <w:rFonts w:ascii="Arial" w:hAnsi="Arial" w:cs="Arial"/>
                <w:b/>
                <w:sz w:val="20"/>
                <w:szCs w:val="20"/>
              </w:rPr>
            </w:pPr>
            <w:r w:rsidRPr="00E64762">
              <w:rPr>
                <w:rFonts w:ascii="Arial" w:hAnsi="Arial" w:cs="Arial"/>
                <w:b/>
                <w:sz w:val="20"/>
                <w:szCs w:val="20"/>
              </w:rPr>
              <w:t>Report Format</w:t>
            </w:r>
          </w:p>
        </w:tc>
      </w:tr>
      <w:tr w:rsidR="002E31EA" w:rsidRPr="00E64762" w14:paraId="57FE0003" w14:textId="77777777" w:rsidTr="009B41FF">
        <w:tc>
          <w:tcPr>
            <w:tcW w:w="3416" w:type="dxa"/>
          </w:tcPr>
          <w:p w14:paraId="076A618B" w14:textId="77777777" w:rsidR="002E31EA" w:rsidRPr="00E64762" w:rsidRDefault="002E31EA" w:rsidP="003542DE">
            <w:pPr>
              <w:pStyle w:val="Bodytext0"/>
              <w:spacing w:after="0"/>
              <w:rPr>
                <w:rFonts w:ascii="Arial" w:hAnsi="Arial" w:cs="Arial"/>
                <w:sz w:val="20"/>
                <w:szCs w:val="20"/>
              </w:rPr>
            </w:pPr>
            <w:r w:rsidRPr="00E64762">
              <w:rPr>
                <w:rFonts w:ascii="Arial" w:hAnsi="Arial" w:cs="Arial"/>
                <w:sz w:val="20"/>
                <w:szCs w:val="20"/>
              </w:rPr>
              <w:t>TerraNova Achievement only</w:t>
            </w:r>
          </w:p>
        </w:tc>
        <w:tc>
          <w:tcPr>
            <w:tcW w:w="4144" w:type="dxa"/>
          </w:tcPr>
          <w:p w14:paraId="172CD65C" w14:textId="15825A7A" w:rsidR="002E31EA" w:rsidRPr="006E063D" w:rsidRDefault="006E063D" w:rsidP="003542DE">
            <w:pPr>
              <w:pStyle w:val="Bodytext0"/>
              <w:spacing w:after="0"/>
              <w:rPr>
                <w:rFonts w:ascii="Arial" w:hAnsi="Arial" w:cs="Arial"/>
                <w:sz w:val="20"/>
                <w:szCs w:val="20"/>
                <w:highlight w:val="yellow"/>
              </w:rPr>
            </w:pPr>
            <w:r w:rsidRPr="000A1732">
              <w:rPr>
                <w:rFonts w:ascii="Arial" w:hAnsi="Arial" w:cs="Arial"/>
                <w:sz w:val="20"/>
                <w:szCs w:val="20"/>
              </w:rPr>
              <w:t>TerraNova Only</w:t>
            </w:r>
            <w:r w:rsidR="009B41FF">
              <w:rPr>
                <w:rFonts w:ascii="Arial" w:hAnsi="Arial" w:cs="Arial"/>
                <w:sz w:val="20"/>
                <w:szCs w:val="20"/>
              </w:rPr>
              <w:t xml:space="preserve"> (with or without PLUS)</w:t>
            </w:r>
          </w:p>
        </w:tc>
        <w:tc>
          <w:tcPr>
            <w:tcW w:w="3150" w:type="dxa"/>
          </w:tcPr>
          <w:p w14:paraId="2E283820" w14:textId="19224B16" w:rsidR="002E31EA" w:rsidRPr="00E64762" w:rsidRDefault="00A37B79" w:rsidP="00AF5FD6">
            <w:pPr>
              <w:pStyle w:val="Bodytext0"/>
              <w:spacing w:after="0"/>
              <w:rPr>
                <w:rFonts w:ascii="Arial" w:hAnsi="Arial" w:cs="Arial"/>
                <w:sz w:val="20"/>
                <w:szCs w:val="20"/>
              </w:rPr>
            </w:pPr>
            <w:r>
              <w:rPr>
                <w:rFonts w:ascii="Arial" w:hAnsi="Arial" w:cs="Arial"/>
                <w:sz w:val="20"/>
                <w:szCs w:val="20"/>
              </w:rPr>
              <w:t>TN results only</w:t>
            </w:r>
          </w:p>
        </w:tc>
      </w:tr>
      <w:tr w:rsidR="002E31EA" w:rsidRPr="00E64762" w14:paraId="7519E2FD" w14:textId="77777777" w:rsidTr="009B41FF">
        <w:tc>
          <w:tcPr>
            <w:tcW w:w="3416" w:type="dxa"/>
          </w:tcPr>
          <w:p w14:paraId="46534B81" w14:textId="77777777" w:rsidR="002E31EA" w:rsidRPr="00E64762" w:rsidRDefault="002E31EA" w:rsidP="003542DE">
            <w:pPr>
              <w:pStyle w:val="Bodytext0"/>
              <w:spacing w:after="0"/>
              <w:rPr>
                <w:rFonts w:ascii="Arial" w:hAnsi="Arial" w:cs="Arial"/>
                <w:sz w:val="20"/>
                <w:szCs w:val="20"/>
              </w:rPr>
            </w:pPr>
            <w:r w:rsidRPr="00E64762">
              <w:rPr>
                <w:rFonts w:ascii="Arial" w:hAnsi="Arial" w:cs="Arial"/>
                <w:sz w:val="20"/>
                <w:szCs w:val="20"/>
              </w:rPr>
              <w:t>TerraNova and Cognitive Skills</w:t>
            </w:r>
          </w:p>
        </w:tc>
        <w:tc>
          <w:tcPr>
            <w:tcW w:w="4144" w:type="dxa"/>
          </w:tcPr>
          <w:p w14:paraId="04847A98" w14:textId="77777777" w:rsidR="002E31EA" w:rsidRPr="00E64762" w:rsidRDefault="002E31EA" w:rsidP="003542DE">
            <w:pPr>
              <w:pStyle w:val="Bodytext0"/>
              <w:spacing w:after="0"/>
              <w:rPr>
                <w:rFonts w:ascii="Arial" w:hAnsi="Arial" w:cs="Arial"/>
                <w:sz w:val="20"/>
                <w:szCs w:val="20"/>
              </w:rPr>
            </w:pPr>
            <w:r w:rsidRPr="00E64762">
              <w:rPr>
                <w:rFonts w:ascii="Arial" w:hAnsi="Arial" w:cs="Arial"/>
                <w:sz w:val="20"/>
                <w:szCs w:val="20"/>
              </w:rPr>
              <w:t>Combination</w:t>
            </w:r>
          </w:p>
        </w:tc>
        <w:tc>
          <w:tcPr>
            <w:tcW w:w="3150" w:type="dxa"/>
          </w:tcPr>
          <w:p w14:paraId="1B67B866" w14:textId="53A73B05" w:rsidR="002E31EA" w:rsidRPr="00AF5FD6" w:rsidRDefault="00A37B79" w:rsidP="00A37B79">
            <w:pPr>
              <w:pStyle w:val="Bodytext0"/>
              <w:spacing w:after="0"/>
              <w:rPr>
                <w:rFonts w:ascii="Arial" w:hAnsi="Arial" w:cs="Arial"/>
                <w:sz w:val="20"/>
                <w:szCs w:val="20"/>
              </w:rPr>
            </w:pPr>
            <w:r>
              <w:rPr>
                <w:rFonts w:ascii="Arial" w:hAnsi="Arial" w:cs="Arial"/>
                <w:sz w:val="20"/>
                <w:szCs w:val="20"/>
              </w:rPr>
              <w:t>TN and InView results</w:t>
            </w:r>
          </w:p>
        </w:tc>
      </w:tr>
      <w:tr w:rsidR="002E31EA" w:rsidRPr="00E64762" w14:paraId="217931B5" w14:textId="77777777" w:rsidTr="009B41FF">
        <w:tc>
          <w:tcPr>
            <w:tcW w:w="3416" w:type="dxa"/>
          </w:tcPr>
          <w:p w14:paraId="7D25FE1D" w14:textId="77777777" w:rsidR="002E31EA" w:rsidRPr="00173E3B" w:rsidRDefault="002E31EA" w:rsidP="003542DE">
            <w:pPr>
              <w:pStyle w:val="Bodytext0"/>
              <w:spacing w:after="0"/>
              <w:rPr>
                <w:rFonts w:ascii="Arial" w:hAnsi="Arial" w:cs="Arial"/>
                <w:sz w:val="20"/>
                <w:szCs w:val="20"/>
              </w:rPr>
            </w:pPr>
            <w:r w:rsidRPr="00173E3B">
              <w:rPr>
                <w:rFonts w:ascii="Arial" w:hAnsi="Arial" w:cs="Arial"/>
                <w:sz w:val="20"/>
                <w:szCs w:val="20"/>
              </w:rPr>
              <w:t>Cognitive Skills only</w:t>
            </w:r>
          </w:p>
        </w:tc>
        <w:tc>
          <w:tcPr>
            <w:tcW w:w="4144" w:type="dxa"/>
          </w:tcPr>
          <w:p w14:paraId="3592A8A1" w14:textId="37700E92" w:rsidR="002E31EA" w:rsidRPr="00173E3B" w:rsidRDefault="00EF19F7" w:rsidP="00EF19F7">
            <w:pPr>
              <w:pStyle w:val="Bodytext0"/>
              <w:spacing w:after="0"/>
              <w:rPr>
                <w:rFonts w:ascii="Arial" w:hAnsi="Arial" w:cs="Arial"/>
                <w:sz w:val="20"/>
                <w:szCs w:val="20"/>
              </w:rPr>
            </w:pPr>
            <w:r w:rsidRPr="00173E3B">
              <w:rPr>
                <w:rFonts w:ascii="Arial" w:hAnsi="Arial" w:cs="Arial"/>
                <w:sz w:val="20"/>
                <w:szCs w:val="20"/>
              </w:rPr>
              <w:t>InView</w:t>
            </w:r>
            <w:r w:rsidR="002E31EA" w:rsidRPr="00173E3B">
              <w:rPr>
                <w:rFonts w:ascii="Arial" w:hAnsi="Arial" w:cs="Arial"/>
                <w:sz w:val="20"/>
                <w:szCs w:val="20"/>
              </w:rPr>
              <w:t xml:space="preserve"> Only</w:t>
            </w:r>
          </w:p>
        </w:tc>
        <w:tc>
          <w:tcPr>
            <w:tcW w:w="3150" w:type="dxa"/>
          </w:tcPr>
          <w:p w14:paraId="565BF956" w14:textId="51901937" w:rsidR="002E31EA" w:rsidRPr="00173E3B" w:rsidRDefault="00A37B79" w:rsidP="00A37B79">
            <w:pPr>
              <w:pStyle w:val="Bodytext0"/>
              <w:spacing w:after="0"/>
              <w:rPr>
                <w:rFonts w:ascii="Arial" w:hAnsi="Arial" w:cs="Arial"/>
                <w:sz w:val="20"/>
                <w:szCs w:val="20"/>
              </w:rPr>
            </w:pPr>
            <w:r w:rsidRPr="00173E3B">
              <w:rPr>
                <w:rFonts w:ascii="Arial" w:hAnsi="Arial" w:cs="Arial"/>
                <w:sz w:val="20"/>
                <w:szCs w:val="20"/>
              </w:rPr>
              <w:t>InView results only</w:t>
            </w:r>
          </w:p>
        </w:tc>
      </w:tr>
    </w:tbl>
    <w:p w14:paraId="378A25D7" w14:textId="0ABC15A6" w:rsidR="009B41FF" w:rsidRDefault="009B41FF" w:rsidP="00261990">
      <w:pPr>
        <w:pStyle w:val="Bodytext0"/>
        <w:spacing w:before="120" w:after="0"/>
        <w:ind w:left="360"/>
        <w:rPr>
          <w:rFonts w:ascii="Arial" w:hAnsi="Arial" w:cs="Arial"/>
          <w:sz w:val="20"/>
          <w:szCs w:val="20"/>
        </w:rPr>
      </w:pPr>
      <w:r>
        <w:rPr>
          <w:rFonts w:ascii="Arial" w:hAnsi="Arial" w:cs="Arial"/>
          <w:sz w:val="20"/>
          <w:szCs w:val="20"/>
        </w:rPr>
        <w:t>If PLUS was administered, the results for the PLUS content areas will be reported, else those content areas will show as blank.</w:t>
      </w:r>
    </w:p>
    <w:p w14:paraId="510BA27A" w14:textId="52CB04DB" w:rsidR="003542DE" w:rsidRPr="00C345A2" w:rsidRDefault="003542DE" w:rsidP="00E13880">
      <w:pPr>
        <w:pStyle w:val="Bodytext0"/>
        <w:spacing w:before="600"/>
        <w:ind w:left="360"/>
        <w:rPr>
          <w:rFonts w:ascii="Arial" w:hAnsi="Arial" w:cs="Arial"/>
          <w:b/>
          <w:u w:val="single"/>
        </w:rPr>
      </w:pPr>
      <w:r w:rsidRPr="00C345A2">
        <w:rPr>
          <w:rFonts w:ascii="Arial" w:hAnsi="Arial" w:cs="Arial"/>
          <w:b/>
          <w:u w:val="single"/>
        </w:rPr>
        <w:t xml:space="preserve">Report Parts for the </w:t>
      </w:r>
      <w:r w:rsidR="00A37B79">
        <w:rPr>
          <w:rFonts w:ascii="Arial" w:hAnsi="Arial" w:cs="Arial"/>
          <w:b/>
          <w:u w:val="single"/>
        </w:rPr>
        <w:t>Labels</w:t>
      </w:r>
      <w:r w:rsidRPr="00C345A2">
        <w:rPr>
          <w:rFonts w:ascii="Arial" w:hAnsi="Arial" w:cs="Arial"/>
          <w:b/>
          <w:u w:val="single"/>
        </w:rPr>
        <w:t>:</w:t>
      </w:r>
    </w:p>
    <w:p w14:paraId="374D2C28" w14:textId="790D17B3" w:rsidR="00B23238" w:rsidRDefault="00A37B79" w:rsidP="00B23238">
      <w:pPr>
        <w:pStyle w:val="Bodytext0"/>
        <w:ind w:left="360"/>
        <w:rPr>
          <w:rFonts w:ascii="Arial" w:hAnsi="Arial" w:cs="Arial"/>
          <w:sz w:val="20"/>
          <w:szCs w:val="20"/>
        </w:rPr>
      </w:pPr>
      <w:r>
        <w:rPr>
          <w:rFonts w:ascii="Arial" w:hAnsi="Arial" w:cs="Arial"/>
          <w:sz w:val="20"/>
          <w:szCs w:val="20"/>
        </w:rPr>
        <w:t>For</w:t>
      </w:r>
      <w:r w:rsidR="002E31EA">
        <w:rPr>
          <w:rFonts w:ascii="Arial" w:hAnsi="Arial" w:cs="Arial"/>
          <w:sz w:val="20"/>
          <w:szCs w:val="20"/>
        </w:rPr>
        <w:t xml:space="preserve"> the three report </w:t>
      </w:r>
      <w:r>
        <w:rPr>
          <w:rFonts w:ascii="Arial" w:hAnsi="Arial" w:cs="Arial"/>
          <w:sz w:val="20"/>
          <w:szCs w:val="20"/>
        </w:rPr>
        <w:t>formats</w:t>
      </w:r>
      <w:r w:rsidR="002E31EA">
        <w:rPr>
          <w:rFonts w:ascii="Arial" w:hAnsi="Arial" w:cs="Arial"/>
          <w:sz w:val="20"/>
          <w:szCs w:val="20"/>
        </w:rPr>
        <w:t xml:space="preserve">, there are a total of </w:t>
      </w:r>
      <w:r w:rsidR="00173E3B">
        <w:rPr>
          <w:rFonts w:ascii="Arial" w:hAnsi="Arial" w:cs="Arial"/>
          <w:sz w:val="20"/>
          <w:szCs w:val="20"/>
        </w:rPr>
        <w:t>2</w:t>
      </w:r>
      <w:r w:rsidR="002E31EA">
        <w:rPr>
          <w:rFonts w:ascii="Arial" w:hAnsi="Arial" w:cs="Arial"/>
          <w:sz w:val="20"/>
          <w:szCs w:val="20"/>
        </w:rPr>
        <w:t xml:space="preserve"> unique report parts</w:t>
      </w:r>
      <w:r w:rsidR="003542DE">
        <w:rPr>
          <w:rFonts w:ascii="Arial" w:hAnsi="Arial" w:cs="Arial"/>
          <w:sz w:val="20"/>
          <w:szCs w:val="20"/>
        </w:rPr>
        <w:t xml:space="preserve">.  </w:t>
      </w:r>
    </w:p>
    <w:p w14:paraId="469453BB" w14:textId="4A010EFD" w:rsidR="00B23238" w:rsidRDefault="00A37B79" w:rsidP="00B23238">
      <w:pPr>
        <w:pStyle w:val="Bodytext0"/>
        <w:numPr>
          <w:ilvl w:val="0"/>
          <w:numId w:val="19"/>
        </w:numPr>
        <w:rPr>
          <w:rFonts w:ascii="Arial" w:hAnsi="Arial" w:cs="Arial"/>
          <w:sz w:val="20"/>
          <w:szCs w:val="20"/>
        </w:rPr>
      </w:pPr>
      <w:r>
        <w:rPr>
          <w:rFonts w:ascii="Arial" w:hAnsi="Arial" w:cs="Arial"/>
          <w:sz w:val="20"/>
          <w:szCs w:val="20"/>
        </w:rPr>
        <w:t>Data is only printed on the front side of the Label form.</w:t>
      </w:r>
      <w:r w:rsidR="00B23238">
        <w:rPr>
          <w:rFonts w:ascii="Arial" w:hAnsi="Arial" w:cs="Arial"/>
          <w:sz w:val="20"/>
          <w:szCs w:val="20"/>
        </w:rPr>
        <w:t xml:space="preserve"> </w:t>
      </w:r>
    </w:p>
    <w:p w14:paraId="240324F2" w14:textId="2C00E448" w:rsidR="00B23238" w:rsidRDefault="00A37B79" w:rsidP="00B23238">
      <w:pPr>
        <w:pStyle w:val="Bodytext0"/>
        <w:numPr>
          <w:ilvl w:val="0"/>
          <w:numId w:val="19"/>
        </w:numPr>
        <w:rPr>
          <w:rFonts w:ascii="Arial" w:hAnsi="Arial" w:cs="Arial"/>
          <w:sz w:val="20"/>
          <w:szCs w:val="20"/>
        </w:rPr>
      </w:pPr>
      <w:r>
        <w:rPr>
          <w:rFonts w:ascii="Arial" w:hAnsi="Arial" w:cs="Arial"/>
          <w:sz w:val="20"/>
          <w:szCs w:val="20"/>
        </w:rPr>
        <w:t>There is no “backer” page.</w:t>
      </w:r>
    </w:p>
    <w:p w14:paraId="7BD5EBBB" w14:textId="2D4E7ABA" w:rsidR="00AD6D9B" w:rsidRDefault="00A40F6B" w:rsidP="00B23238">
      <w:pPr>
        <w:pStyle w:val="Bodytext0"/>
        <w:numPr>
          <w:ilvl w:val="0"/>
          <w:numId w:val="19"/>
        </w:numPr>
        <w:rPr>
          <w:rFonts w:ascii="Arial" w:hAnsi="Arial" w:cs="Arial"/>
          <w:sz w:val="20"/>
          <w:szCs w:val="20"/>
        </w:rPr>
      </w:pPr>
      <w:r>
        <w:rPr>
          <w:rFonts w:ascii="Arial" w:hAnsi="Arial" w:cs="Arial"/>
          <w:sz w:val="20"/>
          <w:szCs w:val="20"/>
        </w:rPr>
        <w:t xml:space="preserve">The label design has two perforated parts, the top portion is reserved for InView, the lower portion reserved for the TerraNova Only portion. </w:t>
      </w:r>
    </w:p>
    <w:p w14:paraId="7B3EA50A" w14:textId="3B230E5B" w:rsidR="00A40F6B" w:rsidRDefault="00A40F6B" w:rsidP="00B23238">
      <w:pPr>
        <w:pStyle w:val="Bodytext0"/>
        <w:numPr>
          <w:ilvl w:val="0"/>
          <w:numId w:val="19"/>
        </w:numPr>
        <w:rPr>
          <w:rFonts w:ascii="Arial" w:hAnsi="Arial" w:cs="Arial"/>
          <w:sz w:val="20"/>
          <w:szCs w:val="20"/>
        </w:rPr>
      </w:pPr>
      <w:r>
        <w:rPr>
          <w:rFonts w:ascii="Arial" w:hAnsi="Arial" w:cs="Arial"/>
          <w:sz w:val="20"/>
          <w:szCs w:val="20"/>
        </w:rPr>
        <w:t>When both the TerraNova and InView test is taken the “Combination” score results are reported in both sections of the label.</w:t>
      </w:r>
    </w:p>
    <w:p w14:paraId="544F3282" w14:textId="7D517805" w:rsidR="0044528D" w:rsidRDefault="0044528D" w:rsidP="00DC04D3">
      <w:pPr>
        <w:pStyle w:val="Heading1"/>
        <w:pageBreakBefore/>
        <w:pBdr>
          <w:bottom w:val="none" w:sz="0" w:space="0" w:color="auto"/>
        </w:pBdr>
        <w:tabs>
          <w:tab w:val="clear" w:pos="360"/>
        </w:tabs>
        <w:spacing w:before="0" w:after="240"/>
        <w:rPr>
          <w:rFonts w:cs="Arial"/>
          <w:smallCaps w:val="0"/>
          <w:sz w:val="36"/>
          <w:szCs w:val="36"/>
        </w:rPr>
      </w:pPr>
      <w:bookmarkStart w:id="23" w:name="_Toc470023879"/>
      <w:bookmarkStart w:id="24" w:name="_Toc471301087"/>
      <w:r>
        <w:rPr>
          <w:rFonts w:cs="Arial"/>
          <w:smallCaps w:val="0"/>
          <w:sz w:val="36"/>
          <w:szCs w:val="36"/>
        </w:rPr>
        <w:lastRenderedPageBreak/>
        <w:t>General Report Requirements</w:t>
      </w:r>
      <w:bookmarkEnd w:id="23"/>
      <w:bookmarkEnd w:id="24"/>
    </w:p>
    <w:tbl>
      <w:tblPr>
        <w:tblW w:w="13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58" w:type="dxa"/>
          <w:bottom w:w="72" w:type="dxa"/>
          <w:right w:w="58" w:type="dxa"/>
        </w:tblCellMar>
        <w:tblLook w:val="01E0" w:firstRow="1" w:lastRow="1" w:firstColumn="1" w:lastColumn="1" w:noHBand="0" w:noVBand="0"/>
      </w:tblPr>
      <w:tblGrid>
        <w:gridCol w:w="850"/>
        <w:gridCol w:w="810"/>
        <w:gridCol w:w="12240"/>
      </w:tblGrid>
      <w:tr w:rsidR="0044528D" w:rsidRPr="002E3D10" w14:paraId="2B8D3BC1" w14:textId="77777777" w:rsidTr="003542DE">
        <w:trPr>
          <w:tblHeader/>
        </w:trPr>
        <w:tc>
          <w:tcPr>
            <w:tcW w:w="850" w:type="dxa"/>
            <w:tcBorders>
              <w:bottom w:val="single" w:sz="4" w:space="0" w:color="auto"/>
            </w:tcBorders>
            <w:shd w:val="clear" w:color="auto" w:fill="E6E6E6"/>
          </w:tcPr>
          <w:p w14:paraId="20B988BB" w14:textId="77777777" w:rsidR="0044528D" w:rsidRPr="002E3D10" w:rsidRDefault="0044528D" w:rsidP="003542DE">
            <w:pPr>
              <w:spacing w:before="0" w:after="0"/>
              <w:jc w:val="center"/>
              <w:rPr>
                <w:rFonts w:cs="Arial"/>
                <w:b/>
                <w:sz w:val="20"/>
              </w:rPr>
            </w:pPr>
            <w:r w:rsidRPr="002E3D10">
              <w:rPr>
                <w:rFonts w:cs="Arial"/>
                <w:b/>
                <w:sz w:val="20"/>
              </w:rPr>
              <w:t>Ref #</w:t>
            </w:r>
          </w:p>
        </w:tc>
        <w:tc>
          <w:tcPr>
            <w:tcW w:w="810" w:type="dxa"/>
            <w:tcBorders>
              <w:bottom w:val="single" w:sz="4" w:space="0" w:color="auto"/>
            </w:tcBorders>
            <w:shd w:val="clear" w:color="auto" w:fill="E6E6E6"/>
          </w:tcPr>
          <w:p w14:paraId="08BF4202" w14:textId="77777777" w:rsidR="0044528D" w:rsidRPr="002E3D10" w:rsidRDefault="0044528D" w:rsidP="003542DE">
            <w:pPr>
              <w:spacing w:before="0" w:after="0"/>
              <w:rPr>
                <w:rFonts w:cs="Arial"/>
                <w:b/>
                <w:sz w:val="20"/>
              </w:rPr>
            </w:pPr>
            <w:r>
              <w:rPr>
                <w:rFonts w:cs="Arial"/>
                <w:b/>
                <w:sz w:val="20"/>
              </w:rPr>
              <w:t>Chg.</w:t>
            </w:r>
          </w:p>
        </w:tc>
        <w:tc>
          <w:tcPr>
            <w:tcW w:w="12240" w:type="dxa"/>
            <w:tcBorders>
              <w:bottom w:val="single" w:sz="4" w:space="0" w:color="auto"/>
            </w:tcBorders>
            <w:shd w:val="clear" w:color="auto" w:fill="E6E6E6"/>
          </w:tcPr>
          <w:p w14:paraId="2C53F290" w14:textId="77777777" w:rsidR="0044528D" w:rsidRPr="002E3D10" w:rsidRDefault="0044528D" w:rsidP="003542DE">
            <w:pPr>
              <w:spacing w:before="0" w:after="0"/>
              <w:rPr>
                <w:rFonts w:cs="Arial"/>
                <w:b/>
                <w:sz w:val="20"/>
              </w:rPr>
            </w:pPr>
            <w:r w:rsidRPr="002E3D10">
              <w:rPr>
                <w:rFonts w:cs="Arial"/>
                <w:b/>
                <w:sz w:val="20"/>
              </w:rPr>
              <w:t>Rule or Requirement</w:t>
            </w:r>
          </w:p>
        </w:tc>
      </w:tr>
      <w:tr w:rsidR="0044528D" w14:paraId="6CCAD996" w14:textId="77777777" w:rsidTr="003542DE">
        <w:tc>
          <w:tcPr>
            <w:tcW w:w="850" w:type="dxa"/>
            <w:shd w:val="clear" w:color="auto" w:fill="auto"/>
          </w:tcPr>
          <w:p w14:paraId="643A32DA" w14:textId="36A4764B" w:rsidR="0044528D" w:rsidRDefault="00DA4DF4" w:rsidP="003542DE">
            <w:pPr>
              <w:spacing w:before="0" w:after="0"/>
              <w:jc w:val="center"/>
              <w:rPr>
                <w:rFonts w:cs="Arial"/>
                <w:sz w:val="20"/>
              </w:rPr>
            </w:pPr>
            <w:r>
              <w:rPr>
                <w:rFonts w:cs="Arial"/>
                <w:sz w:val="20"/>
              </w:rPr>
              <w:t>1</w:t>
            </w:r>
            <w:r w:rsidR="0044528D">
              <w:rPr>
                <w:rFonts w:cs="Arial"/>
                <w:sz w:val="20"/>
              </w:rPr>
              <w:t>10</w:t>
            </w:r>
          </w:p>
        </w:tc>
        <w:tc>
          <w:tcPr>
            <w:tcW w:w="810" w:type="dxa"/>
            <w:shd w:val="clear" w:color="auto" w:fill="auto"/>
          </w:tcPr>
          <w:p w14:paraId="77EA7922" w14:textId="77777777" w:rsidR="003C0A8E" w:rsidRPr="000574E6" w:rsidRDefault="003C0A8E" w:rsidP="003C0A8E">
            <w:pPr>
              <w:spacing w:before="0" w:after="0"/>
              <w:rPr>
                <w:rFonts w:cs="Arial"/>
                <w:sz w:val="20"/>
                <w:highlight w:val="yellow"/>
              </w:rPr>
            </w:pPr>
            <w:r w:rsidRPr="000574E6">
              <w:rPr>
                <w:rFonts w:cs="Arial"/>
                <w:sz w:val="20"/>
                <w:highlight w:val="yellow"/>
              </w:rPr>
              <w:t>C</w:t>
            </w:r>
          </w:p>
          <w:p w14:paraId="27BDC9EF" w14:textId="793612DF" w:rsidR="00636F5F" w:rsidRPr="002E3D10" w:rsidRDefault="003C0A8E" w:rsidP="003C0A8E">
            <w:pPr>
              <w:spacing w:before="0" w:after="0"/>
              <w:rPr>
                <w:rFonts w:cs="Arial"/>
                <w:sz w:val="20"/>
              </w:rPr>
            </w:pPr>
            <w:r>
              <w:rPr>
                <w:rFonts w:cs="Arial"/>
                <w:sz w:val="20"/>
                <w:highlight w:val="yellow"/>
              </w:rPr>
              <w:t>01/0</w:t>
            </w:r>
            <w:r w:rsidRPr="000574E6">
              <w:rPr>
                <w:rFonts w:cs="Arial"/>
                <w:sz w:val="20"/>
                <w:highlight w:val="yellow"/>
              </w:rPr>
              <w:t>4</w:t>
            </w:r>
          </w:p>
        </w:tc>
        <w:tc>
          <w:tcPr>
            <w:tcW w:w="12240" w:type="dxa"/>
            <w:shd w:val="clear" w:color="auto" w:fill="auto"/>
          </w:tcPr>
          <w:p w14:paraId="03F73A79" w14:textId="77777777" w:rsidR="005F1E6D" w:rsidRDefault="002A13BC" w:rsidP="005F1E6D">
            <w:pPr>
              <w:spacing w:before="0" w:after="60"/>
              <w:rPr>
                <w:rFonts w:cs="Arial"/>
                <w:sz w:val="20"/>
              </w:rPr>
            </w:pPr>
            <w:r>
              <w:rPr>
                <w:rFonts w:cs="Arial"/>
                <w:sz w:val="20"/>
              </w:rPr>
              <w:t>Labels are</w:t>
            </w:r>
            <w:r w:rsidR="0044528D">
              <w:rPr>
                <w:rFonts w:cs="Arial"/>
                <w:sz w:val="20"/>
              </w:rPr>
              <w:t xml:space="preserve"> printed on </w:t>
            </w:r>
            <w:r w:rsidR="005F1E6D">
              <w:rPr>
                <w:rFonts w:cs="Arial"/>
                <w:sz w:val="20"/>
              </w:rPr>
              <w:t>“</w:t>
            </w:r>
            <w:r>
              <w:rPr>
                <w:rFonts w:cs="Arial"/>
                <w:sz w:val="20"/>
              </w:rPr>
              <w:t>Cal-Sti</w:t>
            </w:r>
            <w:r w:rsidR="005758C1">
              <w:rPr>
                <w:rFonts w:cs="Arial"/>
                <w:sz w:val="20"/>
              </w:rPr>
              <w:t>c</w:t>
            </w:r>
            <w:r w:rsidR="005F1E6D">
              <w:rPr>
                <w:rFonts w:cs="Arial"/>
                <w:sz w:val="20"/>
              </w:rPr>
              <w:t>k Label” forms</w:t>
            </w:r>
            <w:r>
              <w:rPr>
                <w:rFonts w:cs="Arial"/>
                <w:sz w:val="20"/>
              </w:rPr>
              <w:t>.</w:t>
            </w:r>
          </w:p>
          <w:p w14:paraId="6F90006B" w14:textId="5D43325E" w:rsidR="005F1E6D" w:rsidRPr="003C0A8E" w:rsidRDefault="005F1E6D" w:rsidP="005F1E6D">
            <w:pPr>
              <w:pStyle w:val="ListParagraph"/>
              <w:numPr>
                <w:ilvl w:val="0"/>
                <w:numId w:val="7"/>
              </w:numPr>
              <w:spacing w:after="20"/>
              <w:rPr>
                <w:rFonts w:ascii="Arial" w:hAnsi="Arial" w:cs="Arial"/>
                <w:sz w:val="20"/>
                <w:highlight w:val="yellow"/>
              </w:rPr>
            </w:pPr>
            <w:r w:rsidRPr="003C0A8E">
              <w:rPr>
                <w:rFonts w:ascii="Arial" w:hAnsi="Arial" w:cs="Arial"/>
                <w:sz w:val="20"/>
                <w:highlight w:val="yellow"/>
              </w:rPr>
              <w:t xml:space="preserve">The forms are </w:t>
            </w:r>
            <w:r w:rsidR="00636F5F" w:rsidRPr="003C0A8E">
              <w:rPr>
                <w:rFonts w:ascii="Arial" w:hAnsi="Arial" w:cs="Arial"/>
                <w:sz w:val="20"/>
                <w:highlight w:val="yellow"/>
              </w:rPr>
              <w:t>8.5” by 11”.</w:t>
            </w:r>
          </w:p>
          <w:p w14:paraId="2E725670" w14:textId="75F03A21" w:rsidR="005F1E6D" w:rsidRPr="003C0A8E" w:rsidRDefault="005F1E6D" w:rsidP="005F1E6D">
            <w:pPr>
              <w:pStyle w:val="ListParagraph"/>
              <w:numPr>
                <w:ilvl w:val="0"/>
                <w:numId w:val="7"/>
              </w:numPr>
              <w:spacing w:after="20"/>
              <w:rPr>
                <w:rFonts w:ascii="Arial" w:hAnsi="Arial" w:cs="Arial"/>
                <w:sz w:val="20"/>
                <w:highlight w:val="yellow"/>
              </w:rPr>
            </w:pPr>
            <w:r w:rsidRPr="003C0A8E">
              <w:rPr>
                <w:rFonts w:ascii="Arial" w:hAnsi="Arial" w:cs="Arial"/>
                <w:sz w:val="20"/>
                <w:highlight w:val="yellow"/>
              </w:rPr>
              <w:t xml:space="preserve">Labels are </w:t>
            </w:r>
            <w:r w:rsidR="00636F5F" w:rsidRPr="003C0A8E">
              <w:rPr>
                <w:rFonts w:ascii="Arial" w:hAnsi="Arial" w:cs="Arial"/>
                <w:sz w:val="20"/>
                <w:highlight w:val="yellow"/>
              </w:rPr>
              <w:t xml:space="preserve">one across </w:t>
            </w:r>
            <w:r w:rsidRPr="003C0A8E">
              <w:rPr>
                <w:rFonts w:ascii="Arial" w:hAnsi="Arial" w:cs="Arial"/>
                <w:sz w:val="20"/>
                <w:highlight w:val="yellow"/>
              </w:rPr>
              <w:t>and 7 down on each form.</w:t>
            </w:r>
          </w:p>
          <w:p w14:paraId="3633C51A" w14:textId="131A0485" w:rsidR="005F1E6D" w:rsidRPr="005F1E6D" w:rsidRDefault="005F1E6D" w:rsidP="005F1E6D">
            <w:pPr>
              <w:pStyle w:val="ListParagraph"/>
              <w:numPr>
                <w:ilvl w:val="0"/>
                <w:numId w:val="7"/>
              </w:numPr>
              <w:spacing w:after="20"/>
              <w:rPr>
                <w:rFonts w:ascii="Arial" w:hAnsi="Arial" w:cs="Arial"/>
                <w:sz w:val="20"/>
              </w:rPr>
            </w:pPr>
            <w:r w:rsidRPr="005F1E6D">
              <w:rPr>
                <w:rFonts w:ascii="Arial" w:hAnsi="Arial" w:cs="Arial"/>
                <w:sz w:val="20"/>
              </w:rPr>
              <w:t>Each label is 1-9/16th inches high by 7-15/16th inches wide.</w:t>
            </w:r>
          </w:p>
          <w:p w14:paraId="1E102792" w14:textId="2328A5E5" w:rsidR="0044528D" w:rsidRPr="00865AA1" w:rsidRDefault="005F1E6D" w:rsidP="005F1E6D">
            <w:pPr>
              <w:pStyle w:val="ListParagraph"/>
              <w:numPr>
                <w:ilvl w:val="0"/>
                <w:numId w:val="7"/>
              </w:numPr>
              <w:spacing w:after="20"/>
              <w:rPr>
                <w:rFonts w:cs="Arial"/>
                <w:sz w:val="20"/>
              </w:rPr>
            </w:pPr>
            <w:r w:rsidRPr="005F1E6D">
              <w:rPr>
                <w:rFonts w:ascii="Arial" w:hAnsi="Arial" w:cs="Arial"/>
                <w:sz w:val="20"/>
              </w:rPr>
              <w:t>The form is 9/16th inch wider than the labels, and this additional space is all on the right of the labels.</w:t>
            </w:r>
            <w:r>
              <w:rPr>
                <w:rFonts w:cs="Arial"/>
                <w:sz w:val="20"/>
              </w:rPr>
              <w:t xml:space="preserve">   </w:t>
            </w:r>
          </w:p>
        </w:tc>
      </w:tr>
      <w:tr w:rsidR="0044528D" w14:paraId="46FAB079" w14:textId="77777777" w:rsidTr="003542DE">
        <w:tc>
          <w:tcPr>
            <w:tcW w:w="850" w:type="dxa"/>
            <w:shd w:val="clear" w:color="auto" w:fill="auto"/>
          </w:tcPr>
          <w:p w14:paraId="3D0A4F9F" w14:textId="231F3474" w:rsidR="0044528D" w:rsidRDefault="0044528D" w:rsidP="00DA4DF4">
            <w:pPr>
              <w:spacing w:before="0" w:after="0"/>
              <w:jc w:val="center"/>
              <w:rPr>
                <w:rFonts w:cs="Arial"/>
                <w:sz w:val="20"/>
              </w:rPr>
            </w:pPr>
            <w:r>
              <w:rPr>
                <w:rFonts w:cs="Arial"/>
                <w:sz w:val="20"/>
              </w:rPr>
              <w:t>120</w:t>
            </w:r>
          </w:p>
        </w:tc>
        <w:tc>
          <w:tcPr>
            <w:tcW w:w="810" w:type="dxa"/>
            <w:shd w:val="clear" w:color="auto" w:fill="auto"/>
          </w:tcPr>
          <w:p w14:paraId="0F5C25FC" w14:textId="77777777" w:rsidR="0044528D" w:rsidRPr="000574E6" w:rsidRDefault="000574E6" w:rsidP="003542DE">
            <w:pPr>
              <w:spacing w:before="0" w:after="0"/>
              <w:rPr>
                <w:rFonts w:cs="Arial"/>
                <w:sz w:val="20"/>
                <w:highlight w:val="yellow"/>
              </w:rPr>
            </w:pPr>
            <w:r w:rsidRPr="000574E6">
              <w:rPr>
                <w:rFonts w:cs="Arial"/>
                <w:sz w:val="20"/>
                <w:highlight w:val="yellow"/>
              </w:rPr>
              <w:t>C</w:t>
            </w:r>
          </w:p>
          <w:p w14:paraId="4F9D5177" w14:textId="556B833D" w:rsidR="000574E6" w:rsidRPr="002E3D10" w:rsidRDefault="000574E6" w:rsidP="003542DE">
            <w:pPr>
              <w:spacing w:before="0" w:after="0"/>
              <w:rPr>
                <w:rFonts w:cs="Arial"/>
                <w:sz w:val="20"/>
              </w:rPr>
            </w:pPr>
            <w:r>
              <w:rPr>
                <w:rFonts w:cs="Arial"/>
                <w:sz w:val="20"/>
                <w:highlight w:val="yellow"/>
              </w:rPr>
              <w:t>01/0</w:t>
            </w:r>
            <w:r w:rsidRPr="000574E6">
              <w:rPr>
                <w:rFonts w:cs="Arial"/>
                <w:sz w:val="20"/>
                <w:highlight w:val="yellow"/>
              </w:rPr>
              <w:t>4</w:t>
            </w:r>
          </w:p>
        </w:tc>
        <w:tc>
          <w:tcPr>
            <w:tcW w:w="12240" w:type="dxa"/>
            <w:shd w:val="clear" w:color="auto" w:fill="auto"/>
          </w:tcPr>
          <w:p w14:paraId="614B1FBD" w14:textId="7E8EDD7F" w:rsidR="0044528D" w:rsidRDefault="0044528D" w:rsidP="005F1E6D">
            <w:pPr>
              <w:spacing w:before="0" w:after="60"/>
              <w:rPr>
                <w:rFonts w:cs="Arial"/>
                <w:sz w:val="20"/>
              </w:rPr>
            </w:pPr>
            <w:r>
              <w:rPr>
                <w:rFonts w:cs="Arial"/>
                <w:sz w:val="20"/>
              </w:rPr>
              <w:t xml:space="preserve">The </w:t>
            </w:r>
            <w:r w:rsidR="00FF192B">
              <w:rPr>
                <w:rFonts w:cs="Arial"/>
                <w:sz w:val="20"/>
              </w:rPr>
              <w:t>labels</w:t>
            </w:r>
            <w:r>
              <w:rPr>
                <w:rFonts w:cs="Arial"/>
                <w:sz w:val="20"/>
              </w:rPr>
              <w:t xml:space="preserve"> </w:t>
            </w:r>
            <w:r w:rsidR="003C0A8E">
              <w:rPr>
                <w:rFonts w:cs="Arial"/>
                <w:sz w:val="20"/>
              </w:rPr>
              <w:t xml:space="preserve">are produced based on the following </w:t>
            </w:r>
            <w:bookmarkStart w:id="25" w:name="q120a"/>
            <w:r w:rsidR="003C0A8E">
              <w:rPr>
                <w:rFonts w:cs="Arial"/>
                <w:sz w:val="20"/>
              </w:rPr>
              <w:t>hierarchy</w:t>
            </w:r>
            <w:bookmarkEnd w:id="25"/>
            <w:r w:rsidR="003C0A8E">
              <w:rPr>
                <w:rFonts w:cs="Arial"/>
                <w:sz w:val="20"/>
              </w:rPr>
              <w:t>:</w:t>
            </w:r>
          </w:p>
          <w:p w14:paraId="211AEB3A" w14:textId="20BEE50B" w:rsidR="004708BF" w:rsidRPr="003C0A8E" w:rsidRDefault="004708BF" w:rsidP="005F1E6D">
            <w:pPr>
              <w:pStyle w:val="ListParagraph"/>
              <w:numPr>
                <w:ilvl w:val="0"/>
                <w:numId w:val="7"/>
              </w:numPr>
              <w:spacing w:after="20"/>
              <w:rPr>
                <w:rFonts w:ascii="Arial" w:hAnsi="Arial" w:cs="Arial"/>
                <w:strike/>
                <w:sz w:val="20"/>
                <w:highlight w:val="yellow"/>
              </w:rPr>
            </w:pPr>
            <w:r w:rsidRPr="003C0A8E">
              <w:rPr>
                <w:rFonts w:ascii="Arial" w:hAnsi="Arial" w:cs="Arial"/>
                <w:strike/>
                <w:sz w:val="20"/>
                <w:highlight w:val="yellow"/>
              </w:rPr>
              <w:t>Student</w:t>
            </w:r>
          </w:p>
          <w:p w14:paraId="1A0D89E0" w14:textId="06D1975D" w:rsidR="0044528D" w:rsidRPr="00865AA1" w:rsidRDefault="0044528D" w:rsidP="005F1E6D">
            <w:pPr>
              <w:pStyle w:val="ListParagraph"/>
              <w:numPr>
                <w:ilvl w:val="0"/>
                <w:numId w:val="7"/>
              </w:numPr>
              <w:spacing w:after="20"/>
              <w:rPr>
                <w:rFonts w:ascii="Arial" w:hAnsi="Arial" w:cs="Arial"/>
                <w:sz w:val="20"/>
              </w:rPr>
            </w:pPr>
            <w:r w:rsidRPr="00865AA1">
              <w:rPr>
                <w:rFonts w:ascii="Arial" w:hAnsi="Arial" w:cs="Arial"/>
                <w:sz w:val="20"/>
              </w:rPr>
              <w:t>Class</w:t>
            </w:r>
            <w:r w:rsidR="004B2DB1">
              <w:rPr>
                <w:rFonts w:ascii="Arial" w:hAnsi="Arial" w:cs="Arial"/>
                <w:sz w:val="20"/>
              </w:rPr>
              <w:t xml:space="preserve"> </w:t>
            </w:r>
            <w:r w:rsidR="004B2DB1" w:rsidRPr="003C0A8E">
              <w:rPr>
                <w:rFonts w:ascii="Arial" w:hAnsi="Arial" w:cs="Arial"/>
                <w:sz w:val="20"/>
                <w:highlight w:val="yellow"/>
              </w:rPr>
              <w:t>(Produced by Class.</w:t>
            </w:r>
            <w:r w:rsidR="004B2DB1">
              <w:rPr>
                <w:rFonts w:ascii="Arial" w:hAnsi="Arial" w:cs="Arial"/>
                <w:sz w:val="20"/>
              </w:rPr>
              <w:t xml:space="preserve">  </w:t>
            </w:r>
            <w:r w:rsidR="004B2DB1" w:rsidRPr="00097AD5">
              <w:rPr>
                <w:rFonts w:ascii="Arial" w:hAnsi="Arial" w:cs="Arial"/>
                <w:sz w:val="20"/>
                <w:highlight w:val="green"/>
              </w:rPr>
              <w:t>Need to define collation requirements</w:t>
            </w:r>
            <w:r w:rsidR="000574E6">
              <w:rPr>
                <w:rFonts w:ascii="Arial" w:hAnsi="Arial" w:cs="Arial"/>
                <w:sz w:val="20"/>
                <w:highlight w:val="green"/>
              </w:rPr>
              <w:t>.  (Possibly produce by School, group by Class, sort by Student?  What about form and level?</w:t>
            </w:r>
            <w:r w:rsidR="004B2DB1" w:rsidRPr="000574E6">
              <w:rPr>
                <w:rFonts w:ascii="Arial" w:hAnsi="Arial" w:cs="Arial"/>
                <w:sz w:val="20"/>
                <w:highlight w:val="green"/>
              </w:rPr>
              <w:t>)</w:t>
            </w:r>
          </w:p>
          <w:p w14:paraId="146F25A7" w14:textId="77777777" w:rsidR="0044528D" w:rsidRPr="003C0A8E" w:rsidRDefault="0044528D" w:rsidP="005F1E6D">
            <w:pPr>
              <w:pStyle w:val="ListParagraph"/>
              <w:numPr>
                <w:ilvl w:val="0"/>
                <w:numId w:val="7"/>
              </w:numPr>
              <w:spacing w:after="20"/>
              <w:rPr>
                <w:rFonts w:ascii="Arial" w:hAnsi="Arial" w:cs="Arial"/>
                <w:strike/>
                <w:sz w:val="20"/>
                <w:highlight w:val="yellow"/>
              </w:rPr>
            </w:pPr>
            <w:r w:rsidRPr="003C0A8E">
              <w:rPr>
                <w:rFonts w:ascii="Arial" w:hAnsi="Arial" w:cs="Arial"/>
                <w:strike/>
                <w:sz w:val="20"/>
                <w:highlight w:val="yellow"/>
              </w:rPr>
              <w:t>School</w:t>
            </w:r>
          </w:p>
          <w:p w14:paraId="070431E4" w14:textId="145C60E0" w:rsidR="003C0A8E" w:rsidRPr="003C0A8E" w:rsidRDefault="0044528D" w:rsidP="003C0A8E">
            <w:pPr>
              <w:pStyle w:val="ListParagraph"/>
              <w:numPr>
                <w:ilvl w:val="0"/>
                <w:numId w:val="7"/>
              </w:numPr>
              <w:spacing w:after="20"/>
              <w:rPr>
                <w:rFonts w:cs="Arial"/>
                <w:strike/>
                <w:sz w:val="20"/>
                <w:highlight w:val="yellow"/>
              </w:rPr>
            </w:pPr>
            <w:r w:rsidRPr="003C0A8E">
              <w:rPr>
                <w:rFonts w:ascii="Arial" w:hAnsi="Arial" w:cs="Arial"/>
                <w:strike/>
                <w:sz w:val="20"/>
                <w:highlight w:val="yellow"/>
              </w:rPr>
              <w:t>District</w:t>
            </w:r>
          </w:p>
        </w:tc>
      </w:tr>
      <w:tr w:rsidR="005C455C" w14:paraId="60C31393" w14:textId="77777777" w:rsidTr="008B6DF9">
        <w:tc>
          <w:tcPr>
            <w:tcW w:w="850" w:type="dxa"/>
            <w:shd w:val="clear" w:color="auto" w:fill="auto"/>
          </w:tcPr>
          <w:p w14:paraId="498B500A" w14:textId="77777777" w:rsidR="005C455C" w:rsidRDefault="005C455C" w:rsidP="008B6DF9">
            <w:pPr>
              <w:spacing w:before="0" w:after="0"/>
              <w:jc w:val="center"/>
              <w:rPr>
                <w:rFonts w:cs="Arial"/>
                <w:sz w:val="20"/>
              </w:rPr>
            </w:pPr>
            <w:r>
              <w:rPr>
                <w:rFonts w:cs="Arial"/>
                <w:sz w:val="20"/>
              </w:rPr>
              <w:t>130</w:t>
            </w:r>
          </w:p>
        </w:tc>
        <w:tc>
          <w:tcPr>
            <w:tcW w:w="810" w:type="dxa"/>
            <w:shd w:val="clear" w:color="auto" w:fill="auto"/>
          </w:tcPr>
          <w:p w14:paraId="008A78C3" w14:textId="77777777" w:rsidR="005C455C" w:rsidRPr="002E3D10" w:rsidRDefault="005C455C" w:rsidP="008B6DF9">
            <w:pPr>
              <w:spacing w:before="0" w:after="0"/>
              <w:rPr>
                <w:rFonts w:cs="Arial"/>
                <w:sz w:val="20"/>
              </w:rPr>
            </w:pPr>
          </w:p>
        </w:tc>
        <w:tc>
          <w:tcPr>
            <w:tcW w:w="12240" w:type="dxa"/>
            <w:shd w:val="clear" w:color="auto" w:fill="auto"/>
          </w:tcPr>
          <w:p w14:paraId="5B477E3F" w14:textId="77777777" w:rsidR="005C455C" w:rsidRDefault="005C455C" w:rsidP="008B6DF9">
            <w:pPr>
              <w:spacing w:before="0" w:after="0"/>
              <w:rPr>
                <w:rFonts w:cs="Arial"/>
                <w:sz w:val="20"/>
              </w:rPr>
            </w:pPr>
            <w:r>
              <w:rPr>
                <w:rFonts w:cs="Arial"/>
                <w:sz w:val="20"/>
              </w:rPr>
              <w:t>Grades to receive report:  K, 1-12, UN (ungraded), AD (adult)</w:t>
            </w:r>
          </w:p>
        </w:tc>
      </w:tr>
      <w:tr w:rsidR="005E56C8" w14:paraId="037A7A59" w14:textId="77777777" w:rsidTr="00C2287D">
        <w:tc>
          <w:tcPr>
            <w:tcW w:w="850" w:type="dxa"/>
            <w:shd w:val="clear" w:color="auto" w:fill="auto"/>
          </w:tcPr>
          <w:p w14:paraId="25B425A7" w14:textId="05C51037" w:rsidR="005E56C8" w:rsidRDefault="005C455C" w:rsidP="00C2287D">
            <w:pPr>
              <w:spacing w:before="0" w:after="0"/>
              <w:jc w:val="center"/>
              <w:rPr>
                <w:rFonts w:cs="Arial"/>
                <w:sz w:val="20"/>
              </w:rPr>
            </w:pPr>
            <w:r>
              <w:rPr>
                <w:rFonts w:cs="Arial"/>
                <w:sz w:val="20"/>
              </w:rPr>
              <w:t>14</w:t>
            </w:r>
            <w:r w:rsidR="005E56C8">
              <w:rPr>
                <w:rFonts w:cs="Arial"/>
                <w:sz w:val="20"/>
              </w:rPr>
              <w:t>0</w:t>
            </w:r>
          </w:p>
        </w:tc>
        <w:tc>
          <w:tcPr>
            <w:tcW w:w="810" w:type="dxa"/>
            <w:shd w:val="clear" w:color="auto" w:fill="auto"/>
          </w:tcPr>
          <w:p w14:paraId="26B42FB3" w14:textId="30E62BFA" w:rsidR="005C455C" w:rsidRPr="000574E6" w:rsidRDefault="005C455C" w:rsidP="005C455C">
            <w:pPr>
              <w:spacing w:before="0" w:after="0"/>
              <w:rPr>
                <w:rFonts w:cs="Arial"/>
                <w:sz w:val="20"/>
                <w:highlight w:val="yellow"/>
              </w:rPr>
            </w:pPr>
            <w:r>
              <w:rPr>
                <w:rFonts w:cs="Arial"/>
                <w:sz w:val="20"/>
                <w:highlight w:val="yellow"/>
              </w:rPr>
              <w:t>A</w:t>
            </w:r>
          </w:p>
          <w:p w14:paraId="0B154645" w14:textId="6996BBE5" w:rsidR="005E56C8" w:rsidRPr="002E3D10" w:rsidRDefault="005C455C" w:rsidP="005C455C">
            <w:pPr>
              <w:spacing w:before="0" w:after="0"/>
              <w:rPr>
                <w:rFonts w:cs="Arial"/>
                <w:sz w:val="20"/>
              </w:rPr>
            </w:pPr>
            <w:r>
              <w:rPr>
                <w:rFonts w:cs="Arial"/>
                <w:sz w:val="20"/>
                <w:highlight w:val="yellow"/>
              </w:rPr>
              <w:t>01/0</w:t>
            </w:r>
            <w:r w:rsidRPr="000574E6">
              <w:rPr>
                <w:rFonts w:cs="Arial"/>
                <w:sz w:val="20"/>
                <w:highlight w:val="yellow"/>
              </w:rPr>
              <w:t>4</w:t>
            </w:r>
          </w:p>
        </w:tc>
        <w:tc>
          <w:tcPr>
            <w:tcW w:w="12240" w:type="dxa"/>
            <w:shd w:val="clear" w:color="auto" w:fill="auto"/>
          </w:tcPr>
          <w:p w14:paraId="4A358D4C" w14:textId="2DE0F369" w:rsidR="005E56C8" w:rsidRDefault="005C455C" w:rsidP="00C2287D">
            <w:pPr>
              <w:spacing w:before="0" w:after="0"/>
              <w:rPr>
                <w:rFonts w:cs="Arial"/>
                <w:sz w:val="20"/>
              </w:rPr>
            </w:pPr>
            <w:r>
              <w:rPr>
                <w:rFonts w:cs="Arial"/>
                <w:sz w:val="20"/>
              </w:rPr>
              <w:t>All scores are reported at the whole number level, except for the Grade Equivalent (GE) which is reported with one decimal.</w:t>
            </w:r>
          </w:p>
        </w:tc>
      </w:tr>
      <w:tr w:rsidR="0044528D" w14:paraId="575FD0F0" w14:textId="77777777" w:rsidTr="00364494">
        <w:trPr>
          <w:trHeight w:val="1826"/>
        </w:trPr>
        <w:tc>
          <w:tcPr>
            <w:tcW w:w="850" w:type="dxa"/>
            <w:shd w:val="clear" w:color="auto" w:fill="auto"/>
          </w:tcPr>
          <w:p w14:paraId="28261A7E" w14:textId="25298E9A" w:rsidR="0044528D" w:rsidRDefault="0044528D" w:rsidP="00DA4DF4">
            <w:pPr>
              <w:spacing w:before="0" w:after="0"/>
              <w:jc w:val="center"/>
              <w:rPr>
                <w:rFonts w:cs="Arial"/>
                <w:sz w:val="20"/>
              </w:rPr>
            </w:pPr>
            <w:r>
              <w:rPr>
                <w:rFonts w:cs="Arial"/>
                <w:sz w:val="20"/>
              </w:rPr>
              <w:t>1</w:t>
            </w:r>
            <w:r w:rsidR="00DA4DF4">
              <w:rPr>
                <w:rFonts w:cs="Arial"/>
                <w:sz w:val="20"/>
              </w:rPr>
              <w:t>5</w:t>
            </w:r>
            <w:r>
              <w:rPr>
                <w:rFonts w:cs="Arial"/>
                <w:sz w:val="20"/>
              </w:rPr>
              <w:t>0</w:t>
            </w:r>
          </w:p>
        </w:tc>
        <w:tc>
          <w:tcPr>
            <w:tcW w:w="810" w:type="dxa"/>
            <w:shd w:val="clear" w:color="auto" w:fill="auto"/>
          </w:tcPr>
          <w:p w14:paraId="4945DD73" w14:textId="77777777" w:rsidR="003C0A8E" w:rsidRPr="000574E6" w:rsidRDefault="003C0A8E" w:rsidP="003C0A8E">
            <w:pPr>
              <w:spacing w:before="0" w:after="0"/>
              <w:rPr>
                <w:rFonts w:cs="Arial"/>
                <w:sz w:val="20"/>
                <w:highlight w:val="yellow"/>
              </w:rPr>
            </w:pPr>
            <w:r w:rsidRPr="000574E6">
              <w:rPr>
                <w:rFonts w:cs="Arial"/>
                <w:sz w:val="20"/>
                <w:highlight w:val="yellow"/>
              </w:rPr>
              <w:t>C</w:t>
            </w:r>
          </w:p>
          <w:p w14:paraId="58D30FF1" w14:textId="184D5481" w:rsidR="0044528D" w:rsidRPr="002E3D10" w:rsidRDefault="003C0A8E" w:rsidP="003C0A8E">
            <w:pPr>
              <w:spacing w:before="0" w:after="0"/>
              <w:rPr>
                <w:rFonts w:cs="Arial"/>
                <w:sz w:val="20"/>
              </w:rPr>
            </w:pPr>
            <w:r>
              <w:rPr>
                <w:rFonts w:cs="Arial"/>
                <w:sz w:val="20"/>
                <w:highlight w:val="yellow"/>
              </w:rPr>
              <w:t>01/0</w:t>
            </w:r>
            <w:r w:rsidRPr="000574E6">
              <w:rPr>
                <w:rFonts w:cs="Arial"/>
                <w:sz w:val="20"/>
                <w:highlight w:val="yellow"/>
              </w:rPr>
              <w:t>4</w:t>
            </w:r>
          </w:p>
        </w:tc>
        <w:tc>
          <w:tcPr>
            <w:tcW w:w="12240" w:type="dxa"/>
            <w:shd w:val="clear" w:color="auto" w:fill="auto"/>
          </w:tcPr>
          <w:p w14:paraId="503F8014" w14:textId="440812AE" w:rsidR="00F53801" w:rsidRDefault="00F53801" w:rsidP="00EC0F94">
            <w:pPr>
              <w:spacing w:before="0" w:after="60"/>
              <w:rPr>
                <w:rFonts w:cs="Arial"/>
                <w:sz w:val="20"/>
              </w:rPr>
            </w:pPr>
            <w:r>
              <w:rPr>
                <w:rFonts w:cs="Arial"/>
                <w:sz w:val="20"/>
              </w:rPr>
              <w:t xml:space="preserve">The following were </w:t>
            </w:r>
            <w:r w:rsidR="00EC0F94">
              <w:rPr>
                <w:rFonts w:cs="Arial"/>
                <w:sz w:val="20"/>
              </w:rPr>
              <w:t xml:space="preserve">run-time </w:t>
            </w:r>
            <w:r>
              <w:rPr>
                <w:rFonts w:cs="Arial"/>
                <w:sz w:val="20"/>
              </w:rPr>
              <w:t>options prior to 2016-17 school year, but are now fixed as defined below:</w:t>
            </w:r>
          </w:p>
          <w:p w14:paraId="2F216D09" w14:textId="77777777" w:rsidR="00F53801" w:rsidRPr="00C611BA" w:rsidRDefault="00F53801" w:rsidP="005F1E6D">
            <w:pPr>
              <w:pStyle w:val="ListParagraph"/>
              <w:numPr>
                <w:ilvl w:val="0"/>
                <w:numId w:val="21"/>
              </w:numPr>
              <w:spacing w:after="20"/>
              <w:rPr>
                <w:rFonts w:ascii="Arial" w:hAnsi="Arial" w:cs="Arial"/>
                <w:sz w:val="20"/>
              </w:rPr>
            </w:pPr>
            <w:r w:rsidRPr="00C611BA">
              <w:rPr>
                <w:rFonts w:ascii="Arial" w:hAnsi="Arial" w:cs="Arial"/>
                <w:sz w:val="20"/>
              </w:rPr>
              <w:t>Always report all test sections.</w:t>
            </w:r>
          </w:p>
          <w:p w14:paraId="3060D015" w14:textId="77777777" w:rsidR="00F53801" w:rsidRDefault="00F53801" w:rsidP="005F1E6D">
            <w:pPr>
              <w:pStyle w:val="ListParagraph"/>
              <w:numPr>
                <w:ilvl w:val="0"/>
                <w:numId w:val="21"/>
              </w:numPr>
              <w:spacing w:after="20"/>
              <w:rPr>
                <w:rFonts w:ascii="Arial" w:hAnsi="Arial" w:cs="Arial"/>
                <w:sz w:val="20"/>
              </w:rPr>
            </w:pPr>
            <w:r w:rsidRPr="00C611BA">
              <w:rPr>
                <w:rFonts w:ascii="Arial" w:hAnsi="Arial" w:cs="Arial"/>
                <w:sz w:val="20"/>
              </w:rPr>
              <w:t>Always report students alphabetically.</w:t>
            </w:r>
          </w:p>
          <w:p w14:paraId="53201D78" w14:textId="24BC9687" w:rsidR="00E4236F" w:rsidRPr="00624811" w:rsidRDefault="00E4236F" w:rsidP="005F1E6D">
            <w:pPr>
              <w:pStyle w:val="ListParagraph"/>
              <w:numPr>
                <w:ilvl w:val="0"/>
                <w:numId w:val="21"/>
              </w:numPr>
              <w:spacing w:after="20"/>
              <w:rPr>
                <w:rFonts w:ascii="Arial" w:hAnsi="Arial" w:cs="Arial"/>
                <w:sz w:val="20"/>
              </w:rPr>
            </w:pPr>
            <w:r>
              <w:rPr>
                <w:rFonts w:ascii="Arial" w:hAnsi="Arial" w:cs="Arial"/>
                <w:sz w:val="20"/>
              </w:rPr>
              <w:t>Always print birthdate</w:t>
            </w:r>
            <w:r w:rsidR="00C1327C">
              <w:rPr>
                <w:rFonts w:ascii="Arial" w:hAnsi="Arial" w:cs="Arial"/>
                <w:sz w:val="20"/>
              </w:rPr>
              <w:t xml:space="preserve">. </w:t>
            </w:r>
            <w:r w:rsidR="00C1327C" w:rsidRPr="00624811">
              <w:rPr>
                <w:rFonts w:ascii="Arial" w:hAnsi="Arial" w:cs="Arial"/>
                <w:sz w:val="20"/>
              </w:rPr>
              <w:t xml:space="preserve">If no birthdate then will be blank with separators, “ / / ”. </w:t>
            </w:r>
          </w:p>
          <w:p w14:paraId="13499618" w14:textId="50DF1F01" w:rsidR="00364494" w:rsidRPr="00624811" w:rsidRDefault="00F53801" w:rsidP="005F1E6D">
            <w:pPr>
              <w:pStyle w:val="ListParagraph"/>
              <w:numPr>
                <w:ilvl w:val="0"/>
                <w:numId w:val="21"/>
              </w:numPr>
              <w:spacing w:after="20"/>
              <w:rPr>
                <w:rFonts w:ascii="Arial" w:hAnsi="Arial" w:cs="Arial"/>
                <w:sz w:val="20"/>
              </w:rPr>
            </w:pPr>
            <w:r w:rsidRPr="00624811">
              <w:rPr>
                <w:rFonts w:ascii="Arial" w:hAnsi="Arial" w:cs="Arial"/>
                <w:sz w:val="20"/>
              </w:rPr>
              <w:t>Always include chronological age.</w:t>
            </w:r>
            <w:r w:rsidR="00364494" w:rsidRPr="00624811">
              <w:rPr>
                <w:rFonts w:ascii="Arial" w:hAnsi="Arial" w:cs="Arial"/>
                <w:sz w:val="20"/>
              </w:rPr>
              <w:t xml:space="preserve">  </w:t>
            </w:r>
            <w:r w:rsidR="00364494" w:rsidRPr="000574E6">
              <w:rPr>
                <w:rFonts w:ascii="Arial" w:hAnsi="Arial" w:cs="Arial"/>
                <w:strike/>
                <w:sz w:val="20"/>
                <w:highlight w:val="yellow"/>
              </w:rPr>
              <w:t xml:space="preserve">Report in “## </w:t>
            </w:r>
            <w:r w:rsidR="00E4236F" w:rsidRPr="000574E6">
              <w:rPr>
                <w:rFonts w:ascii="Arial" w:hAnsi="Arial" w:cs="Arial"/>
                <w:strike/>
                <w:sz w:val="20"/>
                <w:highlight w:val="yellow"/>
              </w:rPr>
              <w:t>Y</w:t>
            </w:r>
            <w:r w:rsidR="00364494" w:rsidRPr="000574E6">
              <w:rPr>
                <w:rFonts w:ascii="Arial" w:hAnsi="Arial" w:cs="Arial"/>
                <w:strike/>
                <w:sz w:val="20"/>
                <w:highlight w:val="yellow"/>
              </w:rPr>
              <w:t>ears ## months” format.  (Ex</w:t>
            </w:r>
            <w:r w:rsidR="00E4236F" w:rsidRPr="000574E6">
              <w:rPr>
                <w:rFonts w:ascii="Arial" w:hAnsi="Arial" w:cs="Arial"/>
                <w:strike/>
                <w:sz w:val="20"/>
                <w:highlight w:val="yellow"/>
              </w:rPr>
              <w:t xml:space="preserve">. </w:t>
            </w:r>
            <w:r w:rsidR="00364494" w:rsidRPr="000574E6">
              <w:rPr>
                <w:rFonts w:ascii="Arial" w:hAnsi="Arial" w:cs="Arial"/>
                <w:strike/>
                <w:sz w:val="20"/>
                <w:highlight w:val="yellow"/>
              </w:rPr>
              <w:t xml:space="preserve"> Age:</w:t>
            </w:r>
            <w:r w:rsidR="00E4236F" w:rsidRPr="000574E6">
              <w:rPr>
                <w:rFonts w:ascii="Arial" w:hAnsi="Arial" w:cs="Arial"/>
                <w:strike/>
                <w:sz w:val="20"/>
                <w:highlight w:val="yellow"/>
              </w:rPr>
              <w:t xml:space="preserve"> </w:t>
            </w:r>
            <w:r w:rsidR="00364494" w:rsidRPr="000574E6">
              <w:rPr>
                <w:rFonts w:ascii="Arial" w:hAnsi="Arial" w:cs="Arial"/>
                <w:strike/>
                <w:sz w:val="20"/>
                <w:highlight w:val="yellow"/>
              </w:rPr>
              <w:t xml:space="preserve"> 7 </w:t>
            </w:r>
            <w:r w:rsidR="00E4236F" w:rsidRPr="000574E6">
              <w:rPr>
                <w:rFonts w:ascii="Arial" w:hAnsi="Arial" w:cs="Arial"/>
                <w:strike/>
                <w:sz w:val="20"/>
                <w:highlight w:val="yellow"/>
              </w:rPr>
              <w:t>Y</w:t>
            </w:r>
            <w:r w:rsidR="00364494" w:rsidRPr="000574E6">
              <w:rPr>
                <w:rFonts w:ascii="Arial" w:hAnsi="Arial" w:cs="Arial"/>
                <w:strike/>
                <w:sz w:val="20"/>
                <w:highlight w:val="yellow"/>
              </w:rPr>
              <w:t>ears 3 months)</w:t>
            </w:r>
            <w:r w:rsidR="00D16156" w:rsidRPr="000574E6">
              <w:rPr>
                <w:rFonts w:ascii="Arial" w:hAnsi="Arial" w:cs="Arial"/>
                <w:strike/>
                <w:sz w:val="20"/>
                <w:highlight w:val="yellow"/>
              </w:rPr>
              <w:t>.</w:t>
            </w:r>
            <w:r w:rsidR="000574E6" w:rsidRPr="000574E6">
              <w:rPr>
                <w:rFonts w:ascii="Arial" w:hAnsi="Arial" w:cs="Arial"/>
                <w:sz w:val="20"/>
                <w:highlight w:val="yellow"/>
              </w:rPr>
              <w:t xml:space="preserve">  </w:t>
            </w:r>
            <w:r w:rsidR="000574E6" w:rsidRPr="000574E6">
              <w:rPr>
                <w:rFonts w:ascii="Arial" w:hAnsi="Arial" w:cs="Arial"/>
                <w:sz w:val="20"/>
                <w:highlight w:val="yellow"/>
              </w:rPr>
              <w:t xml:space="preserve">Includes years and months.  </w:t>
            </w:r>
            <w:r w:rsidR="000574E6">
              <w:rPr>
                <w:rFonts w:ascii="Arial" w:hAnsi="Arial" w:cs="Arial"/>
                <w:sz w:val="20"/>
                <w:highlight w:val="yellow"/>
              </w:rPr>
              <w:t>Specific f</w:t>
            </w:r>
            <w:r w:rsidR="000574E6" w:rsidRPr="000574E6">
              <w:rPr>
                <w:rFonts w:ascii="Arial" w:hAnsi="Arial" w:cs="Arial"/>
                <w:sz w:val="20"/>
                <w:highlight w:val="yellow"/>
              </w:rPr>
              <w:t>ormatting is shown on the mockups.</w:t>
            </w:r>
            <w:r w:rsidR="000574E6">
              <w:rPr>
                <w:rFonts w:ascii="Arial" w:hAnsi="Arial" w:cs="Arial"/>
                <w:sz w:val="20"/>
              </w:rPr>
              <w:t xml:space="preserve">  </w:t>
            </w:r>
          </w:p>
          <w:p w14:paraId="53A0E668" w14:textId="3352674C" w:rsidR="00FC209C" w:rsidRPr="00624811" w:rsidRDefault="00FB5B2E" w:rsidP="005F1E6D">
            <w:pPr>
              <w:pStyle w:val="ListParagraph"/>
              <w:numPr>
                <w:ilvl w:val="0"/>
                <w:numId w:val="21"/>
              </w:numPr>
              <w:spacing w:after="20"/>
              <w:rPr>
                <w:rFonts w:ascii="Arial" w:hAnsi="Arial" w:cs="Arial"/>
                <w:sz w:val="20"/>
              </w:rPr>
            </w:pPr>
            <w:r w:rsidRPr="00624811">
              <w:rPr>
                <w:rFonts w:ascii="Arial" w:hAnsi="Arial" w:cs="Arial"/>
                <w:sz w:val="20"/>
              </w:rPr>
              <w:t>Do not</w:t>
            </w:r>
            <w:r w:rsidR="00F53801" w:rsidRPr="00624811">
              <w:rPr>
                <w:rFonts w:ascii="Arial" w:hAnsi="Arial" w:cs="Arial"/>
                <w:sz w:val="20"/>
              </w:rPr>
              <w:t xml:space="preserve"> print special codes</w:t>
            </w:r>
            <w:r w:rsidR="00E4236F" w:rsidRPr="00624811">
              <w:rPr>
                <w:rFonts w:ascii="Arial" w:hAnsi="Arial" w:cs="Arial"/>
                <w:sz w:val="20"/>
              </w:rPr>
              <w:t>.</w:t>
            </w:r>
            <w:r w:rsidR="00806E15" w:rsidRPr="00624811">
              <w:rPr>
                <w:rFonts w:ascii="Arial" w:hAnsi="Arial" w:cs="Arial"/>
                <w:sz w:val="20"/>
              </w:rPr>
              <w:t xml:space="preserve">(Only Student ID </w:t>
            </w:r>
            <w:r w:rsidR="00886210" w:rsidRPr="00624811">
              <w:rPr>
                <w:rFonts w:ascii="Arial" w:hAnsi="Arial" w:cs="Arial"/>
                <w:sz w:val="20"/>
              </w:rPr>
              <w:t>N</w:t>
            </w:r>
            <w:r w:rsidR="00806E15" w:rsidRPr="00624811">
              <w:rPr>
                <w:rFonts w:ascii="Arial" w:hAnsi="Arial" w:cs="Arial"/>
                <w:sz w:val="20"/>
              </w:rPr>
              <w:t>umber</w:t>
            </w:r>
            <w:r w:rsidR="00886210" w:rsidRPr="00624811">
              <w:rPr>
                <w:rFonts w:ascii="Arial" w:hAnsi="Arial" w:cs="Arial"/>
                <w:sz w:val="20"/>
              </w:rPr>
              <w:t xml:space="preserve"> in special code</w:t>
            </w:r>
            <w:r w:rsidR="00806E15" w:rsidRPr="00624811">
              <w:rPr>
                <w:rFonts w:ascii="Arial" w:hAnsi="Arial" w:cs="Arial"/>
                <w:sz w:val="20"/>
              </w:rPr>
              <w:t xml:space="preserve">s A-J will print </w:t>
            </w:r>
            <w:r w:rsidR="00886210" w:rsidRPr="00624811">
              <w:rPr>
                <w:rFonts w:ascii="Arial" w:hAnsi="Arial" w:cs="Arial"/>
                <w:sz w:val="20"/>
              </w:rPr>
              <w:t>o</w:t>
            </w:r>
            <w:r w:rsidR="00806E15" w:rsidRPr="00624811">
              <w:rPr>
                <w:rFonts w:ascii="Arial" w:hAnsi="Arial" w:cs="Arial"/>
                <w:sz w:val="20"/>
              </w:rPr>
              <w:t>n label</w:t>
            </w:r>
            <w:r w:rsidR="00886210" w:rsidRPr="00624811">
              <w:rPr>
                <w:rFonts w:ascii="Arial" w:hAnsi="Arial" w:cs="Arial"/>
                <w:sz w:val="20"/>
              </w:rPr>
              <w:t xml:space="preserve"> in a</w:t>
            </w:r>
            <w:r w:rsidR="00806E15" w:rsidRPr="00624811">
              <w:rPr>
                <w:rFonts w:ascii="Arial" w:hAnsi="Arial" w:cs="Arial"/>
                <w:sz w:val="20"/>
              </w:rPr>
              <w:t xml:space="preserve"> field </w:t>
            </w:r>
            <w:r w:rsidR="00886210" w:rsidRPr="00624811">
              <w:rPr>
                <w:rFonts w:ascii="Arial" w:hAnsi="Arial" w:cs="Arial"/>
                <w:sz w:val="20"/>
              </w:rPr>
              <w:t xml:space="preserve">titled </w:t>
            </w:r>
            <w:r w:rsidR="00806E15" w:rsidRPr="00624811">
              <w:rPr>
                <w:rFonts w:ascii="Arial" w:hAnsi="Arial" w:cs="Arial"/>
                <w:sz w:val="20"/>
              </w:rPr>
              <w:t>“STUDENT ID”</w:t>
            </w:r>
            <w:r w:rsidR="00886210" w:rsidRPr="00624811">
              <w:rPr>
                <w:rFonts w:ascii="Arial" w:hAnsi="Arial" w:cs="Arial"/>
                <w:sz w:val="20"/>
              </w:rPr>
              <w:t>)</w:t>
            </w:r>
          </w:p>
          <w:p w14:paraId="0EE3E1F3" w14:textId="1C3906B8" w:rsidR="00AD6D9B" w:rsidRPr="00753B55" w:rsidRDefault="00EC0F94" w:rsidP="00753B55">
            <w:pPr>
              <w:pStyle w:val="ListParagraph"/>
              <w:numPr>
                <w:ilvl w:val="0"/>
                <w:numId w:val="21"/>
              </w:numPr>
              <w:spacing w:after="20"/>
              <w:rPr>
                <w:rFonts w:ascii="Arial" w:hAnsi="Arial" w:cs="Arial"/>
                <w:sz w:val="20"/>
              </w:rPr>
            </w:pPr>
            <w:r>
              <w:rPr>
                <w:rFonts w:ascii="Arial" w:hAnsi="Arial" w:cs="Arial"/>
                <w:sz w:val="20"/>
              </w:rPr>
              <w:t xml:space="preserve">Always report in groups by </w:t>
            </w:r>
            <w:r w:rsidR="000D4FE4">
              <w:rPr>
                <w:rFonts w:ascii="Arial" w:hAnsi="Arial" w:cs="Arial"/>
                <w:sz w:val="20"/>
              </w:rPr>
              <w:t>Form, Level and Gr</w:t>
            </w:r>
            <w:r>
              <w:rPr>
                <w:rFonts w:ascii="Arial" w:hAnsi="Arial" w:cs="Arial"/>
                <w:sz w:val="20"/>
              </w:rPr>
              <w:t>ade.</w:t>
            </w:r>
          </w:p>
        </w:tc>
      </w:tr>
      <w:tr w:rsidR="0044528D" w14:paraId="0CE9F851" w14:textId="77777777" w:rsidTr="003542DE">
        <w:tc>
          <w:tcPr>
            <w:tcW w:w="850" w:type="dxa"/>
            <w:shd w:val="clear" w:color="auto" w:fill="auto"/>
          </w:tcPr>
          <w:p w14:paraId="6332A9C1" w14:textId="14DD613F" w:rsidR="0044528D" w:rsidRPr="00386DF5" w:rsidRDefault="0044528D" w:rsidP="00DA4DF4">
            <w:pPr>
              <w:spacing w:before="0" w:after="0"/>
              <w:jc w:val="center"/>
              <w:rPr>
                <w:rFonts w:cs="Arial"/>
                <w:sz w:val="20"/>
              </w:rPr>
            </w:pPr>
            <w:r>
              <w:rPr>
                <w:rFonts w:cs="Arial"/>
                <w:sz w:val="20"/>
              </w:rPr>
              <w:t>1</w:t>
            </w:r>
            <w:r w:rsidR="00DA4DF4">
              <w:rPr>
                <w:rFonts w:cs="Arial"/>
                <w:sz w:val="20"/>
              </w:rPr>
              <w:t>6</w:t>
            </w:r>
            <w:r>
              <w:rPr>
                <w:rFonts w:cs="Arial"/>
                <w:sz w:val="20"/>
              </w:rPr>
              <w:t>0</w:t>
            </w:r>
          </w:p>
        </w:tc>
        <w:tc>
          <w:tcPr>
            <w:tcW w:w="810" w:type="dxa"/>
            <w:shd w:val="clear" w:color="auto" w:fill="auto"/>
          </w:tcPr>
          <w:p w14:paraId="29A74A93" w14:textId="77777777" w:rsidR="0044528D" w:rsidRPr="00386DF5" w:rsidRDefault="0044528D" w:rsidP="003542DE">
            <w:pPr>
              <w:spacing w:before="0" w:after="0"/>
              <w:rPr>
                <w:rFonts w:cs="Arial"/>
                <w:sz w:val="20"/>
              </w:rPr>
            </w:pPr>
          </w:p>
        </w:tc>
        <w:tc>
          <w:tcPr>
            <w:tcW w:w="12240" w:type="dxa"/>
            <w:shd w:val="clear" w:color="auto" w:fill="auto"/>
          </w:tcPr>
          <w:p w14:paraId="11E4ADBD" w14:textId="23268E59" w:rsidR="00287261" w:rsidRPr="00287261" w:rsidRDefault="00A46B11" w:rsidP="00287261">
            <w:pPr>
              <w:spacing w:before="0" w:after="0"/>
              <w:rPr>
                <w:sz w:val="20"/>
                <w:lang w:eastAsia="en-US"/>
              </w:rPr>
            </w:pPr>
            <w:r>
              <w:rPr>
                <w:sz w:val="20"/>
                <w:lang w:eastAsia="en-US"/>
              </w:rPr>
              <w:t>There is no concept of a left and right panel for the labels</w:t>
            </w:r>
            <w:r w:rsidR="00AB15C1">
              <w:rPr>
                <w:sz w:val="20"/>
                <w:lang w:eastAsia="en-US"/>
              </w:rPr>
              <w:t>, as there is for other reports</w:t>
            </w:r>
            <w:r>
              <w:rPr>
                <w:sz w:val="20"/>
                <w:lang w:eastAsia="en-US"/>
              </w:rPr>
              <w:t xml:space="preserve">.  </w:t>
            </w:r>
            <w:r w:rsidR="0044528D">
              <w:rPr>
                <w:sz w:val="20"/>
                <w:lang w:eastAsia="en-US"/>
              </w:rPr>
              <w:t xml:space="preserve">  </w:t>
            </w:r>
          </w:p>
        </w:tc>
      </w:tr>
      <w:tr w:rsidR="0044528D" w14:paraId="6415D0A5" w14:textId="77777777" w:rsidTr="003542DE">
        <w:tc>
          <w:tcPr>
            <w:tcW w:w="850" w:type="dxa"/>
            <w:shd w:val="clear" w:color="auto" w:fill="auto"/>
          </w:tcPr>
          <w:p w14:paraId="34FF37CE" w14:textId="1B49E65F" w:rsidR="0044528D" w:rsidRDefault="0044528D" w:rsidP="00DA4DF4">
            <w:pPr>
              <w:spacing w:before="0" w:after="0"/>
              <w:jc w:val="center"/>
              <w:rPr>
                <w:rFonts w:cs="Arial"/>
                <w:sz w:val="20"/>
              </w:rPr>
            </w:pPr>
            <w:r>
              <w:rPr>
                <w:rFonts w:cs="Arial"/>
                <w:sz w:val="20"/>
              </w:rPr>
              <w:t>1</w:t>
            </w:r>
            <w:r w:rsidR="00DA4DF4">
              <w:rPr>
                <w:rFonts w:cs="Arial"/>
                <w:sz w:val="20"/>
              </w:rPr>
              <w:t>7</w:t>
            </w:r>
            <w:r>
              <w:rPr>
                <w:rFonts w:cs="Arial"/>
                <w:sz w:val="20"/>
              </w:rPr>
              <w:t>0</w:t>
            </w:r>
          </w:p>
        </w:tc>
        <w:tc>
          <w:tcPr>
            <w:tcW w:w="810" w:type="dxa"/>
            <w:shd w:val="clear" w:color="auto" w:fill="auto"/>
          </w:tcPr>
          <w:p w14:paraId="3E0C99AD" w14:textId="77777777" w:rsidR="0044528D" w:rsidRDefault="0044528D" w:rsidP="003542DE">
            <w:pPr>
              <w:spacing w:before="0" w:after="0"/>
              <w:rPr>
                <w:rFonts w:cs="Arial"/>
                <w:sz w:val="20"/>
              </w:rPr>
            </w:pPr>
          </w:p>
        </w:tc>
        <w:tc>
          <w:tcPr>
            <w:tcW w:w="12240" w:type="dxa"/>
            <w:shd w:val="clear" w:color="auto" w:fill="auto"/>
          </w:tcPr>
          <w:p w14:paraId="04705266" w14:textId="2C9EFB54" w:rsidR="0044528D" w:rsidRDefault="0044528D" w:rsidP="00A46B11">
            <w:pPr>
              <w:spacing w:before="0" w:after="0"/>
              <w:rPr>
                <w:rFonts w:cs="Arial"/>
                <w:sz w:val="20"/>
              </w:rPr>
            </w:pPr>
            <w:r>
              <w:rPr>
                <w:rFonts w:cs="Arial"/>
                <w:sz w:val="20"/>
              </w:rPr>
              <w:t xml:space="preserve">All </w:t>
            </w:r>
            <w:r w:rsidR="00A46B11">
              <w:rPr>
                <w:rFonts w:cs="Arial"/>
                <w:sz w:val="20"/>
              </w:rPr>
              <w:t>student</w:t>
            </w:r>
            <w:r>
              <w:rPr>
                <w:rFonts w:cs="Arial"/>
                <w:sz w:val="20"/>
              </w:rPr>
              <w:t xml:space="preserve"> data is in upper case.  </w:t>
            </w:r>
          </w:p>
        </w:tc>
      </w:tr>
      <w:tr w:rsidR="0044528D" w14:paraId="6CCDAE9E" w14:textId="77777777" w:rsidTr="003542DE">
        <w:tc>
          <w:tcPr>
            <w:tcW w:w="850" w:type="dxa"/>
            <w:shd w:val="clear" w:color="auto" w:fill="auto"/>
          </w:tcPr>
          <w:p w14:paraId="33F22F9F" w14:textId="0DC9D0BA" w:rsidR="0044528D" w:rsidRPr="004D4650" w:rsidRDefault="0044528D" w:rsidP="00DA4DF4">
            <w:pPr>
              <w:spacing w:before="0" w:after="0"/>
              <w:jc w:val="center"/>
              <w:rPr>
                <w:rFonts w:cs="Arial"/>
                <w:sz w:val="20"/>
              </w:rPr>
            </w:pPr>
            <w:r>
              <w:rPr>
                <w:rFonts w:cs="Arial"/>
                <w:sz w:val="20"/>
              </w:rPr>
              <w:t>1</w:t>
            </w:r>
            <w:r w:rsidR="00DA4DF4">
              <w:rPr>
                <w:rFonts w:cs="Arial"/>
                <w:sz w:val="20"/>
              </w:rPr>
              <w:t>8</w:t>
            </w:r>
            <w:r>
              <w:rPr>
                <w:rFonts w:cs="Arial"/>
                <w:sz w:val="20"/>
              </w:rPr>
              <w:t>0</w:t>
            </w:r>
          </w:p>
        </w:tc>
        <w:tc>
          <w:tcPr>
            <w:tcW w:w="810" w:type="dxa"/>
            <w:shd w:val="clear" w:color="auto" w:fill="auto"/>
          </w:tcPr>
          <w:p w14:paraId="6D19ACE4" w14:textId="77777777" w:rsidR="0044528D" w:rsidRDefault="0044528D" w:rsidP="003542DE">
            <w:pPr>
              <w:spacing w:before="0" w:after="0"/>
              <w:rPr>
                <w:rFonts w:cs="Arial"/>
                <w:sz w:val="20"/>
              </w:rPr>
            </w:pPr>
          </w:p>
        </w:tc>
        <w:tc>
          <w:tcPr>
            <w:tcW w:w="12240" w:type="dxa"/>
            <w:shd w:val="clear" w:color="auto" w:fill="auto"/>
          </w:tcPr>
          <w:p w14:paraId="0D0AA7A2" w14:textId="53D35942" w:rsidR="0044528D" w:rsidRPr="00AE1A1E" w:rsidRDefault="0044528D" w:rsidP="00FB5B2E">
            <w:pPr>
              <w:spacing w:before="0" w:after="0"/>
              <w:rPr>
                <w:rFonts w:cs="Arial"/>
                <w:sz w:val="20"/>
              </w:rPr>
            </w:pPr>
            <w:r w:rsidRPr="00206B30">
              <w:rPr>
                <w:rFonts w:cs="Arial"/>
                <w:sz w:val="20"/>
              </w:rPr>
              <w:t xml:space="preserve">If space allotted </w:t>
            </w:r>
            <w:r>
              <w:rPr>
                <w:rFonts w:cs="Arial"/>
                <w:sz w:val="20"/>
              </w:rPr>
              <w:t>for any</w:t>
            </w:r>
            <w:r w:rsidRPr="00206B30">
              <w:rPr>
                <w:rFonts w:cs="Arial"/>
                <w:sz w:val="20"/>
              </w:rPr>
              <w:t xml:space="preserve"> data items </w:t>
            </w:r>
            <w:r w:rsidR="00FB5B2E">
              <w:rPr>
                <w:rFonts w:cs="Arial"/>
                <w:sz w:val="20"/>
              </w:rPr>
              <w:t>do</w:t>
            </w:r>
            <w:r w:rsidRPr="00206B30">
              <w:rPr>
                <w:rFonts w:cs="Arial"/>
                <w:sz w:val="20"/>
              </w:rPr>
              <w:t xml:space="preserve"> not allow for the entire value, then the value will be truncated to fit.</w:t>
            </w:r>
          </w:p>
        </w:tc>
      </w:tr>
      <w:tr w:rsidR="00A46B11" w14:paraId="1E0EDB99" w14:textId="77777777" w:rsidTr="00DA37C6">
        <w:trPr>
          <w:trHeight w:val="206"/>
        </w:trPr>
        <w:tc>
          <w:tcPr>
            <w:tcW w:w="850" w:type="dxa"/>
            <w:shd w:val="clear" w:color="auto" w:fill="auto"/>
          </w:tcPr>
          <w:p w14:paraId="29B0C927" w14:textId="7A8ABA1A" w:rsidR="00A46B11" w:rsidRPr="004D4650" w:rsidRDefault="00A46B11" w:rsidP="003542DE">
            <w:pPr>
              <w:spacing w:before="0" w:after="0"/>
              <w:jc w:val="center"/>
              <w:rPr>
                <w:rFonts w:cs="Arial"/>
                <w:sz w:val="20"/>
              </w:rPr>
            </w:pPr>
            <w:r>
              <w:rPr>
                <w:rFonts w:cs="Arial"/>
                <w:sz w:val="20"/>
              </w:rPr>
              <w:t>190</w:t>
            </w:r>
          </w:p>
        </w:tc>
        <w:tc>
          <w:tcPr>
            <w:tcW w:w="810" w:type="dxa"/>
            <w:shd w:val="clear" w:color="auto" w:fill="auto"/>
          </w:tcPr>
          <w:p w14:paraId="7E21AA44" w14:textId="04970A24" w:rsidR="00A46B11" w:rsidRDefault="00A46B11" w:rsidP="003542DE">
            <w:pPr>
              <w:spacing w:before="0" w:after="0"/>
              <w:rPr>
                <w:rFonts w:cs="Arial"/>
                <w:sz w:val="20"/>
              </w:rPr>
            </w:pPr>
          </w:p>
        </w:tc>
        <w:tc>
          <w:tcPr>
            <w:tcW w:w="12240" w:type="dxa"/>
            <w:shd w:val="clear" w:color="auto" w:fill="auto"/>
          </w:tcPr>
          <w:p w14:paraId="46434730" w14:textId="1E3A5875" w:rsidR="00A46B11" w:rsidRPr="000C1EBE" w:rsidRDefault="00A46B11" w:rsidP="00A46B11">
            <w:pPr>
              <w:spacing w:before="0" w:after="0"/>
              <w:rPr>
                <w:rFonts w:cs="Arial"/>
                <w:sz w:val="20"/>
              </w:rPr>
            </w:pPr>
            <w:r>
              <w:rPr>
                <w:sz w:val="20"/>
                <w:lang w:eastAsia="en-US"/>
              </w:rPr>
              <w:t>There is no concept of backer pages for the labels.  Printing is only on the front side where the removable labels are located.</w:t>
            </w:r>
          </w:p>
        </w:tc>
      </w:tr>
    </w:tbl>
    <w:p w14:paraId="7C9B762F" w14:textId="72652D5B" w:rsidR="00DC04D3" w:rsidRDefault="00DC04D3" w:rsidP="00DC04D3">
      <w:pPr>
        <w:pStyle w:val="Heading1"/>
        <w:pageBreakBefore/>
        <w:pBdr>
          <w:bottom w:val="none" w:sz="0" w:space="0" w:color="auto"/>
        </w:pBdr>
        <w:tabs>
          <w:tab w:val="clear" w:pos="360"/>
        </w:tabs>
        <w:spacing w:before="0" w:after="240"/>
        <w:rPr>
          <w:rFonts w:cs="Arial"/>
          <w:smallCaps w:val="0"/>
          <w:sz w:val="36"/>
          <w:szCs w:val="36"/>
        </w:rPr>
      </w:pPr>
      <w:bookmarkStart w:id="26" w:name="_Toc470023880"/>
      <w:bookmarkStart w:id="27" w:name="_Toc471301088"/>
      <w:r>
        <w:rPr>
          <w:rFonts w:cs="Arial"/>
          <w:smallCaps w:val="0"/>
          <w:sz w:val="36"/>
          <w:szCs w:val="36"/>
        </w:rPr>
        <w:lastRenderedPageBreak/>
        <w:t>Mockups</w:t>
      </w:r>
      <w:bookmarkEnd w:id="26"/>
      <w:bookmarkEnd w:id="27"/>
    </w:p>
    <w:p w14:paraId="3624FC48" w14:textId="38ADE783" w:rsidR="00CD07BC" w:rsidRDefault="00DC04D3" w:rsidP="00DC04D3">
      <w:pPr>
        <w:pStyle w:val="Bodytext0"/>
        <w:ind w:left="360"/>
        <w:rPr>
          <w:rFonts w:ascii="Arial" w:hAnsi="Arial" w:cs="Arial"/>
          <w:sz w:val="20"/>
          <w:szCs w:val="20"/>
        </w:rPr>
      </w:pPr>
      <w:r>
        <w:rPr>
          <w:rFonts w:ascii="Arial" w:hAnsi="Arial" w:cs="Arial"/>
          <w:sz w:val="20"/>
          <w:szCs w:val="20"/>
        </w:rPr>
        <w:t xml:space="preserve">The mockups show what </w:t>
      </w:r>
      <w:r w:rsidR="00ED2EE6">
        <w:rPr>
          <w:rFonts w:ascii="Arial" w:hAnsi="Arial" w:cs="Arial"/>
          <w:sz w:val="20"/>
          <w:szCs w:val="20"/>
        </w:rPr>
        <w:t>each</w:t>
      </w:r>
      <w:r>
        <w:rPr>
          <w:rFonts w:ascii="Arial" w:hAnsi="Arial" w:cs="Arial"/>
          <w:sz w:val="20"/>
          <w:szCs w:val="20"/>
        </w:rPr>
        <w:t xml:space="preserve"> </w:t>
      </w:r>
      <w:r w:rsidR="00AB15C1">
        <w:rPr>
          <w:rFonts w:ascii="Arial" w:hAnsi="Arial" w:cs="Arial"/>
          <w:sz w:val="20"/>
          <w:szCs w:val="20"/>
        </w:rPr>
        <w:t xml:space="preserve">Label’s </w:t>
      </w:r>
      <w:r>
        <w:rPr>
          <w:rFonts w:ascii="Arial" w:hAnsi="Arial" w:cs="Arial"/>
          <w:sz w:val="20"/>
          <w:szCs w:val="20"/>
        </w:rPr>
        <w:t>report</w:t>
      </w:r>
      <w:r w:rsidR="00ED2EE6">
        <w:rPr>
          <w:rFonts w:ascii="Arial" w:hAnsi="Arial" w:cs="Arial"/>
          <w:sz w:val="20"/>
          <w:szCs w:val="20"/>
        </w:rPr>
        <w:t xml:space="preserve"> part</w:t>
      </w:r>
      <w:r>
        <w:rPr>
          <w:rFonts w:ascii="Arial" w:hAnsi="Arial" w:cs="Arial"/>
          <w:sz w:val="20"/>
          <w:szCs w:val="20"/>
        </w:rPr>
        <w:t xml:space="preserve"> </w:t>
      </w:r>
      <w:r w:rsidR="00ED2EE6">
        <w:rPr>
          <w:rFonts w:ascii="Arial" w:hAnsi="Arial" w:cs="Arial"/>
          <w:sz w:val="20"/>
          <w:szCs w:val="20"/>
        </w:rPr>
        <w:t xml:space="preserve">is </w:t>
      </w:r>
      <w:r>
        <w:rPr>
          <w:rFonts w:ascii="Arial" w:hAnsi="Arial" w:cs="Arial"/>
          <w:sz w:val="20"/>
          <w:szCs w:val="20"/>
        </w:rPr>
        <w:t>to look like and what data is presented</w:t>
      </w:r>
      <w:r w:rsidR="00424752">
        <w:rPr>
          <w:rFonts w:ascii="Arial" w:hAnsi="Arial" w:cs="Arial"/>
          <w:sz w:val="20"/>
          <w:szCs w:val="20"/>
        </w:rPr>
        <w:t xml:space="preserve"> on them</w:t>
      </w:r>
      <w:r>
        <w:rPr>
          <w:rFonts w:ascii="Arial" w:hAnsi="Arial" w:cs="Arial"/>
          <w:sz w:val="20"/>
          <w:szCs w:val="20"/>
        </w:rPr>
        <w:t xml:space="preserve">.  </w:t>
      </w:r>
    </w:p>
    <w:p w14:paraId="461A68F6" w14:textId="51B31150" w:rsidR="00CD07BC" w:rsidRDefault="00DC04D3" w:rsidP="00D16156">
      <w:pPr>
        <w:pStyle w:val="Bodytext0"/>
        <w:ind w:left="360"/>
        <w:rPr>
          <w:rFonts w:ascii="Arial" w:hAnsi="Arial" w:cs="Arial"/>
          <w:sz w:val="20"/>
          <w:szCs w:val="20"/>
        </w:rPr>
      </w:pPr>
      <w:r>
        <w:rPr>
          <w:rFonts w:ascii="Arial" w:hAnsi="Arial" w:cs="Arial"/>
          <w:sz w:val="20"/>
          <w:szCs w:val="20"/>
        </w:rPr>
        <w:t xml:space="preserve">In the main, the mockups are self-explanatory as to what is to be reported.  However, there are some data items </w:t>
      </w:r>
      <w:r w:rsidR="00FB5B2E">
        <w:rPr>
          <w:rFonts w:ascii="Arial" w:hAnsi="Arial" w:cs="Arial"/>
          <w:sz w:val="20"/>
          <w:szCs w:val="20"/>
        </w:rPr>
        <w:t>that are not necessarily self-explanatory, and f</w:t>
      </w:r>
      <w:r w:rsidR="008B18CF">
        <w:rPr>
          <w:rFonts w:ascii="Arial" w:hAnsi="Arial" w:cs="Arial"/>
          <w:sz w:val="20"/>
          <w:szCs w:val="20"/>
        </w:rPr>
        <w:t>or those items</w:t>
      </w:r>
      <w:r>
        <w:rPr>
          <w:rFonts w:ascii="Arial" w:hAnsi="Arial" w:cs="Arial"/>
          <w:sz w:val="20"/>
          <w:szCs w:val="20"/>
        </w:rPr>
        <w:t xml:space="preserve">, a </w:t>
      </w:r>
      <w:r w:rsidR="00B960DD">
        <w:rPr>
          <w:rFonts w:ascii="Arial" w:hAnsi="Arial" w:cs="Arial"/>
          <w:sz w:val="20"/>
          <w:szCs w:val="20"/>
        </w:rPr>
        <w:t xml:space="preserve">numeric </w:t>
      </w:r>
      <w:r>
        <w:rPr>
          <w:rFonts w:ascii="Arial" w:hAnsi="Arial" w:cs="Arial"/>
          <w:sz w:val="20"/>
          <w:szCs w:val="20"/>
        </w:rPr>
        <w:t>indicator shows on the mockup which links t</w:t>
      </w:r>
      <w:r w:rsidR="008B18CF">
        <w:rPr>
          <w:rFonts w:ascii="Arial" w:hAnsi="Arial" w:cs="Arial"/>
          <w:sz w:val="20"/>
          <w:szCs w:val="20"/>
        </w:rPr>
        <w:t>o text describing the data item</w:t>
      </w:r>
      <w:r w:rsidR="00D16156">
        <w:rPr>
          <w:rFonts w:ascii="Arial" w:hAnsi="Arial" w:cs="Arial"/>
          <w:sz w:val="20"/>
          <w:szCs w:val="20"/>
        </w:rPr>
        <w:t>s</w:t>
      </w:r>
      <w:r w:rsidR="008B18CF">
        <w:rPr>
          <w:rFonts w:ascii="Arial" w:hAnsi="Arial" w:cs="Arial"/>
          <w:sz w:val="20"/>
          <w:szCs w:val="20"/>
        </w:rPr>
        <w:t xml:space="preserve"> in further detail.</w:t>
      </w:r>
      <w:r w:rsidR="00CD07BC">
        <w:rPr>
          <w:rFonts w:ascii="Arial" w:hAnsi="Arial" w:cs="Arial"/>
          <w:sz w:val="20"/>
          <w:szCs w:val="20"/>
        </w:rPr>
        <w:t xml:space="preserve">  (To link to the text from a numeric indicator, first press and hold the &lt;</w:t>
      </w:r>
      <w:proofErr w:type="spellStart"/>
      <w:r w:rsidR="00CD07BC">
        <w:rPr>
          <w:rFonts w:ascii="Arial" w:hAnsi="Arial" w:cs="Arial"/>
          <w:sz w:val="20"/>
          <w:szCs w:val="20"/>
        </w:rPr>
        <w:t>crtl</w:t>
      </w:r>
      <w:proofErr w:type="spellEnd"/>
      <w:r w:rsidR="00CD07BC">
        <w:rPr>
          <w:rFonts w:ascii="Arial" w:hAnsi="Arial" w:cs="Arial"/>
          <w:sz w:val="20"/>
          <w:szCs w:val="20"/>
        </w:rPr>
        <w:t>&gt; key, and then click the link.)</w:t>
      </w:r>
    </w:p>
    <w:p w14:paraId="2EDA55CB" w14:textId="58AC9C19" w:rsidR="00ED102E" w:rsidRPr="00114DC2" w:rsidRDefault="00FD2218" w:rsidP="0015485A">
      <w:pPr>
        <w:pStyle w:val="Heading3"/>
      </w:pPr>
      <w:r>
        <w:t xml:space="preserve">      </w:t>
      </w:r>
      <w:bookmarkStart w:id="28" w:name="_Toc471301089"/>
      <w:r w:rsidR="00114DC2" w:rsidRPr="00114DC2">
        <w:t>Links to the Mockups</w:t>
      </w:r>
      <w:r w:rsidR="003542DE">
        <w:t>:</w:t>
      </w:r>
      <w:bookmarkEnd w:id="28"/>
    </w:p>
    <w:p w14:paraId="4AEF5DC9" w14:textId="4D7A7C5C" w:rsidR="00115EF8" w:rsidRPr="00972E5A" w:rsidRDefault="00972E5A" w:rsidP="00DA37C6">
      <w:pPr>
        <w:pStyle w:val="Bodytext0"/>
        <w:spacing w:after="240"/>
        <w:ind w:left="810" w:hanging="450"/>
        <w:rPr>
          <w:rStyle w:val="Hyperlink"/>
          <w:rFonts w:ascii="Arial" w:hAnsi="Arial" w:cs="Arial"/>
          <w:sz w:val="20"/>
          <w:szCs w:val="20"/>
        </w:rPr>
      </w:pPr>
      <w:r>
        <w:rPr>
          <w:rFonts w:ascii="Arial" w:hAnsi="Arial" w:cs="Arial"/>
          <w:sz w:val="20"/>
          <w:szCs w:val="20"/>
        </w:rPr>
        <w:fldChar w:fldCharType="begin"/>
      </w:r>
      <w:r w:rsidR="00FB3BE3">
        <w:rPr>
          <w:rFonts w:ascii="Arial" w:hAnsi="Arial" w:cs="Arial"/>
          <w:sz w:val="20"/>
          <w:szCs w:val="20"/>
        </w:rPr>
        <w:instrText>HYPERLINK  \l "_Mock-up_for_Standalone"</w:instrText>
      </w:r>
      <w:r>
        <w:rPr>
          <w:rFonts w:ascii="Arial" w:hAnsi="Arial" w:cs="Arial"/>
          <w:sz w:val="20"/>
          <w:szCs w:val="20"/>
        </w:rPr>
        <w:fldChar w:fldCharType="separate"/>
      </w:r>
      <w:r w:rsidR="00524854">
        <w:rPr>
          <w:rStyle w:val="Hyperlink"/>
          <w:rFonts w:ascii="Arial" w:hAnsi="Arial" w:cs="Arial"/>
          <w:sz w:val="20"/>
          <w:szCs w:val="20"/>
        </w:rPr>
        <w:t>TerraNova</w:t>
      </w:r>
      <w:r w:rsidR="000A61E7">
        <w:rPr>
          <w:rStyle w:val="Hyperlink"/>
          <w:rFonts w:ascii="Arial" w:hAnsi="Arial" w:cs="Arial"/>
          <w:sz w:val="20"/>
          <w:szCs w:val="20"/>
        </w:rPr>
        <w:t xml:space="preserve"> Only</w:t>
      </w:r>
      <w:r w:rsidR="00524854">
        <w:rPr>
          <w:rStyle w:val="Hyperlink"/>
          <w:rFonts w:ascii="Arial" w:hAnsi="Arial" w:cs="Arial"/>
          <w:sz w:val="20"/>
          <w:szCs w:val="20"/>
        </w:rPr>
        <w:t xml:space="preserve"> Label</w:t>
      </w:r>
    </w:p>
    <w:p w14:paraId="34E6EDC0" w14:textId="2D041928" w:rsidR="00473CFA" w:rsidRPr="00731401" w:rsidRDefault="00972E5A" w:rsidP="00473CFA">
      <w:pPr>
        <w:pStyle w:val="Bodytext0"/>
        <w:spacing w:after="240"/>
        <w:ind w:left="810" w:hanging="450"/>
        <w:rPr>
          <w:rStyle w:val="Hyperlink"/>
          <w:rFonts w:ascii="Arial" w:hAnsi="Arial" w:cs="Arial"/>
          <w:sz w:val="20"/>
          <w:szCs w:val="20"/>
        </w:rPr>
      </w:pPr>
      <w:r>
        <w:rPr>
          <w:rFonts w:ascii="Arial" w:hAnsi="Arial" w:cs="Arial"/>
          <w:sz w:val="20"/>
          <w:szCs w:val="20"/>
        </w:rPr>
        <w:fldChar w:fldCharType="end"/>
      </w:r>
      <w:r w:rsidR="00473CFA" w:rsidRPr="00731401">
        <w:rPr>
          <w:rStyle w:val="Hyperlink"/>
          <w:rFonts w:ascii="Arial" w:hAnsi="Arial" w:cs="Arial"/>
          <w:sz w:val="20"/>
          <w:szCs w:val="20"/>
        </w:rPr>
        <w:fldChar w:fldCharType="begin"/>
      </w:r>
      <w:r w:rsidR="00473CFA">
        <w:rPr>
          <w:rStyle w:val="Hyperlink"/>
          <w:rFonts w:ascii="Arial" w:hAnsi="Arial" w:cs="Arial"/>
          <w:sz w:val="20"/>
          <w:szCs w:val="20"/>
        </w:rPr>
        <w:instrText>HYPERLINK  \l "_Mock-up_with_InView"</w:instrText>
      </w:r>
      <w:r w:rsidR="00473CFA" w:rsidRPr="00731401">
        <w:rPr>
          <w:rStyle w:val="Hyperlink"/>
          <w:rFonts w:ascii="Arial" w:hAnsi="Arial" w:cs="Arial"/>
          <w:sz w:val="20"/>
          <w:szCs w:val="20"/>
        </w:rPr>
        <w:fldChar w:fldCharType="separate"/>
      </w:r>
      <w:r w:rsidR="00473CFA">
        <w:rPr>
          <w:rStyle w:val="Hyperlink"/>
          <w:rFonts w:ascii="Arial" w:hAnsi="Arial" w:cs="Arial"/>
          <w:sz w:val="20"/>
          <w:szCs w:val="20"/>
        </w:rPr>
        <w:t>InView Only Label</w:t>
      </w:r>
    </w:p>
    <w:p w14:paraId="2AE8E66A" w14:textId="1145E009" w:rsidR="00114DC2" w:rsidRPr="00731401" w:rsidRDefault="00473CFA" w:rsidP="00473CFA">
      <w:pPr>
        <w:pStyle w:val="Bodytext0"/>
        <w:spacing w:after="240"/>
        <w:ind w:left="810" w:hanging="450"/>
        <w:rPr>
          <w:rStyle w:val="Hyperlink"/>
          <w:rFonts w:ascii="Arial" w:hAnsi="Arial" w:cs="Arial"/>
          <w:sz w:val="20"/>
          <w:szCs w:val="20"/>
        </w:rPr>
      </w:pPr>
      <w:r w:rsidRPr="00731401">
        <w:rPr>
          <w:rStyle w:val="Hyperlink"/>
          <w:rFonts w:ascii="Arial" w:hAnsi="Arial" w:cs="Arial"/>
          <w:sz w:val="20"/>
          <w:szCs w:val="20"/>
        </w:rPr>
        <w:fldChar w:fldCharType="end"/>
      </w:r>
      <w:r w:rsidR="00972E5A" w:rsidRPr="00731401">
        <w:rPr>
          <w:rStyle w:val="Hyperlink"/>
          <w:rFonts w:ascii="Arial" w:hAnsi="Arial" w:cs="Arial"/>
          <w:sz w:val="20"/>
          <w:szCs w:val="20"/>
        </w:rPr>
        <w:fldChar w:fldCharType="begin"/>
      </w:r>
      <w:r w:rsidR="002653CE">
        <w:rPr>
          <w:rStyle w:val="Hyperlink"/>
          <w:rFonts w:ascii="Arial" w:hAnsi="Arial" w:cs="Arial"/>
          <w:sz w:val="20"/>
          <w:szCs w:val="20"/>
        </w:rPr>
        <w:instrText>HYPERLINK  \l "_Mock-up_with_TerraNova_1"</w:instrText>
      </w:r>
      <w:r w:rsidR="00972E5A" w:rsidRPr="00731401">
        <w:rPr>
          <w:rStyle w:val="Hyperlink"/>
          <w:rFonts w:ascii="Arial" w:hAnsi="Arial" w:cs="Arial"/>
          <w:sz w:val="20"/>
          <w:szCs w:val="20"/>
        </w:rPr>
        <w:fldChar w:fldCharType="separate"/>
      </w:r>
      <w:r w:rsidR="00987E61">
        <w:rPr>
          <w:rStyle w:val="Hyperlink"/>
          <w:rFonts w:ascii="Arial" w:hAnsi="Arial" w:cs="Arial"/>
          <w:sz w:val="20"/>
          <w:szCs w:val="20"/>
        </w:rPr>
        <w:t>Combinatio</w:t>
      </w:r>
      <w:r w:rsidR="006E5E50">
        <w:rPr>
          <w:rStyle w:val="Hyperlink"/>
          <w:rFonts w:ascii="Arial" w:hAnsi="Arial" w:cs="Arial"/>
          <w:sz w:val="20"/>
          <w:szCs w:val="20"/>
        </w:rPr>
        <w:t xml:space="preserve">n </w:t>
      </w:r>
      <w:r w:rsidR="007E6EBC">
        <w:rPr>
          <w:rStyle w:val="Hyperlink"/>
          <w:rFonts w:ascii="Arial" w:hAnsi="Arial" w:cs="Arial"/>
          <w:sz w:val="20"/>
          <w:szCs w:val="20"/>
        </w:rPr>
        <w:t>Label</w:t>
      </w:r>
      <w:r w:rsidR="00114DC2" w:rsidRPr="00731401">
        <w:rPr>
          <w:rStyle w:val="Hyperlink"/>
          <w:rFonts w:ascii="Arial" w:hAnsi="Arial" w:cs="Arial"/>
          <w:sz w:val="20"/>
          <w:szCs w:val="20"/>
        </w:rPr>
        <w:t xml:space="preserve"> </w:t>
      </w:r>
    </w:p>
    <w:p w14:paraId="57E6AF32" w14:textId="12D29D3D" w:rsidR="00473CFA" w:rsidRDefault="00972E5A" w:rsidP="00473CFA">
      <w:pPr>
        <w:pStyle w:val="Bodytext0"/>
        <w:spacing w:after="240"/>
        <w:ind w:left="810" w:hanging="450"/>
        <w:rPr>
          <w:rStyle w:val="Heading2Char"/>
          <w:iCs/>
          <w:sz w:val="24"/>
          <w:szCs w:val="24"/>
        </w:rPr>
      </w:pPr>
      <w:r w:rsidRPr="00731401">
        <w:rPr>
          <w:rStyle w:val="Hyperlink"/>
          <w:rFonts w:ascii="Arial" w:hAnsi="Arial" w:cs="Arial"/>
          <w:sz w:val="20"/>
          <w:szCs w:val="20"/>
        </w:rPr>
        <w:fldChar w:fldCharType="end"/>
      </w:r>
      <w:bookmarkStart w:id="29" w:name="_Toc428957092"/>
      <w:bookmarkStart w:id="30" w:name="_Toc432165746"/>
      <w:r w:rsidR="00473CFA">
        <w:rPr>
          <w:rStyle w:val="Heading2Char"/>
          <w:iCs/>
          <w:sz w:val="24"/>
          <w:szCs w:val="24"/>
        </w:rPr>
        <w:t xml:space="preserve"> </w:t>
      </w:r>
    </w:p>
    <w:p w14:paraId="41226D51" w14:textId="41F9D7C1" w:rsidR="005D4A57" w:rsidRPr="00987E61" w:rsidRDefault="005D4A57" w:rsidP="00987E61">
      <w:pPr>
        <w:pStyle w:val="Bodytext0"/>
        <w:spacing w:after="240"/>
        <w:ind w:left="810" w:hanging="450"/>
        <w:rPr>
          <w:rStyle w:val="Heading2Char"/>
          <w:iCs/>
          <w:sz w:val="24"/>
          <w:szCs w:val="24"/>
        </w:rPr>
      </w:pPr>
      <w:r>
        <w:rPr>
          <w:rStyle w:val="Heading2Char"/>
          <w:iCs/>
          <w:sz w:val="24"/>
          <w:szCs w:val="24"/>
        </w:rPr>
        <w:br w:type="page"/>
      </w:r>
    </w:p>
    <w:p w14:paraId="2627DF46" w14:textId="623261D7" w:rsidR="00114DC2" w:rsidRDefault="00987E61" w:rsidP="0015485A">
      <w:pPr>
        <w:pStyle w:val="Heading3"/>
      </w:pPr>
      <w:bookmarkStart w:id="31" w:name="_Rules_and_Requirements:_1"/>
      <w:bookmarkStart w:id="32" w:name="_Left_Panel"/>
      <w:bookmarkStart w:id="33" w:name="_Student_TerraNova_Results"/>
      <w:bookmarkStart w:id="34" w:name="_Toc470023881"/>
      <w:bookmarkStart w:id="35" w:name="_Toc471301090"/>
      <w:bookmarkEnd w:id="31"/>
      <w:bookmarkEnd w:id="32"/>
      <w:bookmarkEnd w:id="33"/>
      <w:r>
        <w:lastRenderedPageBreak/>
        <w:t xml:space="preserve">Student </w:t>
      </w:r>
      <w:r w:rsidR="000A61E7">
        <w:t>Report</w:t>
      </w:r>
      <w:r w:rsidR="004B1A0E">
        <w:t xml:space="preserve"> Labels</w:t>
      </w:r>
      <w:bookmarkEnd w:id="34"/>
      <w:bookmarkEnd w:id="35"/>
    </w:p>
    <w:p w14:paraId="3FA93E03" w14:textId="77777777" w:rsidR="000A61E7" w:rsidRPr="00261990" w:rsidRDefault="000A61E7" w:rsidP="005E56C8">
      <w:pPr>
        <w:pStyle w:val="BodyText"/>
        <w:spacing w:before="0" w:after="180"/>
        <w:ind w:left="360"/>
        <w:rPr>
          <w:sz w:val="20"/>
          <w:lang w:bidi="th-TH"/>
        </w:rPr>
      </w:pPr>
      <w:r w:rsidRPr="00261990">
        <w:rPr>
          <w:sz w:val="20"/>
          <w:lang w:bidi="th-TH"/>
        </w:rPr>
        <w:t>All student report labels are printed on the same label stock.  There is an upper ribbon for the InView data and a larger, lower ribbon for the TerraNova data.  Printing is as follows:</w:t>
      </w:r>
    </w:p>
    <w:p w14:paraId="56B71AC6" w14:textId="10A19C94" w:rsidR="000A61E7" w:rsidRPr="00261990" w:rsidRDefault="000A61E7" w:rsidP="005E56C8">
      <w:pPr>
        <w:pStyle w:val="BodyText"/>
        <w:numPr>
          <w:ilvl w:val="0"/>
          <w:numId w:val="41"/>
        </w:numPr>
        <w:spacing w:before="0" w:after="180"/>
        <w:rPr>
          <w:sz w:val="20"/>
          <w:lang w:bidi="th-TH"/>
        </w:rPr>
      </w:pPr>
      <w:r w:rsidRPr="00261990">
        <w:rPr>
          <w:b/>
          <w:sz w:val="20"/>
          <w:u w:val="single"/>
          <w:lang w:bidi="th-TH"/>
        </w:rPr>
        <w:t>TN Only</w:t>
      </w:r>
      <w:r w:rsidRPr="00261990">
        <w:rPr>
          <w:sz w:val="20"/>
          <w:lang w:bidi="th-TH"/>
        </w:rPr>
        <w:t>:  If the group was administered only the TerraNova test, both with or without the PLUS test, then only the lower ribbon has printing and the upper ribbon is blank.</w:t>
      </w:r>
      <w:r w:rsidR="005E56C8" w:rsidRPr="00261990">
        <w:rPr>
          <w:sz w:val="20"/>
          <w:lang w:bidi="th-TH"/>
        </w:rPr>
        <w:t xml:space="preserve">  For students in the group that did not complete TerraNova, no label will be printed.</w:t>
      </w:r>
    </w:p>
    <w:p w14:paraId="00F0F3FE" w14:textId="240569EA" w:rsidR="000A61E7" w:rsidRPr="00261990" w:rsidRDefault="000A61E7" w:rsidP="005E56C8">
      <w:pPr>
        <w:pStyle w:val="BodyText"/>
        <w:numPr>
          <w:ilvl w:val="0"/>
          <w:numId w:val="41"/>
        </w:numPr>
        <w:spacing w:before="0" w:after="180"/>
        <w:rPr>
          <w:sz w:val="20"/>
          <w:lang w:bidi="th-TH"/>
        </w:rPr>
      </w:pPr>
      <w:r w:rsidRPr="00261990">
        <w:rPr>
          <w:b/>
          <w:sz w:val="20"/>
          <w:u w:val="single"/>
          <w:lang w:bidi="th-TH"/>
        </w:rPr>
        <w:t>InView Only</w:t>
      </w:r>
      <w:r w:rsidRPr="00261990">
        <w:rPr>
          <w:sz w:val="20"/>
          <w:lang w:bidi="th-TH"/>
        </w:rPr>
        <w:t>:  If the group was administered only the InView test, then only the upper ribbon has printing and the lower ribbon is blank.</w:t>
      </w:r>
      <w:r w:rsidR="005E56C8" w:rsidRPr="00261990">
        <w:rPr>
          <w:sz w:val="20"/>
          <w:lang w:bidi="th-TH"/>
        </w:rPr>
        <w:t xml:space="preserve">  For students in the group that did not complete InView, no label will be printed.</w:t>
      </w:r>
    </w:p>
    <w:p w14:paraId="36CD0BCD" w14:textId="6E823718" w:rsidR="000A61E7" w:rsidRPr="00261990" w:rsidRDefault="000A61E7" w:rsidP="005E56C8">
      <w:pPr>
        <w:pStyle w:val="BodyText"/>
        <w:numPr>
          <w:ilvl w:val="0"/>
          <w:numId w:val="41"/>
        </w:numPr>
        <w:spacing w:before="0" w:after="180"/>
        <w:rPr>
          <w:sz w:val="20"/>
          <w:lang w:bidi="th-TH"/>
        </w:rPr>
      </w:pPr>
      <w:r w:rsidRPr="00261990">
        <w:rPr>
          <w:b/>
          <w:sz w:val="20"/>
          <w:u w:val="single"/>
          <w:lang w:bidi="th-TH"/>
        </w:rPr>
        <w:t>Combination</w:t>
      </w:r>
      <w:r w:rsidRPr="00261990">
        <w:rPr>
          <w:sz w:val="20"/>
          <w:lang w:bidi="th-TH"/>
        </w:rPr>
        <w:t>:  If the group was administered both the TerraNova test (with or without the PLUS test) and the InView test, then both the upper and lower ribbons have printing.</w:t>
      </w:r>
    </w:p>
    <w:p w14:paraId="64BF619D" w14:textId="6B587007" w:rsidR="000A61E7" w:rsidRPr="00261990" w:rsidRDefault="000A61E7" w:rsidP="005E56C8">
      <w:pPr>
        <w:pStyle w:val="BodyText"/>
        <w:numPr>
          <w:ilvl w:val="1"/>
          <w:numId w:val="41"/>
        </w:numPr>
        <w:spacing w:before="0" w:after="180"/>
        <w:ind w:left="1440"/>
        <w:rPr>
          <w:sz w:val="20"/>
          <w:lang w:bidi="th-TH"/>
        </w:rPr>
      </w:pPr>
      <w:r w:rsidRPr="00261990">
        <w:rPr>
          <w:sz w:val="20"/>
          <w:lang w:bidi="th-TH"/>
        </w:rPr>
        <w:t>Note that the TerraNova ribbon of the Combination label reports a few different scores than the TerraNova ribbon for the TN Only label.</w:t>
      </w:r>
    </w:p>
    <w:p w14:paraId="3CB152C0" w14:textId="2FFD5BCD" w:rsidR="000A61E7" w:rsidRPr="00261990" w:rsidRDefault="00DE625B" w:rsidP="005E56C8">
      <w:pPr>
        <w:pStyle w:val="BodyText"/>
        <w:numPr>
          <w:ilvl w:val="1"/>
          <w:numId w:val="41"/>
        </w:numPr>
        <w:spacing w:before="0" w:after="180"/>
        <w:ind w:left="1440"/>
        <w:rPr>
          <w:sz w:val="20"/>
          <w:lang w:bidi="th-TH"/>
        </w:rPr>
      </w:pPr>
      <w:r w:rsidRPr="00261990">
        <w:rPr>
          <w:sz w:val="20"/>
          <w:lang w:bidi="th-TH"/>
        </w:rPr>
        <w:t xml:space="preserve">If a student did not complete </w:t>
      </w:r>
      <w:r w:rsidR="005E56C8" w:rsidRPr="00261990">
        <w:rPr>
          <w:sz w:val="20"/>
          <w:lang w:bidi="th-TH"/>
        </w:rPr>
        <w:t>either TerraNova or InView</w:t>
      </w:r>
      <w:r w:rsidRPr="00261990">
        <w:rPr>
          <w:sz w:val="20"/>
          <w:lang w:bidi="th-TH"/>
        </w:rPr>
        <w:t>, then the related ribbon on the label will be blank.</w:t>
      </w:r>
    </w:p>
    <w:p w14:paraId="31E6F4BA" w14:textId="3E2E1578" w:rsidR="00DE625B" w:rsidRPr="00261990" w:rsidRDefault="00DE625B" w:rsidP="005E56C8">
      <w:pPr>
        <w:pStyle w:val="BodyText"/>
        <w:numPr>
          <w:ilvl w:val="1"/>
          <w:numId w:val="41"/>
        </w:numPr>
        <w:spacing w:before="0" w:after="180"/>
        <w:ind w:left="1440"/>
        <w:rPr>
          <w:sz w:val="20"/>
          <w:lang w:bidi="th-TH"/>
        </w:rPr>
      </w:pPr>
      <w:r w:rsidRPr="00261990">
        <w:rPr>
          <w:sz w:val="20"/>
          <w:lang w:bidi="th-TH"/>
        </w:rPr>
        <w:t>If a student did not complete InView, then some of the scores for the TerraNova ribbon will not be able to be calculated, and so those scores will show as blank.</w:t>
      </w:r>
    </w:p>
    <w:p w14:paraId="7EBD0A26" w14:textId="0EAA3594" w:rsidR="005E56C8" w:rsidRPr="00261990" w:rsidRDefault="005E56C8" w:rsidP="005E56C8">
      <w:pPr>
        <w:pStyle w:val="BodyText"/>
        <w:numPr>
          <w:ilvl w:val="1"/>
          <w:numId w:val="41"/>
        </w:numPr>
        <w:spacing w:before="0" w:after="180"/>
        <w:ind w:left="1440"/>
        <w:rPr>
          <w:sz w:val="20"/>
          <w:lang w:bidi="th-TH"/>
        </w:rPr>
      </w:pPr>
      <w:r w:rsidRPr="00261990">
        <w:rPr>
          <w:sz w:val="20"/>
          <w:lang w:bidi="th-TH"/>
        </w:rPr>
        <w:t>For students in the group that did not complete both TerraNova and InView, no label will be printed.</w:t>
      </w:r>
    </w:p>
    <w:p w14:paraId="12DBCCAE" w14:textId="40A608ED" w:rsidR="000A61E7" w:rsidRDefault="000A61E7" w:rsidP="005E56C8">
      <w:pPr>
        <w:pStyle w:val="BodyText"/>
        <w:spacing w:before="0" w:after="180"/>
        <w:ind w:left="360"/>
        <w:rPr>
          <w:sz w:val="20"/>
          <w:lang w:bidi="th-TH"/>
        </w:rPr>
      </w:pPr>
      <w:r w:rsidRPr="00261990">
        <w:rPr>
          <w:sz w:val="20"/>
          <w:lang w:bidi="th-TH"/>
        </w:rPr>
        <w:t>The following mockups show how labels will look for each of the three types of administrations.</w:t>
      </w:r>
      <w:r>
        <w:rPr>
          <w:sz w:val="20"/>
          <w:lang w:bidi="th-TH"/>
        </w:rPr>
        <w:t xml:space="preserve">  </w:t>
      </w:r>
    </w:p>
    <w:p w14:paraId="08FA613B" w14:textId="77777777" w:rsidR="00DE625B" w:rsidRDefault="00DE625B" w:rsidP="00854510">
      <w:pPr>
        <w:pStyle w:val="BodyText"/>
        <w:spacing w:after="240"/>
        <w:ind w:left="360"/>
        <w:rPr>
          <w:sz w:val="20"/>
          <w:lang w:bidi="th-TH"/>
        </w:rPr>
      </w:pPr>
    </w:p>
    <w:p w14:paraId="681B1B57" w14:textId="2860104B" w:rsidR="001B374A" w:rsidRDefault="00F2154C" w:rsidP="00FB3BE3">
      <w:pPr>
        <w:pStyle w:val="Heading4"/>
      </w:pPr>
      <w:bookmarkStart w:id="36" w:name="_Mock-up_for_Standalone"/>
      <w:bookmarkStart w:id="37" w:name="_Toc471301091"/>
      <w:bookmarkEnd w:id="36"/>
      <w:r w:rsidRPr="003F2103">
        <w:rPr>
          <w:noProof/>
          <w:sz w:val="10"/>
          <w:szCs w:val="10"/>
          <w:lang w:eastAsia="en-US" w:bidi="ar-SA"/>
        </w:rPr>
        <mc:AlternateContent>
          <mc:Choice Requires="wps">
            <w:drawing>
              <wp:anchor distT="0" distB="0" distL="114300" distR="114300" simplePos="0" relativeHeight="252207616" behindDoc="0" locked="0" layoutInCell="1" allowOverlap="1" wp14:anchorId="30CB9379" wp14:editId="3EBE1AD3">
                <wp:simplePos x="0" y="0"/>
                <wp:positionH relativeFrom="column">
                  <wp:posOffset>2449195</wp:posOffset>
                </wp:positionH>
                <wp:positionV relativeFrom="paragraph">
                  <wp:posOffset>162560</wp:posOffset>
                </wp:positionV>
                <wp:extent cx="249555" cy="2381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955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4E6D6" w14:textId="716E7AA1" w:rsidR="005C7A59" w:rsidRPr="00ED45E6" w:rsidRDefault="005C7A59" w:rsidP="00B960DD">
                            <w:pPr>
                              <w:rPr>
                                <w:color w:val="FF0000"/>
                                <w:sz w:val="18"/>
                                <w:szCs w:val="18"/>
                              </w:rPr>
                            </w:pPr>
                            <w:hyperlink w:anchor="ref0530" w:history="1">
                              <w:r w:rsidRPr="00904022">
                                <w:rPr>
                                  <w:rStyle w:val="Hyperlink"/>
                                  <w:sz w:val="18"/>
                                  <w:szCs w:val="18"/>
                                </w:rPr>
                                <w:t>530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92.85pt;margin-top:12.8pt;width:19.65pt;height:18.75pt;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" filled="f" stroked="f" strokeweight=".5pt">
                <v:textbox inset="0,0,0,0">
                  <w:txbxContent>
                    <w:p w14:paraId="27B4E6D6" w14:textId="716E7AA1" w:rsidR="005C7A59" w:rsidRPr="00ED45E6" w:rsidRDefault="005C7A59" w:rsidP="00B960DD">
                      <w:pPr>
                        <w:rPr>
                          <w:color w:val="FF0000"/>
                          <w:sz w:val="18"/>
                          <w:szCs w:val="18"/>
                        </w:rPr>
                      </w:pPr>
                      <w:hyperlink w:anchor="ref0530" w:history="1">
                        <w:r w:rsidRPr="00904022">
                          <w:rPr>
                            <w:rStyle w:val="Hyperlink"/>
                            <w:sz w:val="18"/>
                            <w:szCs w:val="18"/>
                          </w:rPr>
                          <w:t>530</w:t>
                        </w:r>
                      </w:hyperlink>
                    </w:p>
                  </w:txbxContent>
                </v:textbox>
              </v:shape>
            </w:pict>
          </mc:Fallback>
        </mc:AlternateContent>
      </w:r>
      <w:r w:rsidRPr="003F2103">
        <w:rPr>
          <w:noProof/>
          <w:sz w:val="10"/>
          <w:szCs w:val="10"/>
          <w:lang w:eastAsia="en-US" w:bidi="ar-SA"/>
        </w:rPr>
        <mc:AlternateContent>
          <mc:Choice Requires="wps">
            <w:drawing>
              <wp:anchor distT="0" distB="0" distL="114300" distR="114300" simplePos="0" relativeHeight="252215808" behindDoc="0" locked="0" layoutInCell="1" allowOverlap="1" wp14:anchorId="06CE4FD7" wp14:editId="44B22086">
                <wp:simplePos x="0" y="0"/>
                <wp:positionH relativeFrom="column">
                  <wp:posOffset>1803400</wp:posOffset>
                </wp:positionH>
                <wp:positionV relativeFrom="paragraph">
                  <wp:posOffset>153035</wp:posOffset>
                </wp:positionV>
                <wp:extent cx="249555" cy="228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955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42C50" w14:textId="09C75897" w:rsidR="005C7A59" w:rsidRPr="00ED45E6" w:rsidRDefault="005C7A59" w:rsidP="00115EF8">
                            <w:pPr>
                              <w:rPr>
                                <w:color w:val="FF0000"/>
                                <w:sz w:val="18"/>
                                <w:szCs w:val="18"/>
                              </w:rPr>
                            </w:pPr>
                            <w:hyperlink w:anchor="ref0520" w:history="1">
                              <w:r w:rsidRPr="00904022">
                                <w:rPr>
                                  <w:rStyle w:val="Hyperlink"/>
                                  <w:sz w:val="18"/>
                                  <w:szCs w:val="18"/>
                                </w:rPr>
                                <w:t>520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142pt;margin-top:12.05pt;width:19.65pt;height:18pt;z-index:25221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" filled="f" stroked="f" strokeweight=".5pt">
                <v:textbox inset="0,0,0,0">
                  <w:txbxContent>
                    <w:p w14:paraId="42542C50" w14:textId="09C75897" w:rsidR="005C7A59" w:rsidRPr="00ED45E6" w:rsidRDefault="005C7A59" w:rsidP="00115EF8">
                      <w:pPr>
                        <w:rPr>
                          <w:color w:val="FF0000"/>
                          <w:sz w:val="18"/>
                          <w:szCs w:val="18"/>
                        </w:rPr>
                      </w:pPr>
                      <w:hyperlink w:anchor="ref0520" w:history="1">
                        <w:r w:rsidRPr="00904022">
                          <w:rPr>
                            <w:rStyle w:val="Hyperlink"/>
                            <w:sz w:val="18"/>
                            <w:szCs w:val="18"/>
                          </w:rPr>
                          <w:t>520</w:t>
                        </w:r>
                      </w:hyperlink>
                    </w:p>
                  </w:txbxContent>
                </v:textbox>
              </v:shape>
            </w:pict>
          </mc:Fallback>
        </mc:AlternateContent>
      </w:r>
      <w:r w:rsidRPr="003F2103">
        <w:rPr>
          <w:noProof/>
          <w:sz w:val="10"/>
          <w:szCs w:val="10"/>
          <w:lang w:eastAsia="en-US" w:bidi="ar-SA"/>
        </w:rPr>
        <mc:AlternateContent>
          <mc:Choice Requires="wps">
            <w:drawing>
              <wp:anchor distT="0" distB="0" distL="114300" distR="114300" simplePos="0" relativeHeight="252206592" behindDoc="0" locked="0" layoutInCell="1" allowOverlap="1" wp14:anchorId="7F9978D6" wp14:editId="3F4C4FC3">
                <wp:simplePos x="0" y="0"/>
                <wp:positionH relativeFrom="column">
                  <wp:posOffset>127000</wp:posOffset>
                </wp:positionH>
                <wp:positionV relativeFrom="paragraph">
                  <wp:posOffset>153035</wp:posOffset>
                </wp:positionV>
                <wp:extent cx="249555"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955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4DDFD" w14:textId="471644F9" w:rsidR="005C7A59" w:rsidRPr="00ED45E6" w:rsidRDefault="005C7A59" w:rsidP="00B960DD">
                            <w:pPr>
                              <w:rPr>
                                <w:color w:val="FF0000"/>
                                <w:sz w:val="18"/>
                                <w:szCs w:val="18"/>
                              </w:rPr>
                            </w:pPr>
                            <w:hyperlink w:anchor="ref0510" w:history="1">
                              <w:r w:rsidRPr="00904022">
                                <w:rPr>
                                  <w:rStyle w:val="Hyperlink"/>
                                  <w:sz w:val="18"/>
                                  <w:szCs w:val="18"/>
                                </w:rPr>
                                <w:t>510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0pt;margin-top:12.05pt;width:19.65pt;height:18pt;z-index:25220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" filled="f" stroked="f" strokeweight=".5pt">
                <v:textbox inset="0,0,0,0">
                  <w:txbxContent>
                    <w:p w14:paraId="1AB4DDFD" w14:textId="471644F9" w:rsidR="005C7A59" w:rsidRPr="00ED45E6" w:rsidRDefault="005C7A59" w:rsidP="00B960DD">
                      <w:pPr>
                        <w:rPr>
                          <w:color w:val="FF0000"/>
                          <w:sz w:val="18"/>
                          <w:szCs w:val="18"/>
                        </w:rPr>
                      </w:pPr>
                      <w:hyperlink w:anchor="ref0510" w:history="1">
                        <w:r w:rsidRPr="00904022">
                          <w:rPr>
                            <w:rStyle w:val="Hyperlink"/>
                            <w:sz w:val="18"/>
                            <w:szCs w:val="18"/>
                          </w:rPr>
                          <w:t>510</w:t>
                        </w:r>
                      </w:hyperlink>
                    </w:p>
                  </w:txbxContent>
                </v:textbox>
              </v:shape>
            </w:pict>
          </mc:Fallback>
        </mc:AlternateContent>
      </w:r>
      <w:r w:rsidR="009B3285" w:rsidRPr="003F2103">
        <w:rPr>
          <w:noProof/>
          <w:sz w:val="10"/>
          <w:szCs w:val="10"/>
          <w:lang w:eastAsia="en-US" w:bidi="ar-SA"/>
        </w:rPr>
        <mc:AlternateContent>
          <mc:Choice Requires="wps">
            <w:drawing>
              <wp:anchor distT="0" distB="0" distL="114300" distR="114300" simplePos="0" relativeHeight="252208640" behindDoc="0" locked="0" layoutInCell="1" allowOverlap="1" wp14:anchorId="5781D87A" wp14:editId="0E968021">
                <wp:simplePos x="0" y="0"/>
                <wp:positionH relativeFrom="column">
                  <wp:posOffset>4514215</wp:posOffset>
                </wp:positionH>
                <wp:positionV relativeFrom="paragraph">
                  <wp:posOffset>86360</wp:posOffset>
                </wp:positionV>
                <wp:extent cx="220980" cy="228600"/>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22098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874DC" w14:textId="09415FB0" w:rsidR="005C7A59" w:rsidRPr="00ED45E6" w:rsidRDefault="005C7A59" w:rsidP="00B960DD">
                            <w:pPr>
                              <w:rPr>
                                <w:color w:val="FF0000"/>
                                <w:sz w:val="18"/>
                                <w:szCs w:val="18"/>
                              </w:rPr>
                            </w:pPr>
                            <w:hyperlink w:anchor="ref0540" w:history="1">
                              <w:r w:rsidRPr="00904022">
                                <w:rPr>
                                  <w:rStyle w:val="Hyperlink"/>
                                  <w:sz w:val="18"/>
                                  <w:szCs w:val="18"/>
                                </w:rPr>
                                <w:t>540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355.45pt;margin-top:6.8pt;width:17.4pt;height:18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" filled="f" stroked="f" strokeweight=".5pt">
                <v:textbox inset="0,0,0,0">
                  <w:txbxContent>
                    <w:p w14:paraId="620874DC" w14:textId="09415FB0" w:rsidR="005C7A59" w:rsidRPr="00ED45E6" w:rsidRDefault="005C7A59" w:rsidP="00B960DD">
                      <w:pPr>
                        <w:rPr>
                          <w:color w:val="FF0000"/>
                          <w:sz w:val="18"/>
                          <w:szCs w:val="18"/>
                        </w:rPr>
                      </w:pPr>
                      <w:hyperlink w:anchor="ref0540" w:history="1">
                        <w:r w:rsidRPr="00904022">
                          <w:rPr>
                            <w:rStyle w:val="Hyperlink"/>
                            <w:sz w:val="18"/>
                            <w:szCs w:val="18"/>
                          </w:rPr>
                          <w:t>540</w:t>
                        </w:r>
                      </w:hyperlink>
                    </w:p>
                  </w:txbxContent>
                </v:textbox>
              </v:shape>
            </w:pict>
          </mc:Fallback>
        </mc:AlternateContent>
      </w:r>
      <w:r w:rsidR="006E5E50" w:rsidRPr="003F2103">
        <w:t>Mock</w:t>
      </w:r>
      <w:r w:rsidR="004B1A0E" w:rsidRPr="003F2103">
        <w:t>-</w:t>
      </w:r>
      <w:r w:rsidR="006E5E50" w:rsidRPr="003F2103">
        <w:t xml:space="preserve">up </w:t>
      </w:r>
      <w:r w:rsidR="006E063D" w:rsidRPr="003F2103">
        <w:t>for TerraNova Only</w:t>
      </w:r>
      <w:r w:rsidR="000A61E7">
        <w:t xml:space="preserve"> label</w:t>
      </w:r>
      <w:r w:rsidR="006E5E50" w:rsidRPr="003F2103">
        <w:t>:</w:t>
      </w:r>
      <w:r w:rsidR="003C0A8E" w:rsidRPr="00C32887">
        <w:rPr>
          <w:b w:val="0"/>
          <w:u w:val="none"/>
        </w:rPr>
        <w:t xml:space="preserve">  </w:t>
      </w:r>
      <w:r w:rsidR="003C0A8E" w:rsidRPr="00C32887">
        <w:rPr>
          <w:b w:val="0"/>
          <w:highlight w:val="yellow"/>
          <w:u w:val="none"/>
        </w:rPr>
        <w:t>(Updated 01/04/17.)</w:t>
      </w:r>
      <w:bookmarkEnd w:id="37"/>
    </w:p>
    <w:p w14:paraId="7902B808" w14:textId="64192E6A" w:rsidR="00624811" w:rsidRDefault="00624811" w:rsidP="00A055A2">
      <w:pPr>
        <w:pStyle w:val="BodyText"/>
        <w:spacing w:before="0" w:after="0"/>
        <w:ind w:left="0"/>
        <w:rPr>
          <w:sz w:val="20"/>
          <w:lang w:eastAsia="x-none" w:bidi="th-TH"/>
        </w:rPr>
      </w:pPr>
    </w:p>
    <w:p w14:paraId="77CA00FF" w14:textId="77777777" w:rsidR="006E7B7C" w:rsidRPr="006E7B7C" w:rsidRDefault="006E7B7C" w:rsidP="00A055A2">
      <w:pPr>
        <w:pStyle w:val="BodyText"/>
        <w:spacing w:before="0" w:after="0"/>
        <w:ind w:left="0"/>
        <w:rPr>
          <w:noProof/>
          <w:color w:val="FF0000"/>
          <w:sz w:val="6"/>
          <w:szCs w:val="6"/>
          <w:lang w:eastAsia="en-US"/>
        </w:rPr>
      </w:pPr>
    </w:p>
    <w:p w14:paraId="5F24D43D" w14:textId="702031F1" w:rsidR="00A055A2" w:rsidRDefault="003C0A8E" w:rsidP="006E7B7C">
      <w:pPr>
        <w:pStyle w:val="BodyText"/>
        <w:spacing w:before="0" w:after="0"/>
        <w:ind w:left="90"/>
        <w:rPr>
          <w:noProof/>
          <w:sz w:val="20"/>
          <w:u w:val="single"/>
          <w:lang w:eastAsia="en-US"/>
        </w:rPr>
      </w:pPr>
      <w:r>
        <w:rPr>
          <w:noProof/>
          <w:lang w:eastAsia="en-US"/>
        </w:rPr>
        <w:drawing>
          <wp:inline distT="0" distB="0" distL="0" distR="0" wp14:anchorId="1E28D061" wp14:editId="52CBBBE3">
            <wp:extent cx="8690101"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690101" cy="1543050"/>
                    </a:xfrm>
                    <a:prstGeom prst="rect">
                      <a:avLst/>
                    </a:prstGeom>
                  </pic:spPr>
                </pic:pic>
              </a:graphicData>
            </a:graphic>
          </wp:inline>
        </w:drawing>
      </w:r>
    </w:p>
    <w:p w14:paraId="6BE56DF7" w14:textId="77777777" w:rsidR="00DE625B" w:rsidRDefault="00DE625B">
      <w:pPr>
        <w:spacing w:before="0" w:after="0"/>
        <w:rPr>
          <w:rFonts w:cs="Arial"/>
          <w:b/>
          <w:sz w:val="20"/>
          <w:u w:val="single"/>
          <w:lang w:eastAsia="x-none" w:bidi="th-TH"/>
        </w:rPr>
      </w:pPr>
      <w:bookmarkStart w:id="38" w:name="_Mock-up_with_TerraNova"/>
      <w:bookmarkStart w:id="39" w:name="_Mock-up_with_InView"/>
      <w:bookmarkEnd w:id="38"/>
      <w:bookmarkEnd w:id="39"/>
      <w:r>
        <w:br w:type="page"/>
      </w:r>
    </w:p>
    <w:p w14:paraId="6389BC63" w14:textId="202D9BD1" w:rsidR="006E063D" w:rsidRDefault="006E063D" w:rsidP="00FB3BE3">
      <w:pPr>
        <w:pStyle w:val="Heading4"/>
      </w:pPr>
      <w:bookmarkStart w:id="40" w:name="_Toc471301092"/>
      <w:r w:rsidRPr="003F2103">
        <w:lastRenderedPageBreak/>
        <w:t>Mock</w:t>
      </w:r>
      <w:r w:rsidR="004B1A0E" w:rsidRPr="003F2103">
        <w:t>-</w:t>
      </w:r>
      <w:r w:rsidRPr="003F2103">
        <w:t xml:space="preserve">up </w:t>
      </w:r>
      <w:r w:rsidR="000A61E7">
        <w:t>for</w:t>
      </w:r>
      <w:r w:rsidRPr="003F2103">
        <w:t xml:space="preserve"> InView Only</w:t>
      </w:r>
      <w:r w:rsidR="000A61E7">
        <w:t xml:space="preserve"> label</w:t>
      </w:r>
      <w:r w:rsidRPr="003F2103">
        <w:t>:</w:t>
      </w:r>
      <w:bookmarkEnd w:id="40"/>
    </w:p>
    <w:p w14:paraId="738E7C20" w14:textId="77777777" w:rsidR="0079705A" w:rsidRDefault="0079705A" w:rsidP="0079705A">
      <w:pPr>
        <w:pStyle w:val="BodyText"/>
        <w:spacing w:before="0" w:after="0"/>
        <w:ind w:left="360"/>
        <w:rPr>
          <w:sz w:val="20"/>
          <w:lang w:bidi="th-TH"/>
        </w:rPr>
      </w:pPr>
    </w:p>
    <w:p w14:paraId="0D37569D" w14:textId="77777777" w:rsidR="00A055A2" w:rsidRDefault="00D13742" w:rsidP="0079705A">
      <w:pPr>
        <w:pStyle w:val="BodyText"/>
        <w:spacing w:before="0" w:after="0"/>
        <w:ind w:left="360"/>
        <w:rPr>
          <w:sz w:val="20"/>
          <w:lang w:bidi="th-TH"/>
        </w:rPr>
      </w:pPr>
      <w:r>
        <w:rPr>
          <w:sz w:val="20"/>
          <w:lang w:bidi="th-TH"/>
        </w:rPr>
        <w:t xml:space="preserve">The InView Only labels report the InView data in </w:t>
      </w:r>
      <w:r w:rsidR="00E35181">
        <w:rPr>
          <w:sz w:val="20"/>
          <w:lang w:bidi="th-TH"/>
        </w:rPr>
        <w:t>the same</w:t>
      </w:r>
      <w:r>
        <w:rPr>
          <w:sz w:val="20"/>
          <w:lang w:bidi="th-TH"/>
        </w:rPr>
        <w:t xml:space="preserve"> format </w:t>
      </w:r>
      <w:r w:rsidR="00E35181">
        <w:rPr>
          <w:sz w:val="20"/>
          <w:lang w:bidi="th-TH"/>
        </w:rPr>
        <w:t>as</w:t>
      </w:r>
      <w:r>
        <w:rPr>
          <w:sz w:val="20"/>
          <w:lang w:bidi="th-TH"/>
        </w:rPr>
        <w:t xml:space="preserve"> InView results are printed for the </w:t>
      </w:r>
      <w:r w:rsidR="002A30B8">
        <w:rPr>
          <w:sz w:val="20"/>
          <w:lang w:bidi="th-TH"/>
        </w:rPr>
        <w:t>TN and Combination labels.</w:t>
      </w:r>
    </w:p>
    <w:p w14:paraId="0BF2B8BE" w14:textId="26E5AE91" w:rsidR="00A055A2" w:rsidRDefault="002A30B8" w:rsidP="00A055A2">
      <w:pPr>
        <w:pStyle w:val="BodyText"/>
        <w:spacing w:before="0" w:after="0"/>
        <w:ind w:left="360"/>
        <w:rPr>
          <w:sz w:val="20"/>
          <w:lang w:bidi="th-TH"/>
        </w:rPr>
      </w:pPr>
      <w:r>
        <w:rPr>
          <w:sz w:val="20"/>
          <w:lang w:bidi="th-TH"/>
        </w:rPr>
        <w:t>No</w:t>
      </w:r>
      <w:r w:rsidR="00021E3F">
        <w:rPr>
          <w:sz w:val="20"/>
          <w:lang w:bidi="th-TH"/>
        </w:rPr>
        <w:t xml:space="preserve"> TerraNova</w:t>
      </w:r>
      <w:r w:rsidR="00A055A2">
        <w:rPr>
          <w:sz w:val="20"/>
          <w:lang w:bidi="th-TH"/>
        </w:rPr>
        <w:t xml:space="preserve"> </w:t>
      </w:r>
      <w:r w:rsidR="00021E3F">
        <w:rPr>
          <w:sz w:val="20"/>
          <w:lang w:bidi="th-TH"/>
        </w:rPr>
        <w:t>data is present in the lower section of the label.</w:t>
      </w:r>
      <w:r w:rsidR="00C32887">
        <w:rPr>
          <w:sz w:val="20"/>
          <w:lang w:bidi="th-TH"/>
        </w:rPr>
        <w:t xml:space="preserve">  </w:t>
      </w:r>
      <w:r w:rsidR="00C32887" w:rsidRPr="003C0A8E">
        <w:rPr>
          <w:sz w:val="20"/>
          <w:highlight w:val="yellow"/>
          <w:lang w:bidi="th-TH"/>
        </w:rPr>
        <w:t>(Updated 01/04/17.)</w:t>
      </w:r>
    </w:p>
    <w:p w14:paraId="3C9C4560" w14:textId="5308E745" w:rsidR="00561200" w:rsidRDefault="006E7B7C" w:rsidP="006E7B7C">
      <w:pPr>
        <w:pStyle w:val="BodyText"/>
        <w:ind w:left="0"/>
        <w:rPr>
          <w:noProof/>
          <w:sz w:val="20"/>
          <w:u w:val="single"/>
          <w:lang w:eastAsia="en-US"/>
        </w:rPr>
      </w:pPr>
      <w:r w:rsidRPr="00A6222E">
        <w:rPr>
          <w:noProof/>
          <w:lang w:eastAsia="en-US"/>
        </w:rPr>
        <mc:AlternateContent>
          <mc:Choice Requires="wps">
            <w:drawing>
              <wp:anchor distT="0" distB="0" distL="114300" distR="114300" simplePos="0" relativeHeight="252467712" behindDoc="0" locked="0" layoutInCell="1" allowOverlap="1" wp14:anchorId="2E7F9C37" wp14:editId="528929FE">
                <wp:simplePos x="0" y="0"/>
                <wp:positionH relativeFrom="column">
                  <wp:posOffset>250825</wp:posOffset>
                </wp:positionH>
                <wp:positionV relativeFrom="paragraph">
                  <wp:posOffset>45085</wp:posOffset>
                </wp:positionV>
                <wp:extent cx="314325" cy="228600"/>
                <wp:effectExtent l="0" t="0" r="9525" b="0"/>
                <wp:wrapNone/>
                <wp:docPr id="226" name="Text Box 226"/>
                <wp:cNvGraphicFramePr/>
                <a:graphic xmlns:a="http://schemas.openxmlformats.org/drawingml/2006/main">
                  <a:graphicData uri="http://schemas.microsoft.com/office/word/2010/wordprocessingShape">
                    <wps:wsp>
                      <wps:cNvSpPr txBox="1"/>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E8A06" w14:textId="77777777" w:rsidR="005C7A59" w:rsidRPr="00C55960" w:rsidRDefault="005C7A59" w:rsidP="00021E3F">
                            <w:pPr>
                              <w:rPr>
                                <w:color w:val="FF0000"/>
                                <w:sz w:val="18"/>
                                <w:szCs w:val="18"/>
                              </w:rPr>
                            </w:pPr>
                            <w:hyperlink w:anchor="ref1510" w:history="1">
                              <w:r w:rsidRPr="00DB168E">
                                <w:rPr>
                                  <w:rStyle w:val="Hyperlink"/>
                                  <w:sz w:val="18"/>
                                  <w:szCs w:val="18"/>
                                </w:rPr>
                                <w:t>1510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30" type="#_x0000_t202" style="position:absolute;margin-left:19.75pt;margin-top:3.55pt;width:24.75pt;height:18pt;z-index:25246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" filled="f" stroked="f" strokeweight=".5pt">
                <v:textbox inset="0,0,0,0">
                  <w:txbxContent>
                    <w:p w14:paraId="37FE8A06" w14:textId="77777777" w:rsidR="005C7A59" w:rsidRPr="00C55960" w:rsidRDefault="005C7A59" w:rsidP="00021E3F">
                      <w:pPr>
                        <w:rPr>
                          <w:color w:val="FF0000"/>
                          <w:sz w:val="18"/>
                          <w:szCs w:val="18"/>
                        </w:rPr>
                      </w:pPr>
                      <w:hyperlink w:anchor="ref1510" w:history="1">
                        <w:r w:rsidRPr="00DB168E">
                          <w:rPr>
                            <w:rStyle w:val="Hyperlink"/>
                            <w:sz w:val="18"/>
                            <w:szCs w:val="18"/>
                          </w:rPr>
                          <w:t>1510</w:t>
                        </w:r>
                      </w:hyperlink>
                    </w:p>
                  </w:txbxContent>
                </v:textbox>
              </v:shape>
            </w:pict>
          </mc:Fallback>
        </mc:AlternateContent>
      </w:r>
      <w:r w:rsidR="0089607C" w:rsidRPr="00A6222E">
        <w:rPr>
          <w:noProof/>
          <w:lang w:eastAsia="en-US"/>
        </w:rPr>
        <mc:AlternateContent>
          <mc:Choice Requires="wps">
            <w:drawing>
              <wp:anchor distT="0" distB="0" distL="114300" distR="114300" simplePos="0" relativeHeight="252468736" behindDoc="0" locked="0" layoutInCell="1" allowOverlap="1" wp14:anchorId="3D8DBFD9" wp14:editId="179D18B0">
                <wp:simplePos x="0" y="0"/>
                <wp:positionH relativeFrom="column">
                  <wp:posOffset>1936750</wp:posOffset>
                </wp:positionH>
                <wp:positionV relativeFrom="paragraph">
                  <wp:posOffset>54610</wp:posOffset>
                </wp:positionV>
                <wp:extent cx="276225" cy="228600"/>
                <wp:effectExtent l="0" t="0" r="9525" b="0"/>
                <wp:wrapNone/>
                <wp:docPr id="227" name="Text Box 227"/>
                <wp:cNvGraphicFramePr/>
                <a:graphic xmlns:a="http://schemas.openxmlformats.org/drawingml/2006/main">
                  <a:graphicData uri="http://schemas.microsoft.com/office/word/2010/wordprocessingShape">
                    <wps:wsp>
                      <wps:cNvSpPr txBox="1"/>
                      <wps:spPr>
                        <a:xfrm>
                          <a:off x="0" y="0"/>
                          <a:ext cx="2762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41F38" w14:textId="77777777" w:rsidR="005C7A59" w:rsidRPr="00C55960" w:rsidRDefault="005C7A59" w:rsidP="00021E3F">
                            <w:pPr>
                              <w:rPr>
                                <w:color w:val="FF0000"/>
                                <w:sz w:val="18"/>
                                <w:szCs w:val="18"/>
                              </w:rPr>
                            </w:pPr>
                            <w:hyperlink w:anchor="ref1520" w:history="1">
                              <w:r w:rsidRPr="00DB168E">
                                <w:rPr>
                                  <w:rStyle w:val="Hyperlink"/>
                                  <w:sz w:val="18"/>
                                  <w:szCs w:val="18"/>
                                </w:rPr>
                                <w:t>1520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o:spid="_x0000_s1031" type="#_x0000_t202" style="position:absolute;margin-left:152.5pt;margin-top:4.3pt;width:21.75pt;height:18pt;z-index:2524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" filled="f" stroked="f" strokeweight=".5pt">
                <v:textbox inset="0,0,0,0">
                  <w:txbxContent>
                    <w:p w14:paraId="6D141F38" w14:textId="77777777" w:rsidR="005C7A59" w:rsidRPr="00C55960" w:rsidRDefault="005C7A59" w:rsidP="00021E3F">
                      <w:pPr>
                        <w:rPr>
                          <w:color w:val="FF0000"/>
                          <w:sz w:val="18"/>
                          <w:szCs w:val="18"/>
                        </w:rPr>
                      </w:pPr>
                      <w:hyperlink w:anchor="ref1520" w:history="1">
                        <w:r w:rsidRPr="00DB168E">
                          <w:rPr>
                            <w:rStyle w:val="Hyperlink"/>
                            <w:sz w:val="18"/>
                            <w:szCs w:val="18"/>
                          </w:rPr>
                          <w:t>1520</w:t>
                        </w:r>
                      </w:hyperlink>
                    </w:p>
                  </w:txbxContent>
                </v:textbox>
              </v:shape>
            </w:pict>
          </mc:Fallback>
        </mc:AlternateContent>
      </w:r>
    </w:p>
    <w:p w14:paraId="2C627C2F" w14:textId="37B99C1B" w:rsidR="00D82835" w:rsidRDefault="003C0A8E" w:rsidP="006E7B7C">
      <w:pPr>
        <w:spacing w:before="0" w:after="0"/>
        <w:ind w:left="90"/>
        <w:rPr>
          <w:rFonts w:cs="Arial"/>
          <w:b/>
          <w:sz w:val="20"/>
          <w:u w:val="single"/>
          <w:lang w:eastAsia="x-none" w:bidi="th-TH"/>
        </w:rPr>
      </w:pPr>
      <w:r>
        <w:rPr>
          <w:noProof/>
          <w:lang w:eastAsia="en-US"/>
        </w:rPr>
        <w:drawing>
          <wp:inline distT="0" distB="0" distL="0" distR="0" wp14:anchorId="66A68C1A" wp14:editId="202CBFEB">
            <wp:extent cx="8683481" cy="15335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699269" cy="1536313"/>
                    </a:xfrm>
                    <a:prstGeom prst="rect">
                      <a:avLst/>
                    </a:prstGeom>
                  </pic:spPr>
                </pic:pic>
              </a:graphicData>
            </a:graphic>
          </wp:inline>
        </w:drawing>
      </w:r>
    </w:p>
    <w:p w14:paraId="2DF20251" w14:textId="77777777" w:rsidR="00F2154C" w:rsidRDefault="00F2154C">
      <w:pPr>
        <w:spacing w:before="0" w:after="0"/>
        <w:rPr>
          <w:rFonts w:cs="Arial"/>
          <w:b/>
          <w:sz w:val="20"/>
          <w:u w:val="single"/>
          <w:lang w:eastAsia="x-none" w:bidi="th-TH"/>
        </w:rPr>
      </w:pPr>
    </w:p>
    <w:p w14:paraId="384FA7C1" w14:textId="63347777" w:rsidR="00F2154C" w:rsidRDefault="00F2154C">
      <w:pPr>
        <w:spacing w:before="0" w:after="0"/>
        <w:rPr>
          <w:rFonts w:cs="Arial"/>
          <w:b/>
          <w:sz w:val="20"/>
          <w:u w:val="single"/>
          <w:lang w:eastAsia="x-none" w:bidi="th-TH"/>
        </w:rPr>
      </w:pPr>
    </w:p>
    <w:p w14:paraId="62E37825" w14:textId="613AD1CF" w:rsidR="00F2154C" w:rsidRDefault="00F2154C">
      <w:pPr>
        <w:spacing w:before="0" w:after="0"/>
        <w:rPr>
          <w:rFonts w:cs="Arial"/>
          <w:b/>
          <w:sz w:val="20"/>
          <w:u w:val="single"/>
          <w:lang w:eastAsia="x-none" w:bidi="th-TH"/>
        </w:rPr>
      </w:pPr>
    </w:p>
    <w:p w14:paraId="5A54960A" w14:textId="77777777" w:rsidR="00F2154C" w:rsidRDefault="00F2154C">
      <w:pPr>
        <w:spacing w:before="0" w:after="0"/>
        <w:rPr>
          <w:rFonts w:cs="Arial"/>
          <w:b/>
          <w:sz w:val="20"/>
          <w:u w:val="single"/>
          <w:lang w:eastAsia="x-none" w:bidi="th-TH"/>
        </w:rPr>
      </w:pPr>
    </w:p>
    <w:p w14:paraId="13874784" w14:textId="3F3F2417" w:rsidR="00D82835" w:rsidRDefault="00D82835" w:rsidP="00F2154C">
      <w:pPr>
        <w:pStyle w:val="Heading4"/>
      </w:pPr>
      <w:bookmarkStart w:id="41" w:name="_Mock-up_with_TerraNova_1"/>
      <w:bookmarkStart w:id="42" w:name="_Toc471301093"/>
      <w:bookmarkEnd w:id="41"/>
      <w:r w:rsidRPr="00FB3BE3">
        <w:t>Mock-up Combination</w:t>
      </w:r>
      <w:r w:rsidR="000A61E7">
        <w:t xml:space="preserve"> label</w:t>
      </w:r>
      <w:r>
        <w:t>:</w:t>
      </w:r>
      <w:bookmarkEnd w:id="42"/>
      <w:r w:rsidR="009B3285">
        <w:t xml:space="preserve">                </w:t>
      </w:r>
      <w:r w:rsidRPr="00E8545C">
        <w:t xml:space="preserve"> </w:t>
      </w:r>
    </w:p>
    <w:p w14:paraId="55067905" w14:textId="4EF81CB8" w:rsidR="00F2154C" w:rsidRDefault="006E7B7C" w:rsidP="00D82835">
      <w:pPr>
        <w:pStyle w:val="BodyText"/>
        <w:ind w:left="0"/>
        <w:rPr>
          <w:sz w:val="20"/>
          <w:lang w:bidi="th-TH"/>
        </w:rPr>
      </w:pPr>
      <w:r w:rsidRPr="00F2154C">
        <w:rPr>
          <w:rFonts w:cs="Arial"/>
          <w:b/>
          <w:noProof/>
          <w:sz w:val="20"/>
          <w:u w:val="single"/>
          <w:lang w:eastAsia="en-US"/>
        </w:rPr>
        <mc:AlternateContent>
          <mc:Choice Requires="wps">
            <w:drawing>
              <wp:anchor distT="0" distB="0" distL="114300" distR="114300" simplePos="0" relativeHeight="252476928" behindDoc="0" locked="0" layoutInCell="1" allowOverlap="1" wp14:anchorId="57DA7C68" wp14:editId="29BE3D4D">
                <wp:simplePos x="0" y="0"/>
                <wp:positionH relativeFrom="column">
                  <wp:posOffset>1936750</wp:posOffset>
                </wp:positionH>
                <wp:positionV relativeFrom="paragraph">
                  <wp:posOffset>248920</wp:posOffset>
                </wp:positionV>
                <wp:extent cx="276225" cy="2286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2762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B4B91" w14:textId="3387B437" w:rsidR="005C7A59" w:rsidRPr="00C55960" w:rsidRDefault="005C7A59" w:rsidP="00F2154C">
                            <w:pPr>
                              <w:rPr>
                                <w:color w:val="FF0000"/>
                                <w:sz w:val="18"/>
                                <w:szCs w:val="18"/>
                              </w:rPr>
                            </w:pPr>
                            <w:hyperlink w:anchor="ref1520" w:history="1">
                              <w:r w:rsidRPr="00F2154C">
                                <w:rPr>
                                  <w:rStyle w:val="Hyperlink"/>
                                  <w:sz w:val="18"/>
                                  <w:szCs w:val="18"/>
                                </w:rPr>
                                <w:t>1520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152.5pt;margin-top:19.6pt;width:21.75pt;height:18pt;z-index:25247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" filled="f" stroked="f" strokeweight=".5pt">
                <v:textbox inset="0,0,0,0">
                  <w:txbxContent>
                    <w:p w14:paraId="5A3B4B91" w14:textId="3387B437" w:rsidR="005C7A59" w:rsidRPr="00C55960" w:rsidRDefault="005C7A59" w:rsidP="00F2154C">
                      <w:pPr>
                        <w:rPr>
                          <w:color w:val="FF0000"/>
                          <w:sz w:val="18"/>
                          <w:szCs w:val="18"/>
                        </w:rPr>
                      </w:pPr>
                      <w:hyperlink w:anchor="ref1520" w:history="1">
                        <w:r w:rsidRPr="00F2154C">
                          <w:rPr>
                            <w:rStyle w:val="Hyperlink"/>
                            <w:sz w:val="18"/>
                            <w:szCs w:val="18"/>
                          </w:rPr>
                          <w:t>1520</w:t>
                        </w:r>
                      </w:hyperlink>
                    </w:p>
                  </w:txbxContent>
                </v:textbox>
              </v:shape>
            </w:pict>
          </mc:Fallback>
        </mc:AlternateContent>
      </w:r>
      <w:r w:rsidRPr="00F2154C">
        <w:rPr>
          <w:rFonts w:cs="Arial"/>
          <w:b/>
          <w:noProof/>
          <w:sz w:val="20"/>
          <w:u w:val="single"/>
          <w:lang w:eastAsia="en-US"/>
        </w:rPr>
        <mc:AlternateContent>
          <mc:Choice Requires="wps">
            <w:drawing>
              <wp:anchor distT="0" distB="0" distL="114300" distR="114300" simplePos="0" relativeHeight="252475904" behindDoc="0" locked="0" layoutInCell="1" allowOverlap="1" wp14:anchorId="52B539D3" wp14:editId="46078676">
                <wp:simplePos x="0" y="0"/>
                <wp:positionH relativeFrom="column">
                  <wp:posOffset>250825</wp:posOffset>
                </wp:positionH>
                <wp:positionV relativeFrom="paragraph">
                  <wp:posOffset>239395</wp:posOffset>
                </wp:positionV>
                <wp:extent cx="314325" cy="2286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B99F7" w14:textId="71C82679" w:rsidR="005C7A59" w:rsidRPr="00C55960" w:rsidRDefault="005C7A59" w:rsidP="00F2154C">
                            <w:pPr>
                              <w:rPr>
                                <w:color w:val="FF0000"/>
                                <w:sz w:val="18"/>
                                <w:szCs w:val="18"/>
                              </w:rPr>
                            </w:pPr>
                            <w:hyperlink w:anchor="ref1510" w:history="1">
                              <w:r w:rsidRPr="00F2154C">
                                <w:rPr>
                                  <w:rStyle w:val="Hyperlink"/>
                                  <w:sz w:val="18"/>
                                  <w:szCs w:val="18"/>
                                </w:rPr>
                                <w:t>1510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19.75pt;margin-top:18.85pt;width:24.75pt;height:18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" filled="f" stroked="f" strokeweight=".5pt">
                <v:textbox inset="0,0,0,0">
                  <w:txbxContent>
                    <w:p w14:paraId="779B99F7" w14:textId="71C82679" w:rsidR="005C7A59" w:rsidRPr="00C55960" w:rsidRDefault="005C7A59" w:rsidP="00F2154C">
                      <w:pPr>
                        <w:rPr>
                          <w:color w:val="FF0000"/>
                          <w:sz w:val="18"/>
                          <w:szCs w:val="18"/>
                        </w:rPr>
                      </w:pPr>
                      <w:hyperlink w:anchor="ref1510" w:history="1">
                        <w:r w:rsidRPr="00F2154C">
                          <w:rPr>
                            <w:rStyle w:val="Hyperlink"/>
                            <w:sz w:val="18"/>
                            <w:szCs w:val="18"/>
                          </w:rPr>
                          <w:t>1510</w:t>
                        </w:r>
                      </w:hyperlink>
                    </w:p>
                  </w:txbxContent>
                </v:textbox>
              </v:shape>
            </w:pict>
          </mc:Fallback>
        </mc:AlternateContent>
      </w:r>
      <w:r w:rsidR="00D82835">
        <w:rPr>
          <w:sz w:val="20"/>
          <w:lang w:bidi="th-TH"/>
        </w:rPr>
        <w:t>The Combination labels report the following InView data above the student’s TerraNova results label section.</w:t>
      </w:r>
      <w:r w:rsidR="003C0A8E">
        <w:rPr>
          <w:sz w:val="20"/>
          <w:lang w:bidi="th-TH"/>
        </w:rPr>
        <w:t xml:space="preserve">  </w:t>
      </w:r>
      <w:r w:rsidR="003C0A8E" w:rsidRPr="003C0A8E">
        <w:rPr>
          <w:sz w:val="20"/>
          <w:highlight w:val="yellow"/>
          <w:lang w:bidi="th-TH"/>
        </w:rPr>
        <w:t>(Updated 01/04/17.)</w:t>
      </w:r>
    </w:p>
    <w:p w14:paraId="70949E3D" w14:textId="0B45A41E" w:rsidR="00F2154C" w:rsidRDefault="00F2154C" w:rsidP="00D82835">
      <w:pPr>
        <w:pStyle w:val="BodyText"/>
        <w:ind w:left="0"/>
        <w:rPr>
          <w:sz w:val="20"/>
          <w:lang w:bidi="th-TH"/>
        </w:rPr>
      </w:pPr>
    </w:p>
    <w:p w14:paraId="47CF484D" w14:textId="294BA895" w:rsidR="00D82835" w:rsidRDefault="006E7B7C" w:rsidP="006E7B7C">
      <w:pPr>
        <w:pStyle w:val="BodyText"/>
        <w:ind w:left="90"/>
        <w:rPr>
          <w:noProof/>
          <w:sz w:val="20"/>
          <w:u w:val="single"/>
          <w:lang w:eastAsia="en-US"/>
        </w:rPr>
      </w:pPr>
      <w:r w:rsidRPr="00F2154C">
        <w:rPr>
          <w:noProof/>
          <w:lang w:eastAsia="en-US"/>
        </w:rPr>
        <mc:AlternateContent>
          <mc:Choice Requires="wps">
            <w:drawing>
              <wp:anchor distT="0" distB="0" distL="114300" distR="114300" simplePos="0" relativeHeight="252470784" behindDoc="0" locked="0" layoutInCell="1" allowOverlap="1" wp14:anchorId="73449F46" wp14:editId="21EAA4CA">
                <wp:simplePos x="0" y="0"/>
                <wp:positionH relativeFrom="column">
                  <wp:posOffset>115570</wp:posOffset>
                </wp:positionH>
                <wp:positionV relativeFrom="paragraph">
                  <wp:posOffset>1516380</wp:posOffset>
                </wp:positionV>
                <wp:extent cx="24955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4955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50C3C" w14:textId="5610B72A" w:rsidR="005C7A59" w:rsidRPr="00ED45E6" w:rsidRDefault="005C7A59" w:rsidP="00F2154C">
                            <w:pPr>
                              <w:rPr>
                                <w:color w:val="FF0000"/>
                                <w:sz w:val="18"/>
                                <w:szCs w:val="18"/>
                              </w:rPr>
                            </w:pPr>
                            <w:hyperlink w:anchor="ref0510" w:history="1">
                              <w:r w:rsidRPr="00F2154C">
                                <w:rPr>
                                  <w:rStyle w:val="Hyperlink"/>
                                  <w:sz w:val="18"/>
                                  <w:szCs w:val="18"/>
                                </w:rPr>
                                <w:t>510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9.1pt;margin-top:119.4pt;width:19.65pt;height:18pt;z-index:2524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" filled="f" stroked="f" strokeweight=".5pt">
                <v:textbox inset="0,0,0,0">
                  <w:txbxContent>
                    <w:p w14:paraId="7B650C3C" w14:textId="5610B72A" w:rsidR="005C7A59" w:rsidRPr="00ED45E6" w:rsidRDefault="005C7A59" w:rsidP="00F2154C">
                      <w:pPr>
                        <w:rPr>
                          <w:color w:val="FF0000"/>
                          <w:sz w:val="18"/>
                          <w:szCs w:val="18"/>
                        </w:rPr>
                      </w:pPr>
                      <w:hyperlink w:anchor="ref0510" w:history="1">
                        <w:r w:rsidRPr="00F2154C">
                          <w:rPr>
                            <w:rStyle w:val="Hyperlink"/>
                            <w:sz w:val="18"/>
                            <w:szCs w:val="18"/>
                          </w:rPr>
                          <w:t>510</w:t>
                        </w:r>
                      </w:hyperlink>
                    </w:p>
                  </w:txbxContent>
                </v:textbox>
              </v:shape>
            </w:pict>
          </mc:Fallback>
        </mc:AlternateContent>
      </w:r>
      <w:r w:rsidRPr="00F2154C">
        <w:rPr>
          <w:noProof/>
          <w:lang w:eastAsia="en-US"/>
        </w:rPr>
        <mc:AlternateContent>
          <mc:Choice Requires="wps">
            <w:drawing>
              <wp:anchor distT="0" distB="0" distL="114300" distR="114300" simplePos="0" relativeHeight="252473856" behindDoc="0" locked="0" layoutInCell="1" allowOverlap="1" wp14:anchorId="638F26CA" wp14:editId="0997DC49">
                <wp:simplePos x="0" y="0"/>
                <wp:positionH relativeFrom="column">
                  <wp:posOffset>1812925</wp:posOffset>
                </wp:positionH>
                <wp:positionV relativeFrom="paragraph">
                  <wp:posOffset>1516380</wp:posOffset>
                </wp:positionV>
                <wp:extent cx="249555"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55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33E11" w14:textId="61483A72" w:rsidR="005C7A59" w:rsidRPr="00ED45E6" w:rsidRDefault="005C7A59" w:rsidP="00F2154C">
                            <w:pPr>
                              <w:rPr>
                                <w:color w:val="FF0000"/>
                                <w:sz w:val="18"/>
                                <w:szCs w:val="18"/>
                              </w:rPr>
                            </w:pPr>
                            <w:hyperlink w:anchor="ref0520" w:history="1">
                              <w:r w:rsidRPr="00F2154C">
                                <w:rPr>
                                  <w:rStyle w:val="Hyperlink"/>
                                  <w:sz w:val="18"/>
                                  <w:szCs w:val="18"/>
                                </w:rPr>
                                <w:t>520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42.75pt;margin-top:119.4pt;width:19.65pt;height:18pt;z-index:2524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" filled="f" stroked="f" strokeweight=".5pt">
                <v:textbox inset="0,0,0,0">
                  <w:txbxContent>
                    <w:p w14:paraId="21233E11" w14:textId="61483A72" w:rsidR="005C7A59" w:rsidRPr="00ED45E6" w:rsidRDefault="005C7A59" w:rsidP="00F2154C">
                      <w:pPr>
                        <w:rPr>
                          <w:color w:val="FF0000"/>
                          <w:sz w:val="18"/>
                          <w:szCs w:val="18"/>
                        </w:rPr>
                      </w:pPr>
                      <w:hyperlink w:anchor="ref0520" w:history="1">
                        <w:r w:rsidRPr="00F2154C">
                          <w:rPr>
                            <w:rStyle w:val="Hyperlink"/>
                            <w:sz w:val="18"/>
                            <w:szCs w:val="18"/>
                          </w:rPr>
                          <w:t>520</w:t>
                        </w:r>
                      </w:hyperlink>
                    </w:p>
                  </w:txbxContent>
                </v:textbox>
              </v:shape>
            </w:pict>
          </mc:Fallback>
        </mc:AlternateContent>
      </w:r>
      <w:r w:rsidRPr="00F2154C">
        <w:rPr>
          <w:noProof/>
          <w:lang w:eastAsia="en-US"/>
        </w:rPr>
        <mc:AlternateContent>
          <mc:Choice Requires="wps">
            <w:drawing>
              <wp:anchor distT="0" distB="0" distL="114300" distR="114300" simplePos="0" relativeHeight="252471808" behindDoc="0" locked="0" layoutInCell="1" allowOverlap="1" wp14:anchorId="37157FEA" wp14:editId="15A22CA8">
                <wp:simplePos x="0" y="0"/>
                <wp:positionH relativeFrom="column">
                  <wp:posOffset>2487295</wp:posOffset>
                </wp:positionH>
                <wp:positionV relativeFrom="paragraph">
                  <wp:posOffset>1516380</wp:posOffset>
                </wp:positionV>
                <wp:extent cx="249555" cy="238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4955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34C49" w14:textId="6913A6AF" w:rsidR="005C7A59" w:rsidRPr="00ED45E6" w:rsidRDefault="005C7A59" w:rsidP="00F2154C">
                            <w:pPr>
                              <w:rPr>
                                <w:color w:val="FF0000"/>
                                <w:sz w:val="18"/>
                                <w:szCs w:val="18"/>
                              </w:rPr>
                            </w:pPr>
                            <w:hyperlink w:anchor="ref0530" w:history="1">
                              <w:r w:rsidRPr="00F2154C">
                                <w:rPr>
                                  <w:rStyle w:val="Hyperlink"/>
                                  <w:sz w:val="18"/>
                                  <w:szCs w:val="18"/>
                                </w:rPr>
                                <w:t>530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6" type="#_x0000_t202" style="position:absolute;left:0;text-align:left;margin-left:195.85pt;margin-top:119.4pt;width:19.65pt;height:18.75pt;z-index:2524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" filled="f" stroked="f" strokeweight=".5pt">
                <v:textbox inset="0,0,0,0">
                  <w:txbxContent>
                    <w:p w14:paraId="6E934C49" w14:textId="6913A6AF" w:rsidR="005C7A59" w:rsidRPr="00ED45E6" w:rsidRDefault="005C7A59" w:rsidP="00F2154C">
                      <w:pPr>
                        <w:rPr>
                          <w:color w:val="FF0000"/>
                          <w:sz w:val="18"/>
                          <w:szCs w:val="18"/>
                        </w:rPr>
                      </w:pPr>
                      <w:hyperlink w:anchor="ref0530" w:history="1">
                        <w:r w:rsidRPr="00F2154C">
                          <w:rPr>
                            <w:rStyle w:val="Hyperlink"/>
                            <w:sz w:val="18"/>
                            <w:szCs w:val="18"/>
                          </w:rPr>
                          <w:t>530</w:t>
                        </w:r>
                      </w:hyperlink>
                    </w:p>
                  </w:txbxContent>
                </v:textbox>
              </v:shape>
            </w:pict>
          </mc:Fallback>
        </mc:AlternateContent>
      </w:r>
      <w:r w:rsidRPr="00F2154C">
        <w:rPr>
          <w:noProof/>
          <w:lang w:eastAsia="en-US"/>
        </w:rPr>
        <mc:AlternateContent>
          <mc:Choice Requires="wps">
            <w:drawing>
              <wp:anchor distT="0" distB="0" distL="114300" distR="114300" simplePos="0" relativeHeight="252472832" behindDoc="0" locked="0" layoutInCell="1" allowOverlap="1" wp14:anchorId="76F53B03" wp14:editId="01939405">
                <wp:simplePos x="0" y="0"/>
                <wp:positionH relativeFrom="column">
                  <wp:posOffset>4887595</wp:posOffset>
                </wp:positionH>
                <wp:positionV relativeFrom="paragraph">
                  <wp:posOffset>1592580</wp:posOffset>
                </wp:positionV>
                <wp:extent cx="220980" cy="22860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22098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284F5" w14:textId="113119E7" w:rsidR="005C7A59" w:rsidRPr="00ED45E6" w:rsidRDefault="005C7A59" w:rsidP="00F2154C">
                            <w:pPr>
                              <w:rPr>
                                <w:color w:val="FF0000"/>
                                <w:sz w:val="18"/>
                                <w:szCs w:val="18"/>
                              </w:rPr>
                            </w:pPr>
                            <w:hyperlink w:anchor="ref0540" w:history="1">
                              <w:r w:rsidRPr="00F2154C">
                                <w:rPr>
                                  <w:rStyle w:val="Hyperlink"/>
                                  <w:sz w:val="18"/>
                                  <w:szCs w:val="18"/>
                                </w:rPr>
                                <w:t>540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7" type="#_x0000_t202" style="position:absolute;left:0;text-align:left;margin-left:384.85pt;margin-top:125.4pt;width:17.4pt;height:18pt;z-index:25247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" filled="f" stroked="f" strokeweight=".5pt">
                <v:textbox inset="0,0,0,0">
                  <w:txbxContent>
                    <w:p w14:paraId="42A284F5" w14:textId="113119E7" w:rsidR="005C7A59" w:rsidRPr="00ED45E6" w:rsidRDefault="005C7A59" w:rsidP="00F2154C">
                      <w:pPr>
                        <w:rPr>
                          <w:color w:val="FF0000"/>
                          <w:sz w:val="18"/>
                          <w:szCs w:val="18"/>
                        </w:rPr>
                      </w:pPr>
                      <w:hyperlink w:anchor="ref0540" w:history="1">
                        <w:r w:rsidRPr="00F2154C">
                          <w:rPr>
                            <w:rStyle w:val="Hyperlink"/>
                            <w:sz w:val="18"/>
                            <w:szCs w:val="18"/>
                          </w:rPr>
                          <w:t>540</w:t>
                        </w:r>
                      </w:hyperlink>
                    </w:p>
                  </w:txbxContent>
                </v:textbox>
              </v:shape>
            </w:pict>
          </mc:Fallback>
        </mc:AlternateContent>
      </w:r>
      <w:r w:rsidR="003C0A8E" w:rsidRPr="003C0A8E">
        <w:rPr>
          <w:noProof/>
          <w:lang w:eastAsia="en-US"/>
        </w:rPr>
        <w:t xml:space="preserve"> </w:t>
      </w:r>
      <w:r w:rsidR="003C0A8E">
        <w:rPr>
          <w:noProof/>
          <w:lang w:eastAsia="en-US"/>
        </w:rPr>
        <w:drawing>
          <wp:inline distT="0" distB="0" distL="0" distR="0" wp14:anchorId="69E33649" wp14:editId="5D4F86ED">
            <wp:extent cx="8553450" cy="15288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569043" cy="1531625"/>
                    </a:xfrm>
                    <a:prstGeom prst="rect">
                      <a:avLst/>
                    </a:prstGeom>
                  </pic:spPr>
                </pic:pic>
              </a:graphicData>
            </a:graphic>
          </wp:inline>
        </w:drawing>
      </w:r>
    </w:p>
    <w:p w14:paraId="539016EA" w14:textId="4BC75AB7" w:rsidR="006E063D" w:rsidRPr="0089607C" w:rsidRDefault="00D82835">
      <w:pPr>
        <w:spacing w:before="0" w:after="0"/>
        <w:rPr>
          <w:sz w:val="20"/>
          <w:u w:val="single"/>
          <w:lang w:bidi="th-TH"/>
        </w:rPr>
      </w:pPr>
      <w:r>
        <w:rPr>
          <w:sz w:val="20"/>
          <w:u w:val="single"/>
          <w:lang w:bidi="th-TH"/>
        </w:rPr>
        <w:br w:type="page"/>
      </w:r>
    </w:p>
    <w:tbl>
      <w:tblPr>
        <w:tblW w:w="13680"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58" w:type="dxa"/>
          <w:bottom w:w="72" w:type="dxa"/>
          <w:right w:w="58" w:type="dxa"/>
        </w:tblCellMar>
        <w:tblLook w:val="01E0" w:firstRow="1" w:lastRow="1" w:firstColumn="1" w:lastColumn="1" w:noHBand="0" w:noVBand="0"/>
      </w:tblPr>
      <w:tblGrid>
        <w:gridCol w:w="850"/>
        <w:gridCol w:w="810"/>
        <w:gridCol w:w="12020"/>
      </w:tblGrid>
      <w:tr w:rsidR="00DA4DF4" w:rsidRPr="002E3D10" w14:paraId="7832089D" w14:textId="77777777" w:rsidTr="00615330">
        <w:trPr>
          <w:tblHeader/>
        </w:trPr>
        <w:tc>
          <w:tcPr>
            <w:tcW w:w="850" w:type="dxa"/>
            <w:tcBorders>
              <w:bottom w:val="single" w:sz="4" w:space="0" w:color="auto"/>
            </w:tcBorders>
            <w:shd w:val="clear" w:color="auto" w:fill="E6E6E6"/>
          </w:tcPr>
          <w:p w14:paraId="23895DE2" w14:textId="7487D048" w:rsidR="00DA4DF4" w:rsidRPr="002E3D10" w:rsidRDefault="00DA4DF4" w:rsidP="00A6222E">
            <w:pPr>
              <w:spacing w:before="0" w:after="0"/>
              <w:jc w:val="center"/>
              <w:rPr>
                <w:rFonts w:cs="Arial"/>
                <w:b/>
                <w:sz w:val="20"/>
              </w:rPr>
            </w:pPr>
            <w:r w:rsidRPr="002E3D10">
              <w:rPr>
                <w:rFonts w:cs="Arial"/>
                <w:b/>
                <w:sz w:val="20"/>
              </w:rPr>
              <w:lastRenderedPageBreak/>
              <w:t>Ref #</w:t>
            </w:r>
          </w:p>
        </w:tc>
        <w:tc>
          <w:tcPr>
            <w:tcW w:w="810" w:type="dxa"/>
            <w:tcBorders>
              <w:bottom w:val="single" w:sz="4" w:space="0" w:color="auto"/>
            </w:tcBorders>
            <w:shd w:val="clear" w:color="auto" w:fill="E6E6E6"/>
          </w:tcPr>
          <w:p w14:paraId="67E36CB5" w14:textId="77777777" w:rsidR="00DA4DF4" w:rsidRPr="002E3D10" w:rsidRDefault="00DA4DF4" w:rsidP="00A6222E">
            <w:pPr>
              <w:spacing w:before="0" w:after="0"/>
              <w:rPr>
                <w:rFonts w:cs="Arial"/>
                <w:b/>
                <w:sz w:val="20"/>
              </w:rPr>
            </w:pPr>
            <w:r>
              <w:rPr>
                <w:rFonts w:cs="Arial"/>
                <w:b/>
                <w:sz w:val="20"/>
              </w:rPr>
              <w:t>Chg.</w:t>
            </w:r>
          </w:p>
        </w:tc>
        <w:tc>
          <w:tcPr>
            <w:tcW w:w="12020" w:type="dxa"/>
            <w:tcBorders>
              <w:bottom w:val="single" w:sz="4" w:space="0" w:color="auto"/>
            </w:tcBorders>
            <w:shd w:val="clear" w:color="auto" w:fill="E6E6E6"/>
          </w:tcPr>
          <w:p w14:paraId="1ACE5225" w14:textId="77777777" w:rsidR="00DA4DF4" w:rsidRPr="002E3D10" w:rsidRDefault="00DA4DF4" w:rsidP="00A6222E">
            <w:pPr>
              <w:spacing w:before="0" w:after="0"/>
              <w:rPr>
                <w:rFonts w:cs="Arial"/>
                <w:b/>
                <w:sz w:val="20"/>
              </w:rPr>
            </w:pPr>
            <w:r w:rsidRPr="002E3D10">
              <w:rPr>
                <w:rFonts w:cs="Arial"/>
                <w:b/>
                <w:sz w:val="20"/>
              </w:rPr>
              <w:t>Rule or Requirement</w:t>
            </w:r>
          </w:p>
        </w:tc>
      </w:tr>
      <w:tr w:rsidR="001D0423" w14:paraId="59380670" w14:textId="77777777" w:rsidTr="00137741">
        <w:trPr>
          <w:trHeight w:val="656"/>
        </w:trPr>
        <w:tc>
          <w:tcPr>
            <w:tcW w:w="850" w:type="dxa"/>
            <w:shd w:val="clear" w:color="auto" w:fill="auto"/>
          </w:tcPr>
          <w:p w14:paraId="2EAAA4BC" w14:textId="77777777" w:rsidR="001D0423" w:rsidRPr="00386DF5" w:rsidRDefault="001D0423" w:rsidP="00137741">
            <w:pPr>
              <w:spacing w:before="0" w:after="0"/>
              <w:jc w:val="center"/>
              <w:rPr>
                <w:rFonts w:cs="Arial"/>
                <w:sz w:val="20"/>
              </w:rPr>
            </w:pPr>
            <w:bookmarkStart w:id="43" w:name="ref0510"/>
            <w:r>
              <w:rPr>
                <w:rFonts w:cs="Arial"/>
                <w:sz w:val="20"/>
              </w:rPr>
              <w:t>510</w:t>
            </w:r>
            <w:bookmarkEnd w:id="43"/>
          </w:p>
        </w:tc>
        <w:tc>
          <w:tcPr>
            <w:tcW w:w="810" w:type="dxa"/>
            <w:shd w:val="clear" w:color="auto" w:fill="auto"/>
          </w:tcPr>
          <w:p w14:paraId="03E3C9B9" w14:textId="77777777" w:rsidR="003C0A8E" w:rsidRPr="000574E6" w:rsidRDefault="003C0A8E" w:rsidP="003C0A8E">
            <w:pPr>
              <w:spacing w:before="0" w:after="0"/>
              <w:rPr>
                <w:rFonts w:cs="Arial"/>
                <w:sz w:val="20"/>
                <w:highlight w:val="yellow"/>
              </w:rPr>
            </w:pPr>
            <w:r w:rsidRPr="000574E6">
              <w:rPr>
                <w:rFonts w:cs="Arial"/>
                <w:sz w:val="20"/>
                <w:highlight w:val="yellow"/>
              </w:rPr>
              <w:t>C</w:t>
            </w:r>
          </w:p>
          <w:p w14:paraId="637E83E1" w14:textId="54BE6000" w:rsidR="00DE625B" w:rsidRPr="00386DF5" w:rsidRDefault="003C0A8E" w:rsidP="003C0A8E">
            <w:pPr>
              <w:spacing w:before="0" w:after="0"/>
              <w:rPr>
                <w:rFonts w:cs="Arial"/>
                <w:sz w:val="20"/>
              </w:rPr>
            </w:pPr>
            <w:r>
              <w:rPr>
                <w:rFonts w:cs="Arial"/>
                <w:sz w:val="20"/>
                <w:highlight w:val="yellow"/>
              </w:rPr>
              <w:t>01/0</w:t>
            </w:r>
            <w:r w:rsidRPr="000574E6">
              <w:rPr>
                <w:rFonts w:cs="Arial"/>
                <w:sz w:val="20"/>
                <w:highlight w:val="yellow"/>
              </w:rPr>
              <w:t>4</w:t>
            </w:r>
          </w:p>
        </w:tc>
        <w:tc>
          <w:tcPr>
            <w:tcW w:w="12020" w:type="dxa"/>
            <w:shd w:val="clear" w:color="auto" w:fill="auto"/>
          </w:tcPr>
          <w:p w14:paraId="071E7C99" w14:textId="5147DF7E" w:rsidR="001D0423" w:rsidRDefault="001D0423" w:rsidP="00137741">
            <w:pPr>
              <w:spacing w:before="0" w:after="60"/>
              <w:rPr>
                <w:b/>
                <w:sz w:val="20"/>
                <w:u w:val="single"/>
                <w:lang w:eastAsia="en-US"/>
              </w:rPr>
            </w:pPr>
            <w:r>
              <w:rPr>
                <w:b/>
                <w:sz w:val="20"/>
                <w:u w:val="single"/>
                <w:lang w:eastAsia="en-US"/>
              </w:rPr>
              <w:t>First column</w:t>
            </w:r>
            <w:r w:rsidR="003052D8">
              <w:rPr>
                <w:b/>
                <w:sz w:val="20"/>
                <w:u w:val="single"/>
                <w:lang w:eastAsia="en-US"/>
              </w:rPr>
              <w:t xml:space="preserve"> </w:t>
            </w:r>
            <w:r w:rsidR="0089607C">
              <w:rPr>
                <w:b/>
                <w:sz w:val="20"/>
                <w:u w:val="single"/>
                <w:lang w:eastAsia="en-US"/>
              </w:rPr>
              <w:t xml:space="preserve">- </w:t>
            </w:r>
            <w:r w:rsidR="00DE625B" w:rsidRPr="00261990">
              <w:rPr>
                <w:b/>
                <w:sz w:val="20"/>
                <w:u w:val="single"/>
                <w:lang w:eastAsia="en-US"/>
              </w:rPr>
              <w:t>TerraNova ribbon</w:t>
            </w:r>
            <w:r>
              <w:rPr>
                <w:b/>
                <w:sz w:val="20"/>
                <w:u w:val="single"/>
                <w:lang w:eastAsia="en-US"/>
              </w:rPr>
              <w:t>:</w:t>
            </w:r>
          </w:p>
          <w:p w14:paraId="2AE4F270" w14:textId="248CE203" w:rsidR="001D0423" w:rsidRDefault="001D0423" w:rsidP="001D0423">
            <w:pPr>
              <w:spacing w:before="0" w:after="60"/>
              <w:rPr>
                <w:sz w:val="20"/>
                <w:lang w:eastAsia="en-US"/>
              </w:rPr>
            </w:pPr>
            <w:r>
              <w:rPr>
                <w:sz w:val="20"/>
                <w:lang w:eastAsia="en-US"/>
              </w:rPr>
              <w:t>The first column from the left consists of the following data for every student</w:t>
            </w:r>
            <w:r w:rsidR="0089607C">
              <w:rPr>
                <w:sz w:val="20"/>
                <w:lang w:eastAsia="en-US"/>
              </w:rPr>
              <w:t xml:space="preserve"> on the TerraNova ribbon</w:t>
            </w:r>
            <w:r>
              <w:rPr>
                <w:sz w:val="20"/>
                <w:lang w:eastAsia="en-US"/>
              </w:rPr>
              <w:t>:</w:t>
            </w:r>
          </w:p>
          <w:tbl>
            <w:tblPr>
              <w:tblStyle w:val="TableGrid"/>
              <w:tblW w:w="0" w:type="auto"/>
              <w:tblLayout w:type="fixed"/>
              <w:tblCellMar>
                <w:top w:w="58" w:type="dxa"/>
                <w:left w:w="86" w:type="dxa"/>
                <w:bottom w:w="58" w:type="dxa"/>
                <w:right w:w="86" w:type="dxa"/>
              </w:tblCellMar>
              <w:tblLook w:val="04A0" w:firstRow="1" w:lastRow="0" w:firstColumn="1" w:lastColumn="0" w:noHBand="0" w:noVBand="1"/>
            </w:tblPr>
            <w:tblGrid>
              <w:gridCol w:w="437"/>
              <w:gridCol w:w="2430"/>
              <w:gridCol w:w="9022"/>
            </w:tblGrid>
            <w:tr w:rsidR="001D0423" w14:paraId="47962037" w14:textId="77777777" w:rsidTr="007454E3">
              <w:tc>
                <w:tcPr>
                  <w:tcW w:w="437" w:type="dxa"/>
                  <w:shd w:val="clear" w:color="auto" w:fill="D9D9D9" w:themeFill="background1" w:themeFillShade="D9"/>
                </w:tcPr>
                <w:p w14:paraId="25B94D32" w14:textId="652505B4" w:rsidR="001D0423" w:rsidRDefault="001D0423" w:rsidP="001D0423">
                  <w:pPr>
                    <w:spacing w:before="0" w:after="0"/>
                    <w:jc w:val="center"/>
                    <w:rPr>
                      <w:sz w:val="20"/>
                      <w:lang w:eastAsia="en-US"/>
                    </w:rPr>
                  </w:pPr>
                  <w:r>
                    <w:rPr>
                      <w:sz w:val="20"/>
                      <w:lang w:eastAsia="en-US"/>
                    </w:rPr>
                    <w:t>#</w:t>
                  </w:r>
                </w:p>
              </w:tc>
              <w:tc>
                <w:tcPr>
                  <w:tcW w:w="2430" w:type="dxa"/>
                  <w:shd w:val="clear" w:color="auto" w:fill="D9D9D9" w:themeFill="background1" w:themeFillShade="D9"/>
                </w:tcPr>
                <w:p w14:paraId="50D342EA" w14:textId="5858BD68" w:rsidR="001D0423" w:rsidRDefault="001D0423" w:rsidP="001D0423">
                  <w:pPr>
                    <w:spacing w:before="0" w:after="0"/>
                    <w:rPr>
                      <w:sz w:val="20"/>
                      <w:lang w:eastAsia="en-US"/>
                    </w:rPr>
                  </w:pPr>
                  <w:r>
                    <w:rPr>
                      <w:sz w:val="20"/>
                      <w:lang w:eastAsia="en-US"/>
                    </w:rPr>
                    <w:t>Data Item</w:t>
                  </w:r>
                </w:p>
              </w:tc>
              <w:tc>
                <w:tcPr>
                  <w:tcW w:w="9022" w:type="dxa"/>
                  <w:shd w:val="clear" w:color="auto" w:fill="D9D9D9" w:themeFill="background1" w:themeFillShade="D9"/>
                </w:tcPr>
                <w:p w14:paraId="53BAFD59" w14:textId="5F6711A6" w:rsidR="001D0423" w:rsidRDefault="001D0423" w:rsidP="001D0423">
                  <w:pPr>
                    <w:spacing w:before="0" w:after="0"/>
                    <w:rPr>
                      <w:sz w:val="20"/>
                      <w:lang w:eastAsia="en-US"/>
                    </w:rPr>
                  </w:pPr>
                  <w:r>
                    <w:rPr>
                      <w:sz w:val="20"/>
                      <w:lang w:eastAsia="en-US"/>
                    </w:rPr>
                    <w:t>Comment</w:t>
                  </w:r>
                </w:p>
              </w:tc>
            </w:tr>
            <w:tr w:rsidR="001D0423" w14:paraId="408EA44E" w14:textId="77777777" w:rsidTr="001D0423">
              <w:tc>
                <w:tcPr>
                  <w:tcW w:w="437" w:type="dxa"/>
                </w:tcPr>
                <w:p w14:paraId="655EB27F" w14:textId="6E9E81B5" w:rsidR="001D0423" w:rsidRDefault="001D0423" w:rsidP="001D0423">
                  <w:pPr>
                    <w:spacing w:before="0" w:after="0"/>
                    <w:jc w:val="center"/>
                    <w:rPr>
                      <w:sz w:val="20"/>
                      <w:lang w:eastAsia="en-US"/>
                    </w:rPr>
                  </w:pPr>
                  <w:r>
                    <w:rPr>
                      <w:sz w:val="20"/>
                      <w:lang w:eastAsia="en-US"/>
                    </w:rPr>
                    <w:t>1</w:t>
                  </w:r>
                </w:p>
              </w:tc>
              <w:tc>
                <w:tcPr>
                  <w:tcW w:w="2430" w:type="dxa"/>
                </w:tcPr>
                <w:p w14:paraId="7CF2AE24" w14:textId="33CE35E8" w:rsidR="001D0423" w:rsidRDefault="001D0423" w:rsidP="001D0423">
                  <w:pPr>
                    <w:spacing w:before="0" w:after="0"/>
                    <w:rPr>
                      <w:sz w:val="20"/>
                      <w:lang w:eastAsia="en-US"/>
                    </w:rPr>
                  </w:pPr>
                  <w:r>
                    <w:rPr>
                      <w:sz w:val="20"/>
                      <w:lang w:eastAsia="en-US"/>
                    </w:rPr>
                    <w:t>Student Name</w:t>
                  </w:r>
                </w:p>
              </w:tc>
              <w:tc>
                <w:tcPr>
                  <w:tcW w:w="9022" w:type="dxa"/>
                </w:tcPr>
                <w:p w14:paraId="64683359" w14:textId="77777777" w:rsidR="00D95CEC" w:rsidRPr="00425575" w:rsidRDefault="001D0423" w:rsidP="00D95CEC">
                  <w:pPr>
                    <w:spacing w:before="0" w:after="0"/>
                    <w:rPr>
                      <w:sz w:val="20"/>
                      <w:lang w:eastAsia="en-US"/>
                    </w:rPr>
                  </w:pPr>
                  <w:r w:rsidRPr="00425575">
                    <w:rPr>
                      <w:sz w:val="20"/>
                      <w:lang w:eastAsia="en-US"/>
                    </w:rPr>
                    <w:t xml:space="preserve">Format:  </w:t>
                  </w:r>
                </w:p>
                <w:p w14:paraId="2ABFFB88" w14:textId="560EF179" w:rsidR="00D95CEC" w:rsidRPr="00425575" w:rsidRDefault="001D0423" w:rsidP="00D95CEC">
                  <w:pPr>
                    <w:pStyle w:val="ListParagraph"/>
                    <w:numPr>
                      <w:ilvl w:val="0"/>
                      <w:numId w:val="40"/>
                    </w:numPr>
                    <w:rPr>
                      <w:rFonts w:ascii="Arial" w:hAnsi="Arial" w:cs="Arial"/>
                      <w:sz w:val="20"/>
                    </w:rPr>
                  </w:pPr>
                  <w:r w:rsidRPr="00425575">
                    <w:rPr>
                      <w:rFonts w:ascii="Arial" w:hAnsi="Arial" w:cs="Arial"/>
                      <w:sz w:val="20"/>
                    </w:rPr>
                    <w:t>Last Name (</w:t>
                  </w:r>
                  <w:r w:rsidR="00FB763C" w:rsidRPr="00425575">
                    <w:rPr>
                      <w:rFonts w:ascii="Arial" w:hAnsi="Arial" w:cs="Arial"/>
                      <w:sz w:val="20"/>
                    </w:rPr>
                    <w:t>11</w:t>
                  </w:r>
                  <w:r w:rsidRPr="00425575">
                    <w:rPr>
                      <w:rFonts w:ascii="Arial" w:hAnsi="Arial" w:cs="Arial"/>
                      <w:sz w:val="20"/>
                    </w:rPr>
                    <w:t xml:space="preserve"> characters</w:t>
                  </w:r>
                  <w:r w:rsidR="00D95CEC" w:rsidRPr="00425575">
                    <w:rPr>
                      <w:rFonts w:ascii="Arial" w:hAnsi="Arial" w:cs="Arial"/>
                      <w:sz w:val="20"/>
                    </w:rPr>
                    <w:t xml:space="preserve"> –</w:t>
                  </w:r>
                  <w:r w:rsidR="00E759A7" w:rsidRPr="00425575">
                    <w:rPr>
                      <w:rFonts w:ascii="Arial" w:hAnsi="Arial" w:cs="Arial"/>
                      <w:sz w:val="20"/>
                    </w:rPr>
                    <w:t xml:space="preserve"> </w:t>
                  </w:r>
                  <w:r w:rsidR="00D95CEC" w:rsidRPr="00425575">
                    <w:rPr>
                      <w:rFonts w:ascii="Arial" w:hAnsi="Arial" w:cs="Arial"/>
                      <w:sz w:val="20"/>
                    </w:rPr>
                    <w:t>last name</w:t>
                  </w:r>
                  <w:r w:rsidR="00E759A7" w:rsidRPr="00425575">
                    <w:rPr>
                      <w:rFonts w:ascii="Arial" w:hAnsi="Arial" w:cs="Arial"/>
                      <w:sz w:val="20"/>
                    </w:rPr>
                    <w:t xml:space="preserve"> prints up to</w:t>
                  </w:r>
                  <w:r w:rsidR="00D95CEC" w:rsidRPr="00425575">
                    <w:rPr>
                      <w:rFonts w:ascii="Arial" w:hAnsi="Arial" w:cs="Arial"/>
                      <w:sz w:val="20"/>
                    </w:rPr>
                    <w:t xml:space="preserve"> 11)</w:t>
                  </w:r>
                </w:p>
                <w:p w14:paraId="424EDB15" w14:textId="5C8B5C61" w:rsidR="00D95CEC" w:rsidRPr="00425575" w:rsidRDefault="00D34B51" w:rsidP="00D95CEC">
                  <w:pPr>
                    <w:pStyle w:val="ListParagraph"/>
                    <w:numPr>
                      <w:ilvl w:val="0"/>
                      <w:numId w:val="40"/>
                    </w:numPr>
                    <w:rPr>
                      <w:rFonts w:ascii="Arial" w:hAnsi="Arial" w:cs="Arial"/>
                      <w:sz w:val="20"/>
                    </w:rPr>
                  </w:pPr>
                  <w:r w:rsidRPr="00425575">
                    <w:rPr>
                      <w:rFonts w:ascii="Arial" w:hAnsi="Arial" w:cs="Arial"/>
                      <w:sz w:val="20"/>
                    </w:rPr>
                    <w:t>Comma</w:t>
                  </w:r>
                  <w:r w:rsidR="006E063D" w:rsidRPr="00425575">
                    <w:rPr>
                      <w:rFonts w:ascii="Arial" w:hAnsi="Arial" w:cs="Arial"/>
                      <w:sz w:val="20"/>
                    </w:rPr>
                    <w:t xml:space="preserve"> and space</w:t>
                  </w:r>
                </w:p>
                <w:p w14:paraId="0AA3976E" w14:textId="00341661" w:rsidR="00D95CEC" w:rsidRPr="00425575" w:rsidRDefault="001D0423" w:rsidP="00D95CEC">
                  <w:pPr>
                    <w:pStyle w:val="ListParagraph"/>
                    <w:numPr>
                      <w:ilvl w:val="0"/>
                      <w:numId w:val="40"/>
                    </w:numPr>
                    <w:rPr>
                      <w:rFonts w:ascii="Arial" w:hAnsi="Arial" w:cs="Arial"/>
                      <w:sz w:val="20"/>
                    </w:rPr>
                  </w:pPr>
                  <w:r w:rsidRPr="00425575">
                    <w:rPr>
                      <w:rFonts w:ascii="Arial" w:hAnsi="Arial" w:cs="Arial"/>
                      <w:sz w:val="20"/>
                    </w:rPr>
                    <w:t>First Name (</w:t>
                  </w:r>
                  <w:r w:rsidR="00D95CEC" w:rsidRPr="00425575">
                    <w:rPr>
                      <w:rFonts w:ascii="Arial" w:hAnsi="Arial" w:cs="Arial"/>
                      <w:sz w:val="20"/>
                    </w:rPr>
                    <w:t xml:space="preserve">6 characters – </w:t>
                  </w:r>
                  <w:r w:rsidR="00E759A7" w:rsidRPr="00425575">
                    <w:rPr>
                      <w:rFonts w:ascii="Arial" w:hAnsi="Arial" w:cs="Arial"/>
                      <w:sz w:val="20"/>
                    </w:rPr>
                    <w:t xml:space="preserve">first name prints up to </w:t>
                  </w:r>
                  <w:r w:rsidR="00D95CEC" w:rsidRPr="00425575">
                    <w:rPr>
                      <w:rFonts w:ascii="Arial" w:hAnsi="Arial" w:cs="Arial"/>
                      <w:sz w:val="20"/>
                    </w:rPr>
                    <w:t>6</w:t>
                  </w:r>
                  <w:r w:rsidRPr="00425575">
                    <w:rPr>
                      <w:rFonts w:ascii="Arial" w:hAnsi="Arial" w:cs="Arial"/>
                      <w:sz w:val="20"/>
                    </w:rPr>
                    <w:t>)</w:t>
                  </w:r>
                </w:p>
                <w:p w14:paraId="483EEC77" w14:textId="77777777" w:rsidR="00D95CEC" w:rsidRPr="00425575" w:rsidRDefault="00D95CEC" w:rsidP="00D95CEC">
                  <w:pPr>
                    <w:pStyle w:val="ListParagraph"/>
                    <w:numPr>
                      <w:ilvl w:val="0"/>
                      <w:numId w:val="40"/>
                    </w:numPr>
                    <w:rPr>
                      <w:rFonts w:ascii="Arial" w:hAnsi="Arial" w:cs="Arial"/>
                      <w:sz w:val="20"/>
                    </w:rPr>
                  </w:pPr>
                  <w:r w:rsidRPr="00425575">
                    <w:rPr>
                      <w:rFonts w:ascii="Arial" w:hAnsi="Arial" w:cs="Arial"/>
                      <w:sz w:val="20"/>
                    </w:rPr>
                    <w:t>One space</w:t>
                  </w:r>
                </w:p>
                <w:p w14:paraId="050F8C86" w14:textId="7BE7668B" w:rsidR="001D0423" w:rsidRPr="00425575" w:rsidRDefault="001D0423" w:rsidP="00D95CEC">
                  <w:pPr>
                    <w:pStyle w:val="ListParagraph"/>
                    <w:numPr>
                      <w:ilvl w:val="0"/>
                      <w:numId w:val="40"/>
                    </w:numPr>
                    <w:rPr>
                      <w:sz w:val="20"/>
                    </w:rPr>
                  </w:pPr>
                  <w:r w:rsidRPr="00425575">
                    <w:rPr>
                      <w:rFonts w:ascii="Arial" w:hAnsi="Arial" w:cs="Arial"/>
                      <w:sz w:val="20"/>
                    </w:rPr>
                    <w:t>Middle Initial</w:t>
                  </w:r>
                  <w:r w:rsidR="00D34B51" w:rsidRPr="00425575">
                    <w:rPr>
                      <w:rFonts w:ascii="Arial" w:hAnsi="Arial" w:cs="Arial"/>
                      <w:sz w:val="20"/>
                    </w:rPr>
                    <w:t xml:space="preserve"> (1 character)</w:t>
                  </w:r>
                </w:p>
              </w:tc>
            </w:tr>
            <w:tr w:rsidR="001D0423" w14:paraId="1F161A18" w14:textId="77777777" w:rsidTr="001D0423">
              <w:tc>
                <w:tcPr>
                  <w:tcW w:w="437" w:type="dxa"/>
                </w:tcPr>
                <w:p w14:paraId="3B4223F2" w14:textId="51E2E846" w:rsidR="001D0423" w:rsidRDefault="001D0423" w:rsidP="001D0423">
                  <w:pPr>
                    <w:spacing w:before="0" w:after="0"/>
                    <w:jc w:val="center"/>
                    <w:rPr>
                      <w:sz w:val="20"/>
                      <w:lang w:eastAsia="en-US"/>
                    </w:rPr>
                  </w:pPr>
                  <w:r>
                    <w:rPr>
                      <w:sz w:val="20"/>
                      <w:lang w:eastAsia="en-US"/>
                    </w:rPr>
                    <w:t>2</w:t>
                  </w:r>
                </w:p>
              </w:tc>
              <w:tc>
                <w:tcPr>
                  <w:tcW w:w="2430" w:type="dxa"/>
                </w:tcPr>
                <w:p w14:paraId="7369CC0F" w14:textId="1CB064A4" w:rsidR="001D0423" w:rsidRDefault="0091742B" w:rsidP="001D0423">
                  <w:pPr>
                    <w:spacing w:before="0" w:after="0"/>
                    <w:rPr>
                      <w:sz w:val="20"/>
                      <w:lang w:eastAsia="en-US"/>
                    </w:rPr>
                  </w:pPr>
                  <w:r>
                    <w:rPr>
                      <w:sz w:val="20"/>
                      <w:lang w:eastAsia="en-US"/>
                    </w:rPr>
                    <w:t>DOB:</w:t>
                  </w:r>
                </w:p>
              </w:tc>
              <w:tc>
                <w:tcPr>
                  <w:tcW w:w="9022" w:type="dxa"/>
                </w:tcPr>
                <w:p w14:paraId="3CC650CA" w14:textId="37E233BB" w:rsidR="001D0423" w:rsidRPr="00425575" w:rsidRDefault="001D0423" w:rsidP="001D0423">
                  <w:pPr>
                    <w:spacing w:before="0" w:after="0"/>
                    <w:rPr>
                      <w:sz w:val="20"/>
                      <w:lang w:eastAsia="en-US"/>
                    </w:rPr>
                  </w:pPr>
                  <w:r w:rsidRPr="00425575">
                    <w:rPr>
                      <w:sz w:val="20"/>
                      <w:lang w:eastAsia="en-US"/>
                    </w:rPr>
                    <w:t>Format:  mm/</w:t>
                  </w:r>
                  <w:proofErr w:type="spellStart"/>
                  <w:r w:rsidRPr="00425575">
                    <w:rPr>
                      <w:sz w:val="20"/>
                      <w:lang w:eastAsia="en-US"/>
                    </w:rPr>
                    <w:t>dd</w:t>
                  </w:r>
                  <w:proofErr w:type="spellEnd"/>
                  <w:r w:rsidRPr="00425575">
                    <w:rPr>
                      <w:sz w:val="20"/>
                      <w:lang w:eastAsia="en-US"/>
                    </w:rPr>
                    <w:t>/</w:t>
                  </w:r>
                  <w:proofErr w:type="spellStart"/>
                  <w:r w:rsidRPr="00425575">
                    <w:rPr>
                      <w:sz w:val="20"/>
                      <w:lang w:eastAsia="en-US"/>
                    </w:rPr>
                    <w:t>yy</w:t>
                  </w:r>
                  <w:proofErr w:type="spellEnd"/>
                  <w:r w:rsidR="00D34B51" w:rsidRPr="00425575">
                    <w:rPr>
                      <w:sz w:val="20"/>
                      <w:lang w:eastAsia="en-US"/>
                    </w:rPr>
                    <w:t>, if no birth date will be blank as, “  /  / “</w:t>
                  </w:r>
                </w:p>
              </w:tc>
            </w:tr>
            <w:tr w:rsidR="001D0423" w14:paraId="7CE38D2C" w14:textId="77777777" w:rsidTr="001D0423">
              <w:tc>
                <w:tcPr>
                  <w:tcW w:w="437" w:type="dxa"/>
                </w:tcPr>
                <w:p w14:paraId="2DF3D3DA" w14:textId="08F5B873" w:rsidR="001D0423" w:rsidRDefault="001D0423" w:rsidP="001D0423">
                  <w:pPr>
                    <w:spacing w:before="0" w:after="0"/>
                    <w:jc w:val="center"/>
                    <w:rPr>
                      <w:sz w:val="20"/>
                      <w:lang w:eastAsia="en-US"/>
                    </w:rPr>
                  </w:pPr>
                  <w:r>
                    <w:rPr>
                      <w:sz w:val="20"/>
                      <w:lang w:eastAsia="en-US"/>
                    </w:rPr>
                    <w:t>3</w:t>
                  </w:r>
                </w:p>
              </w:tc>
              <w:tc>
                <w:tcPr>
                  <w:tcW w:w="2430" w:type="dxa"/>
                </w:tcPr>
                <w:p w14:paraId="7E131075" w14:textId="2E245D4A" w:rsidR="001D0423" w:rsidRDefault="0091742B" w:rsidP="001D0423">
                  <w:pPr>
                    <w:spacing w:before="0" w:after="0"/>
                    <w:rPr>
                      <w:sz w:val="20"/>
                      <w:lang w:eastAsia="en-US"/>
                    </w:rPr>
                  </w:pPr>
                  <w:r>
                    <w:rPr>
                      <w:sz w:val="20"/>
                      <w:lang w:eastAsia="en-US"/>
                    </w:rPr>
                    <w:t>AGE:</w:t>
                  </w:r>
                </w:p>
              </w:tc>
              <w:tc>
                <w:tcPr>
                  <w:tcW w:w="9022" w:type="dxa"/>
                </w:tcPr>
                <w:p w14:paraId="694B4068" w14:textId="06F2C654" w:rsidR="00E759A7" w:rsidRPr="00425575" w:rsidRDefault="00D95CEC" w:rsidP="001D0423">
                  <w:pPr>
                    <w:spacing w:before="0" w:after="0"/>
                    <w:rPr>
                      <w:sz w:val="20"/>
                      <w:lang w:eastAsia="en-US"/>
                    </w:rPr>
                  </w:pPr>
                  <w:r w:rsidRPr="00425575">
                    <w:rPr>
                      <w:sz w:val="20"/>
                      <w:lang w:eastAsia="en-US"/>
                    </w:rPr>
                    <w:t xml:space="preserve">Calculated based on the Test Date and Student DOB.  </w:t>
                  </w:r>
                </w:p>
                <w:p w14:paraId="3C6B5689" w14:textId="0CF16415" w:rsidR="00D95CEC" w:rsidRPr="00425575" w:rsidRDefault="00E759A7" w:rsidP="00E04A75">
                  <w:pPr>
                    <w:spacing w:before="0" w:after="0"/>
                    <w:rPr>
                      <w:sz w:val="20"/>
                      <w:lang w:eastAsia="en-US"/>
                    </w:rPr>
                  </w:pPr>
                  <w:r w:rsidRPr="00425575">
                    <w:rPr>
                      <w:sz w:val="20"/>
                      <w:lang w:eastAsia="en-US"/>
                    </w:rPr>
                    <w:t xml:space="preserve">TerraNova </w:t>
                  </w:r>
                  <w:r w:rsidR="00D95CEC" w:rsidRPr="00425575">
                    <w:rPr>
                      <w:sz w:val="20"/>
                      <w:lang w:eastAsia="en-US"/>
                    </w:rPr>
                    <w:t xml:space="preserve">Format:  </w:t>
                  </w:r>
                  <w:r w:rsidR="00E04A75" w:rsidRPr="00425575">
                    <w:rPr>
                      <w:sz w:val="20"/>
                      <w:lang w:eastAsia="en-US"/>
                    </w:rPr>
                    <w:t>YY</w:t>
                  </w:r>
                  <w:r w:rsidR="00D95CEC" w:rsidRPr="00425575">
                    <w:rPr>
                      <w:sz w:val="20"/>
                      <w:lang w:eastAsia="en-US"/>
                    </w:rPr>
                    <w:t xml:space="preserve"> YEARS  </w:t>
                  </w:r>
                  <w:r w:rsidR="00E04A75" w:rsidRPr="00425575">
                    <w:rPr>
                      <w:sz w:val="20"/>
                      <w:lang w:eastAsia="en-US"/>
                    </w:rPr>
                    <w:t>MM</w:t>
                  </w:r>
                  <w:r w:rsidR="00D95CEC" w:rsidRPr="00425575">
                    <w:rPr>
                      <w:sz w:val="20"/>
                      <w:lang w:eastAsia="en-US"/>
                    </w:rPr>
                    <w:t xml:space="preserve"> MONTH</w:t>
                  </w:r>
                  <w:r w:rsidR="003C0A8E" w:rsidRPr="003C0A8E">
                    <w:rPr>
                      <w:sz w:val="20"/>
                      <w:highlight w:val="yellow"/>
                      <w:lang w:eastAsia="en-US"/>
                    </w:rPr>
                    <w:t>(</w:t>
                  </w:r>
                  <w:r w:rsidR="00D95CEC" w:rsidRPr="00425575">
                    <w:rPr>
                      <w:sz w:val="20"/>
                      <w:lang w:eastAsia="en-US"/>
                    </w:rPr>
                    <w:t>S</w:t>
                  </w:r>
                  <w:r w:rsidR="003C0A8E" w:rsidRPr="003C0A8E">
                    <w:rPr>
                      <w:sz w:val="20"/>
                      <w:highlight w:val="yellow"/>
                      <w:lang w:eastAsia="en-US"/>
                    </w:rPr>
                    <w:t>)</w:t>
                  </w:r>
                </w:p>
              </w:tc>
            </w:tr>
            <w:tr w:rsidR="001D0423" w14:paraId="2E526C49" w14:textId="77777777" w:rsidTr="001D0423">
              <w:tc>
                <w:tcPr>
                  <w:tcW w:w="437" w:type="dxa"/>
                </w:tcPr>
                <w:p w14:paraId="40ABD528" w14:textId="624E3A26" w:rsidR="001D0423" w:rsidRDefault="001D0423" w:rsidP="001D0423">
                  <w:pPr>
                    <w:spacing w:before="0" w:after="0"/>
                    <w:jc w:val="center"/>
                    <w:rPr>
                      <w:sz w:val="20"/>
                      <w:lang w:eastAsia="en-US"/>
                    </w:rPr>
                  </w:pPr>
                  <w:r>
                    <w:rPr>
                      <w:sz w:val="20"/>
                      <w:lang w:eastAsia="en-US"/>
                    </w:rPr>
                    <w:t>4</w:t>
                  </w:r>
                </w:p>
              </w:tc>
              <w:tc>
                <w:tcPr>
                  <w:tcW w:w="2430" w:type="dxa"/>
                </w:tcPr>
                <w:p w14:paraId="1B1D4942" w14:textId="315023B2" w:rsidR="001D0423" w:rsidRDefault="0091742B" w:rsidP="0091742B">
                  <w:pPr>
                    <w:spacing w:before="0" w:after="0"/>
                    <w:rPr>
                      <w:sz w:val="20"/>
                      <w:lang w:eastAsia="en-US"/>
                    </w:rPr>
                  </w:pPr>
                  <w:r>
                    <w:rPr>
                      <w:sz w:val="20"/>
                      <w:lang w:eastAsia="en-US"/>
                    </w:rPr>
                    <w:t>STUDENT</w:t>
                  </w:r>
                  <w:r w:rsidR="00D95CEC">
                    <w:rPr>
                      <w:sz w:val="20"/>
                      <w:lang w:eastAsia="en-US"/>
                    </w:rPr>
                    <w:t xml:space="preserve"> ID</w:t>
                  </w:r>
                  <w:r>
                    <w:rPr>
                      <w:sz w:val="20"/>
                      <w:lang w:eastAsia="en-US"/>
                    </w:rPr>
                    <w:t>:</w:t>
                  </w:r>
                </w:p>
              </w:tc>
              <w:tc>
                <w:tcPr>
                  <w:tcW w:w="9022" w:type="dxa"/>
                </w:tcPr>
                <w:p w14:paraId="4D9027C4" w14:textId="568A4333" w:rsidR="001D0423" w:rsidRPr="00425575" w:rsidRDefault="00EE6FA2" w:rsidP="00EE6FA2">
                  <w:pPr>
                    <w:spacing w:before="0" w:after="0"/>
                    <w:rPr>
                      <w:sz w:val="20"/>
                      <w:lang w:eastAsia="en-US"/>
                    </w:rPr>
                  </w:pPr>
                  <w:r w:rsidRPr="00425575">
                    <w:rPr>
                      <w:sz w:val="20"/>
                      <w:lang w:eastAsia="en-US"/>
                    </w:rPr>
                    <w:t>(10 characters, only 6 used for ACSI) Populated from special codes A-J. A-F used for ACSI, remaining 4 of 10 will be blank.</w:t>
                  </w:r>
                </w:p>
              </w:tc>
            </w:tr>
            <w:tr w:rsidR="001D0423" w14:paraId="7FD4F344" w14:textId="77777777" w:rsidTr="001D0423">
              <w:tc>
                <w:tcPr>
                  <w:tcW w:w="437" w:type="dxa"/>
                </w:tcPr>
                <w:p w14:paraId="2B10FD72" w14:textId="1F2A8651" w:rsidR="001D0423" w:rsidRDefault="001D0423" w:rsidP="001D0423">
                  <w:pPr>
                    <w:spacing w:before="0" w:after="0"/>
                    <w:jc w:val="center"/>
                    <w:rPr>
                      <w:sz w:val="20"/>
                      <w:lang w:eastAsia="en-US"/>
                    </w:rPr>
                  </w:pPr>
                  <w:r>
                    <w:rPr>
                      <w:sz w:val="20"/>
                      <w:lang w:eastAsia="en-US"/>
                    </w:rPr>
                    <w:t>5</w:t>
                  </w:r>
                </w:p>
              </w:tc>
              <w:tc>
                <w:tcPr>
                  <w:tcW w:w="2430" w:type="dxa"/>
                </w:tcPr>
                <w:p w14:paraId="45D7B87C" w14:textId="4073ECAE" w:rsidR="001D0423" w:rsidRDefault="0091742B" w:rsidP="001D0423">
                  <w:pPr>
                    <w:spacing w:before="0" w:after="0"/>
                    <w:rPr>
                      <w:sz w:val="20"/>
                      <w:lang w:eastAsia="en-US"/>
                    </w:rPr>
                  </w:pPr>
                  <w:r>
                    <w:rPr>
                      <w:sz w:val="20"/>
                      <w:lang w:eastAsia="en-US"/>
                    </w:rPr>
                    <w:t>QUARTER MONTH:</w:t>
                  </w:r>
                </w:p>
              </w:tc>
              <w:tc>
                <w:tcPr>
                  <w:tcW w:w="9022" w:type="dxa"/>
                </w:tcPr>
                <w:p w14:paraId="7FCD3E1E" w14:textId="458DC550" w:rsidR="001D0423" w:rsidRDefault="00137741" w:rsidP="00137741">
                  <w:pPr>
                    <w:spacing w:before="0" w:after="0"/>
                    <w:rPr>
                      <w:sz w:val="20"/>
                      <w:lang w:eastAsia="en-US"/>
                    </w:rPr>
                  </w:pPr>
                  <w:r>
                    <w:rPr>
                      <w:sz w:val="20"/>
                      <w:lang w:eastAsia="en-US"/>
                    </w:rPr>
                    <w:t xml:space="preserve">Quarter month that was used in scoring.  Value ranges from </w:t>
                  </w:r>
                  <w:r w:rsidRPr="006A5817">
                    <w:rPr>
                      <w:sz w:val="20"/>
                      <w:lang w:eastAsia="en-US"/>
                    </w:rPr>
                    <w:t>01-39.  Typically 07 for fall tests and 31 for spring tests.</w:t>
                  </w:r>
                </w:p>
              </w:tc>
            </w:tr>
          </w:tbl>
          <w:p w14:paraId="621BA28E" w14:textId="2D5B8408" w:rsidR="001D0423" w:rsidRPr="001D0423" w:rsidRDefault="001D0423" w:rsidP="001D0423">
            <w:pPr>
              <w:spacing w:before="0" w:after="60"/>
              <w:rPr>
                <w:sz w:val="20"/>
                <w:lang w:eastAsia="en-US"/>
              </w:rPr>
            </w:pPr>
          </w:p>
        </w:tc>
      </w:tr>
      <w:tr w:rsidR="00DA4DF4" w14:paraId="6F1D7AFB" w14:textId="77777777" w:rsidTr="0023087A">
        <w:trPr>
          <w:trHeight w:val="4346"/>
        </w:trPr>
        <w:tc>
          <w:tcPr>
            <w:tcW w:w="850" w:type="dxa"/>
            <w:shd w:val="clear" w:color="auto" w:fill="auto"/>
          </w:tcPr>
          <w:p w14:paraId="16981405" w14:textId="1D02B6D2" w:rsidR="00DA4DF4" w:rsidRPr="00386DF5" w:rsidRDefault="00DA4DF4" w:rsidP="001D0423">
            <w:pPr>
              <w:spacing w:before="0" w:after="0"/>
              <w:jc w:val="center"/>
              <w:rPr>
                <w:rFonts w:cs="Arial"/>
                <w:sz w:val="20"/>
              </w:rPr>
            </w:pPr>
            <w:bookmarkStart w:id="44" w:name="ref0520"/>
            <w:r>
              <w:rPr>
                <w:rFonts w:cs="Arial"/>
                <w:sz w:val="20"/>
              </w:rPr>
              <w:t>5</w:t>
            </w:r>
            <w:r w:rsidR="001D0423">
              <w:rPr>
                <w:rFonts w:cs="Arial"/>
                <w:sz w:val="20"/>
              </w:rPr>
              <w:t>2</w:t>
            </w:r>
            <w:r>
              <w:rPr>
                <w:rFonts w:cs="Arial"/>
                <w:sz w:val="20"/>
              </w:rPr>
              <w:t>0</w:t>
            </w:r>
            <w:bookmarkEnd w:id="44"/>
          </w:p>
        </w:tc>
        <w:tc>
          <w:tcPr>
            <w:tcW w:w="810" w:type="dxa"/>
            <w:shd w:val="clear" w:color="auto" w:fill="auto"/>
          </w:tcPr>
          <w:p w14:paraId="6344BBF0" w14:textId="23993C2B" w:rsidR="00753B55" w:rsidRPr="00386DF5" w:rsidRDefault="00753B55" w:rsidP="00A6222E">
            <w:pPr>
              <w:spacing w:before="0" w:after="0"/>
              <w:rPr>
                <w:rFonts w:cs="Arial"/>
                <w:sz w:val="20"/>
              </w:rPr>
            </w:pPr>
          </w:p>
        </w:tc>
        <w:tc>
          <w:tcPr>
            <w:tcW w:w="12020" w:type="dxa"/>
            <w:shd w:val="clear" w:color="auto" w:fill="auto"/>
          </w:tcPr>
          <w:p w14:paraId="19C0E129" w14:textId="00B8EC24" w:rsidR="001D0423" w:rsidRDefault="001D0423" w:rsidP="001D0423">
            <w:pPr>
              <w:spacing w:before="0" w:after="60"/>
              <w:rPr>
                <w:b/>
                <w:sz w:val="20"/>
                <w:u w:val="single"/>
                <w:lang w:eastAsia="en-US"/>
              </w:rPr>
            </w:pPr>
            <w:r>
              <w:rPr>
                <w:b/>
                <w:sz w:val="20"/>
                <w:u w:val="single"/>
                <w:lang w:eastAsia="en-US"/>
              </w:rPr>
              <w:t>Second column</w:t>
            </w:r>
            <w:r w:rsidR="00DE625B">
              <w:rPr>
                <w:b/>
                <w:sz w:val="20"/>
                <w:u w:val="single"/>
                <w:lang w:eastAsia="en-US"/>
              </w:rPr>
              <w:t xml:space="preserve"> </w:t>
            </w:r>
            <w:r w:rsidR="0089607C">
              <w:rPr>
                <w:b/>
                <w:sz w:val="20"/>
                <w:u w:val="single"/>
                <w:lang w:eastAsia="en-US"/>
              </w:rPr>
              <w:t xml:space="preserve">- </w:t>
            </w:r>
            <w:r w:rsidR="00DE625B" w:rsidRPr="00261990">
              <w:rPr>
                <w:b/>
                <w:sz w:val="20"/>
                <w:u w:val="single"/>
                <w:lang w:eastAsia="en-US"/>
              </w:rPr>
              <w:t>TerraNova ribbon</w:t>
            </w:r>
            <w:r>
              <w:rPr>
                <w:b/>
                <w:sz w:val="20"/>
                <w:u w:val="single"/>
                <w:lang w:eastAsia="en-US"/>
              </w:rPr>
              <w:t>:</w:t>
            </w:r>
          </w:p>
          <w:p w14:paraId="5F0CFAD6" w14:textId="46BCA307" w:rsidR="00DA4DF4" w:rsidRDefault="001D0423" w:rsidP="001D0423">
            <w:pPr>
              <w:spacing w:before="0" w:after="60"/>
              <w:rPr>
                <w:sz w:val="20"/>
                <w:lang w:eastAsia="en-US"/>
              </w:rPr>
            </w:pPr>
            <w:r>
              <w:rPr>
                <w:sz w:val="20"/>
                <w:lang w:eastAsia="en-US"/>
              </w:rPr>
              <w:t>The second column from the left consists of the following data for every student:</w:t>
            </w:r>
            <w:r w:rsidR="002516E8">
              <w:rPr>
                <w:rFonts w:cs="Arial"/>
                <w:noProof/>
                <w:sz w:val="16"/>
                <w:szCs w:val="16"/>
                <w:lang w:eastAsia="en-US"/>
              </w:rPr>
              <w:t xml:space="preserve"> </w:t>
            </w:r>
          </w:p>
          <w:tbl>
            <w:tblPr>
              <w:tblStyle w:val="TableGrid"/>
              <w:tblW w:w="0" w:type="auto"/>
              <w:tblLayout w:type="fixed"/>
              <w:tblCellMar>
                <w:top w:w="58" w:type="dxa"/>
                <w:left w:w="86" w:type="dxa"/>
                <w:bottom w:w="58" w:type="dxa"/>
                <w:right w:w="86" w:type="dxa"/>
              </w:tblCellMar>
              <w:tblLook w:val="04A0" w:firstRow="1" w:lastRow="0" w:firstColumn="1" w:lastColumn="0" w:noHBand="0" w:noVBand="1"/>
            </w:tblPr>
            <w:tblGrid>
              <w:gridCol w:w="437"/>
              <w:gridCol w:w="2430"/>
              <w:gridCol w:w="9022"/>
            </w:tblGrid>
            <w:tr w:rsidR="001D0423" w14:paraId="561438CD" w14:textId="77777777" w:rsidTr="007454E3">
              <w:tc>
                <w:tcPr>
                  <w:tcW w:w="437" w:type="dxa"/>
                  <w:shd w:val="clear" w:color="auto" w:fill="D9D9D9" w:themeFill="background1" w:themeFillShade="D9"/>
                </w:tcPr>
                <w:p w14:paraId="0FFFD5B6" w14:textId="77777777" w:rsidR="001D0423" w:rsidRDefault="001D0423" w:rsidP="00137741">
                  <w:pPr>
                    <w:spacing w:before="0" w:after="0"/>
                    <w:jc w:val="center"/>
                    <w:rPr>
                      <w:sz w:val="20"/>
                      <w:lang w:eastAsia="en-US"/>
                    </w:rPr>
                  </w:pPr>
                  <w:r>
                    <w:rPr>
                      <w:sz w:val="20"/>
                      <w:lang w:eastAsia="en-US"/>
                    </w:rPr>
                    <w:t>#</w:t>
                  </w:r>
                </w:p>
              </w:tc>
              <w:tc>
                <w:tcPr>
                  <w:tcW w:w="2430" w:type="dxa"/>
                  <w:shd w:val="clear" w:color="auto" w:fill="D9D9D9" w:themeFill="background1" w:themeFillShade="D9"/>
                </w:tcPr>
                <w:p w14:paraId="64B66528" w14:textId="77777777" w:rsidR="001D0423" w:rsidRDefault="001D0423" w:rsidP="00137741">
                  <w:pPr>
                    <w:spacing w:before="0" w:after="0"/>
                    <w:rPr>
                      <w:sz w:val="20"/>
                      <w:lang w:eastAsia="en-US"/>
                    </w:rPr>
                  </w:pPr>
                  <w:r>
                    <w:rPr>
                      <w:sz w:val="20"/>
                      <w:lang w:eastAsia="en-US"/>
                    </w:rPr>
                    <w:t>Data Item</w:t>
                  </w:r>
                </w:p>
              </w:tc>
              <w:tc>
                <w:tcPr>
                  <w:tcW w:w="9022" w:type="dxa"/>
                  <w:shd w:val="clear" w:color="auto" w:fill="D9D9D9" w:themeFill="background1" w:themeFillShade="D9"/>
                </w:tcPr>
                <w:p w14:paraId="445398A8" w14:textId="77777777" w:rsidR="001D0423" w:rsidRDefault="001D0423" w:rsidP="00137741">
                  <w:pPr>
                    <w:spacing w:before="0" w:after="0"/>
                    <w:rPr>
                      <w:sz w:val="20"/>
                      <w:lang w:eastAsia="en-US"/>
                    </w:rPr>
                  </w:pPr>
                  <w:r>
                    <w:rPr>
                      <w:sz w:val="20"/>
                      <w:lang w:eastAsia="en-US"/>
                    </w:rPr>
                    <w:t>Comment</w:t>
                  </w:r>
                </w:p>
              </w:tc>
            </w:tr>
            <w:tr w:rsidR="001D0423" w14:paraId="26A336DF" w14:textId="77777777" w:rsidTr="00137741">
              <w:tc>
                <w:tcPr>
                  <w:tcW w:w="437" w:type="dxa"/>
                </w:tcPr>
                <w:p w14:paraId="60D3ED28" w14:textId="77777777" w:rsidR="001D0423" w:rsidRDefault="001D0423" w:rsidP="00137741">
                  <w:pPr>
                    <w:spacing w:before="0" w:after="0"/>
                    <w:jc w:val="center"/>
                    <w:rPr>
                      <w:sz w:val="20"/>
                      <w:lang w:eastAsia="en-US"/>
                    </w:rPr>
                  </w:pPr>
                  <w:r>
                    <w:rPr>
                      <w:sz w:val="20"/>
                      <w:lang w:eastAsia="en-US"/>
                    </w:rPr>
                    <w:t>1</w:t>
                  </w:r>
                </w:p>
              </w:tc>
              <w:tc>
                <w:tcPr>
                  <w:tcW w:w="2430" w:type="dxa"/>
                </w:tcPr>
                <w:p w14:paraId="3D3E0BD2" w14:textId="09CDEE99" w:rsidR="001D0423" w:rsidRDefault="001D0423" w:rsidP="00137741">
                  <w:pPr>
                    <w:spacing w:before="0" w:after="0"/>
                    <w:rPr>
                      <w:sz w:val="20"/>
                      <w:lang w:eastAsia="en-US"/>
                    </w:rPr>
                  </w:pPr>
                  <w:r>
                    <w:rPr>
                      <w:sz w:val="20"/>
                      <w:lang w:eastAsia="en-US"/>
                    </w:rPr>
                    <w:t>Test Name</w:t>
                  </w:r>
                </w:p>
              </w:tc>
              <w:tc>
                <w:tcPr>
                  <w:tcW w:w="9022" w:type="dxa"/>
                </w:tcPr>
                <w:p w14:paraId="10584D89" w14:textId="28FDE568" w:rsidR="001D0423" w:rsidRDefault="001D0423" w:rsidP="00517DB2">
                  <w:pPr>
                    <w:spacing w:before="0" w:after="0"/>
                    <w:rPr>
                      <w:sz w:val="20"/>
                      <w:lang w:eastAsia="en-US"/>
                    </w:rPr>
                  </w:pPr>
                  <w:r>
                    <w:rPr>
                      <w:sz w:val="20"/>
                      <w:lang w:eastAsia="en-US"/>
                    </w:rPr>
                    <w:t>Value is always “</w:t>
                  </w:r>
                  <w:r w:rsidRPr="001D0423">
                    <w:rPr>
                      <w:i/>
                      <w:sz w:val="20"/>
                      <w:lang w:eastAsia="en-US"/>
                    </w:rPr>
                    <w:t>TerraNova</w:t>
                  </w:r>
                  <w:r>
                    <w:rPr>
                      <w:sz w:val="20"/>
                      <w:lang w:eastAsia="en-US"/>
                    </w:rPr>
                    <w:t>”</w:t>
                  </w:r>
                  <w:r w:rsidR="00517DB2">
                    <w:rPr>
                      <w:sz w:val="20"/>
                      <w:lang w:eastAsia="en-US"/>
                    </w:rPr>
                    <w:t xml:space="preserve"> for standalone and combination Labels</w:t>
                  </w:r>
                  <w:r>
                    <w:rPr>
                      <w:sz w:val="20"/>
                      <w:lang w:eastAsia="en-US"/>
                    </w:rPr>
                    <w:t>.</w:t>
                  </w:r>
                </w:p>
              </w:tc>
            </w:tr>
            <w:tr w:rsidR="001D0423" w14:paraId="4CF4C11F" w14:textId="77777777" w:rsidTr="00137741">
              <w:tc>
                <w:tcPr>
                  <w:tcW w:w="437" w:type="dxa"/>
                </w:tcPr>
                <w:p w14:paraId="5E7CC208" w14:textId="77777777" w:rsidR="001D0423" w:rsidRDefault="001D0423" w:rsidP="00137741">
                  <w:pPr>
                    <w:spacing w:before="0" w:after="0"/>
                    <w:jc w:val="center"/>
                    <w:rPr>
                      <w:sz w:val="20"/>
                      <w:lang w:eastAsia="en-US"/>
                    </w:rPr>
                  </w:pPr>
                  <w:r>
                    <w:rPr>
                      <w:sz w:val="20"/>
                      <w:lang w:eastAsia="en-US"/>
                    </w:rPr>
                    <w:t>2</w:t>
                  </w:r>
                </w:p>
              </w:tc>
              <w:tc>
                <w:tcPr>
                  <w:tcW w:w="2430" w:type="dxa"/>
                </w:tcPr>
                <w:p w14:paraId="732C8F82" w14:textId="14CBCE65" w:rsidR="001D0423" w:rsidRDefault="001D0423" w:rsidP="00137741">
                  <w:pPr>
                    <w:spacing w:before="0" w:after="0"/>
                    <w:rPr>
                      <w:sz w:val="20"/>
                      <w:lang w:eastAsia="en-US"/>
                    </w:rPr>
                  </w:pPr>
                  <w:r>
                    <w:rPr>
                      <w:sz w:val="20"/>
                      <w:lang w:eastAsia="en-US"/>
                    </w:rPr>
                    <w:t>Test Type</w:t>
                  </w:r>
                </w:p>
              </w:tc>
              <w:tc>
                <w:tcPr>
                  <w:tcW w:w="9022" w:type="dxa"/>
                </w:tcPr>
                <w:p w14:paraId="1511BB28" w14:textId="77777777" w:rsidR="001D0423" w:rsidRDefault="001D0423" w:rsidP="007454E3">
                  <w:pPr>
                    <w:spacing w:before="0"/>
                    <w:rPr>
                      <w:sz w:val="20"/>
                      <w:lang w:eastAsia="en-US"/>
                    </w:rPr>
                  </w:pPr>
                  <w:r>
                    <w:rPr>
                      <w:sz w:val="20"/>
                      <w:lang w:eastAsia="en-US"/>
                    </w:rPr>
                    <w:t>This is based on the type of test, and is a shortened version on the test type name:</w:t>
                  </w:r>
                </w:p>
                <w:tbl>
                  <w:tblPr>
                    <w:tblStyle w:val="TableGrid"/>
                    <w:tblW w:w="0" w:type="auto"/>
                    <w:tblLayout w:type="fixed"/>
                    <w:tblCellMar>
                      <w:top w:w="43" w:type="dxa"/>
                      <w:left w:w="72" w:type="dxa"/>
                      <w:bottom w:w="43" w:type="dxa"/>
                      <w:right w:w="72" w:type="dxa"/>
                    </w:tblCellMar>
                    <w:tblLook w:val="04A0" w:firstRow="1" w:lastRow="0" w:firstColumn="1" w:lastColumn="0" w:noHBand="0" w:noVBand="1"/>
                  </w:tblPr>
                  <w:tblGrid>
                    <w:gridCol w:w="4417"/>
                    <w:gridCol w:w="4418"/>
                  </w:tblGrid>
                  <w:tr w:rsidR="001D0423" w:rsidRPr="007454E3" w14:paraId="5D936DE5" w14:textId="77777777" w:rsidTr="007454E3">
                    <w:tc>
                      <w:tcPr>
                        <w:tcW w:w="4417" w:type="dxa"/>
                        <w:shd w:val="clear" w:color="auto" w:fill="D9D9D9" w:themeFill="background1" w:themeFillShade="D9"/>
                      </w:tcPr>
                      <w:p w14:paraId="10718295" w14:textId="2CD37226" w:rsidR="001D0423" w:rsidRPr="007454E3" w:rsidRDefault="001D0423" w:rsidP="00137741">
                        <w:pPr>
                          <w:spacing w:before="0" w:after="0"/>
                          <w:rPr>
                            <w:sz w:val="18"/>
                            <w:szCs w:val="18"/>
                            <w:lang w:eastAsia="en-US"/>
                          </w:rPr>
                        </w:pPr>
                        <w:r w:rsidRPr="007454E3">
                          <w:rPr>
                            <w:sz w:val="18"/>
                            <w:szCs w:val="18"/>
                            <w:lang w:eastAsia="en-US"/>
                          </w:rPr>
                          <w:t>Test Type</w:t>
                        </w:r>
                      </w:p>
                    </w:tc>
                    <w:tc>
                      <w:tcPr>
                        <w:tcW w:w="4418" w:type="dxa"/>
                        <w:shd w:val="clear" w:color="auto" w:fill="D9D9D9" w:themeFill="background1" w:themeFillShade="D9"/>
                      </w:tcPr>
                      <w:p w14:paraId="6DAB3EC1" w14:textId="60A14B8C" w:rsidR="001D0423" w:rsidRPr="001F0995" w:rsidRDefault="007454E3" w:rsidP="00137741">
                        <w:pPr>
                          <w:spacing w:before="0" w:after="0"/>
                          <w:rPr>
                            <w:sz w:val="18"/>
                            <w:szCs w:val="18"/>
                            <w:highlight w:val="green"/>
                            <w:lang w:eastAsia="en-US"/>
                          </w:rPr>
                        </w:pPr>
                        <w:r w:rsidRPr="00753B55">
                          <w:rPr>
                            <w:sz w:val="18"/>
                            <w:szCs w:val="18"/>
                            <w:lang w:eastAsia="en-US"/>
                          </w:rPr>
                          <w:t>Value to Report</w:t>
                        </w:r>
                      </w:p>
                    </w:tc>
                  </w:tr>
                  <w:tr w:rsidR="001D0423" w:rsidRPr="007454E3" w14:paraId="1D8A4339" w14:textId="77777777" w:rsidTr="00261990">
                    <w:tc>
                      <w:tcPr>
                        <w:tcW w:w="4417" w:type="dxa"/>
                      </w:tcPr>
                      <w:p w14:paraId="7BEBC6B9" w14:textId="26DC2828" w:rsidR="001D0423" w:rsidRPr="007454E3" w:rsidRDefault="007454E3" w:rsidP="00137741">
                        <w:pPr>
                          <w:spacing w:before="0" w:after="0"/>
                          <w:rPr>
                            <w:sz w:val="18"/>
                            <w:szCs w:val="18"/>
                            <w:lang w:eastAsia="en-US"/>
                          </w:rPr>
                        </w:pPr>
                        <w:r w:rsidRPr="007454E3">
                          <w:rPr>
                            <w:sz w:val="18"/>
                            <w:szCs w:val="18"/>
                            <w:lang w:eastAsia="en-US"/>
                          </w:rPr>
                          <w:t>Complete Battery</w:t>
                        </w:r>
                      </w:p>
                    </w:tc>
                    <w:tc>
                      <w:tcPr>
                        <w:tcW w:w="4418" w:type="dxa"/>
                        <w:shd w:val="clear" w:color="auto" w:fill="auto"/>
                      </w:tcPr>
                      <w:p w14:paraId="1F33B3ED" w14:textId="2A2ED5B5" w:rsidR="001D0423" w:rsidRPr="00261990" w:rsidRDefault="00753B55" w:rsidP="00137741">
                        <w:pPr>
                          <w:spacing w:before="0" w:after="0"/>
                          <w:rPr>
                            <w:sz w:val="18"/>
                            <w:szCs w:val="18"/>
                            <w:lang w:eastAsia="en-US"/>
                          </w:rPr>
                        </w:pPr>
                        <w:r w:rsidRPr="00261990">
                          <w:rPr>
                            <w:sz w:val="18"/>
                            <w:szCs w:val="18"/>
                            <w:lang w:eastAsia="en-US"/>
                          </w:rPr>
                          <w:t>Complete Battery</w:t>
                        </w:r>
                      </w:p>
                    </w:tc>
                  </w:tr>
                  <w:tr w:rsidR="001D0423" w:rsidRPr="007454E3" w14:paraId="2E67B90B" w14:textId="77777777" w:rsidTr="00261990">
                    <w:tc>
                      <w:tcPr>
                        <w:tcW w:w="4417" w:type="dxa"/>
                      </w:tcPr>
                      <w:p w14:paraId="5C41970E" w14:textId="66FD4864" w:rsidR="001D0423" w:rsidRPr="007454E3" w:rsidRDefault="007454E3" w:rsidP="00137741">
                        <w:pPr>
                          <w:spacing w:before="0" w:after="0"/>
                          <w:rPr>
                            <w:sz w:val="18"/>
                            <w:szCs w:val="18"/>
                            <w:lang w:eastAsia="en-US"/>
                          </w:rPr>
                        </w:pPr>
                        <w:r w:rsidRPr="007454E3">
                          <w:rPr>
                            <w:sz w:val="18"/>
                            <w:szCs w:val="18"/>
                            <w:lang w:eastAsia="en-US"/>
                          </w:rPr>
                          <w:t>Multiple Assessments</w:t>
                        </w:r>
                      </w:p>
                    </w:tc>
                    <w:tc>
                      <w:tcPr>
                        <w:tcW w:w="4418" w:type="dxa"/>
                        <w:shd w:val="clear" w:color="auto" w:fill="auto"/>
                      </w:tcPr>
                      <w:p w14:paraId="5B4CDA83" w14:textId="77AA126F" w:rsidR="001D0423" w:rsidRPr="00261990" w:rsidRDefault="00753B55" w:rsidP="00EE6FA2">
                        <w:pPr>
                          <w:spacing w:before="0" w:after="0"/>
                          <w:rPr>
                            <w:sz w:val="18"/>
                            <w:szCs w:val="18"/>
                            <w:lang w:eastAsia="en-US"/>
                          </w:rPr>
                        </w:pPr>
                        <w:r w:rsidRPr="00261990">
                          <w:rPr>
                            <w:sz w:val="18"/>
                            <w:szCs w:val="18"/>
                            <w:lang w:eastAsia="en-US"/>
                          </w:rPr>
                          <w:t>Multi Assessments</w:t>
                        </w:r>
                      </w:p>
                    </w:tc>
                  </w:tr>
                  <w:tr w:rsidR="001D0423" w:rsidRPr="007454E3" w14:paraId="56901E2D" w14:textId="77777777" w:rsidTr="00261990">
                    <w:tc>
                      <w:tcPr>
                        <w:tcW w:w="4417" w:type="dxa"/>
                      </w:tcPr>
                      <w:p w14:paraId="5C32B296" w14:textId="1DCF1792" w:rsidR="001D0423" w:rsidRPr="007454E3" w:rsidRDefault="007454E3" w:rsidP="00137741">
                        <w:pPr>
                          <w:spacing w:before="0" w:after="0"/>
                          <w:rPr>
                            <w:sz w:val="18"/>
                            <w:szCs w:val="18"/>
                            <w:lang w:eastAsia="en-US"/>
                          </w:rPr>
                        </w:pPr>
                        <w:r w:rsidRPr="007454E3">
                          <w:rPr>
                            <w:sz w:val="18"/>
                            <w:szCs w:val="18"/>
                            <w:lang w:eastAsia="en-US"/>
                          </w:rPr>
                          <w:t>Survey</w:t>
                        </w:r>
                      </w:p>
                    </w:tc>
                    <w:tc>
                      <w:tcPr>
                        <w:tcW w:w="4418" w:type="dxa"/>
                        <w:shd w:val="clear" w:color="auto" w:fill="auto"/>
                      </w:tcPr>
                      <w:p w14:paraId="1FFA0B4C" w14:textId="5DCFEDE9" w:rsidR="001D0423" w:rsidRPr="00261990" w:rsidRDefault="00753B55" w:rsidP="00EE6FA2">
                        <w:pPr>
                          <w:spacing w:before="0" w:after="0"/>
                          <w:rPr>
                            <w:sz w:val="18"/>
                            <w:szCs w:val="18"/>
                            <w:lang w:eastAsia="en-US"/>
                          </w:rPr>
                        </w:pPr>
                        <w:r w:rsidRPr="00261990">
                          <w:rPr>
                            <w:sz w:val="18"/>
                            <w:szCs w:val="18"/>
                            <w:lang w:eastAsia="en-US"/>
                          </w:rPr>
                          <w:t>Survey</w:t>
                        </w:r>
                      </w:p>
                    </w:tc>
                  </w:tr>
                  <w:tr w:rsidR="001D0423" w:rsidRPr="007454E3" w14:paraId="3892B001" w14:textId="77777777" w:rsidTr="00261990">
                    <w:tc>
                      <w:tcPr>
                        <w:tcW w:w="4417" w:type="dxa"/>
                      </w:tcPr>
                      <w:p w14:paraId="71E28DB2" w14:textId="0F531493" w:rsidR="001D0423" w:rsidRPr="007454E3" w:rsidRDefault="007454E3" w:rsidP="00137741">
                        <w:pPr>
                          <w:spacing w:before="0" w:after="0"/>
                          <w:rPr>
                            <w:sz w:val="18"/>
                            <w:szCs w:val="18"/>
                            <w:lang w:eastAsia="en-US"/>
                          </w:rPr>
                        </w:pPr>
                        <w:r w:rsidRPr="007454E3">
                          <w:rPr>
                            <w:sz w:val="18"/>
                            <w:szCs w:val="18"/>
                            <w:lang w:eastAsia="en-US"/>
                          </w:rPr>
                          <w:t>College and Career Ready #1</w:t>
                        </w:r>
                      </w:p>
                    </w:tc>
                    <w:tc>
                      <w:tcPr>
                        <w:tcW w:w="4418" w:type="dxa"/>
                        <w:shd w:val="clear" w:color="auto" w:fill="auto"/>
                      </w:tcPr>
                      <w:p w14:paraId="1B62CE57" w14:textId="083B326D" w:rsidR="001D0423" w:rsidRPr="00261990" w:rsidRDefault="00753B55" w:rsidP="00137741">
                        <w:pPr>
                          <w:spacing w:before="0" w:after="0"/>
                          <w:rPr>
                            <w:sz w:val="18"/>
                            <w:szCs w:val="18"/>
                            <w:lang w:eastAsia="en-US"/>
                          </w:rPr>
                        </w:pPr>
                        <w:r w:rsidRPr="00261990">
                          <w:rPr>
                            <w:sz w:val="18"/>
                            <w:szCs w:val="18"/>
                            <w:lang w:eastAsia="en-US"/>
                          </w:rPr>
                          <w:t>College &amp; Career</w:t>
                        </w:r>
                      </w:p>
                    </w:tc>
                  </w:tr>
                  <w:tr w:rsidR="001D0423" w:rsidRPr="007454E3" w14:paraId="2352715B" w14:textId="77777777" w:rsidTr="00261990">
                    <w:tc>
                      <w:tcPr>
                        <w:tcW w:w="4417" w:type="dxa"/>
                      </w:tcPr>
                      <w:p w14:paraId="6E76EC61" w14:textId="0C541515" w:rsidR="001D0423" w:rsidRPr="007454E3" w:rsidRDefault="007454E3" w:rsidP="00137741">
                        <w:pPr>
                          <w:spacing w:before="0" w:after="0"/>
                          <w:rPr>
                            <w:sz w:val="18"/>
                            <w:szCs w:val="18"/>
                            <w:lang w:eastAsia="en-US"/>
                          </w:rPr>
                        </w:pPr>
                        <w:r w:rsidRPr="007454E3">
                          <w:rPr>
                            <w:sz w:val="18"/>
                            <w:szCs w:val="18"/>
                            <w:lang w:eastAsia="en-US"/>
                          </w:rPr>
                          <w:t>College and Career Ready #2</w:t>
                        </w:r>
                      </w:p>
                    </w:tc>
                    <w:tc>
                      <w:tcPr>
                        <w:tcW w:w="4418" w:type="dxa"/>
                        <w:shd w:val="clear" w:color="auto" w:fill="auto"/>
                      </w:tcPr>
                      <w:p w14:paraId="63573328" w14:textId="519990AF" w:rsidR="001D0423" w:rsidRPr="00261990" w:rsidRDefault="00753B55" w:rsidP="00137741">
                        <w:pPr>
                          <w:spacing w:before="0" w:after="0"/>
                          <w:rPr>
                            <w:sz w:val="18"/>
                            <w:szCs w:val="18"/>
                            <w:lang w:eastAsia="en-US"/>
                          </w:rPr>
                        </w:pPr>
                        <w:r w:rsidRPr="00261990">
                          <w:rPr>
                            <w:sz w:val="18"/>
                            <w:szCs w:val="18"/>
                            <w:lang w:eastAsia="en-US"/>
                          </w:rPr>
                          <w:t>College &amp; Career</w:t>
                        </w:r>
                      </w:p>
                    </w:tc>
                  </w:tr>
                </w:tbl>
                <w:p w14:paraId="0F8A6FEE" w14:textId="6B9EA531" w:rsidR="001D0423" w:rsidRDefault="001D0423" w:rsidP="00E148EE">
                  <w:pPr>
                    <w:spacing w:after="0"/>
                    <w:rPr>
                      <w:sz w:val="20"/>
                      <w:lang w:eastAsia="en-US"/>
                    </w:rPr>
                  </w:pPr>
                </w:p>
              </w:tc>
            </w:tr>
            <w:tr w:rsidR="001D0423" w14:paraId="14FF0A57" w14:textId="77777777" w:rsidTr="00137741">
              <w:tc>
                <w:tcPr>
                  <w:tcW w:w="437" w:type="dxa"/>
                </w:tcPr>
                <w:p w14:paraId="64A19CEC" w14:textId="6445B922" w:rsidR="001D0423" w:rsidRDefault="001D0423" w:rsidP="00137741">
                  <w:pPr>
                    <w:spacing w:before="0" w:after="0"/>
                    <w:jc w:val="center"/>
                    <w:rPr>
                      <w:sz w:val="20"/>
                      <w:lang w:eastAsia="en-US"/>
                    </w:rPr>
                  </w:pPr>
                  <w:r>
                    <w:rPr>
                      <w:sz w:val="20"/>
                      <w:lang w:eastAsia="en-US"/>
                    </w:rPr>
                    <w:t>3</w:t>
                  </w:r>
                </w:p>
              </w:tc>
              <w:tc>
                <w:tcPr>
                  <w:tcW w:w="2430" w:type="dxa"/>
                </w:tcPr>
                <w:p w14:paraId="48B498E2" w14:textId="77777777" w:rsidR="0091742B" w:rsidRDefault="001D0423" w:rsidP="0091742B">
                  <w:pPr>
                    <w:spacing w:before="0" w:after="0"/>
                    <w:rPr>
                      <w:sz w:val="20"/>
                      <w:lang w:eastAsia="en-US"/>
                    </w:rPr>
                  </w:pPr>
                  <w:r>
                    <w:rPr>
                      <w:sz w:val="20"/>
                      <w:lang w:eastAsia="en-US"/>
                    </w:rPr>
                    <w:t>F</w:t>
                  </w:r>
                  <w:r w:rsidR="0091742B">
                    <w:rPr>
                      <w:sz w:val="20"/>
                      <w:lang w:eastAsia="en-US"/>
                    </w:rPr>
                    <w:t>ORM</w:t>
                  </w:r>
                  <w:r>
                    <w:rPr>
                      <w:sz w:val="20"/>
                      <w:lang w:eastAsia="en-US"/>
                    </w:rPr>
                    <w:t>/</w:t>
                  </w:r>
                </w:p>
                <w:p w14:paraId="270E01B2" w14:textId="5359FEA0" w:rsidR="001D0423" w:rsidRDefault="001D0423" w:rsidP="0091742B">
                  <w:pPr>
                    <w:spacing w:before="0" w:after="0"/>
                    <w:rPr>
                      <w:sz w:val="20"/>
                      <w:lang w:eastAsia="en-US"/>
                    </w:rPr>
                  </w:pPr>
                  <w:r>
                    <w:rPr>
                      <w:sz w:val="20"/>
                      <w:lang w:eastAsia="en-US"/>
                    </w:rPr>
                    <w:t>L</w:t>
                  </w:r>
                  <w:r w:rsidR="0091742B">
                    <w:rPr>
                      <w:sz w:val="20"/>
                      <w:lang w:eastAsia="en-US"/>
                    </w:rPr>
                    <w:t>EVEL</w:t>
                  </w:r>
                </w:p>
              </w:tc>
              <w:tc>
                <w:tcPr>
                  <w:tcW w:w="9022" w:type="dxa"/>
                </w:tcPr>
                <w:p w14:paraId="76F372B6" w14:textId="4D809609" w:rsidR="001D0423" w:rsidRDefault="007454E3" w:rsidP="007454E3">
                  <w:pPr>
                    <w:spacing w:before="0" w:after="0"/>
                    <w:rPr>
                      <w:sz w:val="20"/>
                      <w:lang w:eastAsia="en-US"/>
                    </w:rPr>
                  </w:pPr>
                  <w:r>
                    <w:rPr>
                      <w:sz w:val="20"/>
                      <w:lang w:eastAsia="en-US"/>
                    </w:rPr>
                    <w:t xml:space="preserve">Format:  Test Form, </w:t>
                  </w:r>
                  <w:r w:rsidR="00AB15C1" w:rsidRPr="00E759A7">
                    <w:rPr>
                      <w:sz w:val="20"/>
                      <w:lang w:eastAsia="en-US"/>
                    </w:rPr>
                    <w:t>dash</w:t>
                  </w:r>
                  <w:r>
                    <w:rPr>
                      <w:sz w:val="20"/>
                      <w:lang w:eastAsia="en-US"/>
                    </w:rPr>
                    <w:t>, Test Level</w:t>
                  </w:r>
                </w:p>
                <w:p w14:paraId="5F63DC15" w14:textId="1EFA67BB" w:rsidR="007454E3" w:rsidRDefault="007454E3" w:rsidP="00AB15C1">
                  <w:pPr>
                    <w:spacing w:after="0"/>
                    <w:rPr>
                      <w:sz w:val="20"/>
                      <w:lang w:eastAsia="en-US"/>
                    </w:rPr>
                  </w:pPr>
                  <w:r>
                    <w:rPr>
                      <w:sz w:val="20"/>
                      <w:lang w:eastAsia="en-US"/>
                    </w:rPr>
                    <w:t>This value is blank if the student did not attempt the test.</w:t>
                  </w:r>
                </w:p>
              </w:tc>
            </w:tr>
            <w:tr w:rsidR="001D0423" w14:paraId="6B0A6FB1" w14:textId="77777777" w:rsidTr="007454E3">
              <w:trPr>
                <w:trHeight w:val="1687"/>
              </w:trPr>
              <w:tc>
                <w:tcPr>
                  <w:tcW w:w="437" w:type="dxa"/>
                </w:tcPr>
                <w:p w14:paraId="173C76FC" w14:textId="77777777" w:rsidR="001D0423" w:rsidRDefault="001D0423" w:rsidP="00137741">
                  <w:pPr>
                    <w:spacing w:before="0" w:after="0"/>
                    <w:jc w:val="center"/>
                    <w:rPr>
                      <w:sz w:val="20"/>
                      <w:lang w:eastAsia="en-US"/>
                    </w:rPr>
                  </w:pPr>
                  <w:r>
                    <w:rPr>
                      <w:sz w:val="20"/>
                      <w:lang w:eastAsia="en-US"/>
                    </w:rPr>
                    <w:lastRenderedPageBreak/>
                    <w:t>4</w:t>
                  </w:r>
                </w:p>
              </w:tc>
              <w:tc>
                <w:tcPr>
                  <w:tcW w:w="2430" w:type="dxa"/>
                </w:tcPr>
                <w:p w14:paraId="05AD710D" w14:textId="50739B0C" w:rsidR="001D0423" w:rsidRDefault="001D0423" w:rsidP="0091742B">
                  <w:pPr>
                    <w:spacing w:before="0" w:after="0"/>
                    <w:rPr>
                      <w:sz w:val="20"/>
                      <w:lang w:eastAsia="en-US"/>
                    </w:rPr>
                  </w:pPr>
                  <w:r>
                    <w:rPr>
                      <w:sz w:val="20"/>
                      <w:lang w:eastAsia="en-US"/>
                    </w:rPr>
                    <w:t>G</w:t>
                  </w:r>
                  <w:r w:rsidR="0091742B">
                    <w:rPr>
                      <w:sz w:val="20"/>
                      <w:lang w:eastAsia="en-US"/>
                    </w:rPr>
                    <w:t>RADE</w:t>
                  </w:r>
                </w:p>
              </w:tc>
              <w:tc>
                <w:tcPr>
                  <w:tcW w:w="9022" w:type="dxa"/>
                </w:tcPr>
                <w:p w14:paraId="225EA66C" w14:textId="2AEF1332" w:rsidR="004708BF" w:rsidRPr="00B351FD" w:rsidRDefault="004708BF" w:rsidP="004708BF">
                  <w:pPr>
                    <w:spacing w:before="0" w:after="60"/>
                    <w:rPr>
                      <w:sz w:val="20"/>
                      <w:lang w:eastAsia="en-US"/>
                    </w:rPr>
                  </w:pPr>
                  <w:r w:rsidRPr="00931F2F">
                    <w:rPr>
                      <w:b/>
                      <w:sz w:val="20"/>
                      <w:u w:val="single"/>
                      <w:lang w:eastAsia="en-US"/>
                    </w:rPr>
                    <w:t>Grade:</w:t>
                  </w:r>
                  <w:r w:rsidRPr="00B351FD">
                    <w:rPr>
                      <w:sz w:val="20"/>
                      <w:lang w:eastAsia="en-US"/>
                    </w:rPr>
                    <w:t xml:space="preserve">  The value is set differently depending on the hierarchy level being reported. </w:t>
                  </w:r>
                  <w:r w:rsidR="00753B55">
                    <w:rPr>
                      <w:sz w:val="20"/>
                      <w:lang w:eastAsia="en-US"/>
                    </w:rPr>
                    <w:t xml:space="preserve"> </w:t>
                  </w:r>
                  <w:r w:rsidR="00753B55" w:rsidRPr="00753B55">
                    <w:rPr>
                      <w:sz w:val="20"/>
                      <w:highlight w:val="green"/>
                      <w:lang w:eastAsia="en-US"/>
                    </w:rPr>
                    <w:t>(What hierarchy levels will be allowed for printing of labels?</w:t>
                  </w:r>
                  <w:r w:rsidR="003C0A8E">
                    <w:rPr>
                      <w:sz w:val="20"/>
                      <w:highlight w:val="green"/>
                      <w:lang w:eastAsia="en-US"/>
                    </w:rPr>
                    <w:t xml:space="preserve">  Will the Grade be different depending on hierarchy level of the print job, or will it always be the grade-month?</w:t>
                  </w:r>
                  <w:r w:rsidR="00753B55" w:rsidRPr="00753B55">
                    <w:rPr>
                      <w:sz w:val="20"/>
                      <w:highlight w:val="green"/>
                      <w:lang w:eastAsia="en-US"/>
                    </w:rPr>
                    <w:t>)</w:t>
                  </w:r>
                </w:p>
                <w:p w14:paraId="24234611" w14:textId="77777777" w:rsidR="004708BF" w:rsidRPr="00B351FD" w:rsidRDefault="004708BF" w:rsidP="004708BF">
                  <w:pPr>
                    <w:pStyle w:val="ListParagraph"/>
                    <w:numPr>
                      <w:ilvl w:val="0"/>
                      <w:numId w:val="13"/>
                    </w:numPr>
                    <w:spacing w:after="60"/>
                    <w:rPr>
                      <w:rFonts w:ascii="Arial" w:hAnsi="Arial" w:cs="Arial"/>
                      <w:sz w:val="20"/>
                    </w:rPr>
                  </w:pPr>
                  <w:r w:rsidRPr="00B351FD">
                    <w:rPr>
                      <w:rFonts w:ascii="Arial" w:hAnsi="Arial" w:cs="Arial"/>
                      <w:sz w:val="20"/>
                    </w:rPr>
                    <w:t>For hierarchy levels above the class level, it is the grade of the students being reported.</w:t>
                  </w:r>
                  <w:r w:rsidRPr="00B351FD">
                    <w:rPr>
                      <w:rFonts w:ascii="Arial" w:hAnsi="Arial" w:cs="Arial"/>
                      <w:b/>
                      <w:sz w:val="20"/>
                    </w:rPr>
                    <w:t xml:space="preserve">  </w:t>
                  </w:r>
                  <w:r w:rsidRPr="00B351FD">
                    <w:rPr>
                      <w:rFonts w:ascii="Arial" w:hAnsi="Arial" w:cs="Arial"/>
                      <w:sz w:val="20"/>
                    </w:rPr>
                    <w:t xml:space="preserve">Values to report are KG (for K), 1-12, UNGRADED (for UN), ADULT (for AD).  </w:t>
                  </w:r>
                </w:p>
                <w:p w14:paraId="7843C2EE" w14:textId="76A03D9F" w:rsidR="004708BF" w:rsidRDefault="004708BF" w:rsidP="004708BF">
                  <w:pPr>
                    <w:pStyle w:val="ListParagraph"/>
                    <w:numPr>
                      <w:ilvl w:val="0"/>
                      <w:numId w:val="13"/>
                    </w:numPr>
                    <w:spacing w:after="60"/>
                    <w:rPr>
                      <w:rFonts w:ascii="Arial" w:hAnsi="Arial" w:cs="Arial"/>
                      <w:sz w:val="20"/>
                    </w:rPr>
                  </w:pPr>
                  <w:r w:rsidRPr="00B351FD">
                    <w:rPr>
                      <w:rFonts w:ascii="Arial" w:hAnsi="Arial" w:cs="Arial"/>
                      <w:sz w:val="20"/>
                    </w:rPr>
                    <w:t xml:space="preserve">For </w:t>
                  </w:r>
                  <w:r>
                    <w:rPr>
                      <w:rFonts w:ascii="Arial" w:hAnsi="Arial" w:cs="Arial"/>
                      <w:sz w:val="20"/>
                    </w:rPr>
                    <w:t xml:space="preserve">student and </w:t>
                  </w:r>
                  <w:r w:rsidRPr="00B351FD">
                    <w:rPr>
                      <w:rFonts w:ascii="Arial" w:hAnsi="Arial" w:cs="Arial"/>
                      <w:sz w:val="20"/>
                    </w:rPr>
                    <w:t xml:space="preserve">class level </w:t>
                  </w:r>
                  <w:r>
                    <w:rPr>
                      <w:rFonts w:ascii="Arial" w:hAnsi="Arial" w:cs="Arial"/>
                      <w:sz w:val="20"/>
                    </w:rPr>
                    <w:t>printing</w:t>
                  </w:r>
                  <w:r w:rsidRPr="00B351FD">
                    <w:rPr>
                      <w:rFonts w:ascii="Arial" w:hAnsi="Arial" w:cs="Arial"/>
                      <w:sz w:val="20"/>
                    </w:rPr>
                    <w:t>, it is the calculated “grade-month”</w:t>
                  </w:r>
                  <w:r>
                    <w:rPr>
                      <w:rFonts w:ascii="Arial" w:hAnsi="Arial" w:cs="Arial"/>
                      <w:sz w:val="20"/>
                    </w:rPr>
                    <w:t xml:space="preserve"> which is </w:t>
                  </w:r>
                  <w:r w:rsidRPr="00935C2F">
                    <w:rPr>
                      <w:rFonts w:ascii="Arial" w:hAnsi="Arial" w:cs="Arial"/>
                      <w:sz w:val="20"/>
                      <w:u w:val="single"/>
                    </w:rPr>
                    <w:t>&lt;Grade&gt;</w:t>
                  </w:r>
                  <w:r>
                    <w:rPr>
                      <w:rFonts w:ascii="Arial" w:hAnsi="Arial" w:cs="Arial"/>
                      <w:sz w:val="20"/>
                    </w:rPr>
                    <w:t>||”.”||</w:t>
                  </w:r>
                  <w:r w:rsidRPr="00935C2F">
                    <w:rPr>
                      <w:rFonts w:ascii="Arial" w:hAnsi="Arial" w:cs="Arial"/>
                      <w:sz w:val="20"/>
                      <w:u w:val="single"/>
                    </w:rPr>
                    <w:t>&lt;#&gt;</w:t>
                  </w:r>
                  <w:r w:rsidRPr="00B351FD">
                    <w:rPr>
                      <w:rFonts w:ascii="Arial" w:hAnsi="Arial" w:cs="Arial"/>
                      <w:sz w:val="20"/>
                    </w:rPr>
                    <w:t>.</w:t>
                  </w:r>
                </w:p>
                <w:p w14:paraId="6002E0D4" w14:textId="3E6D63F5" w:rsidR="004708BF" w:rsidRPr="004708BF" w:rsidRDefault="004708BF" w:rsidP="004708BF">
                  <w:pPr>
                    <w:pStyle w:val="ListParagraph"/>
                    <w:numPr>
                      <w:ilvl w:val="1"/>
                      <w:numId w:val="13"/>
                    </w:numPr>
                    <w:spacing w:after="120"/>
                    <w:ind w:left="1084"/>
                    <w:rPr>
                      <w:rFonts w:ascii="Arial" w:hAnsi="Arial" w:cs="Arial"/>
                      <w:sz w:val="20"/>
                    </w:rPr>
                  </w:pPr>
                  <w:r w:rsidRPr="00B351FD">
                    <w:rPr>
                      <w:rFonts w:ascii="Arial" w:hAnsi="Arial" w:cs="Arial"/>
                      <w:sz w:val="20"/>
                    </w:rPr>
                    <w:t># is</w:t>
                  </w:r>
                  <w:r>
                    <w:rPr>
                      <w:rFonts w:ascii="Arial" w:hAnsi="Arial" w:cs="Arial"/>
                      <w:sz w:val="20"/>
                    </w:rPr>
                    <w:t xml:space="preserve"> the</w:t>
                  </w:r>
                  <w:r w:rsidRPr="00B351FD">
                    <w:rPr>
                      <w:rFonts w:ascii="Arial" w:hAnsi="Arial" w:cs="Arial"/>
                      <w:sz w:val="20"/>
                    </w:rPr>
                    <w:t xml:space="preserve"> </w:t>
                  </w:r>
                  <w:r>
                    <w:rPr>
                      <w:rFonts w:ascii="Arial" w:hAnsi="Arial" w:cs="Arial"/>
                      <w:sz w:val="20"/>
                    </w:rPr>
                    <w:t>numeral related to the month in which the test was administered</w:t>
                  </w:r>
                  <w:r w:rsidRPr="00B351FD">
                    <w:rPr>
                      <w:rFonts w:ascii="Arial" w:hAnsi="Arial" w:cs="Arial"/>
                      <w:sz w:val="20"/>
                    </w:rPr>
                    <w:t>:</w:t>
                  </w:r>
                </w:p>
                <w:tbl>
                  <w:tblPr>
                    <w:tblStyle w:val="TableGrid"/>
                    <w:tblW w:w="7830" w:type="dxa"/>
                    <w:tblInd w:w="719" w:type="dxa"/>
                    <w:tblLayout w:type="fixed"/>
                    <w:tblCellMar>
                      <w:top w:w="43" w:type="dxa"/>
                      <w:left w:w="72" w:type="dxa"/>
                      <w:bottom w:w="43" w:type="dxa"/>
                      <w:right w:w="72" w:type="dxa"/>
                    </w:tblCellMar>
                    <w:tblLook w:val="04A0" w:firstRow="1" w:lastRow="0" w:firstColumn="1" w:lastColumn="0" w:noHBand="0" w:noVBand="1"/>
                  </w:tblPr>
                  <w:tblGrid>
                    <w:gridCol w:w="809"/>
                    <w:gridCol w:w="811"/>
                    <w:gridCol w:w="539"/>
                    <w:gridCol w:w="720"/>
                    <w:gridCol w:w="720"/>
                    <w:gridCol w:w="720"/>
                    <w:gridCol w:w="720"/>
                    <w:gridCol w:w="720"/>
                    <w:gridCol w:w="720"/>
                    <w:gridCol w:w="630"/>
                    <w:gridCol w:w="721"/>
                  </w:tblGrid>
                  <w:tr w:rsidR="007454E3" w:rsidRPr="00863029" w14:paraId="593EC43E" w14:textId="77777777" w:rsidTr="004708BF">
                    <w:tc>
                      <w:tcPr>
                        <w:tcW w:w="809" w:type="dxa"/>
                        <w:shd w:val="clear" w:color="auto" w:fill="D9D9D9" w:themeFill="background1" w:themeFillShade="D9"/>
                        <w:vAlign w:val="center"/>
                      </w:tcPr>
                      <w:p w14:paraId="2A1E494D" w14:textId="77777777" w:rsidR="007454E3" w:rsidRPr="00863029" w:rsidRDefault="007454E3" w:rsidP="00137741">
                        <w:pPr>
                          <w:spacing w:before="0" w:after="0"/>
                          <w:jc w:val="center"/>
                          <w:rPr>
                            <w:sz w:val="16"/>
                            <w:szCs w:val="16"/>
                            <w:lang w:eastAsia="en-US"/>
                          </w:rPr>
                        </w:pPr>
                        <w:r w:rsidRPr="00863029">
                          <w:rPr>
                            <w:sz w:val="16"/>
                            <w:szCs w:val="16"/>
                            <w:lang w:eastAsia="en-US"/>
                          </w:rPr>
                          <w:t>Month</w:t>
                        </w:r>
                      </w:p>
                    </w:tc>
                    <w:tc>
                      <w:tcPr>
                        <w:tcW w:w="811" w:type="dxa"/>
                        <w:shd w:val="clear" w:color="auto" w:fill="auto"/>
                        <w:vAlign w:val="center"/>
                      </w:tcPr>
                      <w:p w14:paraId="66EEC55E" w14:textId="77777777" w:rsidR="007454E3" w:rsidRPr="00863029" w:rsidRDefault="007454E3" w:rsidP="00137741">
                        <w:pPr>
                          <w:spacing w:before="0" w:after="0"/>
                          <w:jc w:val="center"/>
                          <w:rPr>
                            <w:sz w:val="16"/>
                            <w:szCs w:val="16"/>
                            <w:lang w:eastAsia="en-US"/>
                          </w:rPr>
                        </w:pPr>
                        <w:r>
                          <w:rPr>
                            <w:sz w:val="16"/>
                            <w:szCs w:val="16"/>
                            <w:lang w:eastAsia="en-US"/>
                          </w:rPr>
                          <w:t>Aug/</w:t>
                        </w:r>
                        <w:r w:rsidRPr="00863029">
                          <w:rPr>
                            <w:sz w:val="16"/>
                            <w:szCs w:val="16"/>
                            <w:lang w:eastAsia="en-US"/>
                          </w:rPr>
                          <w:t>Sept</w:t>
                        </w:r>
                      </w:p>
                    </w:tc>
                    <w:tc>
                      <w:tcPr>
                        <w:tcW w:w="539" w:type="dxa"/>
                        <w:shd w:val="clear" w:color="auto" w:fill="auto"/>
                        <w:vAlign w:val="center"/>
                      </w:tcPr>
                      <w:p w14:paraId="7116A267" w14:textId="77777777" w:rsidR="007454E3" w:rsidRPr="00863029" w:rsidRDefault="007454E3" w:rsidP="00137741">
                        <w:pPr>
                          <w:spacing w:before="0" w:after="0"/>
                          <w:jc w:val="center"/>
                          <w:rPr>
                            <w:sz w:val="16"/>
                            <w:szCs w:val="16"/>
                            <w:lang w:eastAsia="en-US"/>
                          </w:rPr>
                        </w:pPr>
                        <w:r w:rsidRPr="00863029">
                          <w:rPr>
                            <w:sz w:val="16"/>
                            <w:szCs w:val="16"/>
                            <w:lang w:eastAsia="en-US"/>
                          </w:rPr>
                          <w:t>Oct</w:t>
                        </w:r>
                      </w:p>
                    </w:tc>
                    <w:tc>
                      <w:tcPr>
                        <w:tcW w:w="720" w:type="dxa"/>
                        <w:shd w:val="clear" w:color="auto" w:fill="auto"/>
                        <w:vAlign w:val="center"/>
                      </w:tcPr>
                      <w:p w14:paraId="0C6141E8" w14:textId="77777777" w:rsidR="007454E3" w:rsidRPr="00863029" w:rsidRDefault="007454E3" w:rsidP="00137741">
                        <w:pPr>
                          <w:spacing w:before="0" w:after="0"/>
                          <w:jc w:val="center"/>
                          <w:rPr>
                            <w:sz w:val="16"/>
                            <w:szCs w:val="16"/>
                            <w:lang w:eastAsia="en-US"/>
                          </w:rPr>
                        </w:pPr>
                        <w:r w:rsidRPr="00863029">
                          <w:rPr>
                            <w:sz w:val="16"/>
                            <w:szCs w:val="16"/>
                            <w:lang w:eastAsia="en-US"/>
                          </w:rPr>
                          <w:t>Nov</w:t>
                        </w:r>
                      </w:p>
                    </w:tc>
                    <w:tc>
                      <w:tcPr>
                        <w:tcW w:w="720" w:type="dxa"/>
                        <w:shd w:val="clear" w:color="auto" w:fill="auto"/>
                        <w:vAlign w:val="center"/>
                      </w:tcPr>
                      <w:p w14:paraId="0A2A17C2" w14:textId="77777777" w:rsidR="007454E3" w:rsidRPr="00863029" w:rsidRDefault="007454E3" w:rsidP="00137741">
                        <w:pPr>
                          <w:spacing w:before="0" w:after="0"/>
                          <w:jc w:val="center"/>
                          <w:rPr>
                            <w:sz w:val="16"/>
                            <w:szCs w:val="16"/>
                            <w:lang w:eastAsia="en-US"/>
                          </w:rPr>
                        </w:pPr>
                        <w:r>
                          <w:rPr>
                            <w:sz w:val="16"/>
                            <w:szCs w:val="16"/>
                            <w:lang w:eastAsia="en-US"/>
                          </w:rPr>
                          <w:t>Dec</w:t>
                        </w:r>
                      </w:p>
                    </w:tc>
                    <w:tc>
                      <w:tcPr>
                        <w:tcW w:w="720" w:type="dxa"/>
                        <w:shd w:val="clear" w:color="auto" w:fill="auto"/>
                        <w:vAlign w:val="center"/>
                      </w:tcPr>
                      <w:p w14:paraId="0BDE22FB" w14:textId="77777777" w:rsidR="007454E3" w:rsidRPr="00863029" w:rsidRDefault="007454E3" w:rsidP="00137741">
                        <w:pPr>
                          <w:spacing w:before="0" w:after="0"/>
                          <w:jc w:val="center"/>
                          <w:rPr>
                            <w:sz w:val="16"/>
                            <w:szCs w:val="16"/>
                            <w:lang w:eastAsia="en-US"/>
                          </w:rPr>
                        </w:pPr>
                        <w:r>
                          <w:rPr>
                            <w:sz w:val="16"/>
                            <w:szCs w:val="16"/>
                            <w:lang w:eastAsia="en-US"/>
                          </w:rPr>
                          <w:t>Jan</w:t>
                        </w:r>
                      </w:p>
                    </w:tc>
                    <w:tc>
                      <w:tcPr>
                        <w:tcW w:w="720" w:type="dxa"/>
                        <w:shd w:val="clear" w:color="auto" w:fill="auto"/>
                        <w:vAlign w:val="center"/>
                      </w:tcPr>
                      <w:p w14:paraId="63F09ED2" w14:textId="77777777" w:rsidR="007454E3" w:rsidRPr="00863029" w:rsidRDefault="007454E3" w:rsidP="00137741">
                        <w:pPr>
                          <w:spacing w:before="0" w:after="0"/>
                          <w:jc w:val="center"/>
                          <w:rPr>
                            <w:sz w:val="16"/>
                            <w:szCs w:val="16"/>
                            <w:lang w:eastAsia="en-US"/>
                          </w:rPr>
                        </w:pPr>
                        <w:r>
                          <w:rPr>
                            <w:sz w:val="16"/>
                            <w:szCs w:val="16"/>
                            <w:lang w:eastAsia="en-US"/>
                          </w:rPr>
                          <w:t>Feb</w:t>
                        </w:r>
                      </w:p>
                    </w:tc>
                    <w:tc>
                      <w:tcPr>
                        <w:tcW w:w="720" w:type="dxa"/>
                        <w:shd w:val="clear" w:color="auto" w:fill="auto"/>
                        <w:vAlign w:val="center"/>
                      </w:tcPr>
                      <w:p w14:paraId="2109BB81" w14:textId="77777777" w:rsidR="007454E3" w:rsidRPr="00863029" w:rsidRDefault="007454E3" w:rsidP="00137741">
                        <w:pPr>
                          <w:spacing w:before="0" w:after="0"/>
                          <w:jc w:val="center"/>
                          <w:rPr>
                            <w:sz w:val="16"/>
                            <w:szCs w:val="16"/>
                            <w:lang w:eastAsia="en-US"/>
                          </w:rPr>
                        </w:pPr>
                        <w:r>
                          <w:rPr>
                            <w:sz w:val="16"/>
                            <w:szCs w:val="16"/>
                            <w:lang w:eastAsia="en-US"/>
                          </w:rPr>
                          <w:t>Mar</w:t>
                        </w:r>
                      </w:p>
                    </w:tc>
                    <w:tc>
                      <w:tcPr>
                        <w:tcW w:w="720" w:type="dxa"/>
                        <w:shd w:val="clear" w:color="auto" w:fill="auto"/>
                        <w:vAlign w:val="center"/>
                      </w:tcPr>
                      <w:p w14:paraId="0D6AF5D8" w14:textId="77777777" w:rsidR="007454E3" w:rsidRPr="00863029" w:rsidRDefault="007454E3" w:rsidP="00137741">
                        <w:pPr>
                          <w:spacing w:before="0" w:after="0"/>
                          <w:jc w:val="center"/>
                          <w:rPr>
                            <w:sz w:val="16"/>
                            <w:szCs w:val="16"/>
                            <w:lang w:eastAsia="en-US"/>
                          </w:rPr>
                        </w:pPr>
                        <w:r>
                          <w:rPr>
                            <w:sz w:val="16"/>
                            <w:szCs w:val="16"/>
                            <w:lang w:eastAsia="en-US"/>
                          </w:rPr>
                          <w:t>Apr</w:t>
                        </w:r>
                      </w:p>
                    </w:tc>
                    <w:tc>
                      <w:tcPr>
                        <w:tcW w:w="630" w:type="dxa"/>
                        <w:shd w:val="clear" w:color="auto" w:fill="auto"/>
                      </w:tcPr>
                      <w:p w14:paraId="5B6618DD" w14:textId="77777777" w:rsidR="007454E3" w:rsidRPr="00863029" w:rsidRDefault="007454E3" w:rsidP="00137741">
                        <w:pPr>
                          <w:spacing w:before="0" w:after="0"/>
                          <w:jc w:val="center"/>
                          <w:rPr>
                            <w:sz w:val="16"/>
                            <w:szCs w:val="16"/>
                            <w:lang w:eastAsia="en-US"/>
                          </w:rPr>
                        </w:pPr>
                        <w:r>
                          <w:rPr>
                            <w:sz w:val="16"/>
                            <w:szCs w:val="16"/>
                            <w:lang w:eastAsia="en-US"/>
                          </w:rPr>
                          <w:t>May</w:t>
                        </w:r>
                      </w:p>
                    </w:tc>
                    <w:tc>
                      <w:tcPr>
                        <w:tcW w:w="721" w:type="dxa"/>
                        <w:shd w:val="clear" w:color="auto" w:fill="auto"/>
                        <w:vAlign w:val="center"/>
                      </w:tcPr>
                      <w:p w14:paraId="76D4B55E" w14:textId="77777777" w:rsidR="007454E3" w:rsidRPr="00863029" w:rsidRDefault="007454E3" w:rsidP="00137741">
                        <w:pPr>
                          <w:spacing w:before="0" w:after="0"/>
                          <w:jc w:val="center"/>
                          <w:rPr>
                            <w:sz w:val="16"/>
                            <w:szCs w:val="16"/>
                            <w:lang w:eastAsia="en-US"/>
                          </w:rPr>
                        </w:pPr>
                        <w:r>
                          <w:rPr>
                            <w:sz w:val="16"/>
                            <w:szCs w:val="16"/>
                            <w:lang w:eastAsia="en-US"/>
                          </w:rPr>
                          <w:t>Jun/Jul</w:t>
                        </w:r>
                      </w:p>
                    </w:tc>
                  </w:tr>
                  <w:tr w:rsidR="007454E3" w:rsidRPr="00863029" w14:paraId="3DDAC34E" w14:textId="77777777" w:rsidTr="004708BF">
                    <w:tc>
                      <w:tcPr>
                        <w:tcW w:w="809" w:type="dxa"/>
                        <w:shd w:val="clear" w:color="auto" w:fill="D9D9D9" w:themeFill="background1" w:themeFillShade="D9"/>
                        <w:vAlign w:val="center"/>
                      </w:tcPr>
                      <w:p w14:paraId="57FB6A58" w14:textId="77777777" w:rsidR="007454E3" w:rsidRPr="00863029" w:rsidRDefault="007454E3" w:rsidP="00137741">
                        <w:pPr>
                          <w:spacing w:before="0" w:after="0"/>
                          <w:jc w:val="center"/>
                          <w:rPr>
                            <w:sz w:val="16"/>
                            <w:szCs w:val="16"/>
                            <w:lang w:eastAsia="en-US"/>
                          </w:rPr>
                        </w:pPr>
                        <w:r>
                          <w:rPr>
                            <w:sz w:val="16"/>
                            <w:szCs w:val="16"/>
                            <w:lang w:eastAsia="en-US"/>
                          </w:rPr>
                          <w:t>Numeral</w:t>
                        </w:r>
                      </w:p>
                    </w:tc>
                    <w:tc>
                      <w:tcPr>
                        <w:tcW w:w="811" w:type="dxa"/>
                        <w:vAlign w:val="center"/>
                      </w:tcPr>
                      <w:p w14:paraId="632B9A6B" w14:textId="77777777" w:rsidR="007454E3" w:rsidRPr="00863029" w:rsidRDefault="007454E3" w:rsidP="00137741">
                        <w:pPr>
                          <w:spacing w:before="0" w:after="0"/>
                          <w:jc w:val="center"/>
                          <w:rPr>
                            <w:sz w:val="16"/>
                            <w:szCs w:val="16"/>
                            <w:lang w:eastAsia="en-US"/>
                          </w:rPr>
                        </w:pPr>
                        <w:r w:rsidRPr="00863029">
                          <w:rPr>
                            <w:sz w:val="16"/>
                            <w:szCs w:val="16"/>
                            <w:lang w:eastAsia="en-US"/>
                          </w:rPr>
                          <w:t>0</w:t>
                        </w:r>
                      </w:p>
                    </w:tc>
                    <w:tc>
                      <w:tcPr>
                        <w:tcW w:w="539" w:type="dxa"/>
                        <w:vAlign w:val="center"/>
                      </w:tcPr>
                      <w:p w14:paraId="1ACFDCA8" w14:textId="77777777" w:rsidR="007454E3" w:rsidRPr="00863029" w:rsidRDefault="007454E3" w:rsidP="00137741">
                        <w:pPr>
                          <w:spacing w:before="0" w:after="0"/>
                          <w:jc w:val="center"/>
                          <w:rPr>
                            <w:sz w:val="16"/>
                            <w:szCs w:val="16"/>
                            <w:lang w:eastAsia="en-US"/>
                          </w:rPr>
                        </w:pPr>
                        <w:r>
                          <w:rPr>
                            <w:sz w:val="16"/>
                            <w:szCs w:val="16"/>
                            <w:lang w:eastAsia="en-US"/>
                          </w:rPr>
                          <w:t>1</w:t>
                        </w:r>
                      </w:p>
                    </w:tc>
                    <w:tc>
                      <w:tcPr>
                        <w:tcW w:w="720" w:type="dxa"/>
                        <w:vAlign w:val="center"/>
                      </w:tcPr>
                      <w:p w14:paraId="3350CE15" w14:textId="77777777" w:rsidR="007454E3" w:rsidRPr="00863029" w:rsidRDefault="007454E3" w:rsidP="00137741">
                        <w:pPr>
                          <w:spacing w:before="0" w:after="0"/>
                          <w:jc w:val="center"/>
                          <w:rPr>
                            <w:sz w:val="16"/>
                            <w:szCs w:val="16"/>
                            <w:lang w:eastAsia="en-US"/>
                          </w:rPr>
                        </w:pPr>
                        <w:r w:rsidRPr="00863029">
                          <w:rPr>
                            <w:sz w:val="16"/>
                            <w:szCs w:val="16"/>
                            <w:lang w:eastAsia="en-US"/>
                          </w:rPr>
                          <w:t>2</w:t>
                        </w:r>
                      </w:p>
                    </w:tc>
                    <w:tc>
                      <w:tcPr>
                        <w:tcW w:w="720" w:type="dxa"/>
                        <w:vAlign w:val="center"/>
                      </w:tcPr>
                      <w:p w14:paraId="3DFEC62F" w14:textId="77777777" w:rsidR="007454E3" w:rsidRPr="00863029" w:rsidRDefault="007454E3" w:rsidP="00137741">
                        <w:pPr>
                          <w:spacing w:before="0" w:after="0"/>
                          <w:jc w:val="center"/>
                          <w:rPr>
                            <w:sz w:val="16"/>
                            <w:szCs w:val="16"/>
                            <w:lang w:eastAsia="en-US"/>
                          </w:rPr>
                        </w:pPr>
                        <w:r>
                          <w:rPr>
                            <w:sz w:val="16"/>
                            <w:szCs w:val="16"/>
                            <w:lang w:eastAsia="en-US"/>
                          </w:rPr>
                          <w:t>3</w:t>
                        </w:r>
                      </w:p>
                    </w:tc>
                    <w:tc>
                      <w:tcPr>
                        <w:tcW w:w="720" w:type="dxa"/>
                        <w:vAlign w:val="center"/>
                      </w:tcPr>
                      <w:p w14:paraId="7205C8A5" w14:textId="77777777" w:rsidR="007454E3" w:rsidRPr="00863029" w:rsidRDefault="007454E3" w:rsidP="00137741">
                        <w:pPr>
                          <w:spacing w:before="0" w:after="0"/>
                          <w:jc w:val="center"/>
                          <w:rPr>
                            <w:sz w:val="16"/>
                            <w:szCs w:val="16"/>
                            <w:lang w:eastAsia="en-US"/>
                          </w:rPr>
                        </w:pPr>
                        <w:r w:rsidRPr="00863029">
                          <w:rPr>
                            <w:sz w:val="16"/>
                            <w:szCs w:val="16"/>
                            <w:lang w:eastAsia="en-US"/>
                          </w:rPr>
                          <w:t>4</w:t>
                        </w:r>
                      </w:p>
                    </w:tc>
                    <w:tc>
                      <w:tcPr>
                        <w:tcW w:w="720" w:type="dxa"/>
                        <w:vAlign w:val="center"/>
                      </w:tcPr>
                      <w:p w14:paraId="62EF5E65" w14:textId="77777777" w:rsidR="007454E3" w:rsidRPr="00863029" w:rsidRDefault="007454E3" w:rsidP="00137741">
                        <w:pPr>
                          <w:spacing w:before="0" w:after="0"/>
                          <w:jc w:val="center"/>
                          <w:rPr>
                            <w:sz w:val="16"/>
                            <w:szCs w:val="16"/>
                            <w:lang w:eastAsia="en-US"/>
                          </w:rPr>
                        </w:pPr>
                        <w:r>
                          <w:rPr>
                            <w:sz w:val="16"/>
                            <w:szCs w:val="16"/>
                            <w:lang w:eastAsia="en-US"/>
                          </w:rPr>
                          <w:t>5</w:t>
                        </w:r>
                      </w:p>
                    </w:tc>
                    <w:tc>
                      <w:tcPr>
                        <w:tcW w:w="720" w:type="dxa"/>
                        <w:vAlign w:val="center"/>
                      </w:tcPr>
                      <w:p w14:paraId="14053DA8" w14:textId="77777777" w:rsidR="007454E3" w:rsidRPr="00863029" w:rsidRDefault="007454E3" w:rsidP="00137741">
                        <w:pPr>
                          <w:spacing w:before="0" w:after="0"/>
                          <w:jc w:val="center"/>
                          <w:rPr>
                            <w:sz w:val="16"/>
                            <w:szCs w:val="16"/>
                            <w:lang w:eastAsia="en-US"/>
                          </w:rPr>
                        </w:pPr>
                        <w:r w:rsidRPr="00863029">
                          <w:rPr>
                            <w:sz w:val="16"/>
                            <w:szCs w:val="16"/>
                            <w:lang w:eastAsia="en-US"/>
                          </w:rPr>
                          <w:t>6</w:t>
                        </w:r>
                      </w:p>
                    </w:tc>
                    <w:tc>
                      <w:tcPr>
                        <w:tcW w:w="720" w:type="dxa"/>
                        <w:vAlign w:val="center"/>
                      </w:tcPr>
                      <w:p w14:paraId="281B1E44" w14:textId="77777777" w:rsidR="007454E3" w:rsidRPr="00863029" w:rsidRDefault="007454E3" w:rsidP="00137741">
                        <w:pPr>
                          <w:spacing w:before="0" w:after="0"/>
                          <w:jc w:val="center"/>
                          <w:rPr>
                            <w:sz w:val="16"/>
                            <w:szCs w:val="16"/>
                            <w:lang w:eastAsia="en-US"/>
                          </w:rPr>
                        </w:pPr>
                        <w:r>
                          <w:rPr>
                            <w:sz w:val="16"/>
                            <w:szCs w:val="16"/>
                            <w:lang w:eastAsia="en-US"/>
                          </w:rPr>
                          <w:t>7</w:t>
                        </w:r>
                      </w:p>
                    </w:tc>
                    <w:tc>
                      <w:tcPr>
                        <w:tcW w:w="630" w:type="dxa"/>
                      </w:tcPr>
                      <w:p w14:paraId="3364CE14" w14:textId="77777777" w:rsidR="007454E3" w:rsidRPr="00863029" w:rsidRDefault="007454E3" w:rsidP="00137741">
                        <w:pPr>
                          <w:spacing w:before="0" w:after="0"/>
                          <w:jc w:val="center"/>
                          <w:rPr>
                            <w:sz w:val="16"/>
                            <w:szCs w:val="16"/>
                            <w:lang w:eastAsia="en-US"/>
                          </w:rPr>
                        </w:pPr>
                        <w:r>
                          <w:rPr>
                            <w:sz w:val="16"/>
                            <w:szCs w:val="16"/>
                            <w:lang w:eastAsia="en-US"/>
                          </w:rPr>
                          <w:t>8</w:t>
                        </w:r>
                      </w:p>
                    </w:tc>
                    <w:tc>
                      <w:tcPr>
                        <w:tcW w:w="721" w:type="dxa"/>
                        <w:vAlign w:val="center"/>
                      </w:tcPr>
                      <w:p w14:paraId="3D4291A9" w14:textId="77777777" w:rsidR="007454E3" w:rsidRPr="00863029" w:rsidRDefault="007454E3" w:rsidP="00137741">
                        <w:pPr>
                          <w:spacing w:before="0" w:after="0"/>
                          <w:jc w:val="center"/>
                          <w:rPr>
                            <w:sz w:val="16"/>
                            <w:szCs w:val="16"/>
                            <w:lang w:eastAsia="en-US"/>
                          </w:rPr>
                        </w:pPr>
                        <w:r>
                          <w:rPr>
                            <w:sz w:val="16"/>
                            <w:szCs w:val="16"/>
                            <w:lang w:eastAsia="en-US"/>
                          </w:rPr>
                          <w:t>9</w:t>
                        </w:r>
                      </w:p>
                    </w:tc>
                  </w:tr>
                </w:tbl>
                <w:p w14:paraId="4E67F548" w14:textId="77777777" w:rsidR="007454E3" w:rsidRPr="007454E3" w:rsidRDefault="007454E3" w:rsidP="004708BF">
                  <w:pPr>
                    <w:pStyle w:val="ListParagraph"/>
                    <w:numPr>
                      <w:ilvl w:val="1"/>
                      <w:numId w:val="13"/>
                    </w:numPr>
                    <w:spacing w:before="120" w:after="120"/>
                    <w:ind w:left="1084"/>
                    <w:rPr>
                      <w:sz w:val="20"/>
                    </w:rPr>
                  </w:pPr>
                  <w:r w:rsidRPr="00863029">
                    <w:rPr>
                      <w:rFonts w:ascii="Arial" w:hAnsi="Arial" w:cs="Arial"/>
                      <w:sz w:val="20"/>
                    </w:rPr>
                    <w:t xml:space="preserve">Example:  For grade 4 class with a test date of 11/20/16, the grade-month is 4.2.  </w:t>
                  </w:r>
                </w:p>
                <w:p w14:paraId="69D6A87B" w14:textId="1510CC1F" w:rsidR="00BA11DD" w:rsidRPr="007454E3" w:rsidRDefault="007454E3" w:rsidP="004708BF">
                  <w:pPr>
                    <w:pStyle w:val="ListParagraph"/>
                    <w:numPr>
                      <w:ilvl w:val="0"/>
                      <w:numId w:val="13"/>
                    </w:numPr>
                    <w:spacing w:after="60"/>
                    <w:rPr>
                      <w:sz w:val="20"/>
                    </w:rPr>
                  </w:pPr>
                  <w:r w:rsidRPr="004708BF">
                    <w:rPr>
                      <w:rFonts w:ascii="Arial" w:hAnsi="Arial" w:cs="Arial"/>
                      <w:sz w:val="20"/>
                    </w:rPr>
                    <w:t>This value is blank if the student did not attempt the test.</w:t>
                  </w:r>
                </w:p>
              </w:tc>
            </w:tr>
            <w:tr w:rsidR="001D0423" w14:paraId="5343EF99" w14:textId="77777777" w:rsidTr="00137741">
              <w:tc>
                <w:tcPr>
                  <w:tcW w:w="437" w:type="dxa"/>
                </w:tcPr>
                <w:p w14:paraId="0A6BC08E" w14:textId="77777777" w:rsidR="001D0423" w:rsidRDefault="001D0423" w:rsidP="00137741">
                  <w:pPr>
                    <w:spacing w:before="0" w:after="0"/>
                    <w:jc w:val="center"/>
                    <w:rPr>
                      <w:sz w:val="20"/>
                      <w:lang w:eastAsia="en-US"/>
                    </w:rPr>
                  </w:pPr>
                  <w:r>
                    <w:rPr>
                      <w:sz w:val="20"/>
                      <w:lang w:eastAsia="en-US"/>
                    </w:rPr>
                    <w:t>5</w:t>
                  </w:r>
                </w:p>
              </w:tc>
              <w:tc>
                <w:tcPr>
                  <w:tcW w:w="2430" w:type="dxa"/>
                </w:tcPr>
                <w:p w14:paraId="62C6C699" w14:textId="52A7650E" w:rsidR="001D0423" w:rsidRDefault="001D0423" w:rsidP="0091742B">
                  <w:pPr>
                    <w:spacing w:before="0" w:after="0"/>
                    <w:rPr>
                      <w:sz w:val="20"/>
                      <w:lang w:eastAsia="en-US"/>
                    </w:rPr>
                  </w:pPr>
                  <w:r>
                    <w:rPr>
                      <w:sz w:val="20"/>
                      <w:lang w:eastAsia="en-US"/>
                    </w:rPr>
                    <w:t>D</w:t>
                  </w:r>
                  <w:r w:rsidR="0091742B">
                    <w:rPr>
                      <w:sz w:val="20"/>
                      <w:lang w:eastAsia="en-US"/>
                    </w:rPr>
                    <w:t>ATE</w:t>
                  </w:r>
                </w:p>
              </w:tc>
              <w:tc>
                <w:tcPr>
                  <w:tcW w:w="9022" w:type="dxa"/>
                </w:tcPr>
                <w:p w14:paraId="1C59FFC5" w14:textId="1466FAF4" w:rsidR="001D0423" w:rsidRDefault="00E148EE" w:rsidP="00137741">
                  <w:pPr>
                    <w:spacing w:before="0" w:after="0"/>
                    <w:rPr>
                      <w:sz w:val="20"/>
                      <w:lang w:eastAsia="en-US"/>
                    </w:rPr>
                  </w:pPr>
                  <w:r>
                    <w:rPr>
                      <w:sz w:val="20"/>
                      <w:lang w:eastAsia="en-US"/>
                    </w:rPr>
                    <w:t xml:space="preserve">This is the </w:t>
                  </w:r>
                  <w:r w:rsidR="0023087A">
                    <w:rPr>
                      <w:sz w:val="20"/>
                      <w:lang w:eastAsia="en-US"/>
                    </w:rPr>
                    <w:t>T</w:t>
                  </w:r>
                  <w:r>
                    <w:rPr>
                      <w:sz w:val="20"/>
                      <w:lang w:eastAsia="en-US"/>
                    </w:rPr>
                    <w:t xml:space="preserve">est </w:t>
                  </w:r>
                  <w:r w:rsidR="0023087A">
                    <w:rPr>
                      <w:sz w:val="20"/>
                      <w:lang w:eastAsia="en-US"/>
                    </w:rPr>
                    <w:t>D</w:t>
                  </w:r>
                  <w:r>
                    <w:rPr>
                      <w:sz w:val="20"/>
                      <w:lang w:eastAsia="en-US"/>
                    </w:rPr>
                    <w:t xml:space="preserve">ate as provided in the input file that was produced by the Scoring function.  Report this </w:t>
                  </w:r>
                  <w:r w:rsidR="007454E3">
                    <w:rPr>
                      <w:sz w:val="20"/>
                      <w:lang w:eastAsia="en-US"/>
                    </w:rPr>
                    <w:t>d</w:t>
                  </w:r>
                  <w:r>
                    <w:rPr>
                      <w:sz w:val="20"/>
                      <w:lang w:eastAsia="en-US"/>
                    </w:rPr>
                    <w:t>ate</w:t>
                  </w:r>
                  <w:r w:rsidR="007454E3">
                    <w:rPr>
                      <w:sz w:val="20"/>
                      <w:lang w:eastAsia="en-US"/>
                    </w:rPr>
                    <w:t xml:space="preserve"> in mm/</w:t>
                  </w:r>
                  <w:proofErr w:type="spellStart"/>
                  <w:r w:rsidR="007454E3">
                    <w:rPr>
                      <w:sz w:val="20"/>
                      <w:lang w:eastAsia="en-US"/>
                    </w:rPr>
                    <w:t>yy</w:t>
                  </w:r>
                  <w:proofErr w:type="spellEnd"/>
                  <w:r w:rsidR="007454E3">
                    <w:rPr>
                      <w:sz w:val="20"/>
                      <w:lang w:eastAsia="en-US"/>
                    </w:rPr>
                    <w:t xml:space="preserve"> format.</w:t>
                  </w:r>
                </w:p>
                <w:p w14:paraId="7EBDD291" w14:textId="3BB92616" w:rsidR="007454E3" w:rsidRDefault="007454E3" w:rsidP="003D17FC">
                  <w:pPr>
                    <w:spacing w:after="0"/>
                    <w:rPr>
                      <w:sz w:val="20"/>
                      <w:lang w:eastAsia="en-US"/>
                    </w:rPr>
                  </w:pPr>
                  <w:r>
                    <w:rPr>
                      <w:sz w:val="20"/>
                      <w:lang w:eastAsia="en-US"/>
                    </w:rPr>
                    <w:t>This value is blank if the student did not attempt the test.</w:t>
                  </w:r>
                </w:p>
              </w:tc>
            </w:tr>
          </w:tbl>
          <w:p w14:paraId="5EEAC1E6" w14:textId="6129D68D" w:rsidR="001D0423" w:rsidRPr="001D0423" w:rsidRDefault="001D0423" w:rsidP="001D0423">
            <w:pPr>
              <w:spacing w:before="0" w:after="60"/>
              <w:rPr>
                <w:sz w:val="20"/>
                <w:lang w:eastAsia="en-US"/>
              </w:rPr>
            </w:pPr>
          </w:p>
        </w:tc>
      </w:tr>
      <w:tr w:rsidR="00115EF8" w14:paraId="22373FBE" w14:textId="77777777" w:rsidTr="00C2287D">
        <w:trPr>
          <w:trHeight w:val="836"/>
        </w:trPr>
        <w:tc>
          <w:tcPr>
            <w:tcW w:w="850" w:type="dxa"/>
            <w:shd w:val="clear" w:color="auto" w:fill="auto"/>
          </w:tcPr>
          <w:p w14:paraId="3820376D" w14:textId="704073AF" w:rsidR="00115EF8" w:rsidRPr="00386DF5" w:rsidRDefault="00115EF8" w:rsidP="00BB316B">
            <w:pPr>
              <w:spacing w:before="0" w:after="0"/>
              <w:jc w:val="center"/>
              <w:rPr>
                <w:rFonts w:cs="Arial"/>
                <w:sz w:val="20"/>
              </w:rPr>
            </w:pPr>
            <w:bookmarkStart w:id="45" w:name="ref0530"/>
            <w:r>
              <w:rPr>
                <w:rFonts w:cs="Arial"/>
                <w:sz w:val="20"/>
              </w:rPr>
              <w:lastRenderedPageBreak/>
              <w:t>5</w:t>
            </w:r>
            <w:r w:rsidR="00BB316B">
              <w:rPr>
                <w:rFonts w:cs="Arial"/>
                <w:sz w:val="20"/>
              </w:rPr>
              <w:t>3</w:t>
            </w:r>
            <w:r>
              <w:rPr>
                <w:rFonts w:cs="Arial"/>
                <w:sz w:val="20"/>
              </w:rPr>
              <w:t>0</w:t>
            </w:r>
            <w:bookmarkEnd w:id="45"/>
          </w:p>
        </w:tc>
        <w:tc>
          <w:tcPr>
            <w:tcW w:w="810" w:type="dxa"/>
            <w:shd w:val="clear" w:color="auto" w:fill="auto"/>
          </w:tcPr>
          <w:p w14:paraId="78E2C205" w14:textId="77777777" w:rsidR="003C0A8E" w:rsidRPr="000574E6" w:rsidRDefault="003C0A8E" w:rsidP="003C0A8E">
            <w:pPr>
              <w:spacing w:before="0" w:after="0"/>
              <w:rPr>
                <w:rFonts w:cs="Arial"/>
                <w:sz w:val="20"/>
                <w:highlight w:val="yellow"/>
              </w:rPr>
            </w:pPr>
            <w:r w:rsidRPr="000574E6">
              <w:rPr>
                <w:rFonts w:cs="Arial"/>
                <w:sz w:val="20"/>
                <w:highlight w:val="yellow"/>
              </w:rPr>
              <w:t>C</w:t>
            </w:r>
          </w:p>
          <w:p w14:paraId="46FB195A" w14:textId="2E3A3F31" w:rsidR="00753B55" w:rsidRPr="00386DF5" w:rsidRDefault="003C0A8E" w:rsidP="003C0A8E">
            <w:pPr>
              <w:spacing w:before="0" w:after="0"/>
              <w:rPr>
                <w:rFonts w:cs="Arial"/>
                <w:sz w:val="20"/>
              </w:rPr>
            </w:pPr>
            <w:r>
              <w:rPr>
                <w:rFonts w:cs="Arial"/>
                <w:sz w:val="20"/>
                <w:highlight w:val="yellow"/>
              </w:rPr>
              <w:t>01/0</w:t>
            </w:r>
            <w:r w:rsidRPr="000574E6">
              <w:rPr>
                <w:rFonts w:cs="Arial"/>
                <w:sz w:val="20"/>
                <w:highlight w:val="yellow"/>
              </w:rPr>
              <w:t>4</w:t>
            </w:r>
          </w:p>
        </w:tc>
        <w:tc>
          <w:tcPr>
            <w:tcW w:w="12020" w:type="dxa"/>
            <w:shd w:val="clear" w:color="auto" w:fill="auto"/>
          </w:tcPr>
          <w:p w14:paraId="749D59DF" w14:textId="4001431E" w:rsidR="007454E3" w:rsidRDefault="007454E3" w:rsidP="007454E3">
            <w:pPr>
              <w:spacing w:before="0" w:after="60"/>
              <w:rPr>
                <w:b/>
                <w:sz w:val="20"/>
                <w:u w:val="single"/>
                <w:lang w:eastAsia="en-US"/>
              </w:rPr>
            </w:pPr>
            <w:r>
              <w:rPr>
                <w:b/>
                <w:sz w:val="20"/>
                <w:u w:val="single"/>
                <w:lang w:eastAsia="en-US"/>
              </w:rPr>
              <w:t>Third column</w:t>
            </w:r>
            <w:r w:rsidR="00DE625B">
              <w:rPr>
                <w:b/>
                <w:sz w:val="20"/>
                <w:u w:val="single"/>
                <w:lang w:eastAsia="en-US"/>
              </w:rPr>
              <w:t xml:space="preserve"> </w:t>
            </w:r>
            <w:r w:rsidR="0089607C">
              <w:rPr>
                <w:b/>
                <w:sz w:val="20"/>
                <w:u w:val="single"/>
                <w:lang w:eastAsia="en-US"/>
              </w:rPr>
              <w:t xml:space="preserve">- </w:t>
            </w:r>
            <w:r w:rsidR="00DE625B">
              <w:rPr>
                <w:b/>
                <w:sz w:val="20"/>
                <w:u w:val="single"/>
                <w:lang w:eastAsia="en-US"/>
              </w:rPr>
              <w:t>TerraNova ribbon</w:t>
            </w:r>
            <w:r>
              <w:rPr>
                <w:b/>
                <w:sz w:val="20"/>
                <w:u w:val="single"/>
                <w:lang w:eastAsia="en-US"/>
              </w:rPr>
              <w:t>:</w:t>
            </w:r>
            <w:r w:rsidR="00C2287D">
              <w:rPr>
                <w:noProof/>
                <w:lang w:eastAsia="en-US"/>
              </w:rPr>
              <w:t xml:space="preserve">   </w:t>
            </w:r>
          </w:p>
          <w:p w14:paraId="7C89399F" w14:textId="156A0FF1" w:rsidR="00C2287D" w:rsidRDefault="00C2287D" w:rsidP="007454E3">
            <w:pPr>
              <w:spacing w:before="0" w:after="60"/>
              <w:rPr>
                <w:b/>
                <w:sz w:val="20"/>
                <w:u w:val="single"/>
                <w:lang w:eastAsia="en-US"/>
              </w:rPr>
            </w:pPr>
          </w:p>
          <w:p w14:paraId="222708AB" w14:textId="0315E95C" w:rsidR="000744A5" w:rsidRDefault="007454E3" w:rsidP="0023087A">
            <w:pPr>
              <w:spacing w:before="0"/>
              <w:rPr>
                <w:rFonts w:cs="Arial"/>
                <w:sz w:val="20"/>
              </w:rPr>
            </w:pPr>
            <w:r>
              <w:rPr>
                <w:sz w:val="20"/>
                <w:lang w:eastAsia="en-US"/>
              </w:rPr>
              <w:t xml:space="preserve">The third column from the left consists of the </w:t>
            </w:r>
            <w:r w:rsidR="000744A5">
              <w:rPr>
                <w:sz w:val="20"/>
                <w:lang w:eastAsia="en-US"/>
              </w:rPr>
              <w:t xml:space="preserve">shortened name of the scores that are to be reported.  </w:t>
            </w:r>
            <w:r w:rsidR="000744A5">
              <w:rPr>
                <w:rFonts w:cs="Arial"/>
                <w:sz w:val="20"/>
              </w:rPr>
              <w:t>The following table lists the scores and their shortened name</w:t>
            </w:r>
            <w:r w:rsidR="00214F24">
              <w:rPr>
                <w:rFonts w:cs="Arial"/>
                <w:sz w:val="20"/>
              </w:rPr>
              <w:t>s</w:t>
            </w:r>
            <w:r w:rsidR="000744A5">
              <w:rPr>
                <w:rFonts w:cs="Arial"/>
                <w:sz w:val="20"/>
              </w:rPr>
              <w:t xml:space="preserve"> </w:t>
            </w:r>
            <w:r w:rsidR="0023087A">
              <w:rPr>
                <w:rFonts w:cs="Arial"/>
                <w:sz w:val="20"/>
              </w:rPr>
              <w:t xml:space="preserve">to report </w:t>
            </w:r>
            <w:r w:rsidR="000744A5">
              <w:rPr>
                <w:rFonts w:cs="Arial"/>
                <w:sz w:val="20"/>
              </w:rPr>
              <w:t>for Standalone labels and for the Combination labels:</w:t>
            </w:r>
          </w:p>
          <w:tbl>
            <w:tblPr>
              <w:tblStyle w:val="TableGrid"/>
              <w:tblW w:w="0" w:type="auto"/>
              <w:tblLayout w:type="fixed"/>
              <w:tblCellMar>
                <w:top w:w="43" w:type="dxa"/>
                <w:left w:w="72" w:type="dxa"/>
                <w:bottom w:w="43" w:type="dxa"/>
                <w:right w:w="72" w:type="dxa"/>
              </w:tblCellMar>
              <w:tblLook w:val="04A0" w:firstRow="1" w:lastRow="0" w:firstColumn="1" w:lastColumn="0" w:noHBand="0" w:noVBand="1"/>
            </w:tblPr>
            <w:tblGrid>
              <w:gridCol w:w="437"/>
              <w:gridCol w:w="4320"/>
              <w:gridCol w:w="1260"/>
              <w:gridCol w:w="1080"/>
              <w:gridCol w:w="1170"/>
              <w:gridCol w:w="3600"/>
            </w:tblGrid>
            <w:tr w:rsidR="00F13D5B" w:rsidRPr="00F13D5B" w14:paraId="29A6D639" w14:textId="77777777" w:rsidTr="0089607C">
              <w:tc>
                <w:tcPr>
                  <w:tcW w:w="437" w:type="dxa"/>
                  <w:shd w:val="clear" w:color="auto" w:fill="D9D9D9" w:themeFill="background1" w:themeFillShade="D9"/>
                </w:tcPr>
                <w:p w14:paraId="716E2A52" w14:textId="6D5EA10B" w:rsidR="00F13D5B" w:rsidRPr="00F13D5B" w:rsidRDefault="00F13D5B" w:rsidP="00F13D5B">
                  <w:pPr>
                    <w:spacing w:before="0" w:after="0"/>
                    <w:jc w:val="center"/>
                    <w:rPr>
                      <w:rFonts w:cs="Arial"/>
                      <w:sz w:val="18"/>
                      <w:szCs w:val="18"/>
                    </w:rPr>
                  </w:pPr>
                  <w:r w:rsidRPr="00F13D5B">
                    <w:rPr>
                      <w:rFonts w:cs="Arial"/>
                      <w:sz w:val="18"/>
                      <w:szCs w:val="18"/>
                    </w:rPr>
                    <w:t>#</w:t>
                  </w:r>
                </w:p>
              </w:tc>
              <w:tc>
                <w:tcPr>
                  <w:tcW w:w="4320" w:type="dxa"/>
                  <w:shd w:val="clear" w:color="auto" w:fill="D9D9D9" w:themeFill="background1" w:themeFillShade="D9"/>
                </w:tcPr>
                <w:p w14:paraId="2A5A8C98" w14:textId="62552632" w:rsidR="00F13D5B" w:rsidRPr="00F13D5B" w:rsidRDefault="00F13D5B" w:rsidP="00115EF8">
                  <w:pPr>
                    <w:spacing w:before="0" w:after="0"/>
                    <w:rPr>
                      <w:rFonts w:cs="Arial"/>
                      <w:sz w:val="18"/>
                      <w:szCs w:val="18"/>
                    </w:rPr>
                  </w:pPr>
                  <w:r w:rsidRPr="00F13D5B">
                    <w:rPr>
                      <w:rFonts w:cs="Arial"/>
                      <w:sz w:val="18"/>
                      <w:szCs w:val="18"/>
                    </w:rPr>
                    <w:t>Score</w:t>
                  </w:r>
                </w:p>
              </w:tc>
              <w:tc>
                <w:tcPr>
                  <w:tcW w:w="1260" w:type="dxa"/>
                  <w:shd w:val="clear" w:color="auto" w:fill="D9D9D9" w:themeFill="background1" w:themeFillShade="D9"/>
                </w:tcPr>
                <w:p w14:paraId="6ED05FFC" w14:textId="77A72819" w:rsidR="00F13D5B" w:rsidRPr="00F13D5B" w:rsidRDefault="00F13D5B" w:rsidP="00115EF8">
                  <w:pPr>
                    <w:spacing w:before="0" w:after="0"/>
                    <w:rPr>
                      <w:rFonts w:cs="Arial"/>
                      <w:sz w:val="18"/>
                      <w:szCs w:val="18"/>
                    </w:rPr>
                  </w:pPr>
                  <w:r w:rsidRPr="00F13D5B">
                    <w:rPr>
                      <w:rFonts w:cs="Arial"/>
                      <w:sz w:val="18"/>
                      <w:szCs w:val="18"/>
                    </w:rPr>
                    <w:t>Shortened Name</w:t>
                  </w:r>
                </w:p>
              </w:tc>
              <w:tc>
                <w:tcPr>
                  <w:tcW w:w="1080" w:type="dxa"/>
                  <w:shd w:val="clear" w:color="auto" w:fill="D9D9D9" w:themeFill="background1" w:themeFillShade="D9"/>
                </w:tcPr>
                <w:p w14:paraId="4AFF2C4D" w14:textId="1297EDF3" w:rsidR="00F13D5B" w:rsidRPr="00F13D5B" w:rsidRDefault="00AD6D9B" w:rsidP="00F13D5B">
                  <w:pPr>
                    <w:spacing w:before="0" w:after="0"/>
                    <w:jc w:val="center"/>
                    <w:rPr>
                      <w:rFonts w:cs="Arial"/>
                      <w:sz w:val="18"/>
                      <w:szCs w:val="18"/>
                    </w:rPr>
                  </w:pPr>
                  <w:r w:rsidRPr="00425575">
                    <w:rPr>
                      <w:rFonts w:cs="Arial"/>
                      <w:sz w:val="18"/>
                      <w:szCs w:val="18"/>
                    </w:rPr>
                    <w:t>TerraNova Only</w:t>
                  </w:r>
                </w:p>
              </w:tc>
              <w:tc>
                <w:tcPr>
                  <w:tcW w:w="1170" w:type="dxa"/>
                  <w:shd w:val="clear" w:color="auto" w:fill="D9D9D9" w:themeFill="background1" w:themeFillShade="D9"/>
                </w:tcPr>
                <w:p w14:paraId="5511BD66" w14:textId="6E8E7343" w:rsidR="00F13D5B" w:rsidRPr="00753B55" w:rsidRDefault="00F13D5B" w:rsidP="00F13D5B">
                  <w:pPr>
                    <w:spacing w:before="0" w:after="0"/>
                    <w:jc w:val="center"/>
                    <w:rPr>
                      <w:rFonts w:cs="Arial"/>
                      <w:sz w:val="18"/>
                      <w:szCs w:val="18"/>
                    </w:rPr>
                  </w:pPr>
                  <w:r w:rsidRPr="00753B55">
                    <w:rPr>
                      <w:rFonts w:cs="Arial"/>
                      <w:sz w:val="18"/>
                      <w:szCs w:val="18"/>
                    </w:rPr>
                    <w:t>Combination</w:t>
                  </w:r>
                </w:p>
              </w:tc>
              <w:tc>
                <w:tcPr>
                  <w:tcW w:w="3600" w:type="dxa"/>
                  <w:shd w:val="clear" w:color="auto" w:fill="D9D9D9" w:themeFill="background1" w:themeFillShade="D9"/>
                </w:tcPr>
                <w:p w14:paraId="3A535313" w14:textId="25FA0406" w:rsidR="00F13D5B" w:rsidRPr="00F13D5B" w:rsidRDefault="00F13D5B" w:rsidP="00F13D5B">
                  <w:pPr>
                    <w:spacing w:before="0" w:after="0"/>
                    <w:rPr>
                      <w:rFonts w:cs="Arial"/>
                      <w:sz w:val="18"/>
                      <w:szCs w:val="18"/>
                    </w:rPr>
                  </w:pPr>
                  <w:r w:rsidRPr="00F13D5B">
                    <w:rPr>
                      <w:rFonts w:cs="Arial"/>
                      <w:sz w:val="18"/>
                      <w:szCs w:val="18"/>
                    </w:rPr>
                    <w:t>Co</w:t>
                  </w:r>
                  <w:r>
                    <w:rPr>
                      <w:rFonts w:cs="Arial"/>
                      <w:sz w:val="18"/>
                      <w:szCs w:val="18"/>
                    </w:rPr>
                    <w:t>mments</w:t>
                  </w:r>
                </w:p>
              </w:tc>
            </w:tr>
            <w:tr w:rsidR="00C2287D" w:rsidRPr="00F13D5B" w14:paraId="01DF4C2B" w14:textId="77777777" w:rsidTr="00261990">
              <w:tc>
                <w:tcPr>
                  <w:tcW w:w="437" w:type="dxa"/>
                </w:tcPr>
                <w:p w14:paraId="5CF5F77F" w14:textId="4E9B9D25" w:rsidR="00C2287D" w:rsidRPr="00F13D5B" w:rsidRDefault="00C2287D" w:rsidP="00C2287D">
                  <w:pPr>
                    <w:spacing w:before="0" w:after="0"/>
                    <w:jc w:val="center"/>
                    <w:rPr>
                      <w:rFonts w:cs="Arial"/>
                      <w:sz w:val="18"/>
                      <w:szCs w:val="18"/>
                    </w:rPr>
                  </w:pPr>
                  <w:r>
                    <w:rPr>
                      <w:rFonts w:cs="Arial"/>
                      <w:sz w:val="18"/>
                      <w:szCs w:val="18"/>
                    </w:rPr>
                    <w:t>1</w:t>
                  </w:r>
                </w:p>
              </w:tc>
              <w:tc>
                <w:tcPr>
                  <w:tcW w:w="4320" w:type="dxa"/>
                </w:tcPr>
                <w:p w14:paraId="63249ACD" w14:textId="77777777" w:rsidR="00C2287D" w:rsidRPr="00F13D5B" w:rsidRDefault="00C2287D" w:rsidP="00C2287D">
                  <w:pPr>
                    <w:spacing w:before="0" w:after="0"/>
                    <w:rPr>
                      <w:rFonts w:cs="Arial"/>
                      <w:sz w:val="18"/>
                      <w:szCs w:val="18"/>
                    </w:rPr>
                  </w:pPr>
                  <w:r w:rsidRPr="00F13D5B">
                    <w:rPr>
                      <w:sz w:val="18"/>
                      <w:szCs w:val="18"/>
                    </w:rPr>
                    <w:t>Scale Score</w:t>
                  </w:r>
                </w:p>
              </w:tc>
              <w:tc>
                <w:tcPr>
                  <w:tcW w:w="1260" w:type="dxa"/>
                </w:tcPr>
                <w:p w14:paraId="0E53983F" w14:textId="77777777" w:rsidR="00C2287D" w:rsidRPr="00F13D5B" w:rsidRDefault="00C2287D" w:rsidP="00C2287D">
                  <w:pPr>
                    <w:spacing w:before="0" w:after="0"/>
                    <w:rPr>
                      <w:rFonts w:cs="Arial"/>
                      <w:sz w:val="18"/>
                      <w:szCs w:val="18"/>
                    </w:rPr>
                  </w:pPr>
                  <w:r>
                    <w:rPr>
                      <w:rFonts w:cs="Arial"/>
                      <w:sz w:val="18"/>
                      <w:szCs w:val="18"/>
                    </w:rPr>
                    <w:t>SS</w:t>
                  </w:r>
                </w:p>
              </w:tc>
              <w:tc>
                <w:tcPr>
                  <w:tcW w:w="1080" w:type="dxa"/>
                </w:tcPr>
                <w:p w14:paraId="38046056" w14:textId="77777777" w:rsidR="00C2287D" w:rsidRPr="00F13D5B" w:rsidRDefault="00C2287D" w:rsidP="00C2287D">
                  <w:pPr>
                    <w:spacing w:before="0" w:after="0"/>
                    <w:jc w:val="center"/>
                    <w:rPr>
                      <w:rFonts w:ascii="Wingdings 2" w:hAnsi="Wingdings 2" w:cs="Arial"/>
                      <w:sz w:val="18"/>
                      <w:szCs w:val="18"/>
                    </w:rPr>
                  </w:pPr>
                  <w:r w:rsidRPr="00F13D5B">
                    <w:rPr>
                      <w:rFonts w:ascii="Wingdings 2" w:hAnsi="Wingdings 2" w:cs="Arial"/>
                      <w:szCs w:val="22"/>
                    </w:rPr>
                    <w:t></w:t>
                  </w:r>
                </w:p>
              </w:tc>
              <w:tc>
                <w:tcPr>
                  <w:tcW w:w="1170" w:type="dxa"/>
                  <w:shd w:val="clear" w:color="auto" w:fill="auto"/>
                </w:tcPr>
                <w:p w14:paraId="1AF0869B" w14:textId="77777777" w:rsidR="00C2287D" w:rsidRPr="00261990" w:rsidRDefault="00C2287D" w:rsidP="00C2287D">
                  <w:pPr>
                    <w:spacing w:before="0" w:after="0"/>
                    <w:jc w:val="center"/>
                    <w:rPr>
                      <w:rFonts w:ascii="Wingdings 2" w:hAnsi="Wingdings 2" w:cs="Arial"/>
                      <w:sz w:val="18"/>
                      <w:szCs w:val="18"/>
                    </w:rPr>
                  </w:pPr>
                  <w:r w:rsidRPr="00261990">
                    <w:rPr>
                      <w:rFonts w:ascii="Wingdings 2" w:hAnsi="Wingdings 2" w:cs="Arial"/>
                      <w:szCs w:val="22"/>
                    </w:rPr>
                    <w:t></w:t>
                  </w:r>
                </w:p>
              </w:tc>
              <w:tc>
                <w:tcPr>
                  <w:tcW w:w="3600" w:type="dxa"/>
                </w:tcPr>
                <w:p w14:paraId="1868A71A" w14:textId="77777777" w:rsidR="00C2287D" w:rsidRPr="00F13D5B" w:rsidRDefault="00C2287D" w:rsidP="00C2287D">
                  <w:pPr>
                    <w:spacing w:before="0" w:after="0"/>
                    <w:rPr>
                      <w:rFonts w:cs="Arial"/>
                      <w:sz w:val="18"/>
                      <w:szCs w:val="18"/>
                    </w:rPr>
                  </w:pPr>
                </w:p>
              </w:tc>
            </w:tr>
            <w:tr w:rsidR="003C0A8E" w:rsidRPr="00F13D5B" w14:paraId="5C2952C4" w14:textId="77777777" w:rsidTr="00261990">
              <w:tc>
                <w:tcPr>
                  <w:tcW w:w="437" w:type="dxa"/>
                </w:tcPr>
                <w:p w14:paraId="007505C7" w14:textId="20699DC4" w:rsidR="003C0A8E" w:rsidRPr="00F13D5B" w:rsidRDefault="003C0A8E" w:rsidP="00F13D5B">
                  <w:pPr>
                    <w:spacing w:before="0" w:after="0"/>
                    <w:jc w:val="center"/>
                    <w:rPr>
                      <w:rFonts w:cs="Arial"/>
                      <w:sz w:val="18"/>
                      <w:szCs w:val="18"/>
                    </w:rPr>
                  </w:pPr>
                  <w:r>
                    <w:rPr>
                      <w:rFonts w:cs="Arial"/>
                      <w:sz w:val="18"/>
                      <w:szCs w:val="18"/>
                    </w:rPr>
                    <w:t>2</w:t>
                  </w:r>
                </w:p>
              </w:tc>
              <w:tc>
                <w:tcPr>
                  <w:tcW w:w="4320" w:type="dxa"/>
                </w:tcPr>
                <w:p w14:paraId="246B5832" w14:textId="37DAD1A3" w:rsidR="003C0A8E" w:rsidRPr="00F13D5B" w:rsidRDefault="003C0A8E" w:rsidP="0023087A">
                  <w:pPr>
                    <w:spacing w:before="0" w:after="0"/>
                    <w:rPr>
                      <w:rFonts w:cs="Arial"/>
                      <w:sz w:val="18"/>
                      <w:szCs w:val="18"/>
                    </w:rPr>
                  </w:pPr>
                  <w:r>
                    <w:rPr>
                      <w:sz w:val="18"/>
                      <w:szCs w:val="18"/>
                    </w:rPr>
                    <w:t>National Percentile – National Stanine (2 values)</w:t>
                  </w:r>
                </w:p>
              </w:tc>
              <w:tc>
                <w:tcPr>
                  <w:tcW w:w="1260" w:type="dxa"/>
                </w:tcPr>
                <w:p w14:paraId="452332C8" w14:textId="151CACE7" w:rsidR="003C0A8E" w:rsidRPr="00F13D5B" w:rsidRDefault="003C0A8E" w:rsidP="00115EF8">
                  <w:pPr>
                    <w:spacing w:before="0" w:after="0"/>
                    <w:rPr>
                      <w:rFonts w:cs="Arial"/>
                      <w:sz w:val="18"/>
                      <w:szCs w:val="18"/>
                    </w:rPr>
                  </w:pPr>
                  <w:r>
                    <w:rPr>
                      <w:rFonts w:cs="Arial"/>
                      <w:sz w:val="18"/>
                      <w:szCs w:val="18"/>
                    </w:rPr>
                    <w:t>NP-NS</w:t>
                  </w:r>
                </w:p>
              </w:tc>
              <w:tc>
                <w:tcPr>
                  <w:tcW w:w="1080" w:type="dxa"/>
                </w:tcPr>
                <w:p w14:paraId="726005F9" w14:textId="05E59602" w:rsidR="003C0A8E" w:rsidRPr="00F13D5B" w:rsidRDefault="003C0A8E" w:rsidP="00F13D5B">
                  <w:pPr>
                    <w:spacing w:before="0" w:after="0"/>
                    <w:jc w:val="center"/>
                    <w:rPr>
                      <w:rFonts w:ascii="Wingdings 2" w:hAnsi="Wingdings 2" w:cs="Arial"/>
                      <w:szCs w:val="22"/>
                    </w:rPr>
                  </w:pPr>
                  <w:r w:rsidRPr="00F13D5B">
                    <w:rPr>
                      <w:rFonts w:ascii="Wingdings 2" w:hAnsi="Wingdings 2" w:cs="Arial"/>
                      <w:szCs w:val="22"/>
                    </w:rPr>
                    <w:t></w:t>
                  </w:r>
                </w:p>
              </w:tc>
              <w:tc>
                <w:tcPr>
                  <w:tcW w:w="1170" w:type="dxa"/>
                  <w:shd w:val="clear" w:color="auto" w:fill="auto"/>
                </w:tcPr>
                <w:p w14:paraId="0984EF60" w14:textId="1C34BDEC" w:rsidR="003C0A8E" w:rsidRPr="004B1AF0" w:rsidRDefault="003C0A8E" w:rsidP="00F13D5B">
                  <w:pPr>
                    <w:spacing w:before="0" w:after="0"/>
                    <w:jc w:val="center"/>
                    <w:rPr>
                      <w:rFonts w:ascii="Wingdings 2" w:hAnsi="Wingdings 2" w:cs="Arial"/>
                      <w:sz w:val="18"/>
                      <w:szCs w:val="18"/>
                      <w:highlight w:val="yellow"/>
                    </w:rPr>
                  </w:pPr>
                  <w:r w:rsidRPr="004B1AF0">
                    <w:rPr>
                      <w:rFonts w:ascii="Wingdings 2" w:hAnsi="Wingdings 2" w:cs="Arial"/>
                      <w:szCs w:val="22"/>
                      <w:highlight w:val="yellow"/>
                    </w:rPr>
                    <w:t></w:t>
                  </w:r>
                </w:p>
              </w:tc>
              <w:tc>
                <w:tcPr>
                  <w:tcW w:w="3600" w:type="dxa"/>
                </w:tcPr>
                <w:p w14:paraId="68D2057C" w14:textId="6033DBD6" w:rsidR="003C0A8E" w:rsidRPr="004B1AF0" w:rsidRDefault="004B1AF0" w:rsidP="00115EF8">
                  <w:pPr>
                    <w:spacing w:before="0" w:after="0"/>
                    <w:rPr>
                      <w:rFonts w:cs="Arial"/>
                      <w:sz w:val="18"/>
                      <w:szCs w:val="18"/>
                      <w:highlight w:val="yellow"/>
                    </w:rPr>
                  </w:pPr>
                  <w:r w:rsidRPr="004B1AF0">
                    <w:rPr>
                      <w:rFonts w:cs="Arial"/>
                      <w:sz w:val="18"/>
                      <w:szCs w:val="18"/>
                      <w:highlight w:val="yellow"/>
                    </w:rPr>
                    <w:t>(added 01/04/17)</w:t>
                  </w:r>
                </w:p>
              </w:tc>
            </w:tr>
            <w:tr w:rsidR="003C0A8E" w:rsidRPr="00F13D5B" w14:paraId="43D9CD4F" w14:textId="77777777" w:rsidTr="00261990">
              <w:tc>
                <w:tcPr>
                  <w:tcW w:w="437" w:type="dxa"/>
                </w:tcPr>
                <w:p w14:paraId="6ADF5A29" w14:textId="2F91CD92" w:rsidR="003C0A8E" w:rsidRPr="00F13D5B" w:rsidRDefault="003C0A8E" w:rsidP="00C2287D">
                  <w:pPr>
                    <w:spacing w:before="0" w:after="0"/>
                    <w:jc w:val="center"/>
                    <w:rPr>
                      <w:rFonts w:cs="Arial"/>
                      <w:sz w:val="18"/>
                      <w:szCs w:val="18"/>
                    </w:rPr>
                  </w:pPr>
                  <w:r>
                    <w:rPr>
                      <w:rFonts w:cs="Arial"/>
                      <w:sz w:val="18"/>
                      <w:szCs w:val="18"/>
                    </w:rPr>
                    <w:t>3</w:t>
                  </w:r>
                </w:p>
              </w:tc>
              <w:tc>
                <w:tcPr>
                  <w:tcW w:w="4320" w:type="dxa"/>
                </w:tcPr>
                <w:p w14:paraId="1592D7C6" w14:textId="77777777" w:rsidR="003C0A8E" w:rsidRPr="00E759A7" w:rsidRDefault="003C0A8E" w:rsidP="00C2287D">
                  <w:pPr>
                    <w:spacing w:before="0" w:after="0"/>
                    <w:rPr>
                      <w:rFonts w:cs="Arial"/>
                      <w:sz w:val="18"/>
                      <w:szCs w:val="18"/>
                    </w:rPr>
                  </w:pPr>
                  <w:r w:rsidRPr="00E759A7">
                    <w:rPr>
                      <w:sz w:val="18"/>
                      <w:szCs w:val="18"/>
                    </w:rPr>
                    <w:t>Anticipated Achievement National Percentile – Anticipated Achievement National Stanine</w:t>
                  </w:r>
                </w:p>
              </w:tc>
              <w:tc>
                <w:tcPr>
                  <w:tcW w:w="1260" w:type="dxa"/>
                </w:tcPr>
                <w:p w14:paraId="3D6C8A97" w14:textId="77777777" w:rsidR="003C0A8E" w:rsidRPr="00E759A7" w:rsidRDefault="003C0A8E" w:rsidP="00C2287D">
                  <w:pPr>
                    <w:spacing w:before="0" w:after="0"/>
                    <w:rPr>
                      <w:rFonts w:cs="Arial"/>
                      <w:sz w:val="18"/>
                      <w:szCs w:val="18"/>
                    </w:rPr>
                  </w:pPr>
                  <w:r w:rsidRPr="00E759A7">
                    <w:rPr>
                      <w:rFonts w:cs="Arial"/>
                      <w:sz w:val="18"/>
                      <w:szCs w:val="18"/>
                    </w:rPr>
                    <w:t>AANP-NS</w:t>
                  </w:r>
                </w:p>
              </w:tc>
              <w:tc>
                <w:tcPr>
                  <w:tcW w:w="1080" w:type="dxa"/>
                </w:tcPr>
                <w:p w14:paraId="080D9D86" w14:textId="77777777" w:rsidR="003C0A8E" w:rsidRPr="00F13D5B" w:rsidRDefault="003C0A8E" w:rsidP="00C2287D">
                  <w:pPr>
                    <w:spacing w:before="0" w:after="0"/>
                    <w:jc w:val="center"/>
                    <w:rPr>
                      <w:rFonts w:ascii="Wingdings 2" w:hAnsi="Wingdings 2" w:cs="Arial"/>
                      <w:sz w:val="18"/>
                      <w:szCs w:val="18"/>
                    </w:rPr>
                  </w:pPr>
                </w:p>
              </w:tc>
              <w:tc>
                <w:tcPr>
                  <w:tcW w:w="1170" w:type="dxa"/>
                  <w:shd w:val="clear" w:color="auto" w:fill="auto"/>
                </w:tcPr>
                <w:p w14:paraId="0D60C8EB" w14:textId="77777777" w:rsidR="003C0A8E" w:rsidRPr="00261990" w:rsidRDefault="003C0A8E" w:rsidP="00C2287D">
                  <w:pPr>
                    <w:spacing w:before="0" w:after="0"/>
                    <w:jc w:val="center"/>
                    <w:rPr>
                      <w:rFonts w:ascii="Wingdings 2" w:hAnsi="Wingdings 2" w:cs="Arial"/>
                      <w:sz w:val="18"/>
                      <w:szCs w:val="18"/>
                    </w:rPr>
                  </w:pPr>
                  <w:r w:rsidRPr="00261990">
                    <w:rPr>
                      <w:rFonts w:ascii="Wingdings 2" w:hAnsi="Wingdings 2" w:cs="Arial"/>
                      <w:szCs w:val="22"/>
                    </w:rPr>
                    <w:t></w:t>
                  </w:r>
                </w:p>
              </w:tc>
              <w:tc>
                <w:tcPr>
                  <w:tcW w:w="3600" w:type="dxa"/>
                </w:tcPr>
                <w:p w14:paraId="55088B6E" w14:textId="77777777" w:rsidR="003C0A8E" w:rsidRPr="00F13D5B" w:rsidRDefault="003C0A8E" w:rsidP="00C2287D">
                  <w:pPr>
                    <w:spacing w:before="0" w:after="0"/>
                    <w:rPr>
                      <w:rFonts w:cs="Arial"/>
                      <w:sz w:val="18"/>
                      <w:szCs w:val="18"/>
                    </w:rPr>
                  </w:pPr>
                  <w:r>
                    <w:rPr>
                      <w:rFonts w:cs="Arial"/>
                      <w:sz w:val="18"/>
                      <w:szCs w:val="18"/>
                    </w:rPr>
                    <w:t>(See #540 for more info.)</w:t>
                  </w:r>
                </w:p>
              </w:tc>
            </w:tr>
            <w:tr w:rsidR="003C0A8E" w:rsidRPr="00F13D5B" w14:paraId="6D1EDC56" w14:textId="77777777" w:rsidTr="00261990">
              <w:tc>
                <w:tcPr>
                  <w:tcW w:w="437" w:type="dxa"/>
                </w:tcPr>
                <w:p w14:paraId="3859188C" w14:textId="0AA3654F" w:rsidR="003C0A8E" w:rsidRPr="00F13D5B" w:rsidRDefault="003C0A8E" w:rsidP="00F13D5B">
                  <w:pPr>
                    <w:spacing w:before="0" w:after="0"/>
                    <w:jc w:val="center"/>
                    <w:rPr>
                      <w:rFonts w:cs="Arial"/>
                      <w:sz w:val="18"/>
                      <w:szCs w:val="18"/>
                    </w:rPr>
                  </w:pPr>
                  <w:r>
                    <w:rPr>
                      <w:rFonts w:cs="Arial"/>
                      <w:sz w:val="18"/>
                      <w:szCs w:val="18"/>
                    </w:rPr>
                    <w:t>4</w:t>
                  </w:r>
                </w:p>
              </w:tc>
              <w:tc>
                <w:tcPr>
                  <w:tcW w:w="4320" w:type="dxa"/>
                </w:tcPr>
                <w:p w14:paraId="4D0F898D" w14:textId="4CAAF796" w:rsidR="003C0A8E" w:rsidRPr="00F13D5B" w:rsidRDefault="003C0A8E" w:rsidP="00F13D5B">
                  <w:pPr>
                    <w:spacing w:before="0" w:after="0"/>
                    <w:rPr>
                      <w:rFonts w:cs="Arial"/>
                      <w:sz w:val="18"/>
                      <w:szCs w:val="18"/>
                    </w:rPr>
                  </w:pPr>
                  <w:r w:rsidRPr="00F13D5B">
                    <w:rPr>
                      <w:sz w:val="18"/>
                      <w:szCs w:val="18"/>
                    </w:rPr>
                    <w:t>Normal Curve Equivalent</w:t>
                  </w:r>
                </w:p>
              </w:tc>
              <w:tc>
                <w:tcPr>
                  <w:tcW w:w="1260" w:type="dxa"/>
                </w:tcPr>
                <w:p w14:paraId="681CC621" w14:textId="69BBB903" w:rsidR="003C0A8E" w:rsidRPr="00F13D5B" w:rsidRDefault="003C0A8E" w:rsidP="00115EF8">
                  <w:pPr>
                    <w:spacing w:before="0" w:after="0"/>
                    <w:rPr>
                      <w:rFonts w:cs="Arial"/>
                      <w:sz w:val="18"/>
                      <w:szCs w:val="18"/>
                    </w:rPr>
                  </w:pPr>
                  <w:r>
                    <w:rPr>
                      <w:rFonts w:cs="Arial"/>
                      <w:sz w:val="18"/>
                      <w:szCs w:val="18"/>
                    </w:rPr>
                    <w:t>NCE</w:t>
                  </w:r>
                </w:p>
              </w:tc>
              <w:tc>
                <w:tcPr>
                  <w:tcW w:w="1080" w:type="dxa"/>
                </w:tcPr>
                <w:p w14:paraId="32E9CD03" w14:textId="532AD26A" w:rsidR="003C0A8E" w:rsidRPr="00F13D5B" w:rsidRDefault="003C0A8E" w:rsidP="00F13D5B">
                  <w:pPr>
                    <w:spacing w:before="0" w:after="0"/>
                    <w:jc w:val="center"/>
                    <w:rPr>
                      <w:rFonts w:ascii="Wingdings 2" w:hAnsi="Wingdings 2" w:cs="Arial"/>
                      <w:sz w:val="18"/>
                      <w:szCs w:val="18"/>
                    </w:rPr>
                  </w:pPr>
                  <w:r w:rsidRPr="00F13D5B">
                    <w:rPr>
                      <w:rFonts w:ascii="Wingdings 2" w:hAnsi="Wingdings 2" w:cs="Arial"/>
                      <w:szCs w:val="22"/>
                    </w:rPr>
                    <w:t></w:t>
                  </w:r>
                </w:p>
              </w:tc>
              <w:tc>
                <w:tcPr>
                  <w:tcW w:w="1170" w:type="dxa"/>
                  <w:shd w:val="clear" w:color="auto" w:fill="auto"/>
                </w:tcPr>
                <w:p w14:paraId="65E2EC11" w14:textId="1E27E698" w:rsidR="003C0A8E" w:rsidRPr="00261990" w:rsidRDefault="003C0A8E" w:rsidP="00F13D5B">
                  <w:pPr>
                    <w:spacing w:before="0" w:after="0"/>
                    <w:jc w:val="center"/>
                    <w:rPr>
                      <w:rFonts w:ascii="Wingdings 2" w:hAnsi="Wingdings 2" w:cs="Arial"/>
                      <w:sz w:val="18"/>
                      <w:szCs w:val="18"/>
                    </w:rPr>
                  </w:pPr>
                  <w:r w:rsidRPr="00261990">
                    <w:rPr>
                      <w:rFonts w:ascii="Wingdings 2" w:hAnsi="Wingdings 2" w:cs="Arial"/>
                      <w:szCs w:val="22"/>
                    </w:rPr>
                    <w:t></w:t>
                  </w:r>
                </w:p>
              </w:tc>
              <w:tc>
                <w:tcPr>
                  <w:tcW w:w="3600" w:type="dxa"/>
                </w:tcPr>
                <w:p w14:paraId="4E6AAA94" w14:textId="4BDFDB0A" w:rsidR="003C0A8E" w:rsidRPr="00F13D5B" w:rsidRDefault="003C0A8E" w:rsidP="00115EF8">
                  <w:pPr>
                    <w:spacing w:before="0" w:after="0"/>
                    <w:rPr>
                      <w:rFonts w:cs="Arial"/>
                      <w:sz w:val="18"/>
                      <w:szCs w:val="18"/>
                    </w:rPr>
                  </w:pPr>
                </w:p>
              </w:tc>
            </w:tr>
            <w:tr w:rsidR="003C0A8E" w:rsidRPr="00F13D5B" w14:paraId="1B45D76F" w14:textId="77777777" w:rsidTr="00261990">
              <w:tc>
                <w:tcPr>
                  <w:tcW w:w="437" w:type="dxa"/>
                </w:tcPr>
                <w:p w14:paraId="3B7C6AE6" w14:textId="6DE4E410" w:rsidR="003C0A8E" w:rsidRPr="00F13D5B" w:rsidRDefault="003C0A8E" w:rsidP="00F13D5B">
                  <w:pPr>
                    <w:spacing w:before="0" w:after="0"/>
                    <w:jc w:val="center"/>
                    <w:rPr>
                      <w:rFonts w:cs="Arial"/>
                      <w:sz w:val="18"/>
                      <w:szCs w:val="18"/>
                    </w:rPr>
                  </w:pPr>
                  <w:r>
                    <w:rPr>
                      <w:rFonts w:cs="Arial"/>
                      <w:sz w:val="18"/>
                      <w:szCs w:val="18"/>
                    </w:rPr>
                    <w:t>5</w:t>
                  </w:r>
                </w:p>
              </w:tc>
              <w:tc>
                <w:tcPr>
                  <w:tcW w:w="4320" w:type="dxa"/>
                </w:tcPr>
                <w:p w14:paraId="2F1DC05D" w14:textId="0D537F79" w:rsidR="003C0A8E" w:rsidRPr="00F13D5B" w:rsidRDefault="003C0A8E" w:rsidP="0023087A">
                  <w:pPr>
                    <w:spacing w:before="0" w:after="0"/>
                    <w:rPr>
                      <w:rFonts w:cs="Arial"/>
                      <w:sz w:val="18"/>
                      <w:szCs w:val="18"/>
                    </w:rPr>
                  </w:pPr>
                  <w:r>
                    <w:rPr>
                      <w:sz w:val="18"/>
                      <w:szCs w:val="18"/>
                    </w:rPr>
                    <w:t>Local Percentile – Local Stanine (2 values)</w:t>
                  </w:r>
                </w:p>
              </w:tc>
              <w:tc>
                <w:tcPr>
                  <w:tcW w:w="1260" w:type="dxa"/>
                </w:tcPr>
                <w:p w14:paraId="23697C37" w14:textId="02C67212" w:rsidR="003C0A8E" w:rsidRPr="00F13D5B" w:rsidRDefault="003C0A8E" w:rsidP="00115EF8">
                  <w:pPr>
                    <w:spacing w:before="0" w:after="0"/>
                    <w:rPr>
                      <w:rFonts w:cs="Arial"/>
                      <w:sz w:val="18"/>
                      <w:szCs w:val="18"/>
                    </w:rPr>
                  </w:pPr>
                  <w:r>
                    <w:rPr>
                      <w:rFonts w:cs="Arial"/>
                      <w:sz w:val="18"/>
                      <w:szCs w:val="18"/>
                    </w:rPr>
                    <w:t>LP-LS</w:t>
                  </w:r>
                </w:p>
              </w:tc>
              <w:tc>
                <w:tcPr>
                  <w:tcW w:w="1080" w:type="dxa"/>
                </w:tcPr>
                <w:p w14:paraId="20CF07F3" w14:textId="5A7A19C5" w:rsidR="003C0A8E" w:rsidRPr="00F13D5B" w:rsidRDefault="003C0A8E" w:rsidP="00F13D5B">
                  <w:pPr>
                    <w:spacing w:before="0" w:after="0"/>
                    <w:jc w:val="center"/>
                    <w:rPr>
                      <w:rFonts w:ascii="Wingdings 2" w:hAnsi="Wingdings 2" w:cs="Arial"/>
                      <w:sz w:val="18"/>
                      <w:szCs w:val="18"/>
                    </w:rPr>
                  </w:pPr>
                  <w:r w:rsidRPr="00F13D5B">
                    <w:rPr>
                      <w:rFonts w:ascii="Wingdings 2" w:hAnsi="Wingdings 2" w:cs="Arial"/>
                      <w:szCs w:val="22"/>
                    </w:rPr>
                    <w:t></w:t>
                  </w:r>
                </w:p>
              </w:tc>
              <w:tc>
                <w:tcPr>
                  <w:tcW w:w="1170" w:type="dxa"/>
                  <w:shd w:val="clear" w:color="auto" w:fill="auto"/>
                </w:tcPr>
                <w:p w14:paraId="7BE52A31" w14:textId="29A8397F" w:rsidR="003C0A8E" w:rsidRPr="00261990" w:rsidRDefault="003C0A8E" w:rsidP="00F13D5B">
                  <w:pPr>
                    <w:spacing w:before="0" w:after="0"/>
                    <w:jc w:val="center"/>
                    <w:rPr>
                      <w:rFonts w:ascii="Wingdings 2" w:hAnsi="Wingdings 2" w:cs="Arial"/>
                      <w:sz w:val="18"/>
                      <w:szCs w:val="18"/>
                    </w:rPr>
                  </w:pPr>
                  <w:r w:rsidRPr="00261990">
                    <w:rPr>
                      <w:rFonts w:ascii="Wingdings 2" w:hAnsi="Wingdings 2" w:cs="Arial"/>
                      <w:szCs w:val="22"/>
                    </w:rPr>
                    <w:t></w:t>
                  </w:r>
                </w:p>
              </w:tc>
              <w:tc>
                <w:tcPr>
                  <w:tcW w:w="3600" w:type="dxa"/>
                </w:tcPr>
                <w:p w14:paraId="4170B112" w14:textId="7F4457B1" w:rsidR="003C0A8E" w:rsidRPr="00F13D5B" w:rsidRDefault="003C0A8E" w:rsidP="00115EF8">
                  <w:pPr>
                    <w:spacing w:before="0" w:after="0"/>
                    <w:rPr>
                      <w:rFonts w:cs="Arial"/>
                      <w:sz w:val="18"/>
                      <w:szCs w:val="18"/>
                    </w:rPr>
                  </w:pPr>
                </w:p>
              </w:tc>
            </w:tr>
            <w:tr w:rsidR="003C0A8E" w:rsidRPr="00F13D5B" w14:paraId="0E4907FB" w14:textId="77777777" w:rsidTr="00261990">
              <w:tc>
                <w:tcPr>
                  <w:tcW w:w="437" w:type="dxa"/>
                </w:tcPr>
                <w:p w14:paraId="067E2A0E" w14:textId="4F1F3072" w:rsidR="003C0A8E" w:rsidRPr="00F13D5B" w:rsidRDefault="003C0A8E" w:rsidP="00C2287D">
                  <w:pPr>
                    <w:spacing w:before="0" w:after="0"/>
                    <w:jc w:val="center"/>
                    <w:rPr>
                      <w:rFonts w:cs="Arial"/>
                      <w:sz w:val="18"/>
                      <w:szCs w:val="18"/>
                    </w:rPr>
                  </w:pPr>
                  <w:r>
                    <w:rPr>
                      <w:rFonts w:cs="Arial"/>
                      <w:sz w:val="18"/>
                      <w:szCs w:val="18"/>
                    </w:rPr>
                    <w:t>6</w:t>
                  </w:r>
                </w:p>
              </w:tc>
              <w:tc>
                <w:tcPr>
                  <w:tcW w:w="4320" w:type="dxa"/>
                </w:tcPr>
                <w:p w14:paraId="312003A0" w14:textId="77777777" w:rsidR="003C0A8E" w:rsidRPr="00F13D5B" w:rsidRDefault="003C0A8E" w:rsidP="00C2287D">
                  <w:pPr>
                    <w:spacing w:before="0" w:after="0"/>
                    <w:rPr>
                      <w:rFonts w:cs="Arial"/>
                      <w:sz w:val="18"/>
                      <w:szCs w:val="18"/>
                    </w:rPr>
                  </w:pPr>
                  <w:r w:rsidRPr="00F13D5B">
                    <w:rPr>
                      <w:sz w:val="18"/>
                      <w:szCs w:val="18"/>
                    </w:rPr>
                    <w:t>Difference</w:t>
                  </w:r>
                </w:p>
              </w:tc>
              <w:tc>
                <w:tcPr>
                  <w:tcW w:w="1260" w:type="dxa"/>
                </w:tcPr>
                <w:p w14:paraId="3437CEDE" w14:textId="77777777" w:rsidR="003C0A8E" w:rsidRPr="00F13D5B" w:rsidRDefault="003C0A8E" w:rsidP="00C2287D">
                  <w:pPr>
                    <w:spacing w:before="0" w:after="0"/>
                    <w:rPr>
                      <w:rFonts w:cs="Arial"/>
                      <w:sz w:val="18"/>
                      <w:szCs w:val="18"/>
                    </w:rPr>
                  </w:pPr>
                  <w:r>
                    <w:rPr>
                      <w:rFonts w:cs="Arial"/>
                      <w:sz w:val="18"/>
                      <w:szCs w:val="18"/>
                    </w:rPr>
                    <w:t>DIFF</w:t>
                  </w:r>
                </w:p>
              </w:tc>
              <w:tc>
                <w:tcPr>
                  <w:tcW w:w="1080" w:type="dxa"/>
                </w:tcPr>
                <w:p w14:paraId="5C07E7E6" w14:textId="77777777" w:rsidR="003C0A8E" w:rsidRPr="00F13D5B" w:rsidRDefault="003C0A8E" w:rsidP="00C2287D">
                  <w:pPr>
                    <w:spacing w:before="0" w:after="0"/>
                    <w:jc w:val="center"/>
                    <w:rPr>
                      <w:rFonts w:ascii="Wingdings 2" w:hAnsi="Wingdings 2" w:cs="Arial"/>
                      <w:sz w:val="18"/>
                      <w:szCs w:val="18"/>
                    </w:rPr>
                  </w:pPr>
                </w:p>
              </w:tc>
              <w:tc>
                <w:tcPr>
                  <w:tcW w:w="1170" w:type="dxa"/>
                  <w:shd w:val="clear" w:color="auto" w:fill="auto"/>
                </w:tcPr>
                <w:p w14:paraId="365846CF" w14:textId="77777777" w:rsidR="003C0A8E" w:rsidRPr="00261990" w:rsidRDefault="003C0A8E" w:rsidP="00C2287D">
                  <w:pPr>
                    <w:spacing w:before="0" w:after="0"/>
                    <w:jc w:val="center"/>
                    <w:rPr>
                      <w:rFonts w:ascii="Wingdings 2" w:hAnsi="Wingdings 2" w:cs="Arial"/>
                      <w:sz w:val="18"/>
                      <w:szCs w:val="18"/>
                    </w:rPr>
                  </w:pPr>
                  <w:r w:rsidRPr="00261990">
                    <w:rPr>
                      <w:rFonts w:ascii="Wingdings 2" w:hAnsi="Wingdings 2" w:cs="Arial"/>
                      <w:szCs w:val="22"/>
                    </w:rPr>
                    <w:t></w:t>
                  </w:r>
                </w:p>
              </w:tc>
              <w:tc>
                <w:tcPr>
                  <w:tcW w:w="3600" w:type="dxa"/>
                </w:tcPr>
                <w:p w14:paraId="73A14E62" w14:textId="30C03EEE" w:rsidR="003C0A8E" w:rsidRPr="00F13D5B" w:rsidRDefault="003C0A8E" w:rsidP="00C2287D">
                  <w:pPr>
                    <w:spacing w:before="0" w:after="0"/>
                    <w:rPr>
                      <w:rFonts w:cs="Arial"/>
                      <w:sz w:val="18"/>
                      <w:szCs w:val="18"/>
                    </w:rPr>
                  </w:pPr>
                </w:p>
              </w:tc>
            </w:tr>
            <w:tr w:rsidR="004B1AF0" w:rsidRPr="00F13D5B" w14:paraId="03E431B0" w14:textId="77777777" w:rsidTr="00261990">
              <w:tc>
                <w:tcPr>
                  <w:tcW w:w="437" w:type="dxa"/>
                </w:tcPr>
                <w:p w14:paraId="02AA7E51" w14:textId="5C405394" w:rsidR="004B1AF0" w:rsidRPr="00F13D5B" w:rsidRDefault="004B1AF0" w:rsidP="00C2287D">
                  <w:pPr>
                    <w:spacing w:before="0" w:after="0"/>
                    <w:jc w:val="center"/>
                    <w:rPr>
                      <w:rFonts w:cs="Arial"/>
                      <w:sz w:val="18"/>
                      <w:szCs w:val="18"/>
                    </w:rPr>
                  </w:pPr>
                  <w:r>
                    <w:rPr>
                      <w:rFonts w:cs="Arial"/>
                      <w:sz w:val="18"/>
                      <w:szCs w:val="18"/>
                    </w:rPr>
                    <w:t>7</w:t>
                  </w:r>
                </w:p>
              </w:tc>
              <w:tc>
                <w:tcPr>
                  <w:tcW w:w="4320" w:type="dxa"/>
                </w:tcPr>
                <w:p w14:paraId="61BCA13F" w14:textId="77777777" w:rsidR="004B1AF0" w:rsidRPr="00F13D5B" w:rsidRDefault="004B1AF0" w:rsidP="00C2287D">
                  <w:pPr>
                    <w:spacing w:before="0" w:after="0"/>
                    <w:rPr>
                      <w:rFonts w:cs="Arial"/>
                      <w:sz w:val="18"/>
                      <w:szCs w:val="18"/>
                    </w:rPr>
                  </w:pPr>
                  <w:r w:rsidRPr="00F13D5B">
                    <w:rPr>
                      <w:sz w:val="18"/>
                      <w:szCs w:val="18"/>
                    </w:rPr>
                    <w:t>Grade Equivalent</w:t>
                  </w:r>
                </w:p>
              </w:tc>
              <w:tc>
                <w:tcPr>
                  <w:tcW w:w="1260" w:type="dxa"/>
                </w:tcPr>
                <w:p w14:paraId="1C82D418" w14:textId="77777777" w:rsidR="004B1AF0" w:rsidRPr="00F13D5B" w:rsidRDefault="004B1AF0" w:rsidP="00C2287D">
                  <w:pPr>
                    <w:spacing w:before="0" w:after="0"/>
                    <w:rPr>
                      <w:rFonts w:cs="Arial"/>
                      <w:sz w:val="18"/>
                      <w:szCs w:val="18"/>
                    </w:rPr>
                  </w:pPr>
                  <w:r>
                    <w:rPr>
                      <w:rFonts w:cs="Arial"/>
                      <w:sz w:val="18"/>
                      <w:szCs w:val="18"/>
                    </w:rPr>
                    <w:t>GE</w:t>
                  </w:r>
                </w:p>
              </w:tc>
              <w:tc>
                <w:tcPr>
                  <w:tcW w:w="1080" w:type="dxa"/>
                </w:tcPr>
                <w:p w14:paraId="620F5DE8" w14:textId="77777777" w:rsidR="004B1AF0" w:rsidRPr="00F13D5B" w:rsidRDefault="004B1AF0" w:rsidP="00C2287D">
                  <w:pPr>
                    <w:spacing w:before="0" w:after="0"/>
                    <w:jc w:val="center"/>
                    <w:rPr>
                      <w:rFonts w:ascii="Wingdings 2" w:hAnsi="Wingdings 2" w:cs="Arial"/>
                      <w:sz w:val="18"/>
                      <w:szCs w:val="18"/>
                    </w:rPr>
                  </w:pPr>
                  <w:r w:rsidRPr="00F13D5B">
                    <w:rPr>
                      <w:rFonts w:ascii="Wingdings 2" w:hAnsi="Wingdings 2" w:cs="Arial"/>
                      <w:szCs w:val="22"/>
                    </w:rPr>
                    <w:t></w:t>
                  </w:r>
                </w:p>
              </w:tc>
              <w:tc>
                <w:tcPr>
                  <w:tcW w:w="1170" w:type="dxa"/>
                  <w:shd w:val="clear" w:color="auto" w:fill="auto"/>
                </w:tcPr>
                <w:p w14:paraId="0292682C" w14:textId="63A8DD04" w:rsidR="004B1AF0" w:rsidRPr="004B1AF0" w:rsidRDefault="004B1AF0" w:rsidP="00C2287D">
                  <w:pPr>
                    <w:spacing w:before="0" w:after="0"/>
                    <w:jc w:val="center"/>
                    <w:rPr>
                      <w:rFonts w:ascii="Wingdings 2" w:hAnsi="Wingdings 2" w:cs="Arial"/>
                      <w:dstrike/>
                      <w:sz w:val="18"/>
                      <w:szCs w:val="18"/>
                    </w:rPr>
                  </w:pPr>
                  <w:r w:rsidRPr="004B1AF0">
                    <w:rPr>
                      <w:rFonts w:ascii="Wingdings 2" w:hAnsi="Wingdings 2" w:cs="Arial"/>
                      <w:dstrike/>
                      <w:szCs w:val="22"/>
                      <w:highlight w:val="yellow"/>
                    </w:rPr>
                    <w:t></w:t>
                  </w:r>
                </w:p>
              </w:tc>
              <w:tc>
                <w:tcPr>
                  <w:tcW w:w="3600" w:type="dxa"/>
                </w:tcPr>
                <w:p w14:paraId="45B3201F" w14:textId="4E912530" w:rsidR="004B1AF0" w:rsidRPr="00F13D5B" w:rsidRDefault="004B1AF0" w:rsidP="004B1AF0">
                  <w:pPr>
                    <w:spacing w:before="0" w:after="0"/>
                    <w:rPr>
                      <w:rFonts w:cs="Arial"/>
                      <w:sz w:val="18"/>
                      <w:szCs w:val="18"/>
                    </w:rPr>
                  </w:pPr>
                  <w:r w:rsidRPr="004B1AF0">
                    <w:rPr>
                      <w:rFonts w:cs="Arial"/>
                      <w:sz w:val="18"/>
                      <w:szCs w:val="18"/>
                      <w:highlight w:val="yellow"/>
                    </w:rPr>
                    <w:t>(</w:t>
                  </w:r>
                  <w:r>
                    <w:rPr>
                      <w:rFonts w:cs="Arial"/>
                      <w:sz w:val="18"/>
                      <w:szCs w:val="18"/>
                      <w:highlight w:val="yellow"/>
                    </w:rPr>
                    <w:t>removed</w:t>
                  </w:r>
                  <w:r w:rsidRPr="004B1AF0">
                    <w:rPr>
                      <w:rFonts w:cs="Arial"/>
                      <w:sz w:val="18"/>
                      <w:szCs w:val="18"/>
                      <w:highlight w:val="yellow"/>
                    </w:rPr>
                    <w:t xml:space="preserve"> 01/04/17)</w:t>
                  </w:r>
                </w:p>
              </w:tc>
            </w:tr>
            <w:tr w:rsidR="003C0A8E" w:rsidRPr="00F13D5B" w14:paraId="518D8EB4" w14:textId="77777777" w:rsidTr="00261990">
              <w:tc>
                <w:tcPr>
                  <w:tcW w:w="437" w:type="dxa"/>
                </w:tcPr>
                <w:p w14:paraId="61667345" w14:textId="030BBDD9" w:rsidR="003C0A8E" w:rsidRPr="00F13D5B" w:rsidRDefault="003C0A8E" w:rsidP="00F13D5B">
                  <w:pPr>
                    <w:spacing w:before="0" w:after="0"/>
                    <w:jc w:val="center"/>
                    <w:rPr>
                      <w:rFonts w:cs="Arial"/>
                      <w:sz w:val="18"/>
                      <w:szCs w:val="18"/>
                    </w:rPr>
                  </w:pPr>
                  <w:r>
                    <w:rPr>
                      <w:rFonts w:cs="Arial"/>
                      <w:sz w:val="18"/>
                      <w:szCs w:val="18"/>
                    </w:rPr>
                    <w:t>8</w:t>
                  </w:r>
                </w:p>
              </w:tc>
              <w:tc>
                <w:tcPr>
                  <w:tcW w:w="4320" w:type="dxa"/>
                </w:tcPr>
                <w:p w14:paraId="326115E1" w14:textId="2F612410" w:rsidR="003C0A8E" w:rsidRPr="00F13D5B" w:rsidRDefault="003C0A8E" w:rsidP="00F13D5B">
                  <w:pPr>
                    <w:spacing w:before="0" w:after="0"/>
                    <w:rPr>
                      <w:rFonts w:cs="Arial"/>
                      <w:sz w:val="18"/>
                      <w:szCs w:val="18"/>
                    </w:rPr>
                  </w:pPr>
                  <w:r>
                    <w:rPr>
                      <w:sz w:val="18"/>
                      <w:szCs w:val="18"/>
                    </w:rPr>
                    <w:t>Number Correct</w:t>
                  </w:r>
                </w:p>
              </w:tc>
              <w:tc>
                <w:tcPr>
                  <w:tcW w:w="1260" w:type="dxa"/>
                </w:tcPr>
                <w:p w14:paraId="51911D39" w14:textId="76E0A1FF" w:rsidR="003C0A8E" w:rsidRPr="00F13D5B" w:rsidRDefault="003C0A8E" w:rsidP="00115EF8">
                  <w:pPr>
                    <w:spacing w:before="0" w:after="0"/>
                    <w:rPr>
                      <w:rFonts w:cs="Arial"/>
                      <w:sz w:val="18"/>
                      <w:szCs w:val="18"/>
                    </w:rPr>
                  </w:pPr>
                  <w:r>
                    <w:rPr>
                      <w:rFonts w:cs="Arial"/>
                      <w:sz w:val="18"/>
                      <w:szCs w:val="18"/>
                    </w:rPr>
                    <w:t>NCR</w:t>
                  </w:r>
                </w:p>
              </w:tc>
              <w:tc>
                <w:tcPr>
                  <w:tcW w:w="1080" w:type="dxa"/>
                </w:tcPr>
                <w:p w14:paraId="471AEE4C" w14:textId="262AA980" w:rsidR="003C0A8E" w:rsidRPr="00F13D5B" w:rsidRDefault="003C0A8E" w:rsidP="00F13D5B">
                  <w:pPr>
                    <w:spacing w:before="0" w:after="0"/>
                    <w:jc w:val="center"/>
                    <w:rPr>
                      <w:rFonts w:ascii="Wingdings 2" w:hAnsi="Wingdings 2" w:cs="Arial"/>
                      <w:sz w:val="18"/>
                      <w:szCs w:val="18"/>
                    </w:rPr>
                  </w:pPr>
                  <w:r w:rsidRPr="00F13D5B">
                    <w:rPr>
                      <w:rFonts w:ascii="Wingdings 2" w:hAnsi="Wingdings 2" w:cs="Arial"/>
                      <w:szCs w:val="22"/>
                    </w:rPr>
                    <w:t></w:t>
                  </w:r>
                </w:p>
              </w:tc>
              <w:tc>
                <w:tcPr>
                  <w:tcW w:w="1170" w:type="dxa"/>
                  <w:shd w:val="clear" w:color="auto" w:fill="auto"/>
                </w:tcPr>
                <w:p w14:paraId="42A1F36C" w14:textId="035C363A" w:rsidR="003C0A8E" w:rsidRPr="00261990" w:rsidRDefault="003C0A8E" w:rsidP="00F13D5B">
                  <w:pPr>
                    <w:spacing w:before="0" w:after="0"/>
                    <w:jc w:val="center"/>
                    <w:rPr>
                      <w:rFonts w:ascii="Wingdings 2" w:hAnsi="Wingdings 2" w:cs="Arial"/>
                      <w:sz w:val="18"/>
                      <w:szCs w:val="18"/>
                    </w:rPr>
                  </w:pPr>
                </w:p>
              </w:tc>
              <w:tc>
                <w:tcPr>
                  <w:tcW w:w="3600" w:type="dxa"/>
                </w:tcPr>
                <w:p w14:paraId="6F34A43C" w14:textId="2190949C" w:rsidR="003C0A8E" w:rsidRPr="00F13D5B" w:rsidRDefault="003C0A8E" w:rsidP="00115EF8">
                  <w:pPr>
                    <w:spacing w:before="0" w:after="0"/>
                    <w:rPr>
                      <w:rFonts w:cs="Arial"/>
                      <w:sz w:val="18"/>
                      <w:szCs w:val="18"/>
                    </w:rPr>
                  </w:pPr>
                </w:p>
              </w:tc>
            </w:tr>
          </w:tbl>
          <w:p w14:paraId="2A0879D9" w14:textId="1A37F65B" w:rsidR="000744A5" w:rsidRPr="00386DF5" w:rsidRDefault="000744A5" w:rsidP="00115EF8">
            <w:pPr>
              <w:spacing w:before="0" w:after="0"/>
              <w:rPr>
                <w:rFonts w:cs="Arial"/>
                <w:sz w:val="20"/>
              </w:rPr>
            </w:pPr>
          </w:p>
        </w:tc>
      </w:tr>
      <w:tr w:rsidR="00DA4DF4" w14:paraId="7F736825" w14:textId="77777777" w:rsidTr="00615330">
        <w:tc>
          <w:tcPr>
            <w:tcW w:w="850" w:type="dxa"/>
            <w:shd w:val="clear" w:color="auto" w:fill="auto"/>
          </w:tcPr>
          <w:p w14:paraId="5903D4A3" w14:textId="7079E37A" w:rsidR="00DA4DF4" w:rsidRPr="00386DF5" w:rsidRDefault="00DA4DF4" w:rsidP="00B957B7">
            <w:pPr>
              <w:spacing w:before="0" w:after="0"/>
              <w:jc w:val="center"/>
              <w:rPr>
                <w:rFonts w:cs="Arial"/>
                <w:sz w:val="20"/>
              </w:rPr>
            </w:pPr>
            <w:bookmarkStart w:id="46" w:name="ref0540"/>
            <w:r>
              <w:rPr>
                <w:rFonts w:cs="Arial"/>
                <w:sz w:val="20"/>
              </w:rPr>
              <w:t>5</w:t>
            </w:r>
            <w:r w:rsidR="00B957B7">
              <w:rPr>
                <w:rFonts w:cs="Arial"/>
                <w:sz w:val="20"/>
              </w:rPr>
              <w:t>4</w:t>
            </w:r>
            <w:r>
              <w:rPr>
                <w:rFonts w:cs="Arial"/>
                <w:sz w:val="20"/>
              </w:rPr>
              <w:t>0</w:t>
            </w:r>
            <w:bookmarkEnd w:id="46"/>
          </w:p>
        </w:tc>
        <w:tc>
          <w:tcPr>
            <w:tcW w:w="810" w:type="dxa"/>
            <w:shd w:val="clear" w:color="auto" w:fill="auto"/>
          </w:tcPr>
          <w:p w14:paraId="75FF6358" w14:textId="77777777" w:rsidR="005C455C" w:rsidRPr="000574E6" w:rsidRDefault="005C455C" w:rsidP="005C455C">
            <w:pPr>
              <w:spacing w:before="0" w:after="0"/>
              <w:rPr>
                <w:rFonts w:cs="Arial"/>
                <w:sz w:val="20"/>
                <w:highlight w:val="yellow"/>
              </w:rPr>
            </w:pPr>
            <w:r w:rsidRPr="000574E6">
              <w:rPr>
                <w:rFonts w:cs="Arial"/>
                <w:sz w:val="20"/>
                <w:highlight w:val="yellow"/>
              </w:rPr>
              <w:t>C</w:t>
            </w:r>
          </w:p>
          <w:p w14:paraId="030148CF" w14:textId="61932765" w:rsidR="00DA4DF4" w:rsidRPr="00386DF5" w:rsidRDefault="005C455C" w:rsidP="005C455C">
            <w:pPr>
              <w:spacing w:before="0" w:after="0"/>
              <w:rPr>
                <w:rFonts w:cs="Arial"/>
                <w:sz w:val="20"/>
              </w:rPr>
            </w:pPr>
            <w:r>
              <w:rPr>
                <w:rFonts w:cs="Arial"/>
                <w:sz w:val="20"/>
                <w:highlight w:val="yellow"/>
              </w:rPr>
              <w:t>01/0</w:t>
            </w:r>
            <w:r w:rsidRPr="000574E6">
              <w:rPr>
                <w:rFonts w:cs="Arial"/>
                <w:sz w:val="20"/>
                <w:highlight w:val="yellow"/>
              </w:rPr>
              <w:t>4</w:t>
            </w:r>
          </w:p>
        </w:tc>
        <w:tc>
          <w:tcPr>
            <w:tcW w:w="12020" w:type="dxa"/>
            <w:shd w:val="clear" w:color="auto" w:fill="auto"/>
          </w:tcPr>
          <w:p w14:paraId="5080B170" w14:textId="3C9E1EB0" w:rsidR="00B351FD" w:rsidRPr="00B351FD" w:rsidRDefault="00137741" w:rsidP="00B351FD">
            <w:pPr>
              <w:spacing w:before="0" w:after="60"/>
              <w:rPr>
                <w:sz w:val="20"/>
                <w:lang w:eastAsia="en-US"/>
              </w:rPr>
            </w:pPr>
            <w:r>
              <w:rPr>
                <w:b/>
                <w:sz w:val="20"/>
                <w:u w:val="single"/>
                <w:lang w:eastAsia="en-US"/>
              </w:rPr>
              <w:t>Scores for each Subtest</w:t>
            </w:r>
            <w:r w:rsidR="005E56C8">
              <w:rPr>
                <w:b/>
                <w:sz w:val="20"/>
                <w:u w:val="single"/>
                <w:lang w:eastAsia="en-US"/>
              </w:rPr>
              <w:t xml:space="preserve"> </w:t>
            </w:r>
            <w:r w:rsidR="0089607C">
              <w:rPr>
                <w:b/>
                <w:sz w:val="20"/>
                <w:u w:val="single"/>
                <w:lang w:eastAsia="en-US"/>
              </w:rPr>
              <w:t xml:space="preserve">- </w:t>
            </w:r>
            <w:r w:rsidR="005E56C8">
              <w:rPr>
                <w:b/>
                <w:sz w:val="20"/>
                <w:u w:val="single"/>
                <w:lang w:eastAsia="en-US"/>
              </w:rPr>
              <w:t>TerraNova ribbon</w:t>
            </w:r>
            <w:r>
              <w:rPr>
                <w:b/>
                <w:sz w:val="20"/>
                <w:u w:val="single"/>
                <w:lang w:eastAsia="en-US"/>
              </w:rPr>
              <w:t>:</w:t>
            </w:r>
          </w:p>
          <w:p w14:paraId="4ECA8470" w14:textId="448F4D9B" w:rsidR="00137741" w:rsidRDefault="00137741" w:rsidP="0023087A">
            <w:pPr>
              <w:spacing w:before="60"/>
              <w:rPr>
                <w:rFonts w:cs="Arial"/>
                <w:sz w:val="20"/>
              </w:rPr>
            </w:pPr>
            <w:r>
              <w:rPr>
                <w:rFonts w:cs="Arial"/>
                <w:sz w:val="20"/>
              </w:rPr>
              <w:lastRenderedPageBreak/>
              <w:t>The values for each score are reported for all 10 subtests and the 4 related composites.</w:t>
            </w:r>
            <w:r w:rsidR="0091742B">
              <w:rPr>
                <w:rFonts w:cs="Arial"/>
                <w:sz w:val="20"/>
              </w:rPr>
              <w:t xml:space="preserve">  </w:t>
            </w:r>
          </w:p>
          <w:p w14:paraId="05E3852F" w14:textId="78992282" w:rsidR="00DE625B" w:rsidRPr="00261990" w:rsidRDefault="00DE625B" w:rsidP="0023087A">
            <w:pPr>
              <w:spacing w:before="60"/>
              <w:rPr>
                <w:rFonts w:cs="Arial"/>
                <w:sz w:val="20"/>
              </w:rPr>
            </w:pPr>
            <w:r w:rsidRPr="00261990">
              <w:rPr>
                <w:rFonts w:cs="Arial"/>
                <w:sz w:val="20"/>
              </w:rPr>
              <w:t>The shortened names of the subtests and composites are printed on the label. The following table lists the subtests and their shortened names for printing on the labels:</w:t>
            </w:r>
          </w:p>
          <w:tbl>
            <w:tblPr>
              <w:tblStyle w:val="TableGrid"/>
              <w:tblW w:w="0" w:type="auto"/>
              <w:tblInd w:w="257" w:type="dxa"/>
              <w:tblLayout w:type="fixed"/>
              <w:tblCellMar>
                <w:top w:w="43" w:type="dxa"/>
                <w:left w:w="72" w:type="dxa"/>
                <w:bottom w:w="43" w:type="dxa"/>
                <w:right w:w="72" w:type="dxa"/>
              </w:tblCellMar>
              <w:tblLook w:val="04A0" w:firstRow="1" w:lastRow="0" w:firstColumn="1" w:lastColumn="0" w:noHBand="0" w:noVBand="1"/>
            </w:tblPr>
            <w:tblGrid>
              <w:gridCol w:w="437"/>
              <w:gridCol w:w="2623"/>
              <w:gridCol w:w="2070"/>
              <w:gridCol w:w="450"/>
              <w:gridCol w:w="2880"/>
              <w:gridCol w:w="2057"/>
            </w:tblGrid>
            <w:tr w:rsidR="005E56C8" w:rsidRPr="00261990" w14:paraId="5938F242" w14:textId="77777777" w:rsidTr="005E56C8">
              <w:tc>
                <w:tcPr>
                  <w:tcW w:w="437" w:type="dxa"/>
                  <w:shd w:val="clear" w:color="auto" w:fill="D9D9D9" w:themeFill="background1" w:themeFillShade="D9"/>
                </w:tcPr>
                <w:p w14:paraId="5E4352BF" w14:textId="15BACCFF" w:rsidR="00DE625B" w:rsidRPr="00261990" w:rsidRDefault="00DE625B" w:rsidP="005E56C8">
                  <w:pPr>
                    <w:spacing w:before="0" w:after="0"/>
                    <w:jc w:val="center"/>
                    <w:rPr>
                      <w:rFonts w:cs="Arial"/>
                      <w:sz w:val="18"/>
                      <w:szCs w:val="18"/>
                    </w:rPr>
                  </w:pPr>
                  <w:r w:rsidRPr="00261990">
                    <w:rPr>
                      <w:rFonts w:cs="Arial"/>
                      <w:sz w:val="18"/>
                      <w:szCs w:val="18"/>
                    </w:rPr>
                    <w:t>#</w:t>
                  </w:r>
                </w:p>
              </w:tc>
              <w:tc>
                <w:tcPr>
                  <w:tcW w:w="2623" w:type="dxa"/>
                  <w:shd w:val="clear" w:color="auto" w:fill="D9D9D9" w:themeFill="background1" w:themeFillShade="D9"/>
                </w:tcPr>
                <w:p w14:paraId="57CA4061" w14:textId="5B906C80" w:rsidR="00DE625B" w:rsidRPr="00261990" w:rsidRDefault="00DE625B" w:rsidP="005E56C8">
                  <w:pPr>
                    <w:spacing w:before="0" w:after="0"/>
                    <w:rPr>
                      <w:rFonts w:cs="Arial"/>
                      <w:sz w:val="18"/>
                      <w:szCs w:val="18"/>
                    </w:rPr>
                  </w:pPr>
                  <w:r w:rsidRPr="00261990">
                    <w:rPr>
                      <w:rFonts w:cs="Arial"/>
                      <w:sz w:val="18"/>
                      <w:szCs w:val="18"/>
                    </w:rPr>
                    <w:t>Subtest</w:t>
                  </w:r>
                </w:p>
              </w:tc>
              <w:tc>
                <w:tcPr>
                  <w:tcW w:w="2070" w:type="dxa"/>
                  <w:shd w:val="clear" w:color="auto" w:fill="D9D9D9" w:themeFill="background1" w:themeFillShade="D9"/>
                </w:tcPr>
                <w:p w14:paraId="05149EA9" w14:textId="4E9F5DD0" w:rsidR="00DE625B" w:rsidRPr="00261990" w:rsidRDefault="00DE625B" w:rsidP="005E56C8">
                  <w:pPr>
                    <w:spacing w:before="0" w:after="0"/>
                    <w:rPr>
                      <w:rFonts w:cs="Arial"/>
                      <w:sz w:val="18"/>
                      <w:szCs w:val="18"/>
                    </w:rPr>
                  </w:pPr>
                  <w:r w:rsidRPr="00261990">
                    <w:rPr>
                      <w:rFonts w:cs="Arial"/>
                      <w:sz w:val="18"/>
                      <w:szCs w:val="18"/>
                    </w:rPr>
                    <w:t>Shortened Name</w:t>
                  </w:r>
                </w:p>
              </w:tc>
              <w:tc>
                <w:tcPr>
                  <w:tcW w:w="450" w:type="dxa"/>
                  <w:shd w:val="clear" w:color="auto" w:fill="D9D9D9" w:themeFill="background1" w:themeFillShade="D9"/>
                </w:tcPr>
                <w:p w14:paraId="03176F92" w14:textId="3F0FB8CC" w:rsidR="00DE625B" w:rsidRPr="00261990" w:rsidRDefault="00DE625B" w:rsidP="005E56C8">
                  <w:pPr>
                    <w:spacing w:before="0" w:after="0"/>
                    <w:jc w:val="center"/>
                    <w:rPr>
                      <w:rFonts w:cs="Arial"/>
                      <w:sz w:val="18"/>
                      <w:szCs w:val="18"/>
                    </w:rPr>
                  </w:pPr>
                  <w:r w:rsidRPr="00261990">
                    <w:rPr>
                      <w:rFonts w:cs="Arial"/>
                      <w:sz w:val="18"/>
                      <w:szCs w:val="18"/>
                    </w:rPr>
                    <w:t>#</w:t>
                  </w:r>
                </w:p>
              </w:tc>
              <w:tc>
                <w:tcPr>
                  <w:tcW w:w="2880" w:type="dxa"/>
                  <w:shd w:val="clear" w:color="auto" w:fill="D9D9D9" w:themeFill="background1" w:themeFillShade="D9"/>
                </w:tcPr>
                <w:p w14:paraId="351FF407" w14:textId="59313CC1" w:rsidR="00DE625B" w:rsidRPr="00261990" w:rsidRDefault="00DE625B" w:rsidP="005E56C8">
                  <w:pPr>
                    <w:spacing w:before="0" w:after="0"/>
                    <w:rPr>
                      <w:rFonts w:cs="Arial"/>
                      <w:sz w:val="18"/>
                      <w:szCs w:val="18"/>
                    </w:rPr>
                  </w:pPr>
                  <w:r w:rsidRPr="00261990">
                    <w:rPr>
                      <w:rFonts w:cs="Arial"/>
                      <w:sz w:val="18"/>
                      <w:szCs w:val="18"/>
                    </w:rPr>
                    <w:t>Subtest</w:t>
                  </w:r>
                </w:p>
              </w:tc>
              <w:tc>
                <w:tcPr>
                  <w:tcW w:w="2057" w:type="dxa"/>
                  <w:shd w:val="clear" w:color="auto" w:fill="D9D9D9" w:themeFill="background1" w:themeFillShade="D9"/>
                </w:tcPr>
                <w:p w14:paraId="25E18F08" w14:textId="50F49F5D" w:rsidR="00DE625B" w:rsidRPr="00261990" w:rsidRDefault="00DE625B" w:rsidP="005E56C8">
                  <w:pPr>
                    <w:spacing w:before="0" w:after="0"/>
                    <w:rPr>
                      <w:rFonts w:cs="Arial"/>
                      <w:sz w:val="18"/>
                      <w:szCs w:val="18"/>
                    </w:rPr>
                  </w:pPr>
                  <w:r w:rsidRPr="00261990">
                    <w:rPr>
                      <w:rFonts w:cs="Arial"/>
                      <w:sz w:val="18"/>
                      <w:szCs w:val="18"/>
                    </w:rPr>
                    <w:t>Shortened Name</w:t>
                  </w:r>
                </w:p>
              </w:tc>
            </w:tr>
            <w:tr w:rsidR="005E56C8" w:rsidRPr="00261990" w14:paraId="7BF0AA7C" w14:textId="77777777" w:rsidTr="00261990">
              <w:tc>
                <w:tcPr>
                  <w:tcW w:w="437" w:type="dxa"/>
                  <w:shd w:val="clear" w:color="auto" w:fill="auto"/>
                </w:tcPr>
                <w:p w14:paraId="78B2AB56" w14:textId="3A56FEB2" w:rsidR="00DE625B" w:rsidRPr="00261990" w:rsidRDefault="00DE625B" w:rsidP="005E56C8">
                  <w:pPr>
                    <w:spacing w:before="0" w:after="0"/>
                    <w:jc w:val="center"/>
                    <w:rPr>
                      <w:rFonts w:cs="Arial"/>
                      <w:sz w:val="18"/>
                      <w:szCs w:val="18"/>
                    </w:rPr>
                  </w:pPr>
                  <w:r w:rsidRPr="00261990">
                    <w:rPr>
                      <w:rFonts w:cs="Arial"/>
                      <w:sz w:val="18"/>
                      <w:szCs w:val="18"/>
                    </w:rPr>
                    <w:t>1</w:t>
                  </w:r>
                </w:p>
              </w:tc>
              <w:tc>
                <w:tcPr>
                  <w:tcW w:w="2623" w:type="dxa"/>
                  <w:shd w:val="clear" w:color="auto" w:fill="auto"/>
                </w:tcPr>
                <w:p w14:paraId="7963E884" w14:textId="5392982A" w:rsidR="00DE625B" w:rsidRPr="00261990" w:rsidRDefault="00DE625B" w:rsidP="005E56C8">
                  <w:pPr>
                    <w:spacing w:before="0" w:after="0"/>
                    <w:rPr>
                      <w:rFonts w:cs="Arial"/>
                      <w:sz w:val="18"/>
                      <w:szCs w:val="18"/>
                    </w:rPr>
                  </w:pPr>
                  <w:r w:rsidRPr="00261990">
                    <w:rPr>
                      <w:rFonts w:cs="Arial"/>
                      <w:sz w:val="18"/>
                      <w:szCs w:val="18"/>
                    </w:rPr>
                    <w:t>Reading</w:t>
                  </w:r>
                </w:p>
              </w:tc>
              <w:tc>
                <w:tcPr>
                  <w:tcW w:w="2070" w:type="dxa"/>
                  <w:shd w:val="clear" w:color="auto" w:fill="auto"/>
                </w:tcPr>
                <w:p w14:paraId="08DC0DE9" w14:textId="39E453E2" w:rsidR="00DE625B" w:rsidRPr="00261990" w:rsidRDefault="00DE625B" w:rsidP="005E56C8">
                  <w:pPr>
                    <w:spacing w:before="0" w:after="0"/>
                    <w:rPr>
                      <w:rFonts w:cs="Arial"/>
                      <w:sz w:val="18"/>
                      <w:szCs w:val="18"/>
                    </w:rPr>
                  </w:pPr>
                  <w:r w:rsidRPr="00261990">
                    <w:rPr>
                      <w:rFonts w:cs="Arial"/>
                      <w:sz w:val="18"/>
                      <w:szCs w:val="18"/>
                    </w:rPr>
                    <w:t>READ</w:t>
                  </w:r>
                </w:p>
              </w:tc>
              <w:tc>
                <w:tcPr>
                  <w:tcW w:w="450" w:type="dxa"/>
                  <w:shd w:val="clear" w:color="auto" w:fill="auto"/>
                </w:tcPr>
                <w:p w14:paraId="7D0E6428" w14:textId="644447A1" w:rsidR="00DE625B" w:rsidRPr="00261990" w:rsidRDefault="005E56C8" w:rsidP="005E56C8">
                  <w:pPr>
                    <w:spacing w:before="0" w:after="0"/>
                    <w:jc w:val="center"/>
                    <w:rPr>
                      <w:rFonts w:cs="Arial"/>
                      <w:sz w:val="18"/>
                      <w:szCs w:val="18"/>
                    </w:rPr>
                  </w:pPr>
                  <w:r w:rsidRPr="00261990">
                    <w:rPr>
                      <w:rFonts w:cs="Arial"/>
                      <w:sz w:val="18"/>
                      <w:szCs w:val="18"/>
                    </w:rPr>
                    <w:t>8</w:t>
                  </w:r>
                </w:p>
              </w:tc>
              <w:tc>
                <w:tcPr>
                  <w:tcW w:w="2880" w:type="dxa"/>
                  <w:shd w:val="clear" w:color="auto" w:fill="auto"/>
                </w:tcPr>
                <w:p w14:paraId="2C253B6F" w14:textId="18DC2133" w:rsidR="00DE625B" w:rsidRPr="00261990" w:rsidRDefault="00DE625B" w:rsidP="005E56C8">
                  <w:pPr>
                    <w:spacing w:before="0" w:after="0"/>
                    <w:rPr>
                      <w:rFonts w:cs="Arial"/>
                      <w:sz w:val="18"/>
                      <w:szCs w:val="18"/>
                    </w:rPr>
                  </w:pPr>
                  <w:r w:rsidRPr="00261990">
                    <w:rPr>
                      <w:rFonts w:cs="Arial"/>
                      <w:sz w:val="18"/>
                      <w:szCs w:val="18"/>
                    </w:rPr>
                    <w:t>Mathematics Computation</w:t>
                  </w:r>
                </w:p>
              </w:tc>
              <w:tc>
                <w:tcPr>
                  <w:tcW w:w="2057" w:type="dxa"/>
                  <w:shd w:val="clear" w:color="auto" w:fill="auto"/>
                </w:tcPr>
                <w:p w14:paraId="2B65D031" w14:textId="4FF26D5B" w:rsidR="00DE625B" w:rsidRPr="00261990" w:rsidRDefault="00DE625B" w:rsidP="005E56C8">
                  <w:pPr>
                    <w:spacing w:before="0" w:after="0"/>
                    <w:rPr>
                      <w:rFonts w:cs="Arial"/>
                      <w:sz w:val="18"/>
                      <w:szCs w:val="18"/>
                    </w:rPr>
                  </w:pPr>
                  <w:r w:rsidRPr="00261990">
                    <w:rPr>
                      <w:rFonts w:cs="Arial"/>
                      <w:sz w:val="18"/>
                      <w:szCs w:val="18"/>
                    </w:rPr>
                    <w:t>COMP</w:t>
                  </w:r>
                </w:p>
              </w:tc>
            </w:tr>
            <w:tr w:rsidR="005E56C8" w:rsidRPr="00261990" w14:paraId="14EC4C88" w14:textId="77777777" w:rsidTr="00261990">
              <w:tc>
                <w:tcPr>
                  <w:tcW w:w="437" w:type="dxa"/>
                  <w:shd w:val="clear" w:color="auto" w:fill="auto"/>
                </w:tcPr>
                <w:p w14:paraId="5AC94A36" w14:textId="3675C503" w:rsidR="00DE625B" w:rsidRPr="00261990" w:rsidRDefault="00DE625B" w:rsidP="005E56C8">
                  <w:pPr>
                    <w:spacing w:before="0" w:after="0"/>
                    <w:jc w:val="center"/>
                    <w:rPr>
                      <w:rFonts w:cs="Arial"/>
                      <w:sz w:val="18"/>
                      <w:szCs w:val="18"/>
                    </w:rPr>
                  </w:pPr>
                  <w:r w:rsidRPr="00261990">
                    <w:rPr>
                      <w:rFonts w:cs="Arial"/>
                      <w:sz w:val="18"/>
                      <w:szCs w:val="18"/>
                    </w:rPr>
                    <w:t>2</w:t>
                  </w:r>
                </w:p>
              </w:tc>
              <w:tc>
                <w:tcPr>
                  <w:tcW w:w="2623" w:type="dxa"/>
                  <w:shd w:val="clear" w:color="auto" w:fill="auto"/>
                </w:tcPr>
                <w:p w14:paraId="7730DA7F" w14:textId="0772C9AA" w:rsidR="00DE625B" w:rsidRPr="00261990" w:rsidRDefault="00DE625B" w:rsidP="005E56C8">
                  <w:pPr>
                    <w:spacing w:before="0" w:after="0"/>
                    <w:rPr>
                      <w:rFonts w:cs="Arial"/>
                      <w:sz w:val="18"/>
                      <w:szCs w:val="18"/>
                    </w:rPr>
                  </w:pPr>
                  <w:r w:rsidRPr="00261990">
                    <w:rPr>
                      <w:rFonts w:cs="Arial"/>
                      <w:sz w:val="18"/>
                      <w:szCs w:val="18"/>
                    </w:rPr>
                    <w:t>Vocabulary</w:t>
                  </w:r>
                </w:p>
              </w:tc>
              <w:tc>
                <w:tcPr>
                  <w:tcW w:w="2070" w:type="dxa"/>
                  <w:shd w:val="clear" w:color="auto" w:fill="auto"/>
                </w:tcPr>
                <w:p w14:paraId="283B3505" w14:textId="59AF39F3" w:rsidR="00DE625B" w:rsidRPr="00261990" w:rsidRDefault="00DE625B" w:rsidP="005E56C8">
                  <w:pPr>
                    <w:spacing w:before="0" w:after="0"/>
                    <w:rPr>
                      <w:rFonts w:cs="Arial"/>
                      <w:sz w:val="18"/>
                      <w:szCs w:val="18"/>
                    </w:rPr>
                  </w:pPr>
                  <w:r w:rsidRPr="00261990">
                    <w:rPr>
                      <w:rFonts w:cs="Arial"/>
                      <w:sz w:val="18"/>
                      <w:szCs w:val="18"/>
                    </w:rPr>
                    <w:t>VOC</w:t>
                  </w:r>
                </w:p>
              </w:tc>
              <w:tc>
                <w:tcPr>
                  <w:tcW w:w="450" w:type="dxa"/>
                  <w:shd w:val="clear" w:color="auto" w:fill="auto"/>
                </w:tcPr>
                <w:p w14:paraId="026DD677" w14:textId="2A7CE4CC" w:rsidR="00DE625B" w:rsidRPr="00261990" w:rsidRDefault="005E56C8" w:rsidP="005E56C8">
                  <w:pPr>
                    <w:spacing w:before="0" w:after="0"/>
                    <w:jc w:val="center"/>
                    <w:rPr>
                      <w:rFonts w:cs="Arial"/>
                      <w:sz w:val="18"/>
                      <w:szCs w:val="18"/>
                    </w:rPr>
                  </w:pPr>
                  <w:r w:rsidRPr="00261990">
                    <w:rPr>
                      <w:rFonts w:cs="Arial"/>
                      <w:sz w:val="18"/>
                      <w:szCs w:val="18"/>
                    </w:rPr>
                    <w:t>9</w:t>
                  </w:r>
                </w:p>
              </w:tc>
              <w:tc>
                <w:tcPr>
                  <w:tcW w:w="2880" w:type="dxa"/>
                  <w:shd w:val="clear" w:color="auto" w:fill="auto"/>
                </w:tcPr>
                <w:p w14:paraId="4AC937F2" w14:textId="07B1F0C6" w:rsidR="00DE625B" w:rsidRPr="00261990" w:rsidRDefault="00DE625B" w:rsidP="005E56C8">
                  <w:pPr>
                    <w:spacing w:before="0" w:after="0"/>
                    <w:rPr>
                      <w:rFonts w:cs="Arial"/>
                      <w:sz w:val="18"/>
                      <w:szCs w:val="18"/>
                    </w:rPr>
                  </w:pPr>
                  <w:r w:rsidRPr="00261990">
                    <w:rPr>
                      <w:rFonts w:cs="Arial"/>
                      <w:sz w:val="18"/>
                      <w:szCs w:val="18"/>
                    </w:rPr>
                    <w:t>Mathematics Composite</w:t>
                  </w:r>
                </w:p>
              </w:tc>
              <w:tc>
                <w:tcPr>
                  <w:tcW w:w="2057" w:type="dxa"/>
                  <w:shd w:val="clear" w:color="auto" w:fill="auto"/>
                </w:tcPr>
                <w:p w14:paraId="247418E8" w14:textId="158B4889" w:rsidR="00DE625B" w:rsidRPr="00261990" w:rsidRDefault="00DE625B" w:rsidP="005E56C8">
                  <w:pPr>
                    <w:spacing w:before="0" w:after="0"/>
                    <w:rPr>
                      <w:rFonts w:cs="Arial"/>
                      <w:sz w:val="18"/>
                      <w:szCs w:val="18"/>
                    </w:rPr>
                  </w:pPr>
                  <w:r w:rsidRPr="00261990">
                    <w:rPr>
                      <w:rFonts w:cs="Arial"/>
                      <w:sz w:val="18"/>
                      <w:szCs w:val="18"/>
                    </w:rPr>
                    <w:t>CMP</w:t>
                  </w:r>
                </w:p>
              </w:tc>
            </w:tr>
            <w:tr w:rsidR="005E56C8" w:rsidRPr="00261990" w14:paraId="7E9058CA" w14:textId="77777777" w:rsidTr="00261990">
              <w:tc>
                <w:tcPr>
                  <w:tcW w:w="437" w:type="dxa"/>
                  <w:shd w:val="clear" w:color="auto" w:fill="auto"/>
                </w:tcPr>
                <w:p w14:paraId="4840C57D" w14:textId="5F13CF77" w:rsidR="00DE625B" w:rsidRPr="00261990" w:rsidRDefault="00DE625B" w:rsidP="005E56C8">
                  <w:pPr>
                    <w:spacing w:before="0" w:after="0"/>
                    <w:jc w:val="center"/>
                    <w:rPr>
                      <w:rFonts w:cs="Arial"/>
                      <w:sz w:val="18"/>
                      <w:szCs w:val="18"/>
                    </w:rPr>
                  </w:pPr>
                  <w:r w:rsidRPr="00261990">
                    <w:rPr>
                      <w:rFonts w:cs="Arial"/>
                      <w:sz w:val="18"/>
                      <w:szCs w:val="18"/>
                    </w:rPr>
                    <w:t>3</w:t>
                  </w:r>
                </w:p>
              </w:tc>
              <w:tc>
                <w:tcPr>
                  <w:tcW w:w="2623" w:type="dxa"/>
                  <w:shd w:val="clear" w:color="auto" w:fill="auto"/>
                </w:tcPr>
                <w:p w14:paraId="77E51C35" w14:textId="77A3B663" w:rsidR="00DE625B" w:rsidRPr="00261990" w:rsidRDefault="00DE625B" w:rsidP="005E56C8">
                  <w:pPr>
                    <w:spacing w:before="0" w:after="0"/>
                    <w:rPr>
                      <w:rFonts w:cs="Arial"/>
                      <w:sz w:val="18"/>
                      <w:szCs w:val="18"/>
                    </w:rPr>
                  </w:pPr>
                  <w:r w:rsidRPr="00261990">
                    <w:rPr>
                      <w:rFonts w:cs="Arial"/>
                      <w:sz w:val="18"/>
                      <w:szCs w:val="18"/>
                    </w:rPr>
                    <w:t>Reading Composite</w:t>
                  </w:r>
                </w:p>
              </w:tc>
              <w:tc>
                <w:tcPr>
                  <w:tcW w:w="2070" w:type="dxa"/>
                  <w:shd w:val="clear" w:color="auto" w:fill="auto"/>
                </w:tcPr>
                <w:p w14:paraId="2B780841" w14:textId="5E98E1BC" w:rsidR="00DE625B" w:rsidRPr="00261990" w:rsidRDefault="00DE625B" w:rsidP="005E56C8">
                  <w:pPr>
                    <w:spacing w:before="0" w:after="0"/>
                    <w:rPr>
                      <w:rFonts w:cs="Arial"/>
                      <w:sz w:val="18"/>
                      <w:szCs w:val="18"/>
                    </w:rPr>
                  </w:pPr>
                  <w:r w:rsidRPr="00261990">
                    <w:rPr>
                      <w:rFonts w:cs="Arial"/>
                      <w:sz w:val="18"/>
                      <w:szCs w:val="18"/>
                    </w:rPr>
                    <w:t>CMP</w:t>
                  </w:r>
                </w:p>
              </w:tc>
              <w:tc>
                <w:tcPr>
                  <w:tcW w:w="450" w:type="dxa"/>
                  <w:shd w:val="clear" w:color="auto" w:fill="auto"/>
                </w:tcPr>
                <w:p w14:paraId="36E167C7" w14:textId="146242E0" w:rsidR="00DE625B" w:rsidRPr="00261990" w:rsidRDefault="005E56C8" w:rsidP="005E56C8">
                  <w:pPr>
                    <w:spacing w:before="0" w:after="0"/>
                    <w:jc w:val="center"/>
                    <w:rPr>
                      <w:rFonts w:cs="Arial"/>
                      <w:sz w:val="18"/>
                      <w:szCs w:val="18"/>
                    </w:rPr>
                  </w:pPr>
                  <w:r w:rsidRPr="00261990">
                    <w:rPr>
                      <w:rFonts w:cs="Arial"/>
                      <w:sz w:val="18"/>
                      <w:szCs w:val="18"/>
                    </w:rPr>
                    <w:t>10</w:t>
                  </w:r>
                </w:p>
              </w:tc>
              <w:tc>
                <w:tcPr>
                  <w:tcW w:w="2880" w:type="dxa"/>
                  <w:shd w:val="clear" w:color="auto" w:fill="auto"/>
                </w:tcPr>
                <w:p w14:paraId="0056FFAF" w14:textId="6F851B69" w:rsidR="00DE625B" w:rsidRPr="00261990" w:rsidRDefault="005E56C8" w:rsidP="005E56C8">
                  <w:pPr>
                    <w:spacing w:before="0" w:after="0"/>
                    <w:rPr>
                      <w:rFonts w:cs="Arial"/>
                      <w:sz w:val="18"/>
                      <w:szCs w:val="18"/>
                    </w:rPr>
                  </w:pPr>
                  <w:r w:rsidRPr="00261990">
                    <w:rPr>
                      <w:rFonts w:cs="Arial"/>
                      <w:sz w:val="18"/>
                      <w:szCs w:val="18"/>
                    </w:rPr>
                    <w:t>Total Score Composite</w:t>
                  </w:r>
                </w:p>
              </w:tc>
              <w:tc>
                <w:tcPr>
                  <w:tcW w:w="2057" w:type="dxa"/>
                  <w:shd w:val="clear" w:color="auto" w:fill="auto"/>
                </w:tcPr>
                <w:p w14:paraId="6258989E" w14:textId="77777777" w:rsidR="005E56C8" w:rsidRPr="00261990" w:rsidRDefault="005E56C8" w:rsidP="005E56C8">
                  <w:pPr>
                    <w:spacing w:before="0" w:after="0"/>
                    <w:rPr>
                      <w:rFonts w:cs="Arial"/>
                      <w:sz w:val="18"/>
                      <w:szCs w:val="18"/>
                    </w:rPr>
                  </w:pPr>
                  <w:r w:rsidRPr="00261990">
                    <w:rPr>
                      <w:rFonts w:cs="Arial"/>
                      <w:sz w:val="18"/>
                      <w:szCs w:val="18"/>
                    </w:rPr>
                    <w:t>TOTL</w:t>
                  </w:r>
                </w:p>
                <w:p w14:paraId="249B8D81" w14:textId="7BE3CC46" w:rsidR="00DE625B" w:rsidRPr="00261990" w:rsidRDefault="005E56C8" w:rsidP="005E56C8">
                  <w:pPr>
                    <w:spacing w:before="0" w:after="0"/>
                    <w:rPr>
                      <w:rFonts w:cs="Arial"/>
                      <w:sz w:val="18"/>
                      <w:szCs w:val="18"/>
                    </w:rPr>
                  </w:pPr>
                  <w:r w:rsidRPr="00261990">
                    <w:rPr>
                      <w:rFonts w:cs="Arial"/>
                      <w:sz w:val="18"/>
                      <w:szCs w:val="18"/>
                    </w:rPr>
                    <w:t>SCOR</w:t>
                  </w:r>
                </w:p>
              </w:tc>
            </w:tr>
            <w:tr w:rsidR="005E56C8" w:rsidRPr="00261990" w14:paraId="29C80E29" w14:textId="77777777" w:rsidTr="00261990">
              <w:tc>
                <w:tcPr>
                  <w:tcW w:w="437" w:type="dxa"/>
                  <w:shd w:val="clear" w:color="auto" w:fill="auto"/>
                </w:tcPr>
                <w:p w14:paraId="02AB3E30" w14:textId="1ACAD189" w:rsidR="00DE625B" w:rsidRPr="00261990" w:rsidRDefault="005E56C8" w:rsidP="005E56C8">
                  <w:pPr>
                    <w:spacing w:before="0" w:after="0"/>
                    <w:jc w:val="center"/>
                    <w:rPr>
                      <w:rFonts w:cs="Arial"/>
                      <w:sz w:val="18"/>
                      <w:szCs w:val="18"/>
                    </w:rPr>
                  </w:pPr>
                  <w:r w:rsidRPr="00261990">
                    <w:rPr>
                      <w:rFonts w:cs="Arial"/>
                      <w:sz w:val="18"/>
                      <w:szCs w:val="18"/>
                    </w:rPr>
                    <w:t>4</w:t>
                  </w:r>
                </w:p>
              </w:tc>
              <w:tc>
                <w:tcPr>
                  <w:tcW w:w="2623" w:type="dxa"/>
                  <w:shd w:val="clear" w:color="auto" w:fill="auto"/>
                </w:tcPr>
                <w:p w14:paraId="7E7D7433" w14:textId="01005BA9" w:rsidR="00DE625B" w:rsidRPr="00261990" w:rsidRDefault="00DE625B" w:rsidP="005E56C8">
                  <w:pPr>
                    <w:spacing w:before="0" w:after="0"/>
                    <w:rPr>
                      <w:rFonts w:cs="Arial"/>
                      <w:sz w:val="18"/>
                      <w:szCs w:val="18"/>
                    </w:rPr>
                  </w:pPr>
                  <w:r w:rsidRPr="00261990">
                    <w:rPr>
                      <w:rFonts w:cs="Arial"/>
                      <w:sz w:val="18"/>
                      <w:szCs w:val="18"/>
                    </w:rPr>
                    <w:t>Language</w:t>
                  </w:r>
                </w:p>
              </w:tc>
              <w:tc>
                <w:tcPr>
                  <w:tcW w:w="2070" w:type="dxa"/>
                  <w:shd w:val="clear" w:color="auto" w:fill="auto"/>
                </w:tcPr>
                <w:p w14:paraId="2DDFD4A6" w14:textId="05C91CB1" w:rsidR="00DE625B" w:rsidRPr="00261990" w:rsidRDefault="00DE625B" w:rsidP="005E56C8">
                  <w:pPr>
                    <w:spacing w:before="0" w:after="0"/>
                    <w:rPr>
                      <w:rFonts w:cs="Arial"/>
                      <w:sz w:val="18"/>
                      <w:szCs w:val="18"/>
                    </w:rPr>
                  </w:pPr>
                  <w:r w:rsidRPr="00261990">
                    <w:rPr>
                      <w:rFonts w:cs="Arial"/>
                      <w:sz w:val="18"/>
                      <w:szCs w:val="18"/>
                    </w:rPr>
                    <w:t>LANG</w:t>
                  </w:r>
                </w:p>
              </w:tc>
              <w:tc>
                <w:tcPr>
                  <w:tcW w:w="450" w:type="dxa"/>
                  <w:shd w:val="clear" w:color="auto" w:fill="auto"/>
                </w:tcPr>
                <w:p w14:paraId="7EEDA1F8" w14:textId="18AC39E8" w:rsidR="00DE625B" w:rsidRPr="00261990" w:rsidRDefault="005E56C8" w:rsidP="005E56C8">
                  <w:pPr>
                    <w:spacing w:before="0" w:after="0"/>
                    <w:jc w:val="center"/>
                    <w:rPr>
                      <w:rFonts w:cs="Arial"/>
                      <w:sz w:val="18"/>
                      <w:szCs w:val="18"/>
                    </w:rPr>
                  </w:pPr>
                  <w:r w:rsidRPr="00261990">
                    <w:rPr>
                      <w:rFonts w:cs="Arial"/>
                      <w:sz w:val="18"/>
                      <w:szCs w:val="18"/>
                    </w:rPr>
                    <w:t>11</w:t>
                  </w:r>
                </w:p>
              </w:tc>
              <w:tc>
                <w:tcPr>
                  <w:tcW w:w="2880" w:type="dxa"/>
                  <w:shd w:val="clear" w:color="auto" w:fill="auto"/>
                </w:tcPr>
                <w:p w14:paraId="7D6B93BD" w14:textId="6D208254" w:rsidR="00DE625B" w:rsidRPr="00261990" w:rsidRDefault="005E56C8" w:rsidP="005E56C8">
                  <w:pPr>
                    <w:spacing w:before="0" w:after="0"/>
                    <w:rPr>
                      <w:rFonts w:cs="Arial"/>
                      <w:sz w:val="18"/>
                      <w:szCs w:val="18"/>
                    </w:rPr>
                  </w:pPr>
                  <w:r w:rsidRPr="00261990">
                    <w:rPr>
                      <w:rFonts w:cs="Arial"/>
                      <w:sz w:val="18"/>
                      <w:szCs w:val="18"/>
                    </w:rPr>
                    <w:t>Science</w:t>
                  </w:r>
                </w:p>
              </w:tc>
              <w:tc>
                <w:tcPr>
                  <w:tcW w:w="2057" w:type="dxa"/>
                  <w:shd w:val="clear" w:color="auto" w:fill="auto"/>
                </w:tcPr>
                <w:p w14:paraId="230FA20A" w14:textId="1334B5BF" w:rsidR="00DE625B" w:rsidRPr="00261990" w:rsidRDefault="005E56C8" w:rsidP="005E56C8">
                  <w:pPr>
                    <w:spacing w:before="0" w:after="0"/>
                    <w:rPr>
                      <w:rFonts w:cs="Arial"/>
                      <w:sz w:val="18"/>
                      <w:szCs w:val="18"/>
                    </w:rPr>
                  </w:pPr>
                  <w:r w:rsidRPr="00261990">
                    <w:rPr>
                      <w:rFonts w:cs="Arial"/>
                      <w:sz w:val="18"/>
                      <w:szCs w:val="18"/>
                    </w:rPr>
                    <w:t>SCI</w:t>
                  </w:r>
                </w:p>
              </w:tc>
            </w:tr>
            <w:tr w:rsidR="005E56C8" w:rsidRPr="00261990" w14:paraId="2EE130FF" w14:textId="77777777" w:rsidTr="00261990">
              <w:tc>
                <w:tcPr>
                  <w:tcW w:w="437" w:type="dxa"/>
                  <w:shd w:val="clear" w:color="auto" w:fill="auto"/>
                </w:tcPr>
                <w:p w14:paraId="7AD3FB08" w14:textId="71D5265F" w:rsidR="00DE625B" w:rsidRPr="00261990" w:rsidRDefault="005E56C8" w:rsidP="005E56C8">
                  <w:pPr>
                    <w:spacing w:before="0" w:after="0"/>
                    <w:jc w:val="center"/>
                    <w:rPr>
                      <w:rFonts w:cs="Arial"/>
                      <w:sz w:val="18"/>
                      <w:szCs w:val="18"/>
                    </w:rPr>
                  </w:pPr>
                  <w:r w:rsidRPr="00261990">
                    <w:rPr>
                      <w:rFonts w:cs="Arial"/>
                      <w:sz w:val="18"/>
                      <w:szCs w:val="18"/>
                    </w:rPr>
                    <w:t>5</w:t>
                  </w:r>
                </w:p>
              </w:tc>
              <w:tc>
                <w:tcPr>
                  <w:tcW w:w="2623" w:type="dxa"/>
                  <w:shd w:val="clear" w:color="auto" w:fill="auto"/>
                </w:tcPr>
                <w:p w14:paraId="31524E54" w14:textId="0F5E71EB" w:rsidR="00DE625B" w:rsidRPr="00261990" w:rsidRDefault="00DE625B" w:rsidP="005E56C8">
                  <w:pPr>
                    <w:spacing w:before="0" w:after="0"/>
                    <w:rPr>
                      <w:rFonts w:cs="Arial"/>
                      <w:sz w:val="18"/>
                      <w:szCs w:val="18"/>
                    </w:rPr>
                  </w:pPr>
                  <w:r w:rsidRPr="00261990">
                    <w:rPr>
                      <w:rFonts w:cs="Arial"/>
                      <w:sz w:val="18"/>
                      <w:szCs w:val="18"/>
                    </w:rPr>
                    <w:t>Language Mechanics</w:t>
                  </w:r>
                </w:p>
              </w:tc>
              <w:tc>
                <w:tcPr>
                  <w:tcW w:w="2070" w:type="dxa"/>
                  <w:shd w:val="clear" w:color="auto" w:fill="auto"/>
                </w:tcPr>
                <w:p w14:paraId="3D93C010" w14:textId="35450B84" w:rsidR="00DE625B" w:rsidRPr="00261990" w:rsidRDefault="00DE625B" w:rsidP="005E56C8">
                  <w:pPr>
                    <w:spacing w:before="0" w:after="0"/>
                    <w:rPr>
                      <w:rFonts w:cs="Arial"/>
                      <w:sz w:val="18"/>
                      <w:szCs w:val="18"/>
                    </w:rPr>
                  </w:pPr>
                  <w:r w:rsidRPr="00261990">
                    <w:rPr>
                      <w:rFonts w:cs="Arial"/>
                      <w:sz w:val="18"/>
                      <w:szCs w:val="18"/>
                    </w:rPr>
                    <w:t>MECH</w:t>
                  </w:r>
                </w:p>
              </w:tc>
              <w:tc>
                <w:tcPr>
                  <w:tcW w:w="450" w:type="dxa"/>
                  <w:shd w:val="clear" w:color="auto" w:fill="auto"/>
                </w:tcPr>
                <w:p w14:paraId="683BED97" w14:textId="22364B68" w:rsidR="00DE625B" w:rsidRPr="00261990" w:rsidRDefault="005E56C8" w:rsidP="005E56C8">
                  <w:pPr>
                    <w:spacing w:before="0" w:after="0"/>
                    <w:jc w:val="center"/>
                    <w:rPr>
                      <w:rFonts w:cs="Arial"/>
                      <w:sz w:val="18"/>
                      <w:szCs w:val="18"/>
                    </w:rPr>
                  </w:pPr>
                  <w:r w:rsidRPr="00261990">
                    <w:rPr>
                      <w:rFonts w:cs="Arial"/>
                      <w:sz w:val="18"/>
                      <w:szCs w:val="18"/>
                    </w:rPr>
                    <w:t>12</w:t>
                  </w:r>
                </w:p>
              </w:tc>
              <w:tc>
                <w:tcPr>
                  <w:tcW w:w="2880" w:type="dxa"/>
                  <w:shd w:val="clear" w:color="auto" w:fill="auto"/>
                </w:tcPr>
                <w:p w14:paraId="5E16BA81" w14:textId="682D2325" w:rsidR="00DE625B" w:rsidRPr="00261990" w:rsidRDefault="005E56C8" w:rsidP="005E56C8">
                  <w:pPr>
                    <w:spacing w:before="0" w:after="0"/>
                    <w:rPr>
                      <w:rFonts w:cs="Arial"/>
                      <w:sz w:val="18"/>
                      <w:szCs w:val="18"/>
                    </w:rPr>
                  </w:pPr>
                  <w:r w:rsidRPr="00261990">
                    <w:rPr>
                      <w:rFonts w:cs="Arial"/>
                      <w:sz w:val="18"/>
                      <w:szCs w:val="18"/>
                    </w:rPr>
                    <w:t>Social Studies</w:t>
                  </w:r>
                </w:p>
              </w:tc>
              <w:tc>
                <w:tcPr>
                  <w:tcW w:w="2057" w:type="dxa"/>
                  <w:shd w:val="clear" w:color="auto" w:fill="auto"/>
                </w:tcPr>
                <w:p w14:paraId="26AA3C94" w14:textId="77777777" w:rsidR="00DE625B" w:rsidRPr="00261990" w:rsidRDefault="005E56C8" w:rsidP="005E56C8">
                  <w:pPr>
                    <w:spacing w:before="0" w:after="0"/>
                    <w:rPr>
                      <w:rFonts w:cs="Arial"/>
                      <w:sz w:val="18"/>
                      <w:szCs w:val="18"/>
                    </w:rPr>
                  </w:pPr>
                  <w:r w:rsidRPr="00261990">
                    <w:rPr>
                      <w:rFonts w:cs="Arial"/>
                      <w:sz w:val="18"/>
                      <w:szCs w:val="18"/>
                    </w:rPr>
                    <w:t>SOC</w:t>
                  </w:r>
                </w:p>
                <w:p w14:paraId="28FDE259" w14:textId="728A3047" w:rsidR="005E56C8" w:rsidRPr="00261990" w:rsidRDefault="005E56C8" w:rsidP="005E56C8">
                  <w:pPr>
                    <w:spacing w:before="0" w:after="0"/>
                    <w:rPr>
                      <w:rFonts w:cs="Arial"/>
                      <w:sz w:val="18"/>
                      <w:szCs w:val="18"/>
                    </w:rPr>
                  </w:pPr>
                  <w:r w:rsidRPr="00261990">
                    <w:rPr>
                      <w:rFonts w:cs="Arial"/>
                      <w:sz w:val="18"/>
                      <w:szCs w:val="18"/>
                    </w:rPr>
                    <w:t>STDY</w:t>
                  </w:r>
                </w:p>
              </w:tc>
            </w:tr>
            <w:tr w:rsidR="005E56C8" w:rsidRPr="00261990" w14:paraId="55BBE0DA" w14:textId="77777777" w:rsidTr="00261990">
              <w:tc>
                <w:tcPr>
                  <w:tcW w:w="437" w:type="dxa"/>
                  <w:shd w:val="clear" w:color="auto" w:fill="auto"/>
                </w:tcPr>
                <w:p w14:paraId="1021771D" w14:textId="192DEDCB" w:rsidR="00DE625B" w:rsidRPr="00261990" w:rsidRDefault="005E56C8" w:rsidP="005E56C8">
                  <w:pPr>
                    <w:spacing w:before="0" w:after="0"/>
                    <w:jc w:val="center"/>
                    <w:rPr>
                      <w:rFonts w:cs="Arial"/>
                      <w:sz w:val="18"/>
                      <w:szCs w:val="18"/>
                    </w:rPr>
                  </w:pPr>
                  <w:r w:rsidRPr="00261990">
                    <w:rPr>
                      <w:rFonts w:cs="Arial"/>
                      <w:sz w:val="18"/>
                      <w:szCs w:val="18"/>
                    </w:rPr>
                    <w:t>6</w:t>
                  </w:r>
                </w:p>
              </w:tc>
              <w:tc>
                <w:tcPr>
                  <w:tcW w:w="2623" w:type="dxa"/>
                  <w:shd w:val="clear" w:color="auto" w:fill="auto"/>
                </w:tcPr>
                <w:p w14:paraId="6EE34A28" w14:textId="30518FBF" w:rsidR="00DE625B" w:rsidRPr="00261990" w:rsidRDefault="00DE625B" w:rsidP="005E56C8">
                  <w:pPr>
                    <w:spacing w:before="0" w:after="0"/>
                    <w:rPr>
                      <w:rFonts w:cs="Arial"/>
                      <w:sz w:val="18"/>
                      <w:szCs w:val="18"/>
                    </w:rPr>
                  </w:pPr>
                  <w:r w:rsidRPr="00261990">
                    <w:rPr>
                      <w:rFonts w:cs="Arial"/>
                      <w:sz w:val="18"/>
                      <w:szCs w:val="18"/>
                    </w:rPr>
                    <w:t>Language Composite</w:t>
                  </w:r>
                </w:p>
              </w:tc>
              <w:tc>
                <w:tcPr>
                  <w:tcW w:w="2070" w:type="dxa"/>
                  <w:shd w:val="clear" w:color="auto" w:fill="auto"/>
                </w:tcPr>
                <w:p w14:paraId="20A0CA55" w14:textId="44046076" w:rsidR="00DE625B" w:rsidRPr="00261990" w:rsidRDefault="00DE625B" w:rsidP="005E56C8">
                  <w:pPr>
                    <w:spacing w:before="0" w:after="0"/>
                    <w:rPr>
                      <w:rFonts w:cs="Arial"/>
                      <w:sz w:val="18"/>
                      <w:szCs w:val="18"/>
                    </w:rPr>
                  </w:pPr>
                  <w:r w:rsidRPr="00261990">
                    <w:rPr>
                      <w:rFonts w:cs="Arial"/>
                      <w:sz w:val="18"/>
                      <w:szCs w:val="18"/>
                    </w:rPr>
                    <w:t>CMP</w:t>
                  </w:r>
                </w:p>
              </w:tc>
              <w:tc>
                <w:tcPr>
                  <w:tcW w:w="450" w:type="dxa"/>
                  <w:shd w:val="clear" w:color="auto" w:fill="auto"/>
                </w:tcPr>
                <w:p w14:paraId="537EE4A3" w14:textId="17F78B42" w:rsidR="00DE625B" w:rsidRPr="00261990" w:rsidRDefault="005E56C8" w:rsidP="005E56C8">
                  <w:pPr>
                    <w:spacing w:before="0" w:after="0"/>
                    <w:jc w:val="center"/>
                    <w:rPr>
                      <w:rFonts w:cs="Arial"/>
                      <w:sz w:val="18"/>
                      <w:szCs w:val="18"/>
                    </w:rPr>
                  </w:pPr>
                  <w:r w:rsidRPr="00261990">
                    <w:rPr>
                      <w:rFonts w:cs="Arial"/>
                      <w:sz w:val="18"/>
                      <w:szCs w:val="18"/>
                    </w:rPr>
                    <w:t>13</w:t>
                  </w:r>
                </w:p>
              </w:tc>
              <w:tc>
                <w:tcPr>
                  <w:tcW w:w="2880" w:type="dxa"/>
                  <w:shd w:val="clear" w:color="auto" w:fill="auto"/>
                </w:tcPr>
                <w:p w14:paraId="46161F2D" w14:textId="3A6B1066" w:rsidR="00DE625B" w:rsidRPr="00261990" w:rsidRDefault="005E56C8" w:rsidP="005E56C8">
                  <w:pPr>
                    <w:spacing w:before="0" w:after="0"/>
                    <w:rPr>
                      <w:rFonts w:cs="Arial"/>
                      <w:sz w:val="18"/>
                      <w:szCs w:val="18"/>
                    </w:rPr>
                  </w:pPr>
                  <w:r w:rsidRPr="00261990">
                    <w:rPr>
                      <w:rFonts w:cs="Arial"/>
                      <w:sz w:val="18"/>
                      <w:szCs w:val="18"/>
                    </w:rPr>
                    <w:t>Spelling</w:t>
                  </w:r>
                </w:p>
              </w:tc>
              <w:tc>
                <w:tcPr>
                  <w:tcW w:w="2057" w:type="dxa"/>
                  <w:shd w:val="clear" w:color="auto" w:fill="auto"/>
                </w:tcPr>
                <w:p w14:paraId="59B6D2A5" w14:textId="3860F598" w:rsidR="00DE625B" w:rsidRPr="00261990" w:rsidRDefault="005E56C8" w:rsidP="005E56C8">
                  <w:pPr>
                    <w:spacing w:before="0" w:after="0"/>
                    <w:rPr>
                      <w:rFonts w:cs="Arial"/>
                      <w:sz w:val="18"/>
                      <w:szCs w:val="18"/>
                    </w:rPr>
                  </w:pPr>
                  <w:r w:rsidRPr="00261990">
                    <w:rPr>
                      <w:rFonts w:cs="Arial"/>
                      <w:sz w:val="18"/>
                      <w:szCs w:val="18"/>
                    </w:rPr>
                    <w:t>SPEL</w:t>
                  </w:r>
                </w:p>
              </w:tc>
            </w:tr>
            <w:tr w:rsidR="005E56C8" w:rsidRPr="00261990" w14:paraId="4D4CC8A9" w14:textId="77777777" w:rsidTr="00261990">
              <w:tc>
                <w:tcPr>
                  <w:tcW w:w="437" w:type="dxa"/>
                  <w:shd w:val="clear" w:color="auto" w:fill="auto"/>
                </w:tcPr>
                <w:p w14:paraId="23ADEE07" w14:textId="12085226" w:rsidR="00DE625B" w:rsidRPr="00261990" w:rsidRDefault="005E56C8" w:rsidP="005E56C8">
                  <w:pPr>
                    <w:spacing w:before="0" w:after="0"/>
                    <w:jc w:val="center"/>
                    <w:rPr>
                      <w:rFonts w:cs="Arial"/>
                      <w:sz w:val="18"/>
                      <w:szCs w:val="18"/>
                    </w:rPr>
                  </w:pPr>
                  <w:r w:rsidRPr="00261990">
                    <w:rPr>
                      <w:rFonts w:cs="Arial"/>
                      <w:sz w:val="18"/>
                      <w:szCs w:val="18"/>
                    </w:rPr>
                    <w:t>7</w:t>
                  </w:r>
                </w:p>
              </w:tc>
              <w:tc>
                <w:tcPr>
                  <w:tcW w:w="2623" w:type="dxa"/>
                  <w:shd w:val="clear" w:color="auto" w:fill="auto"/>
                </w:tcPr>
                <w:p w14:paraId="62914C6C" w14:textId="5F51C005" w:rsidR="00DE625B" w:rsidRPr="00261990" w:rsidRDefault="00DE625B" w:rsidP="005E56C8">
                  <w:pPr>
                    <w:spacing w:before="0" w:after="0"/>
                    <w:rPr>
                      <w:rFonts w:cs="Arial"/>
                      <w:sz w:val="18"/>
                      <w:szCs w:val="18"/>
                    </w:rPr>
                  </w:pPr>
                  <w:r w:rsidRPr="00261990">
                    <w:rPr>
                      <w:rFonts w:cs="Arial"/>
                      <w:sz w:val="18"/>
                      <w:szCs w:val="18"/>
                    </w:rPr>
                    <w:t>Mathematics</w:t>
                  </w:r>
                </w:p>
              </w:tc>
              <w:tc>
                <w:tcPr>
                  <w:tcW w:w="2070" w:type="dxa"/>
                  <w:shd w:val="clear" w:color="auto" w:fill="auto"/>
                </w:tcPr>
                <w:p w14:paraId="7B2DA8D1" w14:textId="5E406DBC" w:rsidR="00DE625B" w:rsidRPr="00261990" w:rsidRDefault="00DE625B" w:rsidP="005E56C8">
                  <w:pPr>
                    <w:spacing w:before="0" w:after="0"/>
                    <w:rPr>
                      <w:rFonts w:cs="Arial"/>
                      <w:sz w:val="18"/>
                      <w:szCs w:val="18"/>
                    </w:rPr>
                  </w:pPr>
                  <w:r w:rsidRPr="00261990">
                    <w:rPr>
                      <w:rFonts w:cs="Arial"/>
                      <w:sz w:val="18"/>
                      <w:szCs w:val="18"/>
                    </w:rPr>
                    <w:t>MATH</w:t>
                  </w:r>
                </w:p>
              </w:tc>
              <w:tc>
                <w:tcPr>
                  <w:tcW w:w="450" w:type="dxa"/>
                  <w:shd w:val="clear" w:color="auto" w:fill="auto"/>
                </w:tcPr>
                <w:p w14:paraId="21B2551C" w14:textId="0EA6187B" w:rsidR="00DE625B" w:rsidRPr="00261990" w:rsidRDefault="005E56C8" w:rsidP="005E56C8">
                  <w:pPr>
                    <w:spacing w:before="0" w:after="0"/>
                    <w:jc w:val="center"/>
                    <w:rPr>
                      <w:rFonts w:cs="Arial"/>
                      <w:sz w:val="18"/>
                      <w:szCs w:val="18"/>
                    </w:rPr>
                  </w:pPr>
                  <w:r w:rsidRPr="00261990">
                    <w:rPr>
                      <w:rFonts w:cs="Arial"/>
                      <w:sz w:val="18"/>
                      <w:szCs w:val="18"/>
                    </w:rPr>
                    <w:t>14</w:t>
                  </w:r>
                </w:p>
              </w:tc>
              <w:tc>
                <w:tcPr>
                  <w:tcW w:w="2880" w:type="dxa"/>
                  <w:shd w:val="clear" w:color="auto" w:fill="auto"/>
                </w:tcPr>
                <w:p w14:paraId="5177DE53" w14:textId="7ABA8834" w:rsidR="00DE625B" w:rsidRPr="00261990" w:rsidRDefault="005E56C8" w:rsidP="005E56C8">
                  <w:pPr>
                    <w:spacing w:before="0" w:after="0"/>
                    <w:rPr>
                      <w:rFonts w:cs="Arial"/>
                      <w:sz w:val="18"/>
                      <w:szCs w:val="18"/>
                    </w:rPr>
                  </w:pPr>
                  <w:r w:rsidRPr="00261990">
                    <w:rPr>
                      <w:rFonts w:cs="Arial"/>
                      <w:sz w:val="18"/>
                      <w:szCs w:val="18"/>
                    </w:rPr>
                    <w:t>Word Analysis</w:t>
                  </w:r>
                </w:p>
              </w:tc>
              <w:tc>
                <w:tcPr>
                  <w:tcW w:w="2057" w:type="dxa"/>
                  <w:shd w:val="clear" w:color="auto" w:fill="auto"/>
                </w:tcPr>
                <w:p w14:paraId="610837BD" w14:textId="77777777" w:rsidR="00DE625B" w:rsidRPr="00261990" w:rsidRDefault="005E56C8" w:rsidP="005E56C8">
                  <w:pPr>
                    <w:spacing w:before="0" w:after="0"/>
                    <w:rPr>
                      <w:rFonts w:cs="Arial"/>
                      <w:sz w:val="18"/>
                      <w:szCs w:val="18"/>
                    </w:rPr>
                  </w:pPr>
                  <w:r w:rsidRPr="00261990">
                    <w:rPr>
                      <w:rFonts w:cs="Arial"/>
                      <w:sz w:val="18"/>
                      <w:szCs w:val="18"/>
                    </w:rPr>
                    <w:t>WORD</w:t>
                  </w:r>
                </w:p>
                <w:p w14:paraId="7E98F71B" w14:textId="5EF5E7CF" w:rsidR="005E56C8" w:rsidRPr="00261990" w:rsidRDefault="005E56C8" w:rsidP="005E56C8">
                  <w:pPr>
                    <w:spacing w:before="0" w:after="0"/>
                    <w:rPr>
                      <w:rFonts w:cs="Arial"/>
                      <w:sz w:val="18"/>
                      <w:szCs w:val="18"/>
                    </w:rPr>
                  </w:pPr>
                  <w:r w:rsidRPr="00261990">
                    <w:rPr>
                      <w:rFonts w:cs="Arial"/>
                      <w:sz w:val="18"/>
                      <w:szCs w:val="18"/>
                    </w:rPr>
                    <w:t>ANLYS</w:t>
                  </w:r>
                </w:p>
              </w:tc>
            </w:tr>
          </w:tbl>
          <w:p w14:paraId="25CDCC24" w14:textId="134F2973" w:rsidR="00DE625B" w:rsidRPr="00261990" w:rsidRDefault="00DE625B" w:rsidP="0023087A">
            <w:pPr>
              <w:spacing w:before="60"/>
              <w:rPr>
                <w:rFonts w:cs="Arial"/>
                <w:sz w:val="20"/>
              </w:rPr>
            </w:pPr>
          </w:p>
          <w:p w14:paraId="4F49ACC9" w14:textId="54652279" w:rsidR="005E56C8" w:rsidRPr="0023087A" w:rsidRDefault="005E56C8" w:rsidP="0023087A">
            <w:pPr>
              <w:spacing w:before="60"/>
              <w:rPr>
                <w:rFonts w:cs="Arial"/>
                <w:sz w:val="20"/>
              </w:rPr>
            </w:pPr>
            <w:r w:rsidRPr="00261990">
              <w:rPr>
                <w:rFonts w:cs="Arial"/>
                <w:sz w:val="20"/>
              </w:rPr>
              <w:t>The scores are reported below each subtest and composite as seen on the mockup.</w:t>
            </w:r>
            <w:r>
              <w:rPr>
                <w:rFonts w:cs="Arial"/>
                <w:sz w:val="20"/>
              </w:rPr>
              <w:t xml:space="preserve">  </w:t>
            </w:r>
          </w:p>
          <w:p w14:paraId="0A7F450F" w14:textId="4664615E" w:rsidR="007E6EBC" w:rsidRDefault="007E6EBC" w:rsidP="00137741">
            <w:pPr>
              <w:pStyle w:val="ListParagraph"/>
              <w:numPr>
                <w:ilvl w:val="0"/>
                <w:numId w:val="38"/>
              </w:numPr>
              <w:spacing w:before="60"/>
              <w:rPr>
                <w:rFonts w:ascii="Arial" w:hAnsi="Arial" w:cs="Arial"/>
                <w:sz w:val="20"/>
              </w:rPr>
            </w:pPr>
            <w:r>
              <w:rPr>
                <w:rFonts w:ascii="Arial" w:hAnsi="Arial" w:cs="Arial"/>
                <w:sz w:val="20"/>
              </w:rPr>
              <w:t>AANP is based on the student’s NP for the TN subtest and the overall CSI score from the InView test.  A table lookup using those two values will provide the related AANP.</w:t>
            </w:r>
          </w:p>
          <w:p w14:paraId="231E4D24" w14:textId="1E5D3477" w:rsidR="00AD551B" w:rsidRPr="00E759A7" w:rsidRDefault="00AD551B" w:rsidP="00137741">
            <w:pPr>
              <w:pStyle w:val="ListParagraph"/>
              <w:numPr>
                <w:ilvl w:val="0"/>
                <w:numId w:val="38"/>
              </w:numPr>
              <w:spacing w:before="60"/>
              <w:rPr>
                <w:rFonts w:ascii="Arial" w:hAnsi="Arial" w:cs="Arial"/>
                <w:sz w:val="20"/>
              </w:rPr>
            </w:pPr>
            <w:r w:rsidRPr="00E759A7">
              <w:rPr>
                <w:rFonts w:ascii="Arial" w:hAnsi="Arial" w:cs="Arial"/>
                <w:sz w:val="20"/>
              </w:rPr>
              <w:t xml:space="preserve">AANS is based on the student’s NS for the TN subtest and the overall </w:t>
            </w:r>
            <w:r w:rsidR="00EB652E" w:rsidRPr="00E759A7">
              <w:rPr>
                <w:rFonts w:ascii="Arial" w:hAnsi="Arial" w:cs="Arial"/>
                <w:sz w:val="20"/>
              </w:rPr>
              <w:t>CSI score from the InView test. A table lookup using those two values will provide the related AANS.</w:t>
            </w:r>
          </w:p>
          <w:p w14:paraId="5C7C1687" w14:textId="1510BCDD" w:rsidR="0023087A" w:rsidRPr="0023087A" w:rsidRDefault="0023087A" w:rsidP="0023087A">
            <w:pPr>
              <w:pStyle w:val="ListParagraph"/>
              <w:numPr>
                <w:ilvl w:val="0"/>
                <w:numId w:val="38"/>
              </w:numPr>
              <w:spacing w:before="120" w:after="120"/>
              <w:rPr>
                <w:rFonts w:ascii="Arial" w:hAnsi="Arial" w:cs="Arial"/>
                <w:sz w:val="20"/>
              </w:rPr>
            </w:pPr>
            <w:r w:rsidRPr="00137741">
              <w:rPr>
                <w:rFonts w:ascii="Arial" w:hAnsi="Arial" w:cs="Arial"/>
                <w:sz w:val="20"/>
              </w:rPr>
              <w:t xml:space="preserve">If student scored the highest or lowest </w:t>
            </w:r>
            <w:r w:rsidR="00E759A7">
              <w:rPr>
                <w:rFonts w:ascii="Arial" w:hAnsi="Arial" w:cs="Arial"/>
                <w:sz w:val="20"/>
              </w:rPr>
              <w:t xml:space="preserve">possible </w:t>
            </w:r>
            <w:r w:rsidRPr="00137741">
              <w:rPr>
                <w:rFonts w:ascii="Arial" w:hAnsi="Arial" w:cs="Arial"/>
                <w:sz w:val="20"/>
              </w:rPr>
              <w:t xml:space="preserve">score </w:t>
            </w:r>
            <w:r>
              <w:rPr>
                <w:rFonts w:ascii="Arial" w:hAnsi="Arial" w:cs="Arial"/>
                <w:sz w:val="20"/>
              </w:rPr>
              <w:t>for</w:t>
            </w:r>
            <w:r w:rsidRPr="00137741">
              <w:rPr>
                <w:rFonts w:ascii="Arial" w:hAnsi="Arial" w:cs="Arial"/>
                <w:sz w:val="20"/>
              </w:rPr>
              <w:t xml:space="preserve"> any subtest, pre</w:t>
            </w:r>
            <w:r w:rsidR="00E31184">
              <w:rPr>
                <w:rFonts w:ascii="Arial" w:hAnsi="Arial" w:cs="Arial"/>
                <w:sz w:val="20"/>
              </w:rPr>
              <w:t>cede the score with an asterisk</w:t>
            </w:r>
            <w:r w:rsidRPr="00137741">
              <w:rPr>
                <w:rFonts w:ascii="Arial" w:hAnsi="Arial" w:cs="Arial"/>
                <w:sz w:val="20"/>
              </w:rPr>
              <w:t xml:space="preserve"> (*).</w:t>
            </w:r>
          </w:p>
          <w:p w14:paraId="5F6C7109" w14:textId="0ADD21C6" w:rsidR="00137741" w:rsidRDefault="00865BD5" w:rsidP="00865BD5">
            <w:pPr>
              <w:pStyle w:val="ListParagraph"/>
              <w:numPr>
                <w:ilvl w:val="0"/>
                <w:numId w:val="38"/>
              </w:numPr>
              <w:spacing w:before="120" w:after="120"/>
              <w:rPr>
                <w:rFonts w:ascii="Arial" w:hAnsi="Arial" w:cs="Arial"/>
                <w:sz w:val="20"/>
              </w:rPr>
            </w:pPr>
            <w:r>
              <w:rPr>
                <w:rFonts w:ascii="Arial" w:hAnsi="Arial" w:cs="Arial"/>
                <w:sz w:val="20"/>
              </w:rPr>
              <w:t>If student did not attempt a subtest</w:t>
            </w:r>
            <w:r w:rsidR="00E148EE">
              <w:rPr>
                <w:rFonts w:ascii="Arial" w:hAnsi="Arial" w:cs="Arial"/>
                <w:sz w:val="20"/>
              </w:rPr>
              <w:t xml:space="preserve">, or if subtest </w:t>
            </w:r>
            <w:r w:rsidR="0023087A">
              <w:rPr>
                <w:rFonts w:ascii="Arial" w:hAnsi="Arial" w:cs="Arial"/>
                <w:sz w:val="20"/>
              </w:rPr>
              <w:t xml:space="preserve">is </w:t>
            </w:r>
            <w:r w:rsidR="00E148EE">
              <w:rPr>
                <w:rFonts w:ascii="Arial" w:hAnsi="Arial" w:cs="Arial"/>
                <w:sz w:val="20"/>
              </w:rPr>
              <w:t>not available</w:t>
            </w:r>
            <w:r>
              <w:rPr>
                <w:rFonts w:ascii="Arial" w:hAnsi="Arial" w:cs="Arial"/>
                <w:sz w:val="20"/>
              </w:rPr>
              <w:t xml:space="preserve">, report </w:t>
            </w:r>
            <w:r w:rsidR="002C3827">
              <w:rPr>
                <w:rFonts w:ascii="Arial" w:hAnsi="Arial" w:cs="Arial"/>
                <w:sz w:val="20"/>
              </w:rPr>
              <w:t>3 dashes (---)</w:t>
            </w:r>
            <w:r w:rsidR="00E148EE">
              <w:rPr>
                <w:rFonts w:ascii="Arial" w:hAnsi="Arial" w:cs="Arial"/>
                <w:sz w:val="20"/>
              </w:rPr>
              <w:t xml:space="preserve"> for the top score and blanks for the rest.  </w:t>
            </w:r>
          </w:p>
          <w:p w14:paraId="42F82A6A" w14:textId="4F416AF5" w:rsidR="002C3827" w:rsidRDefault="00865BD5" w:rsidP="002C3827">
            <w:pPr>
              <w:pStyle w:val="ListParagraph"/>
              <w:numPr>
                <w:ilvl w:val="0"/>
                <w:numId w:val="38"/>
              </w:numPr>
              <w:spacing w:before="120" w:after="120"/>
              <w:rPr>
                <w:rFonts w:ascii="Arial" w:hAnsi="Arial" w:cs="Arial"/>
                <w:sz w:val="20"/>
              </w:rPr>
            </w:pPr>
            <w:r>
              <w:rPr>
                <w:rFonts w:ascii="Arial" w:hAnsi="Arial" w:cs="Arial"/>
                <w:sz w:val="20"/>
              </w:rPr>
              <w:t xml:space="preserve">If student had a subtest invalidated, report “INV” for the top score and blanks for the rest.  </w:t>
            </w:r>
          </w:p>
          <w:p w14:paraId="2CB37CD6" w14:textId="64C279BC" w:rsidR="0091742B" w:rsidRDefault="0091742B" w:rsidP="002C3827">
            <w:pPr>
              <w:pStyle w:val="ListParagraph"/>
              <w:numPr>
                <w:ilvl w:val="0"/>
                <w:numId w:val="38"/>
              </w:numPr>
              <w:spacing w:before="120" w:after="120"/>
              <w:rPr>
                <w:rFonts w:ascii="Arial" w:hAnsi="Arial" w:cs="Arial"/>
                <w:sz w:val="20"/>
              </w:rPr>
            </w:pPr>
            <w:r w:rsidRPr="00261990">
              <w:rPr>
                <w:rFonts w:ascii="Arial" w:hAnsi="Arial" w:cs="Arial"/>
                <w:sz w:val="20"/>
              </w:rPr>
              <w:t>If the group did not take the PLUS test, then there will be no scores for the PLUS subtests, and each student’s label will report 3 dashes (---) for the top score for each PLUS subtest, and blanks for the rest of the scores.</w:t>
            </w:r>
          </w:p>
          <w:p w14:paraId="683A4D5D" w14:textId="77777777" w:rsidR="002C3827" w:rsidRDefault="002C3827" w:rsidP="00E31184">
            <w:pPr>
              <w:pStyle w:val="ListParagraph"/>
              <w:numPr>
                <w:ilvl w:val="0"/>
                <w:numId w:val="38"/>
              </w:numPr>
              <w:spacing w:before="120" w:after="120"/>
              <w:rPr>
                <w:rFonts w:ascii="Arial" w:hAnsi="Arial" w:cs="Arial"/>
                <w:sz w:val="20"/>
              </w:rPr>
            </w:pPr>
            <w:r>
              <w:rPr>
                <w:rFonts w:ascii="Arial" w:hAnsi="Arial" w:cs="Arial"/>
                <w:sz w:val="20"/>
              </w:rPr>
              <w:t xml:space="preserve">If a specific score is not available for a subtest, </w:t>
            </w:r>
            <w:r w:rsidR="00E31184">
              <w:rPr>
                <w:rFonts w:ascii="Arial" w:hAnsi="Arial" w:cs="Arial"/>
                <w:sz w:val="20"/>
              </w:rPr>
              <w:t>report blank</w:t>
            </w:r>
            <w:r w:rsidR="005D1983">
              <w:rPr>
                <w:rFonts w:ascii="Arial" w:hAnsi="Arial" w:cs="Arial"/>
                <w:sz w:val="20"/>
              </w:rPr>
              <w:t xml:space="preserve"> for that score.</w:t>
            </w:r>
          </w:p>
          <w:p w14:paraId="0E4587F0" w14:textId="77777777" w:rsidR="005C455C" w:rsidRPr="005C455C" w:rsidRDefault="005C455C" w:rsidP="005C455C">
            <w:pPr>
              <w:pStyle w:val="ListParagraph"/>
              <w:numPr>
                <w:ilvl w:val="0"/>
                <w:numId w:val="38"/>
              </w:numPr>
              <w:spacing w:before="120" w:after="120"/>
              <w:rPr>
                <w:rFonts w:ascii="Arial" w:hAnsi="Arial" w:cs="Arial"/>
                <w:sz w:val="20"/>
                <w:highlight w:val="yellow"/>
              </w:rPr>
            </w:pPr>
            <w:r w:rsidRPr="005C455C">
              <w:rPr>
                <w:rFonts w:ascii="Arial" w:hAnsi="Arial" w:cs="Arial"/>
                <w:sz w:val="20"/>
                <w:highlight w:val="yellow"/>
              </w:rPr>
              <w:t>For the TerraNova ribbon, Total Score Composite is reported in this manner:</w:t>
            </w:r>
          </w:p>
          <w:p w14:paraId="1C7CB7B0" w14:textId="77777777" w:rsidR="005C455C" w:rsidRPr="005C455C" w:rsidRDefault="005C455C" w:rsidP="005C455C">
            <w:pPr>
              <w:pStyle w:val="ListParagraph"/>
              <w:numPr>
                <w:ilvl w:val="1"/>
                <w:numId w:val="38"/>
              </w:numPr>
              <w:spacing w:before="120" w:after="120"/>
              <w:rPr>
                <w:rFonts w:ascii="Arial" w:hAnsi="Arial" w:cs="Arial"/>
                <w:sz w:val="20"/>
                <w:highlight w:val="yellow"/>
              </w:rPr>
            </w:pPr>
            <w:r w:rsidRPr="005C455C">
              <w:rPr>
                <w:rFonts w:ascii="Arial" w:hAnsi="Arial" w:cs="Arial"/>
                <w:sz w:val="20"/>
                <w:highlight w:val="yellow"/>
              </w:rPr>
              <w:t>For students that did not take PLUS, it is based on Reading, Language and Mathematics.</w:t>
            </w:r>
          </w:p>
          <w:p w14:paraId="779FA8EF" w14:textId="77777777" w:rsidR="005C455C" w:rsidRPr="005C455C" w:rsidRDefault="005C455C" w:rsidP="005C455C">
            <w:pPr>
              <w:pStyle w:val="ListParagraph"/>
              <w:numPr>
                <w:ilvl w:val="1"/>
                <w:numId w:val="38"/>
              </w:numPr>
              <w:spacing w:before="120" w:after="120"/>
              <w:rPr>
                <w:rFonts w:ascii="Arial" w:hAnsi="Arial" w:cs="Arial"/>
                <w:sz w:val="20"/>
                <w:highlight w:val="yellow"/>
              </w:rPr>
            </w:pPr>
            <w:r w:rsidRPr="005C455C">
              <w:rPr>
                <w:rFonts w:ascii="Arial" w:hAnsi="Arial" w:cs="Arial"/>
                <w:sz w:val="20"/>
                <w:highlight w:val="yellow"/>
              </w:rPr>
              <w:t>For students that did take PLUS, it is based on Reading Composite, Language Composite and Mathematics Composite.</w:t>
            </w:r>
          </w:p>
          <w:p w14:paraId="2CE953ED" w14:textId="1998B196" w:rsidR="005C455C" w:rsidRPr="005C455C" w:rsidRDefault="005C455C" w:rsidP="005C455C">
            <w:pPr>
              <w:pStyle w:val="ListParagraph"/>
              <w:numPr>
                <w:ilvl w:val="1"/>
                <w:numId w:val="38"/>
              </w:numPr>
              <w:spacing w:before="120" w:after="120"/>
              <w:rPr>
                <w:rFonts w:ascii="Arial" w:hAnsi="Arial" w:cs="Arial"/>
                <w:sz w:val="20"/>
                <w:highlight w:val="yellow"/>
              </w:rPr>
            </w:pPr>
            <w:r w:rsidRPr="005C455C">
              <w:rPr>
                <w:rFonts w:ascii="Arial" w:hAnsi="Arial" w:cs="Arial"/>
                <w:sz w:val="20"/>
                <w:highlight w:val="yellow"/>
              </w:rPr>
              <w:t>If any of the scores that Total Score is based on are not available for a student, then Total Score is blank.</w:t>
            </w:r>
          </w:p>
          <w:p w14:paraId="6352EDA3" w14:textId="61EFAA5F" w:rsidR="002653CE" w:rsidRPr="005C455C" w:rsidRDefault="002653CE" w:rsidP="002653CE">
            <w:pPr>
              <w:pStyle w:val="ListParagraph"/>
              <w:numPr>
                <w:ilvl w:val="0"/>
                <w:numId w:val="38"/>
              </w:numPr>
              <w:spacing w:before="120" w:after="120"/>
              <w:rPr>
                <w:rFonts w:ascii="Arial" w:hAnsi="Arial" w:cs="Arial"/>
                <w:strike/>
                <w:sz w:val="20"/>
              </w:rPr>
            </w:pPr>
            <w:r w:rsidRPr="005C455C">
              <w:rPr>
                <w:rFonts w:ascii="Arial" w:hAnsi="Arial" w:cs="Arial"/>
                <w:strike/>
                <w:color w:val="000000" w:themeColor="text1"/>
                <w:sz w:val="20"/>
                <w:highlight w:val="yellow"/>
              </w:rPr>
              <w:t>A dash in the top score row will print when a content area isn’t taken (also if the content area is not available for the level).</w:t>
            </w:r>
          </w:p>
        </w:tc>
      </w:tr>
    </w:tbl>
    <w:p w14:paraId="0BBCFEC2" w14:textId="11E198DE" w:rsidR="00D969D1" w:rsidRDefault="00D969D1" w:rsidP="00D13742">
      <w:pPr>
        <w:spacing w:before="0" w:after="0"/>
        <w:rPr>
          <w:lang w:bidi="th-TH"/>
        </w:rPr>
      </w:pPr>
      <w:bookmarkStart w:id="47" w:name="_Scores_Distribution_by_1"/>
      <w:bookmarkStart w:id="48" w:name="_Group_Achievement_Norm-Referenced"/>
      <w:bookmarkEnd w:id="47"/>
      <w:bookmarkEnd w:id="48"/>
    </w:p>
    <w:tbl>
      <w:tblPr>
        <w:tblW w:w="13680"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58" w:type="dxa"/>
          <w:bottom w:w="72" w:type="dxa"/>
          <w:right w:w="58" w:type="dxa"/>
        </w:tblCellMar>
        <w:tblLook w:val="01E0" w:firstRow="1" w:lastRow="1" w:firstColumn="1" w:lastColumn="1" w:noHBand="0" w:noVBand="0"/>
      </w:tblPr>
      <w:tblGrid>
        <w:gridCol w:w="850"/>
        <w:gridCol w:w="810"/>
        <w:gridCol w:w="12020"/>
      </w:tblGrid>
      <w:tr w:rsidR="00A54B01" w:rsidRPr="002E3D10" w14:paraId="3F806821" w14:textId="77777777" w:rsidTr="00615330">
        <w:trPr>
          <w:tblHeader/>
        </w:trPr>
        <w:tc>
          <w:tcPr>
            <w:tcW w:w="850" w:type="dxa"/>
            <w:tcBorders>
              <w:bottom w:val="single" w:sz="4" w:space="0" w:color="auto"/>
            </w:tcBorders>
            <w:shd w:val="clear" w:color="auto" w:fill="E6E6E6"/>
          </w:tcPr>
          <w:p w14:paraId="6D1F4C90" w14:textId="30BBC452" w:rsidR="00A54B01" w:rsidRPr="002E3D10" w:rsidRDefault="00A54B01" w:rsidP="00A6222E">
            <w:pPr>
              <w:spacing w:before="0" w:after="0"/>
              <w:jc w:val="center"/>
              <w:rPr>
                <w:rFonts w:cs="Arial"/>
                <w:b/>
                <w:sz w:val="20"/>
              </w:rPr>
            </w:pPr>
            <w:bookmarkStart w:id="49" w:name="_Rules_and_Requirements_1"/>
            <w:bookmarkStart w:id="50" w:name="_Rules_and_Requirements:"/>
            <w:bookmarkStart w:id="51" w:name="_Scores_Distribution_by"/>
            <w:bookmarkStart w:id="52" w:name="_Student_Achievement_Norm-Referenced"/>
            <w:bookmarkStart w:id="53" w:name="_Student_InView_Results"/>
            <w:bookmarkEnd w:id="49"/>
            <w:bookmarkEnd w:id="50"/>
            <w:bookmarkEnd w:id="51"/>
            <w:bookmarkEnd w:id="52"/>
            <w:bookmarkEnd w:id="53"/>
            <w:r w:rsidRPr="002E3D10">
              <w:rPr>
                <w:rFonts w:cs="Arial"/>
                <w:b/>
                <w:sz w:val="20"/>
              </w:rPr>
              <w:t>Ref #</w:t>
            </w:r>
          </w:p>
        </w:tc>
        <w:tc>
          <w:tcPr>
            <w:tcW w:w="810" w:type="dxa"/>
            <w:tcBorders>
              <w:bottom w:val="single" w:sz="4" w:space="0" w:color="auto"/>
            </w:tcBorders>
            <w:shd w:val="clear" w:color="auto" w:fill="E6E6E6"/>
          </w:tcPr>
          <w:p w14:paraId="64C925B9" w14:textId="77777777" w:rsidR="00A54B01" w:rsidRPr="002E3D10" w:rsidRDefault="00A54B01" w:rsidP="00A6222E">
            <w:pPr>
              <w:spacing w:before="0" w:after="0"/>
              <w:rPr>
                <w:rFonts w:cs="Arial"/>
                <w:b/>
                <w:sz w:val="20"/>
              </w:rPr>
            </w:pPr>
            <w:r>
              <w:rPr>
                <w:rFonts w:cs="Arial"/>
                <w:b/>
                <w:sz w:val="20"/>
              </w:rPr>
              <w:t>Chg.</w:t>
            </w:r>
          </w:p>
        </w:tc>
        <w:tc>
          <w:tcPr>
            <w:tcW w:w="12020" w:type="dxa"/>
            <w:tcBorders>
              <w:bottom w:val="single" w:sz="4" w:space="0" w:color="auto"/>
            </w:tcBorders>
            <w:shd w:val="clear" w:color="auto" w:fill="E6E6E6"/>
          </w:tcPr>
          <w:p w14:paraId="13B91C53" w14:textId="77777777" w:rsidR="00A54B01" w:rsidRPr="002E3D10" w:rsidRDefault="00A54B01" w:rsidP="00A6222E">
            <w:pPr>
              <w:spacing w:before="0" w:after="0"/>
              <w:rPr>
                <w:rFonts w:cs="Arial"/>
                <w:b/>
                <w:sz w:val="20"/>
              </w:rPr>
            </w:pPr>
            <w:r w:rsidRPr="002E3D10">
              <w:rPr>
                <w:rFonts w:cs="Arial"/>
                <w:b/>
                <w:sz w:val="20"/>
              </w:rPr>
              <w:t>Rule or Requirement</w:t>
            </w:r>
          </w:p>
        </w:tc>
      </w:tr>
      <w:tr w:rsidR="00A54B01" w14:paraId="5BD5A276" w14:textId="77777777" w:rsidTr="00F611F0">
        <w:tc>
          <w:tcPr>
            <w:tcW w:w="850" w:type="dxa"/>
            <w:shd w:val="clear" w:color="auto" w:fill="auto"/>
          </w:tcPr>
          <w:p w14:paraId="3C279ADF" w14:textId="46024CEC" w:rsidR="00A54B01" w:rsidRDefault="00DB168E" w:rsidP="00A6222E">
            <w:pPr>
              <w:spacing w:before="0" w:after="0"/>
              <w:jc w:val="center"/>
              <w:rPr>
                <w:rFonts w:cs="Arial"/>
                <w:sz w:val="20"/>
              </w:rPr>
            </w:pPr>
            <w:bookmarkStart w:id="54" w:name="ref1510"/>
            <w:r>
              <w:rPr>
                <w:rFonts w:cs="Arial"/>
                <w:sz w:val="20"/>
              </w:rPr>
              <w:t>15</w:t>
            </w:r>
            <w:r w:rsidR="00A54B01">
              <w:rPr>
                <w:rFonts w:cs="Arial"/>
                <w:sz w:val="20"/>
              </w:rPr>
              <w:t>10</w:t>
            </w:r>
            <w:bookmarkEnd w:id="54"/>
          </w:p>
        </w:tc>
        <w:tc>
          <w:tcPr>
            <w:tcW w:w="810" w:type="dxa"/>
            <w:shd w:val="clear" w:color="auto" w:fill="auto"/>
          </w:tcPr>
          <w:p w14:paraId="566D3188" w14:textId="2DADCB9B" w:rsidR="00A54B01" w:rsidRPr="002E3D10" w:rsidRDefault="00A54B01" w:rsidP="00F2154C">
            <w:pPr>
              <w:spacing w:before="0" w:after="0"/>
              <w:rPr>
                <w:rFonts w:cs="Arial"/>
                <w:sz w:val="20"/>
              </w:rPr>
            </w:pPr>
          </w:p>
        </w:tc>
        <w:tc>
          <w:tcPr>
            <w:tcW w:w="12020" w:type="dxa"/>
            <w:shd w:val="clear" w:color="auto" w:fill="auto"/>
          </w:tcPr>
          <w:p w14:paraId="53E99C8A" w14:textId="3B0E15D9" w:rsidR="00D969D1" w:rsidRDefault="00D969D1" w:rsidP="00D969D1">
            <w:pPr>
              <w:spacing w:before="0" w:after="60"/>
              <w:rPr>
                <w:b/>
                <w:sz w:val="20"/>
                <w:u w:val="single"/>
                <w:lang w:eastAsia="en-US"/>
              </w:rPr>
            </w:pPr>
            <w:r>
              <w:rPr>
                <w:b/>
                <w:sz w:val="20"/>
                <w:u w:val="single"/>
                <w:lang w:eastAsia="en-US"/>
              </w:rPr>
              <w:t>First column</w:t>
            </w:r>
            <w:r w:rsidR="0089607C">
              <w:rPr>
                <w:b/>
                <w:sz w:val="20"/>
                <w:u w:val="single"/>
                <w:lang w:eastAsia="en-US"/>
              </w:rPr>
              <w:t xml:space="preserve"> – </w:t>
            </w:r>
            <w:r w:rsidR="0089607C" w:rsidRPr="00261990">
              <w:rPr>
                <w:b/>
                <w:sz w:val="20"/>
                <w:u w:val="single"/>
                <w:lang w:eastAsia="en-US"/>
              </w:rPr>
              <w:t>InView ribbon</w:t>
            </w:r>
            <w:r w:rsidRPr="00261990">
              <w:rPr>
                <w:b/>
                <w:sz w:val="20"/>
                <w:u w:val="single"/>
                <w:lang w:eastAsia="en-US"/>
              </w:rPr>
              <w:t>:</w:t>
            </w:r>
          </w:p>
          <w:p w14:paraId="4427394B" w14:textId="2668FBB4" w:rsidR="00D969D1" w:rsidRDefault="00D969D1" w:rsidP="00D969D1">
            <w:pPr>
              <w:spacing w:before="0" w:after="60"/>
              <w:rPr>
                <w:sz w:val="20"/>
                <w:lang w:eastAsia="en-US"/>
              </w:rPr>
            </w:pPr>
            <w:r>
              <w:rPr>
                <w:sz w:val="20"/>
                <w:lang w:eastAsia="en-US"/>
              </w:rPr>
              <w:t>The first column from the left consists of the following data for every student</w:t>
            </w:r>
            <w:r w:rsidR="0089607C">
              <w:rPr>
                <w:sz w:val="20"/>
                <w:lang w:eastAsia="en-US"/>
              </w:rPr>
              <w:t xml:space="preserve"> on the InView ribbon</w:t>
            </w:r>
            <w:r>
              <w:rPr>
                <w:sz w:val="20"/>
                <w:lang w:eastAsia="en-US"/>
              </w:rPr>
              <w:t>:</w:t>
            </w:r>
          </w:p>
          <w:tbl>
            <w:tblPr>
              <w:tblStyle w:val="TableGrid"/>
              <w:tblW w:w="0" w:type="auto"/>
              <w:tblLayout w:type="fixed"/>
              <w:tblCellMar>
                <w:top w:w="58" w:type="dxa"/>
                <w:left w:w="86" w:type="dxa"/>
                <w:bottom w:w="58" w:type="dxa"/>
                <w:right w:w="86" w:type="dxa"/>
              </w:tblCellMar>
              <w:tblLook w:val="04A0" w:firstRow="1" w:lastRow="0" w:firstColumn="1" w:lastColumn="0" w:noHBand="0" w:noVBand="1"/>
            </w:tblPr>
            <w:tblGrid>
              <w:gridCol w:w="437"/>
              <w:gridCol w:w="2430"/>
              <w:gridCol w:w="9022"/>
            </w:tblGrid>
            <w:tr w:rsidR="00D969D1" w14:paraId="6E1244E9" w14:textId="77777777" w:rsidTr="005758C1">
              <w:tc>
                <w:tcPr>
                  <w:tcW w:w="437" w:type="dxa"/>
                  <w:shd w:val="clear" w:color="auto" w:fill="D9D9D9" w:themeFill="background1" w:themeFillShade="D9"/>
                </w:tcPr>
                <w:p w14:paraId="13A7FC36" w14:textId="77777777" w:rsidR="00D969D1" w:rsidRDefault="00D969D1" w:rsidP="005758C1">
                  <w:pPr>
                    <w:spacing w:before="0" w:after="0"/>
                    <w:jc w:val="center"/>
                    <w:rPr>
                      <w:sz w:val="20"/>
                      <w:lang w:eastAsia="en-US"/>
                    </w:rPr>
                  </w:pPr>
                  <w:r>
                    <w:rPr>
                      <w:sz w:val="20"/>
                      <w:lang w:eastAsia="en-US"/>
                    </w:rPr>
                    <w:t>#</w:t>
                  </w:r>
                </w:p>
              </w:tc>
              <w:tc>
                <w:tcPr>
                  <w:tcW w:w="2430" w:type="dxa"/>
                  <w:shd w:val="clear" w:color="auto" w:fill="D9D9D9" w:themeFill="background1" w:themeFillShade="D9"/>
                </w:tcPr>
                <w:p w14:paraId="2E8368C7" w14:textId="77777777" w:rsidR="00D969D1" w:rsidRDefault="00D969D1" w:rsidP="005758C1">
                  <w:pPr>
                    <w:spacing w:before="0" w:after="0"/>
                    <w:rPr>
                      <w:sz w:val="20"/>
                      <w:lang w:eastAsia="en-US"/>
                    </w:rPr>
                  </w:pPr>
                  <w:r>
                    <w:rPr>
                      <w:sz w:val="20"/>
                      <w:lang w:eastAsia="en-US"/>
                    </w:rPr>
                    <w:t>Data Item</w:t>
                  </w:r>
                </w:p>
              </w:tc>
              <w:tc>
                <w:tcPr>
                  <w:tcW w:w="9022" w:type="dxa"/>
                  <w:shd w:val="clear" w:color="auto" w:fill="D9D9D9" w:themeFill="background1" w:themeFillShade="D9"/>
                </w:tcPr>
                <w:p w14:paraId="025766E0" w14:textId="77777777" w:rsidR="00D969D1" w:rsidRDefault="00D969D1" w:rsidP="005758C1">
                  <w:pPr>
                    <w:spacing w:before="0" w:after="0"/>
                    <w:rPr>
                      <w:sz w:val="20"/>
                      <w:lang w:eastAsia="en-US"/>
                    </w:rPr>
                  </w:pPr>
                  <w:r>
                    <w:rPr>
                      <w:sz w:val="20"/>
                      <w:lang w:eastAsia="en-US"/>
                    </w:rPr>
                    <w:t>Comment</w:t>
                  </w:r>
                </w:p>
              </w:tc>
            </w:tr>
            <w:tr w:rsidR="00D969D1" w14:paraId="142DC096" w14:textId="77777777" w:rsidTr="005758C1">
              <w:tc>
                <w:tcPr>
                  <w:tcW w:w="437" w:type="dxa"/>
                </w:tcPr>
                <w:p w14:paraId="4DEA9EEC" w14:textId="77777777" w:rsidR="00D969D1" w:rsidRDefault="00D969D1" w:rsidP="005758C1">
                  <w:pPr>
                    <w:spacing w:before="0" w:after="0"/>
                    <w:jc w:val="center"/>
                    <w:rPr>
                      <w:sz w:val="20"/>
                      <w:lang w:eastAsia="en-US"/>
                    </w:rPr>
                  </w:pPr>
                  <w:r>
                    <w:rPr>
                      <w:sz w:val="20"/>
                      <w:lang w:eastAsia="en-US"/>
                    </w:rPr>
                    <w:t>1</w:t>
                  </w:r>
                </w:p>
              </w:tc>
              <w:tc>
                <w:tcPr>
                  <w:tcW w:w="2430" w:type="dxa"/>
                </w:tcPr>
                <w:p w14:paraId="3CDFB34E" w14:textId="77777777" w:rsidR="00D969D1" w:rsidRDefault="00D969D1" w:rsidP="005758C1">
                  <w:pPr>
                    <w:spacing w:before="0" w:after="0"/>
                    <w:rPr>
                      <w:sz w:val="20"/>
                      <w:lang w:eastAsia="en-US"/>
                    </w:rPr>
                  </w:pPr>
                  <w:r>
                    <w:rPr>
                      <w:sz w:val="20"/>
                      <w:lang w:eastAsia="en-US"/>
                    </w:rPr>
                    <w:t>Student Name</w:t>
                  </w:r>
                </w:p>
              </w:tc>
              <w:tc>
                <w:tcPr>
                  <w:tcW w:w="9022" w:type="dxa"/>
                </w:tcPr>
                <w:p w14:paraId="2A8BE11D" w14:textId="77777777" w:rsidR="004301A9" w:rsidRDefault="00D969D1" w:rsidP="004301A9">
                  <w:pPr>
                    <w:spacing w:before="0" w:after="0"/>
                    <w:rPr>
                      <w:sz w:val="20"/>
                      <w:lang w:eastAsia="en-US"/>
                    </w:rPr>
                  </w:pPr>
                  <w:r>
                    <w:rPr>
                      <w:sz w:val="20"/>
                      <w:lang w:eastAsia="en-US"/>
                    </w:rPr>
                    <w:t xml:space="preserve">Format:  </w:t>
                  </w:r>
                </w:p>
                <w:p w14:paraId="09F9DD1A" w14:textId="77777777" w:rsidR="00B96C60" w:rsidRPr="00D95CEC" w:rsidRDefault="00B96C60" w:rsidP="00B96C60">
                  <w:pPr>
                    <w:pStyle w:val="ListParagraph"/>
                    <w:numPr>
                      <w:ilvl w:val="0"/>
                      <w:numId w:val="39"/>
                    </w:numPr>
                    <w:rPr>
                      <w:rFonts w:ascii="Arial" w:hAnsi="Arial" w:cs="Arial"/>
                      <w:sz w:val="20"/>
                    </w:rPr>
                  </w:pPr>
                  <w:r w:rsidRPr="00D95CEC">
                    <w:rPr>
                      <w:rFonts w:ascii="Arial" w:hAnsi="Arial" w:cs="Arial"/>
                      <w:sz w:val="20"/>
                    </w:rPr>
                    <w:t>Last Name (11 characters – blank fill if last name is less than 11; truncate if more than 11)</w:t>
                  </w:r>
                </w:p>
                <w:p w14:paraId="51A3E1B2" w14:textId="77777777" w:rsidR="00B96C60" w:rsidRPr="00D95CEC" w:rsidRDefault="00B96C60" w:rsidP="00B96C60">
                  <w:pPr>
                    <w:pStyle w:val="ListParagraph"/>
                    <w:numPr>
                      <w:ilvl w:val="0"/>
                      <w:numId w:val="39"/>
                    </w:numPr>
                    <w:rPr>
                      <w:rFonts w:ascii="Arial" w:hAnsi="Arial" w:cs="Arial"/>
                      <w:sz w:val="20"/>
                    </w:rPr>
                  </w:pPr>
                  <w:r w:rsidRPr="00D95CEC">
                    <w:rPr>
                      <w:rFonts w:ascii="Arial" w:hAnsi="Arial" w:cs="Arial"/>
                      <w:sz w:val="20"/>
                    </w:rPr>
                    <w:t>One space</w:t>
                  </w:r>
                </w:p>
                <w:p w14:paraId="17164CCC" w14:textId="77777777" w:rsidR="00B96C60" w:rsidRPr="00D95CEC" w:rsidRDefault="00B96C60" w:rsidP="00B96C60">
                  <w:pPr>
                    <w:pStyle w:val="ListParagraph"/>
                    <w:numPr>
                      <w:ilvl w:val="0"/>
                      <w:numId w:val="39"/>
                    </w:numPr>
                    <w:rPr>
                      <w:rFonts w:ascii="Arial" w:hAnsi="Arial" w:cs="Arial"/>
                      <w:sz w:val="20"/>
                    </w:rPr>
                  </w:pPr>
                  <w:r w:rsidRPr="00D95CEC">
                    <w:rPr>
                      <w:rFonts w:ascii="Arial" w:hAnsi="Arial" w:cs="Arial"/>
                      <w:sz w:val="20"/>
                    </w:rPr>
                    <w:t>First Name (6 characters – blank fill if first name is less than 6; truncate if more than 6)</w:t>
                  </w:r>
                </w:p>
                <w:p w14:paraId="4D8CED80" w14:textId="77777777" w:rsidR="00B96C60" w:rsidRDefault="00B96C60" w:rsidP="00B96C60">
                  <w:pPr>
                    <w:pStyle w:val="ListParagraph"/>
                    <w:numPr>
                      <w:ilvl w:val="0"/>
                      <w:numId w:val="39"/>
                    </w:numPr>
                    <w:rPr>
                      <w:rFonts w:ascii="Arial" w:hAnsi="Arial" w:cs="Arial"/>
                      <w:sz w:val="20"/>
                    </w:rPr>
                  </w:pPr>
                  <w:r w:rsidRPr="00D95CEC">
                    <w:rPr>
                      <w:rFonts w:ascii="Arial" w:hAnsi="Arial" w:cs="Arial"/>
                      <w:sz w:val="20"/>
                    </w:rPr>
                    <w:t>One space</w:t>
                  </w:r>
                </w:p>
                <w:p w14:paraId="6CEE7C91" w14:textId="3280149A" w:rsidR="00D969D1" w:rsidRPr="004301A9" w:rsidRDefault="00B96C60" w:rsidP="00B96C60">
                  <w:pPr>
                    <w:pStyle w:val="ListParagraph"/>
                    <w:numPr>
                      <w:ilvl w:val="0"/>
                      <w:numId w:val="39"/>
                    </w:numPr>
                    <w:rPr>
                      <w:sz w:val="20"/>
                    </w:rPr>
                  </w:pPr>
                  <w:r w:rsidRPr="00D95CEC">
                    <w:rPr>
                      <w:rFonts w:ascii="Arial" w:hAnsi="Arial" w:cs="Arial"/>
                      <w:sz w:val="20"/>
                    </w:rPr>
                    <w:t>Middle Initial</w:t>
                  </w:r>
                </w:p>
              </w:tc>
            </w:tr>
            <w:tr w:rsidR="00D969D1" w14:paraId="3FDDD899" w14:textId="77777777" w:rsidTr="005758C1">
              <w:tc>
                <w:tcPr>
                  <w:tcW w:w="437" w:type="dxa"/>
                </w:tcPr>
                <w:p w14:paraId="3A420259" w14:textId="0BA496EE" w:rsidR="00D969D1" w:rsidRDefault="00D969D1" w:rsidP="005758C1">
                  <w:pPr>
                    <w:spacing w:before="0" w:after="0"/>
                    <w:jc w:val="center"/>
                    <w:rPr>
                      <w:sz w:val="20"/>
                      <w:lang w:eastAsia="en-US"/>
                    </w:rPr>
                  </w:pPr>
                  <w:r>
                    <w:rPr>
                      <w:sz w:val="20"/>
                      <w:lang w:eastAsia="en-US"/>
                    </w:rPr>
                    <w:t>2</w:t>
                  </w:r>
                </w:p>
              </w:tc>
              <w:tc>
                <w:tcPr>
                  <w:tcW w:w="2430" w:type="dxa"/>
                </w:tcPr>
                <w:p w14:paraId="1160F198" w14:textId="3BC76397" w:rsidR="00D969D1" w:rsidRPr="00261990" w:rsidRDefault="00836BA2" w:rsidP="00836BA2">
                  <w:pPr>
                    <w:spacing w:before="0" w:after="0"/>
                    <w:rPr>
                      <w:strike/>
                      <w:sz w:val="20"/>
                      <w:lang w:eastAsia="en-US"/>
                    </w:rPr>
                  </w:pPr>
                  <w:r w:rsidRPr="00261990">
                    <w:rPr>
                      <w:sz w:val="20"/>
                      <w:lang w:eastAsia="en-US"/>
                    </w:rPr>
                    <w:t xml:space="preserve">InView </w:t>
                  </w:r>
                  <w:proofErr w:type="spellStart"/>
                  <w:r w:rsidRPr="00261990">
                    <w:rPr>
                      <w:sz w:val="20"/>
                      <w:lang w:eastAsia="en-US"/>
                    </w:rPr>
                    <w:t>Lvl</w:t>
                  </w:r>
                  <w:proofErr w:type="spellEnd"/>
                  <w:r w:rsidRPr="00261990">
                    <w:rPr>
                      <w:sz w:val="20"/>
                      <w:lang w:eastAsia="en-US"/>
                    </w:rPr>
                    <w:t>:</w:t>
                  </w:r>
                </w:p>
              </w:tc>
              <w:tc>
                <w:tcPr>
                  <w:tcW w:w="9022" w:type="dxa"/>
                </w:tcPr>
                <w:p w14:paraId="4F20FEDA" w14:textId="17206C56" w:rsidR="00836BA2" w:rsidRPr="00261990" w:rsidRDefault="00836BA2" w:rsidP="005758C1">
                  <w:pPr>
                    <w:spacing w:before="0" w:after="0"/>
                    <w:rPr>
                      <w:sz w:val="20"/>
                      <w:lang w:eastAsia="en-US"/>
                    </w:rPr>
                  </w:pPr>
                  <w:r w:rsidRPr="00261990">
                    <w:rPr>
                      <w:sz w:val="20"/>
                      <w:lang w:eastAsia="en-US"/>
                    </w:rPr>
                    <w:t>This is the level of the InView assessment that was administered.  Values are 1-6.</w:t>
                  </w:r>
                </w:p>
              </w:tc>
            </w:tr>
            <w:tr w:rsidR="00D969D1" w14:paraId="6A9E243D" w14:textId="77777777" w:rsidTr="005758C1">
              <w:trPr>
                <w:trHeight w:val="364"/>
              </w:trPr>
              <w:tc>
                <w:tcPr>
                  <w:tcW w:w="437" w:type="dxa"/>
                </w:tcPr>
                <w:p w14:paraId="0336591F" w14:textId="77777777" w:rsidR="00D969D1" w:rsidRDefault="00D969D1" w:rsidP="005758C1">
                  <w:pPr>
                    <w:spacing w:before="0" w:after="0"/>
                    <w:jc w:val="center"/>
                    <w:rPr>
                      <w:sz w:val="20"/>
                      <w:lang w:eastAsia="en-US"/>
                    </w:rPr>
                  </w:pPr>
                  <w:r>
                    <w:rPr>
                      <w:sz w:val="20"/>
                      <w:lang w:eastAsia="en-US"/>
                    </w:rPr>
                    <w:t>3</w:t>
                  </w:r>
                </w:p>
              </w:tc>
              <w:tc>
                <w:tcPr>
                  <w:tcW w:w="2430" w:type="dxa"/>
                </w:tcPr>
                <w:p w14:paraId="5705AC63" w14:textId="77777777" w:rsidR="00D969D1" w:rsidRPr="00261990" w:rsidRDefault="00D969D1" w:rsidP="005758C1">
                  <w:pPr>
                    <w:spacing w:before="0" w:after="0"/>
                    <w:rPr>
                      <w:sz w:val="20"/>
                      <w:lang w:eastAsia="en-US"/>
                    </w:rPr>
                  </w:pPr>
                  <w:r w:rsidRPr="00261990">
                    <w:rPr>
                      <w:sz w:val="20"/>
                      <w:lang w:eastAsia="en-US"/>
                    </w:rPr>
                    <w:t>Age:</w:t>
                  </w:r>
                </w:p>
              </w:tc>
              <w:tc>
                <w:tcPr>
                  <w:tcW w:w="9022" w:type="dxa"/>
                </w:tcPr>
                <w:p w14:paraId="0FB33FAA" w14:textId="2C6FA7AA" w:rsidR="00D969D1" w:rsidRPr="00261990" w:rsidRDefault="00D969D1" w:rsidP="00261990">
                  <w:pPr>
                    <w:spacing w:before="0" w:after="0"/>
                    <w:rPr>
                      <w:sz w:val="20"/>
                      <w:lang w:eastAsia="en-US"/>
                    </w:rPr>
                  </w:pPr>
                  <w:r w:rsidRPr="00261990">
                    <w:rPr>
                      <w:sz w:val="20"/>
                      <w:lang w:eastAsia="en-US"/>
                    </w:rPr>
                    <w:t xml:space="preserve">This is the student’s chronological age as of the Test Date.  </w:t>
                  </w:r>
                  <w:r w:rsidR="00836BA2" w:rsidRPr="00261990">
                    <w:rPr>
                      <w:sz w:val="20"/>
                      <w:lang w:eastAsia="en-US"/>
                    </w:rPr>
                    <w:t>It is reported in “YY YR  MM MO” format.</w:t>
                  </w:r>
                </w:p>
              </w:tc>
            </w:tr>
            <w:tr w:rsidR="00D969D1" w14:paraId="6E6FF5D5" w14:textId="77777777" w:rsidTr="00261990">
              <w:trPr>
                <w:trHeight w:val="472"/>
              </w:trPr>
              <w:tc>
                <w:tcPr>
                  <w:tcW w:w="437" w:type="dxa"/>
                </w:tcPr>
                <w:p w14:paraId="3CCB3289" w14:textId="0A2008CB" w:rsidR="00D969D1" w:rsidRPr="00836BA2" w:rsidRDefault="00D969D1" w:rsidP="005758C1">
                  <w:pPr>
                    <w:spacing w:before="0" w:after="0"/>
                    <w:jc w:val="center"/>
                    <w:rPr>
                      <w:strike/>
                      <w:sz w:val="20"/>
                      <w:lang w:eastAsia="en-US"/>
                    </w:rPr>
                  </w:pPr>
                  <w:r w:rsidRPr="00836BA2">
                    <w:rPr>
                      <w:strike/>
                      <w:sz w:val="20"/>
                      <w:lang w:eastAsia="en-US"/>
                    </w:rPr>
                    <w:t>4</w:t>
                  </w:r>
                </w:p>
              </w:tc>
              <w:tc>
                <w:tcPr>
                  <w:tcW w:w="2430" w:type="dxa"/>
                </w:tcPr>
                <w:p w14:paraId="5A5E7A26" w14:textId="6DCFB5B6" w:rsidR="00836BA2" w:rsidRPr="00261990" w:rsidRDefault="00836BA2" w:rsidP="005758C1">
                  <w:pPr>
                    <w:spacing w:before="0" w:after="0"/>
                    <w:rPr>
                      <w:sz w:val="20"/>
                      <w:lang w:eastAsia="en-US"/>
                    </w:rPr>
                  </w:pPr>
                  <w:r w:rsidRPr="00261990">
                    <w:rPr>
                      <w:sz w:val="20"/>
                      <w:lang w:eastAsia="en-US"/>
                    </w:rPr>
                    <w:t>CSI:</w:t>
                  </w:r>
                </w:p>
              </w:tc>
              <w:tc>
                <w:tcPr>
                  <w:tcW w:w="9022" w:type="dxa"/>
                </w:tcPr>
                <w:p w14:paraId="7580EF79" w14:textId="70E728B9" w:rsidR="00D969D1" w:rsidRPr="00261990" w:rsidRDefault="00836BA2" w:rsidP="00261990">
                  <w:pPr>
                    <w:spacing w:before="0" w:after="0"/>
                    <w:rPr>
                      <w:sz w:val="20"/>
                      <w:lang w:eastAsia="en-US"/>
                    </w:rPr>
                  </w:pPr>
                  <w:r w:rsidRPr="00261990">
                    <w:rPr>
                      <w:sz w:val="20"/>
                      <w:lang w:eastAsia="en-US"/>
                    </w:rPr>
                    <w:t>This is the student’s Cognitive Skills Index value.  If the student did not complete the InView assessment and has no scores, then CSI is blank.</w:t>
                  </w:r>
                </w:p>
              </w:tc>
            </w:tr>
          </w:tbl>
          <w:p w14:paraId="22922657" w14:textId="612B4457" w:rsidR="00A54B01" w:rsidRPr="009A7B10" w:rsidRDefault="00A54B01" w:rsidP="00F611F0">
            <w:pPr>
              <w:spacing w:before="0" w:after="60"/>
              <w:rPr>
                <w:rFonts w:cs="Arial"/>
                <w:sz w:val="20"/>
              </w:rPr>
            </w:pPr>
          </w:p>
        </w:tc>
      </w:tr>
      <w:tr w:rsidR="00A6222E" w14:paraId="388E6028" w14:textId="77777777" w:rsidTr="00F611F0">
        <w:tc>
          <w:tcPr>
            <w:tcW w:w="850" w:type="dxa"/>
            <w:shd w:val="clear" w:color="auto" w:fill="auto"/>
          </w:tcPr>
          <w:p w14:paraId="4AB98270" w14:textId="7471C3B7" w:rsidR="00A6222E" w:rsidRDefault="00DB168E" w:rsidP="00A6222E">
            <w:pPr>
              <w:spacing w:before="0" w:after="0"/>
              <w:jc w:val="center"/>
              <w:rPr>
                <w:rFonts w:cs="Arial"/>
                <w:sz w:val="20"/>
              </w:rPr>
            </w:pPr>
            <w:bookmarkStart w:id="55" w:name="ref1520"/>
            <w:r>
              <w:rPr>
                <w:rFonts w:cs="Arial"/>
                <w:sz w:val="20"/>
              </w:rPr>
              <w:t>15</w:t>
            </w:r>
            <w:r w:rsidR="003E2781">
              <w:rPr>
                <w:rFonts w:cs="Arial"/>
                <w:sz w:val="20"/>
              </w:rPr>
              <w:t>20</w:t>
            </w:r>
            <w:bookmarkEnd w:id="55"/>
          </w:p>
        </w:tc>
        <w:tc>
          <w:tcPr>
            <w:tcW w:w="810" w:type="dxa"/>
            <w:shd w:val="clear" w:color="auto" w:fill="auto"/>
          </w:tcPr>
          <w:p w14:paraId="40D9BB1D" w14:textId="77777777" w:rsidR="006E7B7C" w:rsidRPr="00102780" w:rsidRDefault="006E7B7C" w:rsidP="00F2154C">
            <w:pPr>
              <w:spacing w:before="0" w:after="0"/>
              <w:rPr>
                <w:rFonts w:cs="Arial"/>
                <w:sz w:val="20"/>
                <w:highlight w:val="yellow"/>
              </w:rPr>
            </w:pPr>
            <w:r w:rsidRPr="00102780">
              <w:rPr>
                <w:rFonts w:cs="Arial"/>
                <w:sz w:val="20"/>
                <w:highlight w:val="yellow"/>
              </w:rPr>
              <w:t>C</w:t>
            </w:r>
          </w:p>
          <w:p w14:paraId="49CDE8AA" w14:textId="276BE7BC" w:rsidR="006E7B7C" w:rsidRPr="002E3D10" w:rsidRDefault="00102780" w:rsidP="00F2154C">
            <w:pPr>
              <w:spacing w:before="0" w:after="0"/>
              <w:rPr>
                <w:rFonts w:cs="Arial"/>
                <w:sz w:val="20"/>
              </w:rPr>
            </w:pPr>
            <w:r w:rsidRPr="00102780">
              <w:rPr>
                <w:rFonts w:cs="Arial"/>
                <w:sz w:val="20"/>
                <w:highlight w:val="yellow"/>
              </w:rPr>
              <w:t>01/04</w:t>
            </w:r>
          </w:p>
        </w:tc>
        <w:tc>
          <w:tcPr>
            <w:tcW w:w="12020" w:type="dxa"/>
            <w:shd w:val="clear" w:color="auto" w:fill="auto"/>
          </w:tcPr>
          <w:p w14:paraId="44156CE4" w14:textId="3E0985D7" w:rsidR="00B029E4" w:rsidRPr="00261990" w:rsidRDefault="00B029E4" w:rsidP="00D969D1">
            <w:pPr>
              <w:spacing w:before="0" w:after="60"/>
              <w:rPr>
                <w:b/>
                <w:sz w:val="20"/>
                <w:u w:val="single"/>
                <w:lang w:eastAsia="en-US"/>
              </w:rPr>
            </w:pPr>
            <w:r w:rsidRPr="00261990">
              <w:rPr>
                <w:b/>
                <w:sz w:val="20"/>
                <w:u w:val="single"/>
                <w:lang w:eastAsia="en-US"/>
              </w:rPr>
              <w:t>InView Scores – InView ribbon:</w:t>
            </w:r>
          </w:p>
          <w:p w14:paraId="2621627F" w14:textId="660B04FF" w:rsidR="00F2154C" w:rsidRPr="00261990" w:rsidRDefault="00F2154C" w:rsidP="00F2154C">
            <w:pPr>
              <w:spacing w:before="0"/>
              <w:rPr>
                <w:rFonts w:cs="Arial"/>
                <w:sz w:val="20"/>
              </w:rPr>
            </w:pPr>
            <w:r w:rsidRPr="00261990">
              <w:rPr>
                <w:rFonts w:cs="Arial"/>
                <w:sz w:val="20"/>
              </w:rPr>
              <w:t>Four score types are reported for InView skills and composites.  Two scores types are reported in the first (left-most) grid, and the remaining two score types are reported in the second (right-most) grid.</w:t>
            </w:r>
          </w:p>
          <w:p w14:paraId="69CC735B" w14:textId="4FCB9E7A" w:rsidR="00F2154C" w:rsidRDefault="00F2154C" w:rsidP="00F2154C">
            <w:pPr>
              <w:spacing w:before="0"/>
              <w:rPr>
                <w:rFonts w:cs="Arial"/>
                <w:sz w:val="20"/>
              </w:rPr>
            </w:pPr>
            <w:r w:rsidRPr="00261990">
              <w:rPr>
                <w:rFonts w:cs="Arial"/>
                <w:sz w:val="20"/>
              </w:rPr>
              <w:t>The header row lists the shortened name of the skills and composites that are reported.  The following table lists all available, along with indication as to which are reported on this label part:</w:t>
            </w:r>
          </w:p>
          <w:tbl>
            <w:tblPr>
              <w:tblStyle w:val="TableGrid"/>
              <w:tblW w:w="7020" w:type="dxa"/>
              <w:tblInd w:w="167" w:type="dxa"/>
              <w:tblLayout w:type="fixed"/>
              <w:tblCellMar>
                <w:top w:w="43" w:type="dxa"/>
                <w:left w:w="58" w:type="dxa"/>
                <w:bottom w:w="43" w:type="dxa"/>
                <w:right w:w="58" w:type="dxa"/>
              </w:tblCellMar>
              <w:tblLook w:val="04A0" w:firstRow="1" w:lastRow="0" w:firstColumn="1" w:lastColumn="0" w:noHBand="0" w:noVBand="1"/>
            </w:tblPr>
            <w:tblGrid>
              <w:gridCol w:w="707"/>
              <w:gridCol w:w="3343"/>
              <w:gridCol w:w="2970"/>
            </w:tblGrid>
            <w:tr w:rsidR="00F2154C" w:rsidRPr="00F53801" w14:paraId="455CE48B" w14:textId="77777777" w:rsidTr="00F2154C">
              <w:tc>
                <w:tcPr>
                  <w:tcW w:w="707" w:type="dxa"/>
                  <w:shd w:val="clear" w:color="auto" w:fill="D9D9D9" w:themeFill="background1" w:themeFillShade="D9"/>
                  <w:vAlign w:val="center"/>
                </w:tcPr>
                <w:p w14:paraId="4B668E0E" w14:textId="77777777" w:rsidR="00F2154C" w:rsidRPr="00F53801" w:rsidRDefault="00F2154C" w:rsidP="00C2287D">
                  <w:pPr>
                    <w:spacing w:before="0" w:after="0"/>
                    <w:jc w:val="center"/>
                    <w:rPr>
                      <w:rFonts w:cs="Arial"/>
                      <w:sz w:val="18"/>
                      <w:szCs w:val="18"/>
                    </w:rPr>
                  </w:pPr>
                  <w:r>
                    <w:rPr>
                      <w:rFonts w:cs="Arial"/>
                      <w:sz w:val="18"/>
                      <w:szCs w:val="18"/>
                    </w:rPr>
                    <w:t>#</w:t>
                  </w:r>
                </w:p>
              </w:tc>
              <w:tc>
                <w:tcPr>
                  <w:tcW w:w="3343" w:type="dxa"/>
                  <w:shd w:val="clear" w:color="auto" w:fill="D9D9D9" w:themeFill="background1" w:themeFillShade="D9"/>
                  <w:vAlign w:val="center"/>
                </w:tcPr>
                <w:p w14:paraId="38649C42" w14:textId="77777777" w:rsidR="00F2154C" w:rsidRPr="00F53801" w:rsidRDefault="00F2154C" w:rsidP="00C2287D">
                  <w:pPr>
                    <w:spacing w:before="0" w:after="0"/>
                    <w:rPr>
                      <w:rFonts w:cs="Arial"/>
                      <w:sz w:val="18"/>
                      <w:szCs w:val="18"/>
                    </w:rPr>
                  </w:pPr>
                  <w:r>
                    <w:rPr>
                      <w:rFonts w:cs="Arial"/>
                      <w:sz w:val="18"/>
                      <w:szCs w:val="18"/>
                    </w:rPr>
                    <w:t>Skill / Composite</w:t>
                  </w:r>
                </w:p>
              </w:tc>
              <w:tc>
                <w:tcPr>
                  <w:tcW w:w="2970" w:type="dxa"/>
                  <w:shd w:val="clear" w:color="auto" w:fill="D9D9D9" w:themeFill="background1" w:themeFillShade="D9"/>
                  <w:vAlign w:val="center"/>
                </w:tcPr>
                <w:p w14:paraId="06CB5C68" w14:textId="77777777" w:rsidR="00F2154C" w:rsidRPr="00F53801" w:rsidRDefault="00F2154C" w:rsidP="00C2287D">
                  <w:pPr>
                    <w:spacing w:before="0" w:after="0"/>
                    <w:rPr>
                      <w:rFonts w:cs="Arial"/>
                      <w:sz w:val="18"/>
                      <w:szCs w:val="18"/>
                    </w:rPr>
                  </w:pPr>
                  <w:r>
                    <w:rPr>
                      <w:rFonts w:cs="Arial"/>
                      <w:sz w:val="18"/>
                      <w:szCs w:val="18"/>
                    </w:rPr>
                    <w:t>Shortened Name to Report</w:t>
                  </w:r>
                </w:p>
              </w:tc>
            </w:tr>
            <w:tr w:rsidR="00F2154C" w:rsidRPr="00F53801" w14:paraId="13D17151" w14:textId="77777777" w:rsidTr="00F2154C">
              <w:tc>
                <w:tcPr>
                  <w:tcW w:w="707" w:type="dxa"/>
                  <w:vAlign w:val="center"/>
                </w:tcPr>
                <w:p w14:paraId="17B88064" w14:textId="77777777" w:rsidR="00F2154C" w:rsidRPr="00F53801" w:rsidRDefault="00F2154C" w:rsidP="00C2287D">
                  <w:pPr>
                    <w:spacing w:before="0" w:after="0"/>
                    <w:jc w:val="center"/>
                    <w:rPr>
                      <w:rFonts w:cs="Arial"/>
                      <w:sz w:val="18"/>
                      <w:szCs w:val="18"/>
                    </w:rPr>
                  </w:pPr>
                  <w:r>
                    <w:rPr>
                      <w:rFonts w:cs="Arial"/>
                      <w:sz w:val="18"/>
                      <w:szCs w:val="18"/>
                    </w:rPr>
                    <w:t>1</w:t>
                  </w:r>
                </w:p>
              </w:tc>
              <w:tc>
                <w:tcPr>
                  <w:tcW w:w="3343" w:type="dxa"/>
                  <w:vAlign w:val="center"/>
                </w:tcPr>
                <w:p w14:paraId="1C223247" w14:textId="77777777" w:rsidR="00F2154C" w:rsidRPr="00F53801" w:rsidRDefault="00F2154C" w:rsidP="00C2287D">
                  <w:pPr>
                    <w:spacing w:before="0" w:after="0"/>
                    <w:rPr>
                      <w:rFonts w:cs="Arial"/>
                      <w:sz w:val="18"/>
                      <w:szCs w:val="18"/>
                    </w:rPr>
                  </w:pPr>
                  <w:r>
                    <w:rPr>
                      <w:rFonts w:cs="Arial"/>
                      <w:sz w:val="18"/>
                      <w:szCs w:val="18"/>
                    </w:rPr>
                    <w:t>Sequences</w:t>
                  </w:r>
                </w:p>
              </w:tc>
              <w:tc>
                <w:tcPr>
                  <w:tcW w:w="2970" w:type="dxa"/>
                  <w:vAlign w:val="center"/>
                </w:tcPr>
                <w:p w14:paraId="66EF9F3D" w14:textId="67FCEB4E" w:rsidR="00F2154C" w:rsidRPr="00F53801" w:rsidRDefault="00F2154C" w:rsidP="00C2287D">
                  <w:pPr>
                    <w:spacing w:before="0" w:after="0"/>
                    <w:rPr>
                      <w:rFonts w:cs="Arial"/>
                      <w:sz w:val="18"/>
                      <w:szCs w:val="18"/>
                    </w:rPr>
                  </w:pPr>
                  <w:r>
                    <w:rPr>
                      <w:rFonts w:cs="Arial"/>
                      <w:sz w:val="18"/>
                      <w:szCs w:val="18"/>
                    </w:rPr>
                    <w:t>SEQ</w:t>
                  </w:r>
                </w:p>
              </w:tc>
            </w:tr>
            <w:tr w:rsidR="00F2154C" w:rsidRPr="00F53801" w14:paraId="2C78444F" w14:textId="77777777" w:rsidTr="00F2154C">
              <w:tc>
                <w:tcPr>
                  <w:tcW w:w="707" w:type="dxa"/>
                  <w:vAlign w:val="center"/>
                </w:tcPr>
                <w:p w14:paraId="64F4FB0D" w14:textId="77777777" w:rsidR="00F2154C" w:rsidRPr="00F53801" w:rsidRDefault="00F2154C" w:rsidP="00C2287D">
                  <w:pPr>
                    <w:spacing w:before="0" w:after="0"/>
                    <w:jc w:val="center"/>
                    <w:rPr>
                      <w:rFonts w:cs="Arial"/>
                      <w:sz w:val="18"/>
                      <w:szCs w:val="18"/>
                    </w:rPr>
                  </w:pPr>
                  <w:r>
                    <w:rPr>
                      <w:rFonts w:cs="Arial"/>
                      <w:sz w:val="18"/>
                      <w:szCs w:val="18"/>
                    </w:rPr>
                    <w:t>2</w:t>
                  </w:r>
                </w:p>
              </w:tc>
              <w:tc>
                <w:tcPr>
                  <w:tcW w:w="3343" w:type="dxa"/>
                  <w:vAlign w:val="center"/>
                </w:tcPr>
                <w:p w14:paraId="25501EA1" w14:textId="77777777" w:rsidR="00F2154C" w:rsidRPr="00F53801" w:rsidRDefault="00F2154C" w:rsidP="00C2287D">
                  <w:pPr>
                    <w:spacing w:before="0" w:after="0"/>
                    <w:rPr>
                      <w:rFonts w:cs="Arial"/>
                      <w:sz w:val="18"/>
                      <w:szCs w:val="18"/>
                    </w:rPr>
                  </w:pPr>
                  <w:r>
                    <w:rPr>
                      <w:rFonts w:cs="Arial"/>
                      <w:sz w:val="18"/>
                      <w:szCs w:val="18"/>
                    </w:rPr>
                    <w:t>Analogies</w:t>
                  </w:r>
                </w:p>
              </w:tc>
              <w:tc>
                <w:tcPr>
                  <w:tcW w:w="2970" w:type="dxa"/>
                  <w:vAlign w:val="center"/>
                </w:tcPr>
                <w:p w14:paraId="0DB3D877" w14:textId="7D64A862" w:rsidR="00F2154C" w:rsidRPr="00F53801" w:rsidRDefault="00F2154C" w:rsidP="00102780">
                  <w:pPr>
                    <w:spacing w:before="0" w:after="0"/>
                    <w:rPr>
                      <w:rFonts w:cs="Arial"/>
                      <w:sz w:val="18"/>
                      <w:szCs w:val="18"/>
                    </w:rPr>
                  </w:pPr>
                  <w:r w:rsidRPr="006E7B7C">
                    <w:rPr>
                      <w:rFonts w:cs="Arial"/>
                      <w:strike/>
                      <w:sz w:val="18"/>
                      <w:szCs w:val="18"/>
                      <w:highlight w:val="yellow"/>
                    </w:rPr>
                    <w:t>ANAL</w:t>
                  </w:r>
                  <w:r w:rsidR="006E7B7C" w:rsidRPr="006E7B7C">
                    <w:rPr>
                      <w:rFonts w:cs="Arial"/>
                      <w:sz w:val="18"/>
                      <w:szCs w:val="18"/>
                      <w:highlight w:val="yellow"/>
                    </w:rPr>
                    <w:t xml:space="preserve"> ANL</w:t>
                  </w:r>
                  <w:r w:rsidR="00102780" w:rsidRPr="00102780">
                    <w:rPr>
                      <w:rFonts w:cs="Arial"/>
                      <w:sz w:val="18"/>
                      <w:szCs w:val="18"/>
                      <w:highlight w:val="yellow"/>
                    </w:rPr>
                    <w:t>G</w:t>
                  </w:r>
                </w:p>
              </w:tc>
            </w:tr>
            <w:tr w:rsidR="00F2154C" w:rsidRPr="00F53801" w14:paraId="507D935F" w14:textId="77777777" w:rsidTr="00F2154C">
              <w:tc>
                <w:tcPr>
                  <w:tcW w:w="707" w:type="dxa"/>
                  <w:vAlign w:val="center"/>
                </w:tcPr>
                <w:p w14:paraId="1CE157F4" w14:textId="77777777" w:rsidR="00F2154C" w:rsidRPr="00F53801" w:rsidRDefault="00F2154C" w:rsidP="00C2287D">
                  <w:pPr>
                    <w:spacing w:before="0" w:after="0"/>
                    <w:jc w:val="center"/>
                    <w:rPr>
                      <w:rFonts w:cs="Arial"/>
                      <w:sz w:val="18"/>
                      <w:szCs w:val="18"/>
                    </w:rPr>
                  </w:pPr>
                  <w:r>
                    <w:rPr>
                      <w:rFonts w:cs="Arial"/>
                      <w:sz w:val="18"/>
                      <w:szCs w:val="18"/>
                    </w:rPr>
                    <w:t>3</w:t>
                  </w:r>
                </w:p>
              </w:tc>
              <w:tc>
                <w:tcPr>
                  <w:tcW w:w="3343" w:type="dxa"/>
                  <w:vAlign w:val="center"/>
                </w:tcPr>
                <w:p w14:paraId="0BF7E989" w14:textId="77777777" w:rsidR="00F2154C" w:rsidRPr="00F53801" w:rsidRDefault="00F2154C" w:rsidP="00C2287D">
                  <w:pPr>
                    <w:spacing w:before="0" w:after="0"/>
                    <w:rPr>
                      <w:rFonts w:cs="Arial"/>
                      <w:sz w:val="18"/>
                      <w:szCs w:val="18"/>
                    </w:rPr>
                  </w:pPr>
                  <w:r>
                    <w:rPr>
                      <w:rFonts w:cs="Arial"/>
                      <w:sz w:val="18"/>
                      <w:szCs w:val="18"/>
                    </w:rPr>
                    <w:t>Quantitative Reasoning</w:t>
                  </w:r>
                </w:p>
              </w:tc>
              <w:tc>
                <w:tcPr>
                  <w:tcW w:w="2970" w:type="dxa"/>
                  <w:vAlign w:val="center"/>
                </w:tcPr>
                <w:p w14:paraId="40C6E198" w14:textId="77777777" w:rsidR="00F2154C" w:rsidRPr="00F53801" w:rsidRDefault="00F2154C" w:rsidP="00C2287D">
                  <w:pPr>
                    <w:spacing w:before="0" w:after="0"/>
                    <w:rPr>
                      <w:rFonts w:cs="Arial"/>
                      <w:sz w:val="18"/>
                      <w:szCs w:val="18"/>
                    </w:rPr>
                  </w:pPr>
                  <w:r>
                    <w:rPr>
                      <w:rFonts w:cs="Arial"/>
                      <w:sz w:val="18"/>
                      <w:szCs w:val="18"/>
                    </w:rPr>
                    <w:t>QR</w:t>
                  </w:r>
                </w:p>
              </w:tc>
            </w:tr>
            <w:tr w:rsidR="00F2154C" w:rsidRPr="00F53801" w14:paraId="75549614" w14:textId="77777777" w:rsidTr="00F2154C">
              <w:tc>
                <w:tcPr>
                  <w:tcW w:w="707" w:type="dxa"/>
                  <w:vAlign w:val="center"/>
                </w:tcPr>
                <w:p w14:paraId="7C8B787A" w14:textId="77777777" w:rsidR="00F2154C" w:rsidRPr="00F53801" w:rsidRDefault="00F2154C" w:rsidP="00C2287D">
                  <w:pPr>
                    <w:spacing w:before="0" w:after="0"/>
                    <w:jc w:val="center"/>
                    <w:rPr>
                      <w:rFonts w:cs="Arial"/>
                      <w:sz w:val="18"/>
                      <w:szCs w:val="18"/>
                    </w:rPr>
                  </w:pPr>
                  <w:r>
                    <w:rPr>
                      <w:rFonts w:cs="Arial"/>
                      <w:sz w:val="18"/>
                      <w:szCs w:val="18"/>
                    </w:rPr>
                    <w:t>4</w:t>
                  </w:r>
                </w:p>
              </w:tc>
              <w:tc>
                <w:tcPr>
                  <w:tcW w:w="3343" w:type="dxa"/>
                  <w:vAlign w:val="center"/>
                </w:tcPr>
                <w:p w14:paraId="0D99DFC7" w14:textId="77777777" w:rsidR="00F2154C" w:rsidRPr="00F53801" w:rsidRDefault="00F2154C" w:rsidP="00C2287D">
                  <w:pPr>
                    <w:spacing w:before="0" w:after="0"/>
                    <w:rPr>
                      <w:rFonts w:cs="Arial"/>
                      <w:sz w:val="18"/>
                      <w:szCs w:val="18"/>
                    </w:rPr>
                  </w:pPr>
                  <w:r>
                    <w:rPr>
                      <w:rFonts w:cs="Arial"/>
                      <w:sz w:val="18"/>
                      <w:szCs w:val="18"/>
                    </w:rPr>
                    <w:t>Total Nonverbal composite</w:t>
                  </w:r>
                </w:p>
              </w:tc>
              <w:tc>
                <w:tcPr>
                  <w:tcW w:w="2970" w:type="dxa"/>
                  <w:vAlign w:val="center"/>
                </w:tcPr>
                <w:p w14:paraId="632A87B8" w14:textId="04196AF2" w:rsidR="00F2154C" w:rsidRPr="00F2154C" w:rsidRDefault="00F2154C" w:rsidP="00C2287D">
                  <w:pPr>
                    <w:spacing w:before="0" w:after="0"/>
                    <w:rPr>
                      <w:rFonts w:cs="Arial"/>
                      <w:sz w:val="18"/>
                      <w:szCs w:val="18"/>
                    </w:rPr>
                  </w:pPr>
                  <w:r w:rsidRPr="00F2154C">
                    <w:rPr>
                      <w:rFonts w:cs="Arial"/>
                      <w:sz w:val="18"/>
                      <w:szCs w:val="18"/>
                    </w:rPr>
                    <w:t>TNVR</w:t>
                  </w:r>
                </w:p>
              </w:tc>
            </w:tr>
            <w:tr w:rsidR="00F2154C" w:rsidRPr="00F53801" w14:paraId="7B33E336" w14:textId="77777777" w:rsidTr="00F2154C">
              <w:tc>
                <w:tcPr>
                  <w:tcW w:w="707" w:type="dxa"/>
                  <w:vAlign w:val="center"/>
                </w:tcPr>
                <w:p w14:paraId="490E6CAF" w14:textId="77777777" w:rsidR="00F2154C" w:rsidRPr="00F53801" w:rsidRDefault="00F2154C" w:rsidP="00C2287D">
                  <w:pPr>
                    <w:spacing w:before="0" w:after="0"/>
                    <w:jc w:val="center"/>
                    <w:rPr>
                      <w:rFonts w:cs="Arial"/>
                      <w:sz w:val="18"/>
                      <w:szCs w:val="18"/>
                    </w:rPr>
                  </w:pPr>
                  <w:r>
                    <w:rPr>
                      <w:rFonts w:cs="Arial"/>
                      <w:sz w:val="18"/>
                      <w:szCs w:val="18"/>
                    </w:rPr>
                    <w:t>5</w:t>
                  </w:r>
                </w:p>
              </w:tc>
              <w:tc>
                <w:tcPr>
                  <w:tcW w:w="3343" w:type="dxa"/>
                  <w:vAlign w:val="center"/>
                </w:tcPr>
                <w:p w14:paraId="496C534F" w14:textId="77777777" w:rsidR="00F2154C" w:rsidRPr="00F53801" w:rsidRDefault="00F2154C" w:rsidP="00C2287D">
                  <w:pPr>
                    <w:spacing w:before="0" w:after="0"/>
                    <w:rPr>
                      <w:rFonts w:cs="Arial"/>
                      <w:sz w:val="18"/>
                      <w:szCs w:val="18"/>
                    </w:rPr>
                  </w:pPr>
                  <w:r>
                    <w:rPr>
                      <w:rFonts w:cs="Arial"/>
                      <w:sz w:val="18"/>
                      <w:szCs w:val="18"/>
                    </w:rPr>
                    <w:t>Verbal Reasoning-Words</w:t>
                  </w:r>
                </w:p>
              </w:tc>
              <w:tc>
                <w:tcPr>
                  <w:tcW w:w="2970" w:type="dxa"/>
                  <w:vAlign w:val="center"/>
                </w:tcPr>
                <w:p w14:paraId="5BC4E074" w14:textId="3C10951C" w:rsidR="00F2154C" w:rsidRPr="00F53801" w:rsidRDefault="00F2154C" w:rsidP="00C2287D">
                  <w:pPr>
                    <w:spacing w:before="0" w:after="0"/>
                    <w:rPr>
                      <w:rFonts w:cs="Arial"/>
                      <w:sz w:val="18"/>
                      <w:szCs w:val="18"/>
                    </w:rPr>
                  </w:pPr>
                  <w:r>
                    <w:rPr>
                      <w:rFonts w:cs="Arial"/>
                      <w:sz w:val="18"/>
                      <w:szCs w:val="18"/>
                    </w:rPr>
                    <w:t>WRDS</w:t>
                  </w:r>
                </w:p>
              </w:tc>
            </w:tr>
            <w:tr w:rsidR="00F2154C" w:rsidRPr="00F53801" w14:paraId="662F23C7" w14:textId="77777777" w:rsidTr="00F2154C">
              <w:tc>
                <w:tcPr>
                  <w:tcW w:w="707" w:type="dxa"/>
                  <w:vAlign w:val="center"/>
                </w:tcPr>
                <w:p w14:paraId="10A0896E" w14:textId="77777777" w:rsidR="00F2154C" w:rsidRPr="00F53801" w:rsidRDefault="00F2154C" w:rsidP="00C2287D">
                  <w:pPr>
                    <w:spacing w:before="0" w:after="0"/>
                    <w:jc w:val="center"/>
                    <w:rPr>
                      <w:rFonts w:cs="Arial"/>
                      <w:sz w:val="18"/>
                      <w:szCs w:val="18"/>
                    </w:rPr>
                  </w:pPr>
                  <w:r>
                    <w:rPr>
                      <w:rFonts w:cs="Arial"/>
                      <w:sz w:val="18"/>
                      <w:szCs w:val="18"/>
                    </w:rPr>
                    <w:t>6</w:t>
                  </w:r>
                </w:p>
              </w:tc>
              <w:tc>
                <w:tcPr>
                  <w:tcW w:w="3343" w:type="dxa"/>
                  <w:vAlign w:val="center"/>
                </w:tcPr>
                <w:p w14:paraId="79C4E958" w14:textId="77777777" w:rsidR="00F2154C" w:rsidRPr="00F53801" w:rsidRDefault="00F2154C" w:rsidP="00C2287D">
                  <w:pPr>
                    <w:spacing w:before="0" w:after="0"/>
                    <w:rPr>
                      <w:rFonts w:cs="Arial"/>
                      <w:sz w:val="18"/>
                      <w:szCs w:val="18"/>
                    </w:rPr>
                  </w:pPr>
                  <w:r>
                    <w:rPr>
                      <w:rFonts w:cs="Arial"/>
                      <w:sz w:val="18"/>
                      <w:szCs w:val="18"/>
                    </w:rPr>
                    <w:t>Verbal Reasoning-Context</w:t>
                  </w:r>
                </w:p>
              </w:tc>
              <w:tc>
                <w:tcPr>
                  <w:tcW w:w="2970" w:type="dxa"/>
                  <w:vAlign w:val="center"/>
                </w:tcPr>
                <w:p w14:paraId="1238D181" w14:textId="529CF565" w:rsidR="00F2154C" w:rsidRPr="00F53801" w:rsidRDefault="00F2154C" w:rsidP="00C2287D">
                  <w:pPr>
                    <w:spacing w:before="0" w:after="0"/>
                    <w:rPr>
                      <w:rFonts w:cs="Arial"/>
                      <w:sz w:val="18"/>
                      <w:szCs w:val="18"/>
                    </w:rPr>
                  </w:pPr>
                  <w:r>
                    <w:rPr>
                      <w:rFonts w:cs="Arial"/>
                      <w:sz w:val="18"/>
                      <w:szCs w:val="18"/>
                    </w:rPr>
                    <w:t>CTXT</w:t>
                  </w:r>
                </w:p>
              </w:tc>
            </w:tr>
            <w:tr w:rsidR="00F2154C" w:rsidRPr="00F53801" w14:paraId="266504A8" w14:textId="77777777" w:rsidTr="00F2154C">
              <w:tc>
                <w:tcPr>
                  <w:tcW w:w="707" w:type="dxa"/>
                  <w:vAlign w:val="center"/>
                </w:tcPr>
                <w:p w14:paraId="397C6B86" w14:textId="77777777" w:rsidR="00F2154C" w:rsidRPr="00F53801" w:rsidRDefault="00F2154C" w:rsidP="00C2287D">
                  <w:pPr>
                    <w:spacing w:before="0" w:after="0"/>
                    <w:jc w:val="center"/>
                    <w:rPr>
                      <w:rFonts w:cs="Arial"/>
                      <w:sz w:val="18"/>
                      <w:szCs w:val="18"/>
                    </w:rPr>
                  </w:pPr>
                  <w:r>
                    <w:rPr>
                      <w:rFonts w:cs="Arial"/>
                      <w:sz w:val="18"/>
                      <w:szCs w:val="18"/>
                    </w:rPr>
                    <w:t>7</w:t>
                  </w:r>
                </w:p>
              </w:tc>
              <w:tc>
                <w:tcPr>
                  <w:tcW w:w="3343" w:type="dxa"/>
                  <w:vAlign w:val="center"/>
                </w:tcPr>
                <w:p w14:paraId="7535D289" w14:textId="77777777" w:rsidR="00F2154C" w:rsidRPr="005E6C07" w:rsidRDefault="00F2154C" w:rsidP="00C2287D">
                  <w:pPr>
                    <w:spacing w:before="0" w:after="0"/>
                    <w:rPr>
                      <w:rFonts w:cs="Arial"/>
                      <w:sz w:val="18"/>
                      <w:szCs w:val="18"/>
                    </w:rPr>
                  </w:pPr>
                  <w:r w:rsidRPr="005E6C07">
                    <w:rPr>
                      <w:rFonts w:cs="Arial"/>
                      <w:sz w:val="18"/>
                      <w:szCs w:val="18"/>
                    </w:rPr>
                    <w:t>Total Verbal composite</w:t>
                  </w:r>
                </w:p>
              </w:tc>
              <w:tc>
                <w:tcPr>
                  <w:tcW w:w="2970" w:type="dxa"/>
                  <w:vAlign w:val="center"/>
                </w:tcPr>
                <w:p w14:paraId="2CDAD053" w14:textId="540E44AB" w:rsidR="00F2154C" w:rsidRPr="006E7B7C" w:rsidRDefault="00F2154C" w:rsidP="00C2287D">
                  <w:pPr>
                    <w:spacing w:before="0" w:after="0"/>
                    <w:rPr>
                      <w:rFonts w:cs="Arial"/>
                      <w:sz w:val="18"/>
                      <w:szCs w:val="18"/>
                    </w:rPr>
                  </w:pPr>
                  <w:r w:rsidRPr="006E7B7C">
                    <w:rPr>
                      <w:rFonts w:cs="Arial"/>
                      <w:sz w:val="18"/>
                      <w:szCs w:val="18"/>
                    </w:rPr>
                    <w:t>TVR</w:t>
                  </w:r>
                </w:p>
              </w:tc>
            </w:tr>
            <w:tr w:rsidR="00F2154C" w:rsidRPr="00F53801" w14:paraId="73EB21AD" w14:textId="77777777" w:rsidTr="00F2154C">
              <w:tc>
                <w:tcPr>
                  <w:tcW w:w="707" w:type="dxa"/>
                  <w:vAlign w:val="center"/>
                </w:tcPr>
                <w:p w14:paraId="0C7062E6" w14:textId="77777777" w:rsidR="00F2154C" w:rsidRPr="00F53801" w:rsidRDefault="00F2154C" w:rsidP="00C2287D">
                  <w:pPr>
                    <w:spacing w:before="0" w:after="0"/>
                    <w:jc w:val="center"/>
                    <w:rPr>
                      <w:rFonts w:cs="Arial"/>
                      <w:sz w:val="18"/>
                      <w:szCs w:val="18"/>
                    </w:rPr>
                  </w:pPr>
                  <w:r>
                    <w:rPr>
                      <w:rFonts w:cs="Arial"/>
                      <w:sz w:val="18"/>
                      <w:szCs w:val="18"/>
                    </w:rPr>
                    <w:t>8</w:t>
                  </w:r>
                </w:p>
              </w:tc>
              <w:tc>
                <w:tcPr>
                  <w:tcW w:w="3343" w:type="dxa"/>
                  <w:vAlign w:val="center"/>
                </w:tcPr>
                <w:p w14:paraId="4E8EB811" w14:textId="77777777" w:rsidR="00F2154C" w:rsidRPr="00F53801" w:rsidRDefault="00F2154C" w:rsidP="00C2287D">
                  <w:pPr>
                    <w:spacing w:before="0" w:after="0"/>
                    <w:rPr>
                      <w:rFonts w:cs="Arial"/>
                      <w:sz w:val="18"/>
                      <w:szCs w:val="18"/>
                    </w:rPr>
                  </w:pPr>
                  <w:r>
                    <w:rPr>
                      <w:rFonts w:cs="Arial"/>
                      <w:sz w:val="18"/>
                      <w:szCs w:val="18"/>
                    </w:rPr>
                    <w:t>Total Score composite</w:t>
                  </w:r>
                </w:p>
              </w:tc>
              <w:tc>
                <w:tcPr>
                  <w:tcW w:w="2970" w:type="dxa"/>
                  <w:vAlign w:val="center"/>
                </w:tcPr>
                <w:p w14:paraId="54384BF3" w14:textId="77777777" w:rsidR="00F2154C" w:rsidRPr="00F53801" w:rsidRDefault="00F2154C" w:rsidP="00C2287D">
                  <w:pPr>
                    <w:spacing w:before="0" w:after="0"/>
                    <w:rPr>
                      <w:rFonts w:cs="Arial"/>
                      <w:sz w:val="18"/>
                      <w:szCs w:val="18"/>
                    </w:rPr>
                  </w:pPr>
                  <w:r>
                    <w:rPr>
                      <w:rFonts w:cs="Arial"/>
                      <w:sz w:val="18"/>
                      <w:szCs w:val="18"/>
                    </w:rPr>
                    <w:t>TOT</w:t>
                  </w:r>
                </w:p>
              </w:tc>
            </w:tr>
          </w:tbl>
          <w:p w14:paraId="04FF41CC" w14:textId="0F072EF0" w:rsidR="00B029E4" w:rsidRDefault="00B029E4" w:rsidP="00D969D1">
            <w:pPr>
              <w:spacing w:before="0" w:after="60"/>
              <w:rPr>
                <w:sz w:val="20"/>
                <w:lang w:eastAsia="en-US"/>
              </w:rPr>
            </w:pPr>
          </w:p>
          <w:p w14:paraId="70BA17A5" w14:textId="77777777" w:rsidR="00F2154C" w:rsidRDefault="00F2154C" w:rsidP="00F2154C">
            <w:pPr>
              <w:spacing w:before="0"/>
              <w:rPr>
                <w:rFonts w:cs="Arial"/>
                <w:sz w:val="20"/>
              </w:rPr>
            </w:pPr>
            <w:r w:rsidRPr="00261990">
              <w:rPr>
                <w:rFonts w:cs="Arial"/>
                <w:sz w:val="20"/>
              </w:rPr>
              <w:t>The following table lists the score types that are reported, along with their shortened names:</w:t>
            </w:r>
          </w:p>
          <w:tbl>
            <w:tblPr>
              <w:tblStyle w:val="TableGrid"/>
              <w:tblW w:w="7020" w:type="dxa"/>
              <w:tblInd w:w="167" w:type="dxa"/>
              <w:tblLayout w:type="fixed"/>
              <w:tblCellMar>
                <w:top w:w="43" w:type="dxa"/>
                <w:left w:w="58" w:type="dxa"/>
                <w:bottom w:w="43" w:type="dxa"/>
                <w:right w:w="58" w:type="dxa"/>
              </w:tblCellMar>
              <w:tblLook w:val="04A0" w:firstRow="1" w:lastRow="0" w:firstColumn="1" w:lastColumn="0" w:noHBand="0" w:noVBand="1"/>
            </w:tblPr>
            <w:tblGrid>
              <w:gridCol w:w="707"/>
              <w:gridCol w:w="3343"/>
              <w:gridCol w:w="2970"/>
            </w:tblGrid>
            <w:tr w:rsidR="00F2154C" w:rsidRPr="00F53801" w14:paraId="3946E26D" w14:textId="77777777" w:rsidTr="00F2154C">
              <w:tc>
                <w:tcPr>
                  <w:tcW w:w="707" w:type="dxa"/>
                  <w:shd w:val="clear" w:color="auto" w:fill="D9D9D9" w:themeFill="background1" w:themeFillShade="D9"/>
                  <w:vAlign w:val="center"/>
                </w:tcPr>
                <w:p w14:paraId="2D8C34F2" w14:textId="77777777" w:rsidR="00F2154C" w:rsidRPr="00F53801" w:rsidRDefault="00F2154C" w:rsidP="00C2287D">
                  <w:pPr>
                    <w:spacing w:before="0" w:after="0"/>
                    <w:jc w:val="center"/>
                    <w:rPr>
                      <w:rFonts w:cs="Arial"/>
                      <w:sz w:val="18"/>
                      <w:szCs w:val="18"/>
                    </w:rPr>
                  </w:pPr>
                  <w:r>
                    <w:rPr>
                      <w:rFonts w:cs="Arial"/>
                      <w:sz w:val="18"/>
                      <w:szCs w:val="18"/>
                    </w:rPr>
                    <w:t>#</w:t>
                  </w:r>
                </w:p>
              </w:tc>
              <w:tc>
                <w:tcPr>
                  <w:tcW w:w="3343" w:type="dxa"/>
                  <w:shd w:val="clear" w:color="auto" w:fill="D9D9D9" w:themeFill="background1" w:themeFillShade="D9"/>
                  <w:vAlign w:val="center"/>
                </w:tcPr>
                <w:p w14:paraId="76D7E7C0" w14:textId="77777777" w:rsidR="00F2154C" w:rsidRPr="00F53801" w:rsidRDefault="00F2154C" w:rsidP="00C2287D">
                  <w:pPr>
                    <w:spacing w:before="0" w:after="0"/>
                    <w:rPr>
                      <w:rFonts w:cs="Arial"/>
                      <w:sz w:val="18"/>
                      <w:szCs w:val="18"/>
                    </w:rPr>
                  </w:pPr>
                  <w:r>
                    <w:rPr>
                      <w:rFonts w:cs="Arial"/>
                      <w:sz w:val="18"/>
                      <w:szCs w:val="18"/>
                    </w:rPr>
                    <w:t>Reportable Scores</w:t>
                  </w:r>
                </w:p>
              </w:tc>
              <w:tc>
                <w:tcPr>
                  <w:tcW w:w="2970" w:type="dxa"/>
                  <w:shd w:val="clear" w:color="auto" w:fill="D9D9D9" w:themeFill="background1" w:themeFillShade="D9"/>
                  <w:vAlign w:val="center"/>
                </w:tcPr>
                <w:p w14:paraId="53E2A7A9" w14:textId="77777777" w:rsidR="00F2154C" w:rsidRPr="00F53801" w:rsidRDefault="00F2154C" w:rsidP="00C2287D">
                  <w:pPr>
                    <w:spacing w:before="0" w:after="0"/>
                    <w:rPr>
                      <w:rFonts w:cs="Arial"/>
                      <w:sz w:val="18"/>
                      <w:szCs w:val="18"/>
                    </w:rPr>
                  </w:pPr>
                  <w:r>
                    <w:rPr>
                      <w:rFonts w:cs="Arial"/>
                      <w:sz w:val="18"/>
                      <w:szCs w:val="18"/>
                    </w:rPr>
                    <w:t>Shortened Name</w:t>
                  </w:r>
                </w:p>
              </w:tc>
            </w:tr>
            <w:tr w:rsidR="00F2154C" w:rsidRPr="00F53801" w14:paraId="2F2045BD" w14:textId="77777777" w:rsidTr="00F2154C">
              <w:tc>
                <w:tcPr>
                  <w:tcW w:w="707" w:type="dxa"/>
                  <w:vAlign w:val="center"/>
                </w:tcPr>
                <w:p w14:paraId="6F6935E1" w14:textId="77777777" w:rsidR="00F2154C" w:rsidRPr="00F53801" w:rsidRDefault="00F2154C" w:rsidP="00C2287D">
                  <w:pPr>
                    <w:spacing w:before="0" w:after="0"/>
                    <w:jc w:val="center"/>
                    <w:rPr>
                      <w:rFonts w:cs="Arial"/>
                      <w:sz w:val="18"/>
                      <w:szCs w:val="18"/>
                    </w:rPr>
                  </w:pPr>
                  <w:r>
                    <w:rPr>
                      <w:rFonts w:cs="Arial"/>
                      <w:sz w:val="18"/>
                      <w:szCs w:val="18"/>
                    </w:rPr>
                    <w:t>1</w:t>
                  </w:r>
                </w:p>
              </w:tc>
              <w:tc>
                <w:tcPr>
                  <w:tcW w:w="3343" w:type="dxa"/>
                </w:tcPr>
                <w:p w14:paraId="3244E11D" w14:textId="77777777" w:rsidR="00F2154C" w:rsidRPr="00F53801" w:rsidRDefault="00F2154C" w:rsidP="00C2287D">
                  <w:pPr>
                    <w:spacing w:before="0" w:after="0"/>
                    <w:rPr>
                      <w:rFonts w:cs="Arial"/>
                      <w:sz w:val="18"/>
                      <w:szCs w:val="18"/>
                    </w:rPr>
                  </w:pPr>
                  <w:r w:rsidRPr="0096559A">
                    <w:rPr>
                      <w:sz w:val="18"/>
                      <w:szCs w:val="18"/>
                    </w:rPr>
                    <w:t>National Stanine Grade</w:t>
                  </w:r>
                </w:p>
              </w:tc>
              <w:tc>
                <w:tcPr>
                  <w:tcW w:w="2970" w:type="dxa"/>
                  <w:vAlign w:val="center"/>
                </w:tcPr>
                <w:p w14:paraId="177CF06D" w14:textId="77777777" w:rsidR="00F2154C" w:rsidRPr="00F53801" w:rsidRDefault="00F2154C" w:rsidP="00C2287D">
                  <w:pPr>
                    <w:spacing w:before="0" w:after="0"/>
                    <w:rPr>
                      <w:rFonts w:cs="Arial"/>
                      <w:sz w:val="18"/>
                      <w:szCs w:val="18"/>
                    </w:rPr>
                  </w:pPr>
                  <w:r>
                    <w:rPr>
                      <w:rFonts w:cs="Arial"/>
                      <w:sz w:val="18"/>
                      <w:szCs w:val="18"/>
                    </w:rPr>
                    <w:t>NSG</w:t>
                  </w:r>
                </w:p>
              </w:tc>
            </w:tr>
            <w:tr w:rsidR="00F2154C" w:rsidRPr="00F53801" w14:paraId="64A7B991" w14:textId="77777777" w:rsidTr="00F2154C">
              <w:tc>
                <w:tcPr>
                  <w:tcW w:w="707" w:type="dxa"/>
                  <w:vAlign w:val="center"/>
                </w:tcPr>
                <w:p w14:paraId="042029B9" w14:textId="77777777" w:rsidR="00F2154C" w:rsidRPr="00F53801" w:rsidRDefault="00F2154C" w:rsidP="00C2287D">
                  <w:pPr>
                    <w:spacing w:before="0" w:after="0"/>
                    <w:jc w:val="center"/>
                    <w:rPr>
                      <w:rFonts w:cs="Arial"/>
                      <w:sz w:val="18"/>
                      <w:szCs w:val="18"/>
                    </w:rPr>
                  </w:pPr>
                  <w:r>
                    <w:rPr>
                      <w:rFonts w:cs="Arial"/>
                      <w:sz w:val="18"/>
                      <w:szCs w:val="18"/>
                    </w:rPr>
                    <w:lastRenderedPageBreak/>
                    <w:t>2</w:t>
                  </w:r>
                </w:p>
              </w:tc>
              <w:tc>
                <w:tcPr>
                  <w:tcW w:w="3343" w:type="dxa"/>
                </w:tcPr>
                <w:p w14:paraId="60ED4B50" w14:textId="77777777" w:rsidR="00F2154C" w:rsidRPr="00F53801" w:rsidRDefault="00F2154C" w:rsidP="00C2287D">
                  <w:pPr>
                    <w:spacing w:before="0" w:after="0"/>
                    <w:rPr>
                      <w:rFonts w:cs="Arial"/>
                      <w:sz w:val="18"/>
                      <w:szCs w:val="18"/>
                    </w:rPr>
                  </w:pPr>
                  <w:r w:rsidRPr="0096559A">
                    <w:rPr>
                      <w:sz w:val="18"/>
                      <w:szCs w:val="18"/>
                    </w:rPr>
                    <w:t>National Stanine Age</w:t>
                  </w:r>
                </w:p>
              </w:tc>
              <w:tc>
                <w:tcPr>
                  <w:tcW w:w="2970" w:type="dxa"/>
                  <w:vAlign w:val="center"/>
                </w:tcPr>
                <w:p w14:paraId="0A6F233E" w14:textId="77777777" w:rsidR="00F2154C" w:rsidRPr="00F53801" w:rsidRDefault="00F2154C" w:rsidP="00C2287D">
                  <w:pPr>
                    <w:spacing w:before="0" w:after="0"/>
                    <w:rPr>
                      <w:rFonts w:cs="Arial"/>
                      <w:sz w:val="18"/>
                      <w:szCs w:val="18"/>
                    </w:rPr>
                  </w:pPr>
                  <w:r>
                    <w:rPr>
                      <w:rFonts w:cs="Arial"/>
                      <w:sz w:val="18"/>
                      <w:szCs w:val="18"/>
                    </w:rPr>
                    <w:t>NSA</w:t>
                  </w:r>
                </w:p>
              </w:tc>
            </w:tr>
            <w:tr w:rsidR="00F2154C" w:rsidRPr="00F53801" w14:paraId="7B656547" w14:textId="77777777" w:rsidTr="00F2154C">
              <w:tc>
                <w:tcPr>
                  <w:tcW w:w="707" w:type="dxa"/>
                  <w:vAlign w:val="center"/>
                </w:tcPr>
                <w:p w14:paraId="1186EAC9" w14:textId="77777777" w:rsidR="00F2154C" w:rsidRPr="00F53801" w:rsidRDefault="00F2154C" w:rsidP="00C2287D">
                  <w:pPr>
                    <w:spacing w:before="0" w:after="0"/>
                    <w:jc w:val="center"/>
                    <w:rPr>
                      <w:rFonts w:cs="Arial"/>
                      <w:sz w:val="18"/>
                      <w:szCs w:val="18"/>
                    </w:rPr>
                  </w:pPr>
                  <w:r>
                    <w:rPr>
                      <w:rFonts w:cs="Arial"/>
                      <w:sz w:val="18"/>
                      <w:szCs w:val="18"/>
                    </w:rPr>
                    <w:t>3</w:t>
                  </w:r>
                </w:p>
              </w:tc>
              <w:tc>
                <w:tcPr>
                  <w:tcW w:w="3343" w:type="dxa"/>
                </w:tcPr>
                <w:p w14:paraId="7FE9E533" w14:textId="77777777" w:rsidR="00F2154C" w:rsidRPr="00F53801" w:rsidRDefault="00F2154C" w:rsidP="00C2287D">
                  <w:pPr>
                    <w:spacing w:before="0" w:after="0"/>
                    <w:rPr>
                      <w:rFonts w:cs="Arial"/>
                      <w:sz w:val="18"/>
                      <w:szCs w:val="18"/>
                    </w:rPr>
                  </w:pPr>
                  <w:r w:rsidRPr="0096559A">
                    <w:rPr>
                      <w:sz w:val="18"/>
                      <w:szCs w:val="18"/>
                    </w:rPr>
                    <w:t>Aptitude Scale Score</w:t>
                  </w:r>
                </w:p>
              </w:tc>
              <w:tc>
                <w:tcPr>
                  <w:tcW w:w="2970" w:type="dxa"/>
                  <w:vAlign w:val="center"/>
                </w:tcPr>
                <w:p w14:paraId="4B0AE0F8" w14:textId="77777777" w:rsidR="00F2154C" w:rsidRPr="00F53801" w:rsidRDefault="00F2154C" w:rsidP="00C2287D">
                  <w:pPr>
                    <w:spacing w:before="0" w:after="0"/>
                    <w:rPr>
                      <w:rFonts w:cs="Arial"/>
                      <w:sz w:val="18"/>
                      <w:szCs w:val="18"/>
                    </w:rPr>
                  </w:pPr>
                  <w:r>
                    <w:rPr>
                      <w:rFonts w:cs="Arial"/>
                      <w:sz w:val="18"/>
                      <w:szCs w:val="18"/>
                    </w:rPr>
                    <w:t>SS</w:t>
                  </w:r>
                </w:p>
              </w:tc>
            </w:tr>
            <w:tr w:rsidR="00F2154C" w:rsidRPr="00F53801" w14:paraId="7E021254" w14:textId="77777777" w:rsidTr="00F2154C">
              <w:tc>
                <w:tcPr>
                  <w:tcW w:w="707" w:type="dxa"/>
                  <w:vAlign w:val="center"/>
                </w:tcPr>
                <w:p w14:paraId="7BEB572A" w14:textId="77777777" w:rsidR="00F2154C" w:rsidRPr="00F53801" w:rsidRDefault="00F2154C" w:rsidP="00C2287D">
                  <w:pPr>
                    <w:spacing w:before="0" w:after="0"/>
                    <w:jc w:val="center"/>
                    <w:rPr>
                      <w:rFonts w:cs="Arial"/>
                      <w:sz w:val="18"/>
                      <w:szCs w:val="18"/>
                    </w:rPr>
                  </w:pPr>
                  <w:r>
                    <w:rPr>
                      <w:rFonts w:cs="Arial"/>
                      <w:sz w:val="18"/>
                      <w:szCs w:val="18"/>
                    </w:rPr>
                    <w:t>4</w:t>
                  </w:r>
                </w:p>
              </w:tc>
              <w:tc>
                <w:tcPr>
                  <w:tcW w:w="3343" w:type="dxa"/>
                </w:tcPr>
                <w:p w14:paraId="0E7BE890" w14:textId="77777777" w:rsidR="00F2154C" w:rsidRPr="00F53801" w:rsidRDefault="00F2154C" w:rsidP="00C2287D">
                  <w:pPr>
                    <w:spacing w:before="0" w:after="0"/>
                    <w:rPr>
                      <w:rFonts w:cs="Arial"/>
                      <w:sz w:val="18"/>
                      <w:szCs w:val="18"/>
                    </w:rPr>
                  </w:pPr>
                  <w:r w:rsidRPr="0096559A">
                    <w:rPr>
                      <w:sz w:val="18"/>
                      <w:szCs w:val="18"/>
                    </w:rPr>
                    <w:t>Aptitude Number Correct</w:t>
                  </w:r>
                </w:p>
              </w:tc>
              <w:tc>
                <w:tcPr>
                  <w:tcW w:w="2970" w:type="dxa"/>
                  <w:vAlign w:val="center"/>
                </w:tcPr>
                <w:p w14:paraId="42958AFE" w14:textId="77777777" w:rsidR="00F2154C" w:rsidRPr="00F53801" w:rsidRDefault="00F2154C" w:rsidP="00C2287D">
                  <w:pPr>
                    <w:spacing w:before="0" w:after="0"/>
                    <w:rPr>
                      <w:rFonts w:cs="Arial"/>
                      <w:sz w:val="18"/>
                      <w:szCs w:val="18"/>
                    </w:rPr>
                  </w:pPr>
                  <w:r>
                    <w:rPr>
                      <w:rFonts w:cs="Arial"/>
                      <w:sz w:val="18"/>
                      <w:szCs w:val="18"/>
                    </w:rPr>
                    <w:t>NCR</w:t>
                  </w:r>
                </w:p>
              </w:tc>
            </w:tr>
          </w:tbl>
          <w:p w14:paraId="7B63A3C3" w14:textId="4FA48493" w:rsidR="00F611F0" w:rsidRPr="00261990" w:rsidRDefault="00F611F0" w:rsidP="00261990">
            <w:pPr>
              <w:spacing w:before="0" w:after="60"/>
              <w:rPr>
                <w:strike/>
                <w:sz w:val="20"/>
                <w:lang w:eastAsia="en-US"/>
              </w:rPr>
            </w:pPr>
          </w:p>
        </w:tc>
      </w:tr>
    </w:tbl>
    <w:p w14:paraId="37129FD3" w14:textId="7BEC0C2B" w:rsidR="00BD6941" w:rsidRDefault="00BD6941" w:rsidP="00BD6941">
      <w:pPr>
        <w:pStyle w:val="Heading1"/>
        <w:pageBreakBefore/>
        <w:pBdr>
          <w:bottom w:val="none" w:sz="0" w:space="0" w:color="auto"/>
        </w:pBdr>
        <w:tabs>
          <w:tab w:val="clear" w:pos="360"/>
        </w:tabs>
        <w:spacing w:before="0" w:after="240"/>
        <w:rPr>
          <w:rFonts w:cs="Arial"/>
          <w:smallCaps w:val="0"/>
          <w:sz w:val="36"/>
          <w:szCs w:val="36"/>
        </w:rPr>
      </w:pPr>
      <w:bookmarkStart w:id="56" w:name="_Performance_on_Objectives"/>
      <w:bookmarkStart w:id="57" w:name="_Group_Obtained_Versus"/>
      <w:bookmarkStart w:id="58" w:name="_Obtained_Versus_Anticipated_3"/>
      <w:bookmarkStart w:id="59" w:name="_Student_Obtained_Versus"/>
      <w:bookmarkStart w:id="60" w:name="_Obtained_Versus_Anticipated_1"/>
      <w:bookmarkStart w:id="61" w:name="_Obtained_Versus_Anticipated_2"/>
      <w:bookmarkStart w:id="62" w:name="_Student_Ability_Norm-Referenced"/>
      <w:bookmarkStart w:id="63" w:name="_Performance_on_Cognitive_1"/>
      <w:bookmarkStart w:id="64" w:name="_Printing_and_Distribution"/>
      <w:bookmarkStart w:id="65" w:name="_Toc470023882"/>
      <w:bookmarkStart w:id="66" w:name="_Toc471301094"/>
      <w:bookmarkEnd w:id="56"/>
      <w:bookmarkEnd w:id="57"/>
      <w:bookmarkEnd w:id="58"/>
      <w:bookmarkEnd w:id="59"/>
      <w:bookmarkEnd w:id="60"/>
      <w:bookmarkEnd w:id="61"/>
      <w:bookmarkEnd w:id="62"/>
      <w:bookmarkEnd w:id="63"/>
      <w:bookmarkEnd w:id="64"/>
      <w:r>
        <w:rPr>
          <w:rFonts w:cs="Arial"/>
          <w:smallCaps w:val="0"/>
          <w:sz w:val="36"/>
          <w:szCs w:val="36"/>
        </w:rPr>
        <w:lastRenderedPageBreak/>
        <w:t>Printing and Distribution</w:t>
      </w:r>
      <w:bookmarkEnd w:id="65"/>
      <w:bookmarkEnd w:id="66"/>
    </w:p>
    <w:p w14:paraId="4CF14AA6" w14:textId="7BB35296" w:rsidR="003E3B5B" w:rsidRDefault="00104069" w:rsidP="0015485A">
      <w:pPr>
        <w:pStyle w:val="Heading3"/>
        <w:rPr>
          <w:rStyle w:val="Heading2Char"/>
          <w:iCs/>
          <w:sz w:val="24"/>
          <w:szCs w:val="24"/>
        </w:rPr>
      </w:pPr>
      <w:bookmarkStart w:id="67" w:name="_Toc470023883"/>
      <w:bookmarkStart w:id="68" w:name="_Toc471301095"/>
      <w:r>
        <w:rPr>
          <w:rStyle w:val="Heading2Char"/>
          <w:iCs/>
          <w:sz w:val="24"/>
          <w:szCs w:val="24"/>
        </w:rPr>
        <w:t>Printing and Shipping Order</w:t>
      </w:r>
      <w:bookmarkEnd w:id="67"/>
      <w:bookmarkEnd w:id="68"/>
    </w:p>
    <w:p w14:paraId="23AFEB64" w14:textId="1480B241" w:rsidR="00104069" w:rsidRDefault="00104069" w:rsidP="00104069">
      <w:pPr>
        <w:pStyle w:val="BodyText"/>
        <w:ind w:left="360"/>
        <w:rPr>
          <w:sz w:val="20"/>
          <w:lang w:bidi="th-TH"/>
        </w:rPr>
      </w:pPr>
      <w:r w:rsidRPr="00104069">
        <w:rPr>
          <w:sz w:val="20"/>
          <w:lang w:bidi="th-TH"/>
        </w:rPr>
        <w:t>This is specific to each customer.  A separate document for this will be produced as needed.</w:t>
      </w:r>
    </w:p>
    <w:p w14:paraId="4F784E05" w14:textId="77777777" w:rsidR="00104069" w:rsidRDefault="00104069" w:rsidP="00104069">
      <w:pPr>
        <w:pStyle w:val="BodyText"/>
        <w:ind w:left="360"/>
        <w:rPr>
          <w:sz w:val="20"/>
          <w:lang w:bidi="th-TH"/>
        </w:rPr>
      </w:pPr>
    </w:p>
    <w:p w14:paraId="7B7E7CB0" w14:textId="473C09C7" w:rsidR="00104069" w:rsidRDefault="00104069" w:rsidP="0015485A">
      <w:pPr>
        <w:pStyle w:val="Heading3"/>
        <w:rPr>
          <w:rStyle w:val="Heading2Char"/>
          <w:iCs/>
          <w:sz w:val="24"/>
          <w:szCs w:val="24"/>
        </w:rPr>
      </w:pPr>
      <w:bookmarkStart w:id="69" w:name="_Toc470023884"/>
      <w:bookmarkStart w:id="70" w:name="_Toc471301096"/>
      <w:r>
        <w:rPr>
          <w:rStyle w:val="Heading2Char"/>
          <w:iCs/>
          <w:sz w:val="24"/>
          <w:szCs w:val="24"/>
        </w:rPr>
        <w:t>Collating</w:t>
      </w:r>
      <w:bookmarkEnd w:id="69"/>
      <w:bookmarkEnd w:id="70"/>
    </w:p>
    <w:p w14:paraId="6EAE460C" w14:textId="17A1C487" w:rsidR="00104069" w:rsidRDefault="00104069" w:rsidP="00104069">
      <w:pPr>
        <w:pStyle w:val="BodyText"/>
        <w:ind w:left="360"/>
        <w:rPr>
          <w:sz w:val="20"/>
        </w:rPr>
      </w:pPr>
      <w:r w:rsidRPr="00104069">
        <w:rPr>
          <w:sz w:val="20"/>
        </w:rPr>
        <w:t xml:space="preserve">There are no special requirements for collation.  Only one copy of each level’s </w:t>
      </w:r>
      <w:r w:rsidR="00DB168E">
        <w:rPr>
          <w:sz w:val="20"/>
        </w:rPr>
        <w:t>Labels</w:t>
      </w:r>
      <w:r w:rsidRPr="00104069">
        <w:rPr>
          <w:sz w:val="20"/>
        </w:rPr>
        <w:t xml:space="preserve"> will be produced.</w:t>
      </w:r>
    </w:p>
    <w:p w14:paraId="4FC13D37" w14:textId="77777777" w:rsidR="00104069" w:rsidRDefault="00104069" w:rsidP="00104069">
      <w:pPr>
        <w:pStyle w:val="BodyText"/>
        <w:ind w:left="360"/>
        <w:rPr>
          <w:sz w:val="20"/>
          <w:lang w:bidi="th-TH"/>
        </w:rPr>
      </w:pPr>
    </w:p>
    <w:p w14:paraId="2BAC7C23" w14:textId="3D5DFCE7" w:rsidR="00104069" w:rsidRDefault="00104069" w:rsidP="0015485A">
      <w:pPr>
        <w:pStyle w:val="Heading3"/>
        <w:rPr>
          <w:rStyle w:val="Heading2Char"/>
          <w:iCs/>
          <w:sz w:val="24"/>
          <w:szCs w:val="24"/>
        </w:rPr>
      </w:pPr>
      <w:bookmarkStart w:id="71" w:name="_Toc470023885"/>
      <w:bookmarkStart w:id="72" w:name="_Toc471301097"/>
      <w:proofErr w:type="spellStart"/>
      <w:r>
        <w:rPr>
          <w:rStyle w:val="Heading2Char"/>
          <w:iCs/>
          <w:sz w:val="24"/>
          <w:szCs w:val="24"/>
        </w:rPr>
        <w:t>Slipsheets</w:t>
      </w:r>
      <w:bookmarkEnd w:id="71"/>
      <w:bookmarkEnd w:id="72"/>
      <w:proofErr w:type="spellEnd"/>
    </w:p>
    <w:p w14:paraId="132320E3" w14:textId="77777777" w:rsidR="00104069" w:rsidRDefault="00104069" w:rsidP="00104069">
      <w:pPr>
        <w:pStyle w:val="BodyText"/>
        <w:ind w:left="360"/>
        <w:rPr>
          <w:sz w:val="20"/>
          <w:lang w:bidi="th-TH"/>
        </w:rPr>
      </w:pPr>
      <w:r w:rsidRPr="00104069">
        <w:rPr>
          <w:sz w:val="20"/>
          <w:lang w:bidi="th-TH"/>
        </w:rPr>
        <w:t>This is specific to each customer.  A separate document for this will be produced as needed.</w:t>
      </w:r>
    </w:p>
    <w:p w14:paraId="2EC2328C" w14:textId="77777777" w:rsidR="00104069" w:rsidRDefault="00104069" w:rsidP="00104069">
      <w:pPr>
        <w:pStyle w:val="BodyText"/>
        <w:ind w:left="360"/>
        <w:rPr>
          <w:sz w:val="20"/>
          <w:lang w:bidi="th-TH"/>
        </w:rPr>
      </w:pPr>
    </w:p>
    <w:p w14:paraId="45B15398" w14:textId="54E75AD7" w:rsidR="00104069" w:rsidRDefault="00104069" w:rsidP="0015485A">
      <w:pPr>
        <w:pStyle w:val="Heading3"/>
        <w:rPr>
          <w:rStyle w:val="Heading2Char"/>
          <w:iCs/>
          <w:sz w:val="24"/>
          <w:szCs w:val="24"/>
        </w:rPr>
      </w:pPr>
      <w:bookmarkStart w:id="73" w:name="_Toc470023886"/>
      <w:bookmarkStart w:id="74" w:name="_Toc471301098"/>
      <w:r>
        <w:rPr>
          <w:rStyle w:val="Heading2Char"/>
          <w:iCs/>
          <w:sz w:val="24"/>
          <w:szCs w:val="24"/>
        </w:rPr>
        <w:t>Shipping Roster</w:t>
      </w:r>
      <w:bookmarkEnd w:id="73"/>
      <w:bookmarkEnd w:id="74"/>
    </w:p>
    <w:p w14:paraId="3EE0D1B9" w14:textId="77777777" w:rsidR="00104069" w:rsidRDefault="00104069" w:rsidP="00104069">
      <w:pPr>
        <w:pStyle w:val="BodyText"/>
        <w:ind w:left="360"/>
        <w:rPr>
          <w:sz w:val="20"/>
          <w:lang w:bidi="th-TH"/>
        </w:rPr>
      </w:pPr>
      <w:r w:rsidRPr="00104069">
        <w:rPr>
          <w:sz w:val="20"/>
          <w:lang w:bidi="th-TH"/>
        </w:rPr>
        <w:t>This is specific to each customer.  A separate document for this will be produced as needed.</w:t>
      </w:r>
    </w:p>
    <w:p w14:paraId="6B19E5D2" w14:textId="77777777" w:rsidR="00104069" w:rsidRDefault="00104069" w:rsidP="00104069">
      <w:pPr>
        <w:pStyle w:val="BodyText"/>
        <w:ind w:left="360"/>
        <w:rPr>
          <w:sz w:val="20"/>
          <w:lang w:bidi="th-TH"/>
        </w:rPr>
      </w:pPr>
    </w:p>
    <w:p w14:paraId="51DA8870" w14:textId="3A616E1F" w:rsidR="00104069" w:rsidRDefault="00104069" w:rsidP="0015485A">
      <w:pPr>
        <w:pStyle w:val="Heading3"/>
        <w:rPr>
          <w:rStyle w:val="Heading2Char"/>
          <w:iCs/>
          <w:sz w:val="24"/>
          <w:szCs w:val="24"/>
        </w:rPr>
      </w:pPr>
      <w:bookmarkStart w:id="75" w:name="_Toc470023887"/>
      <w:bookmarkStart w:id="76" w:name="_Toc471301099"/>
      <w:r>
        <w:rPr>
          <w:rStyle w:val="Heading2Char"/>
          <w:iCs/>
          <w:sz w:val="24"/>
          <w:szCs w:val="24"/>
        </w:rPr>
        <w:t>Bookmarks</w:t>
      </w:r>
      <w:bookmarkEnd w:id="75"/>
      <w:bookmarkEnd w:id="76"/>
    </w:p>
    <w:p w14:paraId="47B10F8C" w14:textId="1B0A15D9" w:rsidR="00104069" w:rsidRDefault="00104069" w:rsidP="00104069">
      <w:pPr>
        <w:pStyle w:val="BodyText"/>
        <w:ind w:left="360"/>
        <w:rPr>
          <w:sz w:val="20"/>
          <w:lang w:bidi="th-TH"/>
        </w:rPr>
      </w:pPr>
      <w:r>
        <w:rPr>
          <w:sz w:val="20"/>
          <w:lang w:bidi="th-TH"/>
        </w:rPr>
        <w:t>This is specific to the online versions of the reports.  A separate document details the manner in which reports will be produced for the online environment.</w:t>
      </w:r>
    </w:p>
    <w:bookmarkEnd w:id="0"/>
    <w:bookmarkEnd w:id="1"/>
    <w:bookmarkEnd w:id="2"/>
    <w:bookmarkEnd w:id="29"/>
    <w:bookmarkEnd w:id="30"/>
    <w:p w14:paraId="58BBD125" w14:textId="77777777" w:rsidR="00104069" w:rsidRPr="00104069" w:rsidRDefault="00104069" w:rsidP="00104069">
      <w:pPr>
        <w:pStyle w:val="BodyText"/>
        <w:ind w:left="360"/>
        <w:rPr>
          <w:sz w:val="20"/>
          <w:lang w:bidi="th-TH"/>
        </w:rPr>
      </w:pPr>
    </w:p>
    <w:sectPr w:rsidR="00104069" w:rsidRPr="00104069" w:rsidSect="008A6961">
      <w:headerReference w:type="default" r:id="rId13"/>
      <w:footerReference w:type="default" r:id="rId14"/>
      <w:pgSz w:w="15840" w:h="12240" w:orient="landscape" w:code="1"/>
      <w:pgMar w:top="720" w:right="979" w:bottom="432" w:left="835" w:header="288" w:footer="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988B9" w14:textId="77777777" w:rsidR="000B1DF8" w:rsidRDefault="000B1DF8">
      <w:r>
        <w:separator/>
      </w:r>
    </w:p>
  </w:endnote>
  <w:endnote w:type="continuationSeparator" w:id="0">
    <w:p w14:paraId="4873319D" w14:textId="77777777" w:rsidR="000B1DF8" w:rsidRDefault="000B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6B0AE" w14:textId="08E9CC40" w:rsidR="005C7A59" w:rsidRDefault="005C7A59" w:rsidP="00BF6881">
    <w:pPr>
      <w:pBdr>
        <w:top w:val="single" w:sz="12" w:space="1" w:color="auto"/>
      </w:pBdr>
      <w:tabs>
        <w:tab w:val="right" w:pos="10800"/>
      </w:tabs>
      <w:spacing w:before="0" w:after="0"/>
      <w:ind w:right="-360"/>
      <w:rPr>
        <w:snapToGrid w:val="0"/>
        <w:sz w:val="18"/>
        <w:szCs w:val="18"/>
      </w:rPr>
    </w:pPr>
    <w:r w:rsidRPr="00D52E43">
      <w:rPr>
        <w:sz w:val="18"/>
        <w:szCs w:val="18"/>
      </w:rPr>
      <w:t xml:space="preserve">Last Modified: </w:t>
    </w:r>
    <w:r w:rsidRPr="00D52E43">
      <w:rPr>
        <w:sz w:val="18"/>
        <w:szCs w:val="18"/>
      </w:rPr>
      <w:fldChar w:fldCharType="begin"/>
    </w:r>
    <w:r w:rsidRPr="00D52E43">
      <w:rPr>
        <w:sz w:val="18"/>
        <w:szCs w:val="18"/>
      </w:rPr>
      <w:instrText xml:space="preserve"> SAVEDATE  \@ "M/d/yyyy h:mm am/pm"  \* MERGEFORMAT </w:instrText>
    </w:r>
    <w:r w:rsidRPr="00D52E43">
      <w:rPr>
        <w:sz w:val="18"/>
        <w:szCs w:val="18"/>
      </w:rPr>
      <w:fldChar w:fldCharType="separate"/>
    </w:r>
    <w:r w:rsidR="000574E6">
      <w:rPr>
        <w:noProof/>
        <w:sz w:val="18"/>
        <w:szCs w:val="18"/>
      </w:rPr>
      <w:t>1/4/2017 10:24 AM</w:t>
    </w:r>
    <w:r w:rsidRPr="00D52E43">
      <w:rPr>
        <w:sz w:val="18"/>
        <w:szCs w:val="18"/>
      </w:rPr>
      <w:fldChar w:fldCharType="end"/>
    </w:r>
    <w:r>
      <w:rPr>
        <w:sz w:val="18"/>
        <w:szCs w:val="18"/>
      </w:rPr>
      <w:tab/>
    </w:r>
    <w:r>
      <w:rPr>
        <w:sz w:val="18"/>
        <w:szCs w:val="18"/>
      </w:rPr>
      <w:tab/>
    </w:r>
    <w:r>
      <w:rPr>
        <w:sz w:val="18"/>
        <w:szCs w:val="18"/>
      </w:rPr>
      <w:tab/>
    </w:r>
    <w:r>
      <w:rPr>
        <w:sz w:val="18"/>
        <w:szCs w:val="18"/>
      </w:rPr>
      <w:tab/>
    </w:r>
    <w:r w:rsidRPr="00D52E43">
      <w:rPr>
        <w:snapToGrid w:val="0"/>
        <w:sz w:val="18"/>
        <w:szCs w:val="18"/>
      </w:rPr>
      <w:fldChar w:fldCharType="begin"/>
    </w:r>
    <w:r w:rsidRPr="00D52E43">
      <w:rPr>
        <w:snapToGrid w:val="0"/>
        <w:sz w:val="18"/>
        <w:szCs w:val="18"/>
      </w:rPr>
      <w:instrText xml:space="preserve"> PAGE </w:instrText>
    </w:r>
    <w:r w:rsidRPr="00D52E43">
      <w:rPr>
        <w:snapToGrid w:val="0"/>
        <w:sz w:val="18"/>
        <w:szCs w:val="18"/>
      </w:rPr>
      <w:fldChar w:fldCharType="separate"/>
    </w:r>
    <w:r w:rsidR="00C32887">
      <w:rPr>
        <w:noProof/>
        <w:snapToGrid w:val="0"/>
        <w:sz w:val="18"/>
        <w:szCs w:val="18"/>
      </w:rPr>
      <w:t>1</w:t>
    </w:r>
    <w:r w:rsidRPr="00D52E43">
      <w:rPr>
        <w:snapToGrid w:val="0"/>
        <w:sz w:val="18"/>
        <w:szCs w:val="18"/>
      </w:rPr>
      <w:fldChar w:fldCharType="end"/>
    </w:r>
    <w:r w:rsidRPr="00D52E43">
      <w:rPr>
        <w:snapToGrid w:val="0"/>
        <w:sz w:val="18"/>
        <w:szCs w:val="18"/>
      </w:rPr>
      <w:t xml:space="preserve"> of </w:t>
    </w:r>
    <w:r w:rsidRPr="00D52E43">
      <w:rPr>
        <w:snapToGrid w:val="0"/>
        <w:sz w:val="18"/>
        <w:szCs w:val="18"/>
      </w:rPr>
      <w:fldChar w:fldCharType="begin"/>
    </w:r>
    <w:r w:rsidRPr="00D52E43">
      <w:rPr>
        <w:snapToGrid w:val="0"/>
        <w:sz w:val="18"/>
        <w:szCs w:val="18"/>
      </w:rPr>
      <w:instrText xml:space="preserve"> NUMPAGES </w:instrText>
    </w:r>
    <w:r w:rsidRPr="00D52E43">
      <w:rPr>
        <w:snapToGrid w:val="0"/>
        <w:sz w:val="18"/>
        <w:szCs w:val="18"/>
      </w:rPr>
      <w:fldChar w:fldCharType="separate"/>
    </w:r>
    <w:r w:rsidR="00C32887">
      <w:rPr>
        <w:noProof/>
        <w:snapToGrid w:val="0"/>
        <w:sz w:val="18"/>
        <w:szCs w:val="18"/>
      </w:rPr>
      <w:t>15</w:t>
    </w:r>
    <w:r w:rsidRPr="00D52E43">
      <w:rPr>
        <w:snapToGrid w:val="0"/>
        <w:sz w:val="18"/>
        <w:szCs w:val="18"/>
      </w:rPr>
      <w:fldChar w:fldCharType="end"/>
    </w:r>
  </w:p>
  <w:p w14:paraId="1BA2BBDB" w14:textId="2592953E" w:rsidR="005C7A59" w:rsidRPr="00C32887" w:rsidRDefault="00C32887" w:rsidP="00BF6881">
    <w:pPr>
      <w:pBdr>
        <w:top w:val="single" w:sz="12" w:space="1" w:color="auto"/>
      </w:pBdr>
      <w:tabs>
        <w:tab w:val="right" w:pos="10800"/>
      </w:tabs>
      <w:spacing w:before="0" w:after="0"/>
      <w:ind w:right="-360"/>
      <w:rPr>
        <w:sz w:val="18"/>
        <w:szCs w:val="18"/>
      </w:rPr>
    </w:pPr>
    <w:r w:rsidRPr="00C32887">
      <w:rPr>
        <w:sz w:val="18"/>
        <w:szCs w:val="18"/>
      </w:rPr>
      <w:t>https://drive.google.com/drive/u/1/folders/0B04RZQNWthy7N0ZSOVUySmpPYjg</w:t>
    </w:r>
  </w:p>
  <w:p w14:paraId="4B6407DB" w14:textId="358D7531" w:rsidR="005C7A59" w:rsidRPr="00BF6881" w:rsidRDefault="005C7A59" w:rsidP="00BF6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9D19B" w14:textId="77777777" w:rsidR="000B1DF8" w:rsidRDefault="000B1DF8">
      <w:r>
        <w:separator/>
      </w:r>
    </w:p>
  </w:footnote>
  <w:footnote w:type="continuationSeparator" w:id="0">
    <w:p w14:paraId="11C5C7B5" w14:textId="77777777" w:rsidR="000B1DF8" w:rsidRDefault="000B1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28117" w14:textId="77777777" w:rsidR="005C7A59" w:rsidRPr="00F20EF3" w:rsidRDefault="005C7A59" w:rsidP="00F20EF3">
    <w:pPr>
      <w:pStyle w:val="Header"/>
      <w:spacing w:before="0" w:after="0"/>
      <w:rPr>
        <w:sz w:val="16"/>
        <w:szCs w:val="16"/>
      </w:rPr>
    </w:pPr>
    <w:r w:rsidRPr="00F20EF3">
      <w:rPr>
        <w:sz w:val="16"/>
        <w:szCs w:val="16"/>
      </w:rPr>
      <w:t>Data Recognition Corporation</w:t>
    </w:r>
  </w:p>
  <w:p w14:paraId="669DCB74" w14:textId="0C257E53" w:rsidR="005C7A59" w:rsidRPr="00F20EF3" w:rsidRDefault="005C7A59" w:rsidP="00F20EF3">
    <w:pPr>
      <w:pStyle w:val="Header"/>
      <w:spacing w:before="0" w:after="0"/>
      <w:rPr>
        <w:sz w:val="16"/>
        <w:szCs w:val="16"/>
      </w:rPr>
    </w:pPr>
    <w:r>
      <w:rPr>
        <w:sz w:val="16"/>
        <w:szCs w:val="16"/>
      </w:rPr>
      <w:t>TN Migration</w:t>
    </w:r>
    <w:r w:rsidRPr="00F20EF3">
      <w:rPr>
        <w:sz w:val="16"/>
        <w:szCs w:val="16"/>
      </w:rPr>
      <w:tab/>
    </w:r>
    <w:r w:rsidRPr="00F20EF3">
      <w:rPr>
        <w:sz w:val="16"/>
        <w:szCs w:val="16"/>
      </w:rPr>
      <w:ptab w:relativeTo="margin" w:alignment="center" w:leader="none"/>
    </w:r>
    <w:r w:rsidRPr="00F20EF3">
      <w:rPr>
        <w:sz w:val="16"/>
        <w:szCs w:val="16"/>
      </w:rPr>
      <w:t>Reporting</w:t>
    </w:r>
    <w:r w:rsidRPr="00F20EF3">
      <w:rPr>
        <w:sz w:val="16"/>
        <w:szCs w:val="16"/>
      </w:rPr>
      <w:ptab w:relativeTo="margin" w:alignment="right" w:leader="none"/>
    </w:r>
    <w:r w:rsidR="00C32887">
      <w:rPr>
        <w:sz w:val="16"/>
        <w:szCs w:val="16"/>
      </w:rPr>
      <w:t xml:space="preserve">Student Report </w:t>
    </w:r>
    <w:r>
      <w:rPr>
        <w:sz w:val="16"/>
        <w:szCs w:val="16"/>
      </w:rPr>
      <w:t>Label</w:t>
    </w:r>
  </w:p>
  <w:p w14:paraId="25C20DD9" w14:textId="51BEDC56" w:rsidR="005C7A59" w:rsidRPr="006704D0" w:rsidRDefault="005C7A59" w:rsidP="00F20EF3">
    <w:pPr>
      <w:pStyle w:val="Header"/>
      <w:spacing w:before="0" w:after="0"/>
    </w:pPr>
    <w:r>
      <w:rPr>
        <w:noProof/>
        <w:lang w:eastAsia="en-US"/>
      </w:rPr>
      <mc:AlternateContent>
        <mc:Choice Requires="wps">
          <w:drawing>
            <wp:anchor distT="0" distB="0" distL="114300" distR="114300" simplePos="0" relativeHeight="251657728" behindDoc="0" locked="0" layoutInCell="1" allowOverlap="1" wp14:anchorId="2217C0B0" wp14:editId="769EC626">
              <wp:simplePos x="0" y="0"/>
              <wp:positionH relativeFrom="column">
                <wp:posOffset>12065</wp:posOffset>
              </wp:positionH>
              <wp:positionV relativeFrom="paragraph">
                <wp:posOffset>21590</wp:posOffset>
              </wp:positionV>
              <wp:extent cx="8905875" cy="0"/>
              <wp:effectExtent l="0" t="0" r="9525" b="19050"/>
              <wp:wrapNone/>
              <wp:docPr id="2054" name="Straight Connector 2054"/>
              <wp:cNvGraphicFramePr/>
              <a:graphic xmlns:a="http://schemas.openxmlformats.org/drawingml/2006/main">
                <a:graphicData uri="http://schemas.microsoft.com/office/word/2010/wordprocessingShape">
                  <wps:wsp>
                    <wps:cNvCnPr/>
                    <wps:spPr>
                      <a:xfrm>
                        <a:off x="0" y="0"/>
                        <a:ext cx="89058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5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95pt,1.7pt" to="702.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" strokecolor="black [3213]" strokeweight="1.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5F6"/>
    <w:multiLevelType w:val="hybridMultilevel"/>
    <w:tmpl w:val="7ADE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DA1"/>
    <w:multiLevelType w:val="hybridMultilevel"/>
    <w:tmpl w:val="5B369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003B8"/>
    <w:multiLevelType w:val="hybridMultilevel"/>
    <w:tmpl w:val="CC64D35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3391CF6"/>
    <w:multiLevelType w:val="hybridMultilevel"/>
    <w:tmpl w:val="A1FA6478"/>
    <w:lvl w:ilvl="0" w:tplc="2960B9A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15015C"/>
    <w:multiLevelType w:val="hybridMultilevel"/>
    <w:tmpl w:val="908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37E7C"/>
    <w:multiLevelType w:val="multilevel"/>
    <w:tmpl w:val="4B8EF5AA"/>
    <w:lvl w:ilvl="0">
      <w:start w:val="2"/>
      <w:numFmt w:val="decimal"/>
      <w:pStyle w:val="List2"/>
      <w:lvlText w:val="%1."/>
      <w:lvlJc w:val="left"/>
      <w:pPr>
        <w:tabs>
          <w:tab w:val="num" w:pos="360"/>
        </w:tabs>
        <w:ind w:left="360" w:hanging="360"/>
      </w:pPr>
      <w:rPr>
        <w:rFonts w:hint="default"/>
      </w:rPr>
    </w:lvl>
    <w:lvl w:ilvl="1">
      <w:start w:val="1"/>
      <w:numFmt w:val="decimal"/>
      <w:pStyle w:val="Level2"/>
      <w:lvlText w:val="%1.%2"/>
      <w:lvlJc w:val="left"/>
      <w:pPr>
        <w:tabs>
          <w:tab w:val="num" w:pos="720"/>
        </w:tabs>
        <w:ind w:left="360" w:hanging="360"/>
      </w:pPr>
      <w:rPr>
        <w:rFonts w:hint="default"/>
      </w:rPr>
    </w:lvl>
    <w:lvl w:ilvl="2">
      <w:start w:val="1"/>
      <w:numFmt w:val="decimal"/>
      <w:lvlText w:val="%1.%2.%3."/>
      <w:lvlJc w:val="left"/>
      <w:pPr>
        <w:tabs>
          <w:tab w:val="num" w:pos="1080"/>
        </w:tabs>
        <w:ind w:left="360" w:hanging="360"/>
      </w:pPr>
      <w:rPr>
        <w:rFonts w:hint="default"/>
      </w:rPr>
    </w:lvl>
    <w:lvl w:ilvl="3">
      <w:start w:val="1"/>
      <w:numFmt w:val="decimal"/>
      <w:lvlText w:val="%1.%4.%2.%3."/>
      <w:lvlJc w:val="left"/>
      <w:pPr>
        <w:tabs>
          <w:tab w:val="num" w:pos="2736"/>
        </w:tabs>
        <w:ind w:left="1656" w:hanging="360"/>
      </w:pPr>
      <w:rPr>
        <w:rFonts w:hint="default"/>
      </w:rPr>
    </w:lvl>
    <w:lvl w:ilvl="4">
      <w:start w:val="1"/>
      <w:numFmt w:val="decimal"/>
      <w:lvlText w:val="%1.%2.%3.%4.%5."/>
      <w:lvlJc w:val="left"/>
      <w:pPr>
        <w:tabs>
          <w:tab w:val="num" w:pos="6696"/>
        </w:tabs>
        <w:ind w:left="6696" w:hanging="1080"/>
      </w:pPr>
      <w:rPr>
        <w:rFonts w:hint="default"/>
      </w:rPr>
    </w:lvl>
    <w:lvl w:ilvl="5">
      <w:start w:val="1"/>
      <w:numFmt w:val="decimal"/>
      <w:lvlText w:val="%1.%2.%3.%4.%5.%6."/>
      <w:lvlJc w:val="left"/>
      <w:pPr>
        <w:tabs>
          <w:tab w:val="num" w:pos="8136"/>
        </w:tabs>
        <w:ind w:left="8136" w:hanging="1080"/>
      </w:pPr>
      <w:rPr>
        <w:rFonts w:hint="default"/>
      </w:rPr>
    </w:lvl>
    <w:lvl w:ilvl="6">
      <w:start w:val="1"/>
      <w:numFmt w:val="decimal"/>
      <w:lvlText w:val="%1.%2.%3.%4.%5.%6.%7."/>
      <w:lvlJc w:val="left"/>
      <w:pPr>
        <w:tabs>
          <w:tab w:val="num" w:pos="9936"/>
        </w:tabs>
        <w:ind w:left="9936" w:hanging="1440"/>
      </w:pPr>
      <w:rPr>
        <w:rFonts w:hint="default"/>
      </w:rPr>
    </w:lvl>
    <w:lvl w:ilvl="7">
      <w:start w:val="1"/>
      <w:numFmt w:val="decimal"/>
      <w:lvlText w:val="%1.%2.%3.%4.%5.%6.%7.%8."/>
      <w:lvlJc w:val="left"/>
      <w:pPr>
        <w:tabs>
          <w:tab w:val="num" w:pos="12096"/>
        </w:tabs>
        <w:ind w:left="11376" w:hanging="1440"/>
      </w:pPr>
      <w:rPr>
        <w:rFonts w:hint="default"/>
      </w:rPr>
    </w:lvl>
    <w:lvl w:ilvl="8">
      <w:start w:val="1"/>
      <w:numFmt w:val="decimal"/>
      <w:lvlText w:val="%1.%2.%3.%4.%5.%6.%7.%8.%9."/>
      <w:lvlJc w:val="left"/>
      <w:pPr>
        <w:tabs>
          <w:tab w:val="num" w:pos="13176"/>
        </w:tabs>
        <w:ind w:left="13176" w:hanging="1800"/>
      </w:pPr>
      <w:rPr>
        <w:rFonts w:hint="default"/>
      </w:rPr>
    </w:lvl>
  </w:abstractNum>
  <w:abstractNum w:abstractNumId="6">
    <w:nsid w:val="1F1927EE"/>
    <w:multiLevelType w:val="hybridMultilevel"/>
    <w:tmpl w:val="20F0FF12"/>
    <w:lvl w:ilvl="0" w:tplc="E1B46E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42F28"/>
    <w:multiLevelType w:val="hybridMultilevel"/>
    <w:tmpl w:val="8A4C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02358"/>
    <w:multiLevelType w:val="hybridMultilevel"/>
    <w:tmpl w:val="49B2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AF2FCD"/>
    <w:multiLevelType w:val="multilevel"/>
    <w:tmpl w:val="6FC2C7CC"/>
    <w:lvl w:ilvl="0">
      <w:start w:val="1"/>
      <w:numFmt w:val="decimal"/>
      <w:pStyle w:val="Heading1"/>
      <w:lvlText w:val="%1"/>
      <w:lvlJc w:val="left"/>
      <w:pPr>
        <w:tabs>
          <w:tab w:val="num" w:pos="360"/>
        </w:tabs>
        <w:ind w:left="360" w:hanging="360"/>
      </w:pPr>
      <w:rPr>
        <w:rFonts w:hint="default"/>
      </w:rPr>
    </w:lvl>
    <w:lvl w:ilvl="1">
      <w:start w:val="1"/>
      <w:numFmt w:val="decimal"/>
      <w:pStyle w:val="Heading3"/>
      <w:lvlText w:val="%1.%2"/>
      <w:lvlJc w:val="left"/>
      <w:pPr>
        <w:tabs>
          <w:tab w:val="num" w:pos="900"/>
        </w:tabs>
        <w:ind w:left="540" w:hanging="360"/>
      </w:pPr>
      <w:rPr>
        <w:rFonts w:hint="default"/>
        <w:sz w:val="24"/>
        <w:szCs w:val="24"/>
      </w:rPr>
    </w:lvl>
    <w:lvl w:ilvl="2">
      <w:start w:val="1"/>
      <w:numFmt w:val="decimal"/>
      <w:lvlText w:val="%1.%2.%3"/>
      <w:lvlJc w:val="left"/>
      <w:pPr>
        <w:tabs>
          <w:tab w:val="num" w:pos="1080"/>
        </w:tabs>
        <w:ind w:left="360" w:hanging="360"/>
      </w:pPr>
      <w:rPr>
        <w:rFonts w:hint="default"/>
        <w:b/>
        <w:bCs/>
        <w:sz w:val="24"/>
        <w:szCs w:val="24"/>
      </w:rPr>
    </w:lvl>
    <w:lvl w:ilvl="3">
      <w:start w:val="1"/>
      <w:numFmt w:val="decimal"/>
      <w:lvlText w:val="%1.%2.%3.%4"/>
      <w:lvlJc w:val="left"/>
      <w:pPr>
        <w:tabs>
          <w:tab w:val="num" w:pos="1440"/>
        </w:tabs>
        <w:ind w:left="360" w:hanging="360"/>
      </w:pPr>
      <w:rPr>
        <w:rFonts w:hint="default"/>
        <w:b/>
        <w:bCs w:val="0"/>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2B3B445A"/>
    <w:multiLevelType w:val="hybridMultilevel"/>
    <w:tmpl w:val="E30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4514E"/>
    <w:multiLevelType w:val="hybridMultilevel"/>
    <w:tmpl w:val="98F0AA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050AE4"/>
    <w:multiLevelType w:val="hybridMultilevel"/>
    <w:tmpl w:val="777E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F2EE9"/>
    <w:multiLevelType w:val="hybridMultilevel"/>
    <w:tmpl w:val="9ACE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04D3A"/>
    <w:multiLevelType w:val="hybridMultilevel"/>
    <w:tmpl w:val="F4DE8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07B12"/>
    <w:multiLevelType w:val="hybridMultilevel"/>
    <w:tmpl w:val="C6FC4862"/>
    <w:lvl w:ilvl="0" w:tplc="5CA816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F2C64"/>
    <w:multiLevelType w:val="hybridMultilevel"/>
    <w:tmpl w:val="6758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F45093"/>
    <w:multiLevelType w:val="hybridMultilevel"/>
    <w:tmpl w:val="C2C48CBA"/>
    <w:lvl w:ilvl="0" w:tplc="527E294C">
      <w:start w:val="1"/>
      <w:numFmt w:val="bullet"/>
      <w:pStyle w:val="List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53B1895"/>
    <w:multiLevelType w:val="hybridMultilevel"/>
    <w:tmpl w:val="92A6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8135B"/>
    <w:multiLevelType w:val="hybridMultilevel"/>
    <w:tmpl w:val="84CCF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C22E37"/>
    <w:multiLevelType w:val="hybridMultilevel"/>
    <w:tmpl w:val="567E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73F99"/>
    <w:multiLevelType w:val="hybridMultilevel"/>
    <w:tmpl w:val="3786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011F8"/>
    <w:multiLevelType w:val="singleLevel"/>
    <w:tmpl w:val="9CBE92AE"/>
    <w:lvl w:ilvl="0">
      <w:start w:val="1"/>
      <w:numFmt w:val="bullet"/>
      <w:pStyle w:val="Bullet1"/>
      <w:lvlText w:val=""/>
      <w:lvlJc w:val="left"/>
      <w:pPr>
        <w:tabs>
          <w:tab w:val="num" w:pos="1800"/>
        </w:tabs>
        <w:ind w:left="1800" w:hanging="360"/>
      </w:pPr>
      <w:rPr>
        <w:rFonts w:ascii="Symbol" w:hAnsi="Symbol" w:hint="default"/>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5B092930"/>
    <w:multiLevelType w:val="multilevel"/>
    <w:tmpl w:val="84B80C96"/>
    <w:lvl w:ilvl="0">
      <w:start w:val="2"/>
      <w:numFmt w:val="decimal"/>
      <w:pStyle w:val="Leve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D9F6BEA"/>
    <w:multiLevelType w:val="hybridMultilevel"/>
    <w:tmpl w:val="6786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B4D77"/>
    <w:multiLevelType w:val="hybridMultilevel"/>
    <w:tmpl w:val="27BA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391AB8"/>
    <w:multiLevelType w:val="hybridMultilevel"/>
    <w:tmpl w:val="80D4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632110"/>
    <w:multiLevelType w:val="hybridMultilevel"/>
    <w:tmpl w:val="1A0A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6168B2"/>
    <w:multiLevelType w:val="hybridMultilevel"/>
    <w:tmpl w:val="F326A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B83875"/>
    <w:multiLevelType w:val="hybridMultilevel"/>
    <w:tmpl w:val="307C7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537676"/>
    <w:multiLevelType w:val="hybridMultilevel"/>
    <w:tmpl w:val="D082B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E0608F"/>
    <w:multiLevelType w:val="hybridMultilevel"/>
    <w:tmpl w:val="3BDCD2F4"/>
    <w:lvl w:ilvl="0" w:tplc="E1B46E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621E2C"/>
    <w:multiLevelType w:val="hybridMultilevel"/>
    <w:tmpl w:val="373C5CC0"/>
    <w:lvl w:ilvl="0" w:tplc="E1B46E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20154"/>
    <w:multiLevelType w:val="hybridMultilevel"/>
    <w:tmpl w:val="950C9478"/>
    <w:lvl w:ilvl="0" w:tplc="350A3E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5"/>
  </w:num>
  <w:num w:numId="4">
    <w:abstractNumId w:val="17"/>
  </w:num>
  <w:num w:numId="5">
    <w:abstractNumId w:val="9"/>
  </w:num>
  <w:num w:numId="6">
    <w:abstractNumId w:val="9"/>
  </w:num>
  <w:num w:numId="7">
    <w:abstractNumId w:val="12"/>
  </w:num>
  <w:num w:numId="8">
    <w:abstractNumId w:val="18"/>
  </w:num>
  <w:num w:numId="9">
    <w:abstractNumId w:val="29"/>
  </w:num>
  <w:num w:numId="10">
    <w:abstractNumId w:val="3"/>
  </w:num>
  <w:num w:numId="11">
    <w:abstractNumId w:val="11"/>
  </w:num>
  <w:num w:numId="12">
    <w:abstractNumId w:val="16"/>
  </w:num>
  <w:num w:numId="13">
    <w:abstractNumId w:val="8"/>
  </w:num>
  <w:num w:numId="14">
    <w:abstractNumId w:val="20"/>
  </w:num>
  <w:num w:numId="15">
    <w:abstractNumId w:val="14"/>
  </w:num>
  <w:num w:numId="16">
    <w:abstractNumId w:val="32"/>
  </w:num>
  <w:num w:numId="17">
    <w:abstractNumId w:val="4"/>
  </w:num>
  <w:num w:numId="18">
    <w:abstractNumId w:val="9"/>
  </w:num>
  <w:num w:numId="19">
    <w:abstractNumId w:val="30"/>
  </w:num>
  <w:num w:numId="20">
    <w:abstractNumId w:val="15"/>
  </w:num>
  <w:num w:numId="21">
    <w:abstractNumId w:val="21"/>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25"/>
  </w:num>
  <w:num w:numId="30">
    <w:abstractNumId w:val="10"/>
  </w:num>
  <w:num w:numId="31">
    <w:abstractNumId w:val="26"/>
  </w:num>
  <w:num w:numId="32">
    <w:abstractNumId w:val="0"/>
  </w:num>
  <w:num w:numId="33">
    <w:abstractNumId w:val="27"/>
  </w:num>
  <w:num w:numId="34">
    <w:abstractNumId w:val="33"/>
  </w:num>
  <w:num w:numId="35">
    <w:abstractNumId w:val="31"/>
  </w:num>
  <w:num w:numId="36">
    <w:abstractNumId w:val="19"/>
  </w:num>
  <w:num w:numId="37">
    <w:abstractNumId w:val="13"/>
  </w:num>
  <w:num w:numId="38">
    <w:abstractNumId w:val="28"/>
  </w:num>
  <w:num w:numId="39">
    <w:abstractNumId w:val="7"/>
  </w:num>
  <w:num w:numId="40">
    <w:abstractNumId w:val="24"/>
  </w:num>
  <w:num w:numId="41">
    <w:abstractNumId w:val="1"/>
  </w:num>
  <w:num w:numId="4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F"/>
    <w:rsid w:val="00000E2A"/>
    <w:rsid w:val="00001791"/>
    <w:rsid w:val="00001CFD"/>
    <w:rsid w:val="00002170"/>
    <w:rsid w:val="00002B58"/>
    <w:rsid w:val="00003B59"/>
    <w:rsid w:val="0000411E"/>
    <w:rsid w:val="00005A21"/>
    <w:rsid w:val="00005CB9"/>
    <w:rsid w:val="00005D60"/>
    <w:rsid w:val="00006368"/>
    <w:rsid w:val="0000661B"/>
    <w:rsid w:val="00007596"/>
    <w:rsid w:val="0001036F"/>
    <w:rsid w:val="000129CD"/>
    <w:rsid w:val="0001305C"/>
    <w:rsid w:val="00013302"/>
    <w:rsid w:val="00014260"/>
    <w:rsid w:val="00014C57"/>
    <w:rsid w:val="00014E98"/>
    <w:rsid w:val="00016004"/>
    <w:rsid w:val="00016B22"/>
    <w:rsid w:val="00016D0E"/>
    <w:rsid w:val="0001743C"/>
    <w:rsid w:val="00020660"/>
    <w:rsid w:val="00020EF4"/>
    <w:rsid w:val="00021E3F"/>
    <w:rsid w:val="0002246C"/>
    <w:rsid w:val="00022A89"/>
    <w:rsid w:val="00022E49"/>
    <w:rsid w:val="00022E77"/>
    <w:rsid w:val="000230FD"/>
    <w:rsid w:val="00023372"/>
    <w:rsid w:val="00024B3D"/>
    <w:rsid w:val="00025A24"/>
    <w:rsid w:val="00025D83"/>
    <w:rsid w:val="00027E93"/>
    <w:rsid w:val="0003049C"/>
    <w:rsid w:val="00031042"/>
    <w:rsid w:val="00031BC1"/>
    <w:rsid w:val="000325DF"/>
    <w:rsid w:val="0003484A"/>
    <w:rsid w:val="00034F49"/>
    <w:rsid w:val="00035CAC"/>
    <w:rsid w:val="00035EBC"/>
    <w:rsid w:val="00040770"/>
    <w:rsid w:val="00041816"/>
    <w:rsid w:val="00042286"/>
    <w:rsid w:val="00042331"/>
    <w:rsid w:val="00042BF2"/>
    <w:rsid w:val="000438A2"/>
    <w:rsid w:val="00044282"/>
    <w:rsid w:val="0004438B"/>
    <w:rsid w:val="000449D8"/>
    <w:rsid w:val="000451BD"/>
    <w:rsid w:val="00046D97"/>
    <w:rsid w:val="00047C73"/>
    <w:rsid w:val="00047F63"/>
    <w:rsid w:val="00050369"/>
    <w:rsid w:val="00051393"/>
    <w:rsid w:val="00051C0F"/>
    <w:rsid w:val="00052155"/>
    <w:rsid w:val="0005270F"/>
    <w:rsid w:val="000542FF"/>
    <w:rsid w:val="00054B73"/>
    <w:rsid w:val="00054E31"/>
    <w:rsid w:val="000562C3"/>
    <w:rsid w:val="000568F5"/>
    <w:rsid w:val="00056EB9"/>
    <w:rsid w:val="00057081"/>
    <w:rsid w:val="000574E6"/>
    <w:rsid w:val="00057586"/>
    <w:rsid w:val="000577AD"/>
    <w:rsid w:val="000624A8"/>
    <w:rsid w:val="000624B1"/>
    <w:rsid w:val="00062F52"/>
    <w:rsid w:val="00063CFC"/>
    <w:rsid w:val="000642FD"/>
    <w:rsid w:val="00064769"/>
    <w:rsid w:val="000656CE"/>
    <w:rsid w:val="00065E86"/>
    <w:rsid w:val="000661E3"/>
    <w:rsid w:val="000670B4"/>
    <w:rsid w:val="00067514"/>
    <w:rsid w:val="00067F09"/>
    <w:rsid w:val="00070BED"/>
    <w:rsid w:val="000710EC"/>
    <w:rsid w:val="00071D16"/>
    <w:rsid w:val="0007254C"/>
    <w:rsid w:val="00072AD8"/>
    <w:rsid w:val="00072F08"/>
    <w:rsid w:val="000744A5"/>
    <w:rsid w:val="00074D86"/>
    <w:rsid w:val="00075799"/>
    <w:rsid w:val="00075CEA"/>
    <w:rsid w:val="00076B9C"/>
    <w:rsid w:val="00076D0A"/>
    <w:rsid w:val="000813AD"/>
    <w:rsid w:val="00081F40"/>
    <w:rsid w:val="00082976"/>
    <w:rsid w:val="00082D62"/>
    <w:rsid w:val="00083023"/>
    <w:rsid w:val="0008350B"/>
    <w:rsid w:val="000839C3"/>
    <w:rsid w:val="000867A2"/>
    <w:rsid w:val="000901E9"/>
    <w:rsid w:val="000906DD"/>
    <w:rsid w:val="00091553"/>
    <w:rsid w:val="00091A47"/>
    <w:rsid w:val="00092654"/>
    <w:rsid w:val="00092878"/>
    <w:rsid w:val="0009297C"/>
    <w:rsid w:val="000936E1"/>
    <w:rsid w:val="0009494C"/>
    <w:rsid w:val="00094A74"/>
    <w:rsid w:val="00096C85"/>
    <w:rsid w:val="00097A5A"/>
    <w:rsid w:val="00097AD5"/>
    <w:rsid w:val="000A044D"/>
    <w:rsid w:val="000A0796"/>
    <w:rsid w:val="000A0CAC"/>
    <w:rsid w:val="000A1732"/>
    <w:rsid w:val="000A174F"/>
    <w:rsid w:val="000A1DCC"/>
    <w:rsid w:val="000A2217"/>
    <w:rsid w:val="000A2583"/>
    <w:rsid w:val="000A40D1"/>
    <w:rsid w:val="000A4A65"/>
    <w:rsid w:val="000A4DAC"/>
    <w:rsid w:val="000A5792"/>
    <w:rsid w:val="000A60BC"/>
    <w:rsid w:val="000A61E7"/>
    <w:rsid w:val="000A61F6"/>
    <w:rsid w:val="000A67A0"/>
    <w:rsid w:val="000A6DE6"/>
    <w:rsid w:val="000A7900"/>
    <w:rsid w:val="000A79C2"/>
    <w:rsid w:val="000B00EA"/>
    <w:rsid w:val="000B02FE"/>
    <w:rsid w:val="000B0373"/>
    <w:rsid w:val="000B087B"/>
    <w:rsid w:val="000B096D"/>
    <w:rsid w:val="000B0FFF"/>
    <w:rsid w:val="000B1504"/>
    <w:rsid w:val="000B170A"/>
    <w:rsid w:val="000B1AE3"/>
    <w:rsid w:val="000B1DF8"/>
    <w:rsid w:val="000B2D17"/>
    <w:rsid w:val="000B2F6A"/>
    <w:rsid w:val="000B311A"/>
    <w:rsid w:val="000B424F"/>
    <w:rsid w:val="000B4871"/>
    <w:rsid w:val="000B4FCC"/>
    <w:rsid w:val="000B4FFC"/>
    <w:rsid w:val="000B5958"/>
    <w:rsid w:val="000B72BD"/>
    <w:rsid w:val="000B7C94"/>
    <w:rsid w:val="000C0AC2"/>
    <w:rsid w:val="000C0EEC"/>
    <w:rsid w:val="000C1307"/>
    <w:rsid w:val="000C1EBE"/>
    <w:rsid w:val="000C2FB6"/>
    <w:rsid w:val="000C355B"/>
    <w:rsid w:val="000C37D8"/>
    <w:rsid w:val="000C5CC8"/>
    <w:rsid w:val="000C73E8"/>
    <w:rsid w:val="000D0029"/>
    <w:rsid w:val="000D0741"/>
    <w:rsid w:val="000D09D5"/>
    <w:rsid w:val="000D1F7C"/>
    <w:rsid w:val="000D34E6"/>
    <w:rsid w:val="000D4572"/>
    <w:rsid w:val="000D47C8"/>
    <w:rsid w:val="000D4FE4"/>
    <w:rsid w:val="000D521E"/>
    <w:rsid w:val="000D5762"/>
    <w:rsid w:val="000D5C54"/>
    <w:rsid w:val="000D6717"/>
    <w:rsid w:val="000D7DA9"/>
    <w:rsid w:val="000E1454"/>
    <w:rsid w:val="000E1714"/>
    <w:rsid w:val="000E1D43"/>
    <w:rsid w:val="000E2E09"/>
    <w:rsid w:val="000E3435"/>
    <w:rsid w:val="000E3E3D"/>
    <w:rsid w:val="000E44E0"/>
    <w:rsid w:val="000E456D"/>
    <w:rsid w:val="000E52A5"/>
    <w:rsid w:val="000E6271"/>
    <w:rsid w:val="000E6A41"/>
    <w:rsid w:val="000E6C3E"/>
    <w:rsid w:val="000E6EF2"/>
    <w:rsid w:val="000E7DCD"/>
    <w:rsid w:val="000F0088"/>
    <w:rsid w:val="000F01C1"/>
    <w:rsid w:val="000F1ECC"/>
    <w:rsid w:val="000F23FD"/>
    <w:rsid w:val="000F434C"/>
    <w:rsid w:val="000F573E"/>
    <w:rsid w:val="000F72E0"/>
    <w:rsid w:val="000F7C06"/>
    <w:rsid w:val="00100492"/>
    <w:rsid w:val="00100791"/>
    <w:rsid w:val="0010080F"/>
    <w:rsid w:val="00101A36"/>
    <w:rsid w:val="00102780"/>
    <w:rsid w:val="00102F4A"/>
    <w:rsid w:val="00103ECF"/>
    <w:rsid w:val="00104069"/>
    <w:rsid w:val="0010409C"/>
    <w:rsid w:val="001040A4"/>
    <w:rsid w:val="00104EB0"/>
    <w:rsid w:val="00104FD8"/>
    <w:rsid w:val="00105502"/>
    <w:rsid w:val="001055FD"/>
    <w:rsid w:val="00105ED9"/>
    <w:rsid w:val="00106AAC"/>
    <w:rsid w:val="00106F32"/>
    <w:rsid w:val="00107610"/>
    <w:rsid w:val="00107732"/>
    <w:rsid w:val="00107911"/>
    <w:rsid w:val="00107CD0"/>
    <w:rsid w:val="00110A29"/>
    <w:rsid w:val="00110BB2"/>
    <w:rsid w:val="00110DB0"/>
    <w:rsid w:val="0011219D"/>
    <w:rsid w:val="00112621"/>
    <w:rsid w:val="001127F1"/>
    <w:rsid w:val="00112A66"/>
    <w:rsid w:val="0011318A"/>
    <w:rsid w:val="001133E5"/>
    <w:rsid w:val="00113A30"/>
    <w:rsid w:val="00113F38"/>
    <w:rsid w:val="00114D0F"/>
    <w:rsid w:val="00114DC2"/>
    <w:rsid w:val="00115EF8"/>
    <w:rsid w:val="0011632B"/>
    <w:rsid w:val="00116769"/>
    <w:rsid w:val="0012046B"/>
    <w:rsid w:val="00120F69"/>
    <w:rsid w:val="0012109B"/>
    <w:rsid w:val="001214C5"/>
    <w:rsid w:val="00121C9B"/>
    <w:rsid w:val="00121E9F"/>
    <w:rsid w:val="00122A49"/>
    <w:rsid w:val="00124B74"/>
    <w:rsid w:val="00125CAA"/>
    <w:rsid w:val="00127730"/>
    <w:rsid w:val="00130552"/>
    <w:rsid w:val="001323B6"/>
    <w:rsid w:val="0013431A"/>
    <w:rsid w:val="00134323"/>
    <w:rsid w:val="00134741"/>
    <w:rsid w:val="00135B24"/>
    <w:rsid w:val="00136F59"/>
    <w:rsid w:val="0013707A"/>
    <w:rsid w:val="00137546"/>
    <w:rsid w:val="00137741"/>
    <w:rsid w:val="00137B26"/>
    <w:rsid w:val="00140C8C"/>
    <w:rsid w:val="00140DD4"/>
    <w:rsid w:val="00141347"/>
    <w:rsid w:val="00141665"/>
    <w:rsid w:val="00141AE8"/>
    <w:rsid w:val="0014317A"/>
    <w:rsid w:val="001442AE"/>
    <w:rsid w:val="00144D38"/>
    <w:rsid w:val="00145AC5"/>
    <w:rsid w:val="00146A05"/>
    <w:rsid w:val="00146A9C"/>
    <w:rsid w:val="001507C6"/>
    <w:rsid w:val="001526F7"/>
    <w:rsid w:val="00152900"/>
    <w:rsid w:val="00154774"/>
    <w:rsid w:val="0015485A"/>
    <w:rsid w:val="00154BA4"/>
    <w:rsid w:val="00155097"/>
    <w:rsid w:val="00155950"/>
    <w:rsid w:val="00156887"/>
    <w:rsid w:val="001574BF"/>
    <w:rsid w:val="00157BCE"/>
    <w:rsid w:val="0016072A"/>
    <w:rsid w:val="001619B3"/>
    <w:rsid w:val="00162471"/>
    <w:rsid w:val="001629B0"/>
    <w:rsid w:val="00162C75"/>
    <w:rsid w:val="00162CFB"/>
    <w:rsid w:val="001632B9"/>
    <w:rsid w:val="00163992"/>
    <w:rsid w:val="00163E82"/>
    <w:rsid w:val="00164869"/>
    <w:rsid w:val="00164B58"/>
    <w:rsid w:val="001654D5"/>
    <w:rsid w:val="00166761"/>
    <w:rsid w:val="001674E2"/>
    <w:rsid w:val="00167A32"/>
    <w:rsid w:val="00167D96"/>
    <w:rsid w:val="00170554"/>
    <w:rsid w:val="00170CE6"/>
    <w:rsid w:val="00171DDD"/>
    <w:rsid w:val="00173E3B"/>
    <w:rsid w:val="00174275"/>
    <w:rsid w:val="001754AB"/>
    <w:rsid w:val="00177E1F"/>
    <w:rsid w:val="001809F7"/>
    <w:rsid w:val="00181C2D"/>
    <w:rsid w:val="00182A21"/>
    <w:rsid w:val="00183C8D"/>
    <w:rsid w:val="0018407D"/>
    <w:rsid w:val="0018569A"/>
    <w:rsid w:val="0018603C"/>
    <w:rsid w:val="0018607E"/>
    <w:rsid w:val="00186182"/>
    <w:rsid w:val="001861F5"/>
    <w:rsid w:val="00186516"/>
    <w:rsid w:val="00186C03"/>
    <w:rsid w:val="00186E1A"/>
    <w:rsid w:val="00190150"/>
    <w:rsid w:val="0019098A"/>
    <w:rsid w:val="00190A48"/>
    <w:rsid w:val="00190C02"/>
    <w:rsid w:val="00190DDD"/>
    <w:rsid w:val="001917F3"/>
    <w:rsid w:val="00191B86"/>
    <w:rsid w:val="001921A3"/>
    <w:rsid w:val="00192AAF"/>
    <w:rsid w:val="001934A9"/>
    <w:rsid w:val="001958EF"/>
    <w:rsid w:val="00195D07"/>
    <w:rsid w:val="00196AB7"/>
    <w:rsid w:val="00196C4F"/>
    <w:rsid w:val="00196CB3"/>
    <w:rsid w:val="00196D2C"/>
    <w:rsid w:val="00196F28"/>
    <w:rsid w:val="00197757"/>
    <w:rsid w:val="001979EF"/>
    <w:rsid w:val="001A0559"/>
    <w:rsid w:val="001A09DE"/>
    <w:rsid w:val="001A09F2"/>
    <w:rsid w:val="001A12A7"/>
    <w:rsid w:val="001A34E9"/>
    <w:rsid w:val="001A3B46"/>
    <w:rsid w:val="001A688D"/>
    <w:rsid w:val="001A6BAF"/>
    <w:rsid w:val="001A74BF"/>
    <w:rsid w:val="001A7756"/>
    <w:rsid w:val="001A7765"/>
    <w:rsid w:val="001A7BD9"/>
    <w:rsid w:val="001B0046"/>
    <w:rsid w:val="001B1B18"/>
    <w:rsid w:val="001B1F16"/>
    <w:rsid w:val="001B1FA0"/>
    <w:rsid w:val="001B3086"/>
    <w:rsid w:val="001B353B"/>
    <w:rsid w:val="001B374A"/>
    <w:rsid w:val="001B4280"/>
    <w:rsid w:val="001B6279"/>
    <w:rsid w:val="001B65E5"/>
    <w:rsid w:val="001C0D79"/>
    <w:rsid w:val="001C28BE"/>
    <w:rsid w:val="001C2B2D"/>
    <w:rsid w:val="001C2CCD"/>
    <w:rsid w:val="001C31EA"/>
    <w:rsid w:val="001C4918"/>
    <w:rsid w:val="001C51EC"/>
    <w:rsid w:val="001C6605"/>
    <w:rsid w:val="001C7551"/>
    <w:rsid w:val="001D0423"/>
    <w:rsid w:val="001D11AE"/>
    <w:rsid w:val="001D13A2"/>
    <w:rsid w:val="001D279C"/>
    <w:rsid w:val="001D2CC6"/>
    <w:rsid w:val="001D2ED9"/>
    <w:rsid w:val="001D5517"/>
    <w:rsid w:val="001E00E9"/>
    <w:rsid w:val="001E051A"/>
    <w:rsid w:val="001E0B10"/>
    <w:rsid w:val="001E2721"/>
    <w:rsid w:val="001E46FD"/>
    <w:rsid w:val="001E4A6D"/>
    <w:rsid w:val="001E522B"/>
    <w:rsid w:val="001E535D"/>
    <w:rsid w:val="001E6BD8"/>
    <w:rsid w:val="001E6FA8"/>
    <w:rsid w:val="001E73BD"/>
    <w:rsid w:val="001E76EF"/>
    <w:rsid w:val="001E7C00"/>
    <w:rsid w:val="001F075B"/>
    <w:rsid w:val="001F0995"/>
    <w:rsid w:val="001F2368"/>
    <w:rsid w:val="001F27A9"/>
    <w:rsid w:val="001F545E"/>
    <w:rsid w:val="001F6A16"/>
    <w:rsid w:val="001F6CC3"/>
    <w:rsid w:val="001F781A"/>
    <w:rsid w:val="00200238"/>
    <w:rsid w:val="00200523"/>
    <w:rsid w:val="0020152B"/>
    <w:rsid w:val="0020163A"/>
    <w:rsid w:val="002018E3"/>
    <w:rsid w:val="00202A6F"/>
    <w:rsid w:val="002030A6"/>
    <w:rsid w:val="00203338"/>
    <w:rsid w:val="00204CF1"/>
    <w:rsid w:val="00204E6D"/>
    <w:rsid w:val="00206B30"/>
    <w:rsid w:val="00206F66"/>
    <w:rsid w:val="00207E81"/>
    <w:rsid w:val="002101FD"/>
    <w:rsid w:val="002105C6"/>
    <w:rsid w:val="002108AA"/>
    <w:rsid w:val="00210B5C"/>
    <w:rsid w:val="002118BA"/>
    <w:rsid w:val="00211D67"/>
    <w:rsid w:val="00214F24"/>
    <w:rsid w:val="0021564B"/>
    <w:rsid w:val="00215F49"/>
    <w:rsid w:val="00217373"/>
    <w:rsid w:val="00217AE4"/>
    <w:rsid w:val="002200B4"/>
    <w:rsid w:val="002204F2"/>
    <w:rsid w:val="002208F4"/>
    <w:rsid w:val="00221DD0"/>
    <w:rsid w:val="00222243"/>
    <w:rsid w:val="002226D4"/>
    <w:rsid w:val="00224A48"/>
    <w:rsid w:val="0022544D"/>
    <w:rsid w:val="0022611E"/>
    <w:rsid w:val="00226292"/>
    <w:rsid w:val="00226786"/>
    <w:rsid w:val="00227906"/>
    <w:rsid w:val="002301EB"/>
    <w:rsid w:val="0023037F"/>
    <w:rsid w:val="00230689"/>
    <w:rsid w:val="0023087A"/>
    <w:rsid w:val="00232115"/>
    <w:rsid w:val="00233C94"/>
    <w:rsid w:val="00235643"/>
    <w:rsid w:val="00237DB8"/>
    <w:rsid w:val="00240C4F"/>
    <w:rsid w:val="00241077"/>
    <w:rsid w:val="002413C6"/>
    <w:rsid w:val="0024176F"/>
    <w:rsid w:val="002427B7"/>
    <w:rsid w:val="00243054"/>
    <w:rsid w:val="00244CF9"/>
    <w:rsid w:val="00245B60"/>
    <w:rsid w:val="0024636E"/>
    <w:rsid w:val="00246C14"/>
    <w:rsid w:val="00247A52"/>
    <w:rsid w:val="00250A8A"/>
    <w:rsid w:val="00250B33"/>
    <w:rsid w:val="00250B86"/>
    <w:rsid w:val="00250FBE"/>
    <w:rsid w:val="0025143F"/>
    <w:rsid w:val="002516E8"/>
    <w:rsid w:val="002529D3"/>
    <w:rsid w:val="00252A36"/>
    <w:rsid w:val="00252F95"/>
    <w:rsid w:val="002543F3"/>
    <w:rsid w:val="00254AFA"/>
    <w:rsid w:val="002550D1"/>
    <w:rsid w:val="00256DE0"/>
    <w:rsid w:val="002575B8"/>
    <w:rsid w:val="00257F27"/>
    <w:rsid w:val="0026027A"/>
    <w:rsid w:val="00260C51"/>
    <w:rsid w:val="00261990"/>
    <w:rsid w:val="00261C92"/>
    <w:rsid w:val="00261EFC"/>
    <w:rsid w:val="002622FD"/>
    <w:rsid w:val="0026290D"/>
    <w:rsid w:val="00262A3B"/>
    <w:rsid w:val="00263989"/>
    <w:rsid w:val="002644AA"/>
    <w:rsid w:val="0026495D"/>
    <w:rsid w:val="00264E2E"/>
    <w:rsid w:val="00265295"/>
    <w:rsid w:val="002653CE"/>
    <w:rsid w:val="00266AF1"/>
    <w:rsid w:val="002708EC"/>
    <w:rsid w:val="002713FF"/>
    <w:rsid w:val="00271D5D"/>
    <w:rsid w:val="0027246E"/>
    <w:rsid w:val="0027273C"/>
    <w:rsid w:val="0027309B"/>
    <w:rsid w:val="0027342D"/>
    <w:rsid w:val="002737BC"/>
    <w:rsid w:val="00275A51"/>
    <w:rsid w:val="00275FFC"/>
    <w:rsid w:val="00277268"/>
    <w:rsid w:val="002772A4"/>
    <w:rsid w:val="00277674"/>
    <w:rsid w:val="002777B7"/>
    <w:rsid w:val="00281B54"/>
    <w:rsid w:val="00281B68"/>
    <w:rsid w:val="002821A0"/>
    <w:rsid w:val="00282470"/>
    <w:rsid w:val="002827DA"/>
    <w:rsid w:val="00283493"/>
    <w:rsid w:val="00284881"/>
    <w:rsid w:val="00287261"/>
    <w:rsid w:val="00287C74"/>
    <w:rsid w:val="00290802"/>
    <w:rsid w:val="00290FCA"/>
    <w:rsid w:val="002918B9"/>
    <w:rsid w:val="0029226A"/>
    <w:rsid w:val="0029404D"/>
    <w:rsid w:val="00294F5D"/>
    <w:rsid w:val="002968A4"/>
    <w:rsid w:val="0029697C"/>
    <w:rsid w:val="002975D9"/>
    <w:rsid w:val="00297EC3"/>
    <w:rsid w:val="002A0002"/>
    <w:rsid w:val="002A13BC"/>
    <w:rsid w:val="002A30B8"/>
    <w:rsid w:val="002A4BF4"/>
    <w:rsid w:val="002A5612"/>
    <w:rsid w:val="002A586A"/>
    <w:rsid w:val="002A623B"/>
    <w:rsid w:val="002A64A5"/>
    <w:rsid w:val="002A6AE5"/>
    <w:rsid w:val="002A7986"/>
    <w:rsid w:val="002A7E80"/>
    <w:rsid w:val="002B00C4"/>
    <w:rsid w:val="002B150A"/>
    <w:rsid w:val="002B36A5"/>
    <w:rsid w:val="002B6BA3"/>
    <w:rsid w:val="002B7A76"/>
    <w:rsid w:val="002C0A0E"/>
    <w:rsid w:val="002C0DA9"/>
    <w:rsid w:val="002C17C0"/>
    <w:rsid w:val="002C1BE7"/>
    <w:rsid w:val="002C1DFC"/>
    <w:rsid w:val="002C24AB"/>
    <w:rsid w:val="002C2880"/>
    <w:rsid w:val="002C288D"/>
    <w:rsid w:val="002C2F6A"/>
    <w:rsid w:val="002C3827"/>
    <w:rsid w:val="002C4091"/>
    <w:rsid w:val="002C4527"/>
    <w:rsid w:val="002C4F3E"/>
    <w:rsid w:val="002C6A2A"/>
    <w:rsid w:val="002D0A36"/>
    <w:rsid w:val="002D1313"/>
    <w:rsid w:val="002D13E9"/>
    <w:rsid w:val="002D2950"/>
    <w:rsid w:val="002D3A9A"/>
    <w:rsid w:val="002D3BF5"/>
    <w:rsid w:val="002D6656"/>
    <w:rsid w:val="002D6858"/>
    <w:rsid w:val="002D6C7C"/>
    <w:rsid w:val="002D74AF"/>
    <w:rsid w:val="002D77ED"/>
    <w:rsid w:val="002D7CE6"/>
    <w:rsid w:val="002E0AB3"/>
    <w:rsid w:val="002E116D"/>
    <w:rsid w:val="002E27CB"/>
    <w:rsid w:val="002E31EA"/>
    <w:rsid w:val="002E3737"/>
    <w:rsid w:val="002E3D5A"/>
    <w:rsid w:val="002E4522"/>
    <w:rsid w:val="002F043A"/>
    <w:rsid w:val="002F04E9"/>
    <w:rsid w:val="002F0AFA"/>
    <w:rsid w:val="002F1F40"/>
    <w:rsid w:val="002F3B3C"/>
    <w:rsid w:val="002F404B"/>
    <w:rsid w:val="002F4A7A"/>
    <w:rsid w:val="002F6EDB"/>
    <w:rsid w:val="002F7565"/>
    <w:rsid w:val="00300D6D"/>
    <w:rsid w:val="00301070"/>
    <w:rsid w:val="00301699"/>
    <w:rsid w:val="003016A3"/>
    <w:rsid w:val="0030280D"/>
    <w:rsid w:val="00302CA9"/>
    <w:rsid w:val="00303F5A"/>
    <w:rsid w:val="003052D8"/>
    <w:rsid w:val="00305C03"/>
    <w:rsid w:val="003065C2"/>
    <w:rsid w:val="0030707C"/>
    <w:rsid w:val="00307907"/>
    <w:rsid w:val="00307E8B"/>
    <w:rsid w:val="003117E9"/>
    <w:rsid w:val="00311FE7"/>
    <w:rsid w:val="00312BC8"/>
    <w:rsid w:val="00313482"/>
    <w:rsid w:val="003142BE"/>
    <w:rsid w:val="00315BA9"/>
    <w:rsid w:val="003164E7"/>
    <w:rsid w:val="0031663C"/>
    <w:rsid w:val="003169A2"/>
    <w:rsid w:val="00320E5F"/>
    <w:rsid w:val="003210EA"/>
    <w:rsid w:val="0032267E"/>
    <w:rsid w:val="003228AC"/>
    <w:rsid w:val="00322CF4"/>
    <w:rsid w:val="003236D9"/>
    <w:rsid w:val="00323A08"/>
    <w:rsid w:val="00324D47"/>
    <w:rsid w:val="00325072"/>
    <w:rsid w:val="003252D4"/>
    <w:rsid w:val="00325897"/>
    <w:rsid w:val="003261AF"/>
    <w:rsid w:val="0032685E"/>
    <w:rsid w:val="003277A0"/>
    <w:rsid w:val="0033133A"/>
    <w:rsid w:val="003316E1"/>
    <w:rsid w:val="0033248E"/>
    <w:rsid w:val="003326DC"/>
    <w:rsid w:val="003327B5"/>
    <w:rsid w:val="003329E0"/>
    <w:rsid w:val="0033300F"/>
    <w:rsid w:val="00333D69"/>
    <w:rsid w:val="00333F29"/>
    <w:rsid w:val="00334099"/>
    <w:rsid w:val="003341EC"/>
    <w:rsid w:val="003346AF"/>
    <w:rsid w:val="003359B5"/>
    <w:rsid w:val="003365A1"/>
    <w:rsid w:val="00337CCA"/>
    <w:rsid w:val="00340BB1"/>
    <w:rsid w:val="003419A1"/>
    <w:rsid w:val="003426A5"/>
    <w:rsid w:val="0034327F"/>
    <w:rsid w:val="00343335"/>
    <w:rsid w:val="00345D07"/>
    <w:rsid w:val="0034690E"/>
    <w:rsid w:val="003525F8"/>
    <w:rsid w:val="00352C24"/>
    <w:rsid w:val="00353779"/>
    <w:rsid w:val="003542DE"/>
    <w:rsid w:val="003545B3"/>
    <w:rsid w:val="00356625"/>
    <w:rsid w:val="00357808"/>
    <w:rsid w:val="00357D45"/>
    <w:rsid w:val="003605DF"/>
    <w:rsid w:val="00361D1D"/>
    <w:rsid w:val="00362228"/>
    <w:rsid w:val="00363CBD"/>
    <w:rsid w:val="00364494"/>
    <w:rsid w:val="0036494E"/>
    <w:rsid w:val="00364B53"/>
    <w:rsid w:val="003678D6"/>
    <w:rsid w:val="003700AF"/>
    <w:rsid w:val="003708F9"/>
    <w:rsid w:val="00370AD4"/>
    <w:rsid w:val="00370B32"/>
    <w:rsid w:val="00371415"/>
    <w:rsid w:val="00371970"/>
    <w:rsid w:val="003726DC"/>
    <w:rsid w:val="003729CA"/>
    <w:rsid w:val="00372ACC"/>
    <w:rsid w:val="00373205"/>
    <w:rsid w:val="00373471"/>
    <w:rsid w:val="00373C21"/>
    <w:rsid w:val="00373FA2"/>
    <w:rsid w:val="00374D60"/>
    <w:rsid w:val="003752B5"/>
    <w:rsid w:val="0037645C"/>
    <w:rsid w:val="00377197"/>
    <w:rsid w:val="0037760C"/>
    <w:rsid w:val="00377950"/>
    <w:rsid w:val="00377ADD"/>
    <w:rsid w:val="0038008E"/>
    <w:rsid w:val="003805C6"/>
    <w:rsid w:val="0038097E"/>
    <w:rsid w:val="00380CFB"/>
    <w:rsid w:val="00380D95"/>
    <w:rsid w:val="00381115"/>
    <w:rsid w:val="00381D5F"/>
    <w:rsid w:val="00383297"/>
    <w:rsid w:val="00383680"/>
    <w:rsid w:val="00384230"/>
    <w:rsid w:val="0038430E"/>
    <w:rsid w:val="00384C24"/>
    <w:rsid w:val="00386C8E"/>
    <w:rsid w:val="00386DF5"/>
    <w:rsid w:val="00387F95"/>
    <w:rsid w:val="00390EB9"/>
    <w:rsid w:val="003910E7"/>
    <w:rsid w:val="00392AEA"/>
    <w:rsid w:val="00392E38"/>
    <w:rsid w:val="00393BC0"/>
    <w:rsid w:val="00393D8E"/>
    <w:rsid w:val="00393DB6"/>
    <w:rsid w:val="00393F9F"/>
    <w:rsid w:val="003949CB"/>
    <w:rsid w:val="00394B8B"/>
    <w:rsid w:val="00395A64"/>
    <w:rsid w:val="00395B2D"/>
    <w:rsid w:val="00395EE0"/>
    <w:rsid w:val="003962E2"/>
    <w:rsid w:val="00396B48"/>
    <w:rsid w:val="00397A6E"/>
    <w:rsid w:val="003A0FC0"/>
    <w:rsid w:val="003A1967"/>
    <w:rsid w:val="003A21E0"/>
    <w:rsid w:val="003A4089"/>
    <w:rsid w:val="003A50FC"/>
    <w:rsid w:val="003A574F"/>
    <w:rsid w:val="003A6DE6"/>
    <w:rsid w:val="003A74E2"/>
    <w:rsid w:val="003A7AFF"/>
    <w:rsid w:val="003B11CA"/>
    <w:rsid w:val="003B1DB2"/>
    <w:rsid w:val="003B3741"/>
    <w:rsid w:val="003B408D"/>
    <w:rsid w:val="003B46EE"/>
    <w:rsid w:val="003B49F8"/>
    <w:rsid w:val="003B4E5E"/>
    <w:rsid w:val="003B541E"/>
    <w:rsid w:val="003B587D"/>
    <w:rsid w:val="003B5D8E"/>
    <w:rsid w:val="003B663F"/>
    <w:rsid w:val="003B6D44"/>
    <w:rsid w:val="003C0A8E"/>
    <w:rsid w:val="003C0FD6"/>
    <w:rsid w:val="003C12BC"/>
    <w:rsid w:val="003C1713"/>
    <w:rsid w:val="003C236A"/>
    <w:rsid w:val="003C2CCF"/>
    <w:rsid w:val="003C37F9"/>
    <w:rsid w:val="003C384D"/>
    <w:rsid w:val="003C3A1E"/>
    <w:rsid w:val="003C3B7C"/>
    <w:rsid w:val="003C4C40"/>
    <w:rsid w:val="003C501A"/>
    <w:rsid w:val="003C58CB"/>
    <w:rsid w:val="003C69E4"/>
    <w:rsid w:val="003C6BAB"/>
    <w:rsid w:val="003C7836"/>
    <w:rsid w:val="003D0FC1"/>
    <w:rsid w:val="003D17FC"/>
    <w:rsid w:val="003D19B3"/>
    <w:rsid w:val="003D1A86"/>
    <w:rsid w:val="003D1CFB"/>
    <w:rsid w:val="003D46EE"/>
    <w:rsid w:val="003D4C3E"/>
    <w:rsid w:val="003D6B59"/>
    <w:rsid w:val="003D74A9"/>
    <w:rsid w:val="003D7A6A"/>
    <w:rsid w:val="003E2719"/>
    <w:rsid w:val="003E2781"/>
    <w:rsid w:val="003E33D1"/>
    <w:rsid w:val="003E3B5B"/>
    <w:rsid w:val="003E3D72"/>
    <w:rsid w:val="003E4057"/>
    <w:rsid w:val="003E5080"/>
    <w:rsid w:val="003E5AC6"/>
    <w:rsid w:val="003E5D2E"/>
    <w:rsid w:val="003E5DF7"/>
    <w:rsid w:val="003E5E9A"/>
    <w:rsid w:val="003E61EF"/>
    <w:rsid w:val="003E6278"/>
    <w:rsid w:val="003E676D"/>
    <w:rsid w:val="003E6BFE"/>
    <w:rsid w:val="003E6FEA"/>
    <w:rsid w:val="003F1426"/>
    <w:rsid w:val="003F2103"/>
    <w:rsid w:val="003F4082"/>
    <w:rsid w:val="003F40EB"/>
    <w:rsid w:val="003F417B"/>
    <w:rsid w:val="003F4E35"/>
    <w:rsid w:val="003F54E9"/>
    <w:rsid w:val="003F6565"/>
    <w:rsid w:val="003F66B6"/>
    <w:rsid w:val="003F7385"/>
    <w:rsid w:val="004003F9"/>
    <w:rsid w:val="00400F29"/>
    <w:rsid w:val="00401D63"/>
    <w:rsid w:val="00402044"/>
    <w:rsid w:val="0040245A"/>
    <w:rsid w:val="00402F3E"/>
    <w:rsid w:val="00403838"/>
    <w:rsid w:val="004041A3"/>
    <w:rsid w:val="004103AB"/>
    <w:rsid w:val="0041084E"/>
    <w:rsid w:val="00410D0D"/>
    <w:rsid w:val="00410F33"/>
    <w:rsid w:val="00410F8B"/>
    <w:rsid w:val="00411E6F"/>
    <w:rsid w:val="0041388A"/>
    <w:rsid w:val="00413B2E"/>
    <w:rsid w:val="004143CA"/>
    <w:rsid w:val="00414453"/>
    <w:rsid w:val="00417AEA"/>
    <w:rsid w:val="00417C61"/>
    <w:rsid w:val="00417CD9"/>
    <w:rsid w:val="004209F7"/>
    <w:rsid w:val="00420A14"/>
    <w:rsid w:val="00421202"/>
    <w:rsid w:val="00421ADD"/>
    <w:rsid w:val="00421D69"/>
    <w:rsid w:val="00421D99"/>
    <w:rsid w:val="00422CE1"/>
    <w:rsid w:val="004230D0"/>
    <w:rsid w:val="0042385F"/>
    <w:rsid w:val="00423E4C"/>
    <w:rsid w:val="00424752"/>
    <w:rsid w:val="00425575"/>
    <w:rsid w:val="004260C2"/>
    <w:rsid w:val="00426FB7"/>
    <w:rsid w:val="00427513"/>
    <w:rsid w:val="00427829"/>
    <w:rsid w:val="004301A9"/>
    <w:rsid w:val="00430540"/>
    <w:rsid w:val="004305C1"/>
    <w:rsid w:val="00430C0C"/>
    <w:rsid w:val="0043166D"/>
    <w:rsid w:val="00432504"/>
    <w:rsid w:val="00432724"/>
    <w:rsid w:val="00432DFD"/>
    <w:rsid w:val="004340E7"/>
    <w:rsid w:val="00435548"/>
    <w:rsid w:val="00437312"/>
    <w:rsid w:val="004414DD"/>
    <w:rsid w:val="004431B7"/>
    <w:rsid w:val="004434E2"/>
    <w:rsid w:val="0044413A"/>
    <w:rsid w:val="0044528D"/>
    <w:rsid w:val="00445299"/>
    <w:rsid w:val="004458E0"/>
    <w:rsid w:val="004459A6"/>
    <w:rsid w:val="00446C69"/>
    <w:rsid w:val="0044707C"/>
    <w:rsid w:val="004503E7"/>
    <w:rsid w:val="00450CB9"/>
    <w:rsid w:val="0045104C"/>
    <w:rsid w:val="00451896"/>
    <w:rsid w:val="0045268C"/>
    <w:rsid w:val="0045297F"/>
    <w:rsid w:val="00452ED2"/>
    <w:rsid w:val="004549B8"/>
    <w:rsid w:val="00454A74"/>
    <w:rsid w:val="004551F9"/>
    <w:rsid w:val="00455512"/>
    <w:rsid w:val="00455673"/>
    <w:rsid w:val="00455B80"/>
    <w:rsid w:val="004579A8"/>
    <w:rsid w:val="00457D59"/>
    <w:rsid w:val="00460887"/>
    <w:rsid w:val="004609E6"/>
    <w:rsid w:val="00460B64"/>
    <w:rsid w:val="00460F5C"/>
    <w:rsid w:val="00461552"/>
    <w:rsid w:val="00461F15"/>
    <w:rsid w:val="0046236B"/>
    <w:rsid w:val="004623F1"/>
    <w:rsid w:val="0046311F"/>
    <w:rsid w:val="00463B2D"/>
    <w:rsid w:val="00463DD9"/>
    <w:rsid w:val="00463E4E"/>
    <w:rsid w:val="00463EE8"/>
    <w:rsid w:val="00466074"/>
    <w:rsid w:val="004700F6"/>
    <w:rsid w:val="004708BF"/>
    <w:rsid w:val="00471498"/>
    <w:rsid w:val="004724F0"/>
    <w:rsid w:val="00473776"/>
    <w:rsid w:val="00473CFA"/>
    <w:rsid w:val="00475667"/>
    <w:rsid w:val="00475FCA"/>
    <w:rsid w:val="0047656A"/>
    <w:rsid w:val="00477D36"/>
    <w:rsid w:val="00480B38"/>
    <w:rsid w:val="004811E8"/>
    <w:rsid w:val="00482165"/>
    <w:rsid w:val="00482FE5"/>
    <w:rsid w:val="004830B4"/>
    <w:rsid w:val="00484AD3"/>
    <w:rsid w:val="004855B8"/>
    <w:rsid w:val="00485CC1"/>
    <w:rsid w:val="004878C0"/>
    <w:rsid w:val="004903B7"/>
    <w:rsid w:val="00490488"/>
    <w:rsid w:val="00490CFB"/>
    <w:rsid w:val="004913F5"/>
    <w:rsid w:val="00491AAB"/>
    <w:rsid w:val="0049332B"/>
    <w:rsid w:val="004959CA"/>
    <w:rsid w:val="00495B7C"/>
    <w:rsid w:val="00496F88"/>
    <w:rsid w:val="00497A7F"/>
    <w:rsid w:val="00497E0A"/>
    <w:rsid w:val="004A009A"/>
    <w:rsid w:val="004A0EF6"/>
    <w:rsid w:val="004A1D65"/>
    <w:rsid w:val="004A2651"/>
    <w:rsid w:val="004A276C"/>
    <w:rsid w:val="004A33BE"/>
    <w:rsid w:val="004A4184"/>
    <w:rsid w:val="004A4606"/>
    <w:rsid w:val="004A5478"/>
    <w:rsid w:val="004A5919"/>
    <w:rsid w:val="004A5ED4"/>
    <w:rsid w:val="004A6246"/>
    <w:rsid w:val="004A6734"/>
    <w:rsid w:val="004A7064"/>
    <w:rsid w:val="004A72F5"/>
    <w:rsid w:val="004A7890"/>
    <w:rsid w:val="004B09FF"/>
    <w:rsid w:val="004B1977"/>
    <w:rsid w:val="004B1A0E"/>
    <w:rsid w:val="004B1AF0"/>
    <w:rsid w:val="004B1BF8"/>
    <w:rsid w:val="004B1EA3"/>
    <w:rsid w:val="004B2DB1"/>
    <w:rsid w:val="004B39FD"/>
    <w:rsid w:val="004B6A28"/>
    <w:rsid w:val="004C1F8F"/>
    <w:rsid w:val="004C20A8"/>
    <w:rsid w:val="004C29A1"/>
    <w:rsid w:val="004C2A45"/>
    <w:rsid w:val="004C2D4C"/>
    <w:rsid w:val="004C3C5E"/>
    <w:rsid w:val="004C3C90"/>
    <w:rsid w:val="004C3F5C"/>
    <w:rsid w:val="004C4320"/>
    <w:rsid w:val="004C556D"/>
    <w:rsid w:val="004D16DB"/>
    <w:rsid w:val="004D2779"/>
    <w:rsid w:val="004D30DB"/>
    <w:rsid w:val="004D3109"/>
    <w:rsid w:val="004D4650"/>
    <w:rsid w:val="004D4990"/>
    <w:rsid w:val="004D4C18"/>
    <w:rsid w:val="004D5ED2"/>
    <w:rsid w:val="004D7934"/>
    <w:rsid w:val="004D7EAD"/>
    <w:rsid w:val="004E08D1"/>
    <w:rsid w:val="004E0984"/>
    <w:rsid w:val="004E0FA7"/>
    <w:rsid w:val="004E16DB"/>
    <w:rsid w:val="004E17B2"/>
    <w:rsid w:val="004E24D0"/>
    <w:rsid w:val="004E3AB9"/>
    <w:rsid w:val="004E4275"/>
    <w:rsid w:val="004E7451"/>
    <w:rsid w:val="004F1578"/>
    <w:rsid w:val="004F323E"/>
    <w:rsid w:val="004F3602"/>
    <w:rsid w:val="004F4E45"/>
    <w:rsid w:val="004F5AF1"/>
    <w:rsid w:val="004F5D5A"/>
    <w:rsid w:val="004F793B"/>
    <w:rsid w:val="005009EF"/>
    <w:rsid w:val="00501DCA"/>
    <w:rsid w:val="00504579"/>
    <w:rsid w:val="005059A7"/>
    <w:rsid w:val="00505F1E"/>
    <w:rsid w:val="00506D06"/>
    <w:rsid w:val="00506FD4"/>
    <w:rsid w:val="0051187F"/>
    <w:rsid w:val="00511A9E"/>
    <w:rsid w:val="00512F2E"/>
    <w:rsid w:val="00513479"/>
    <w:rsid w:val="00514B08"/>
    <w:rsid w:val="005151A0"/>
    <w:rsid w:val="00515380"/>
    <w:rsid w:val="00515397"/>
    <w:rsid w:val="005159C9"/>
    <w:rsid w:val="00516CE8"/>
    <w:rsid w:val="00516D86"/>
    <w:rsid w:val="00517DB2"/>
    <w:rsid w:val="00520270"/>
    <w:rsid w:val="0052169A"/>
    <w:rsid w:val="00521E2C"/>
    <w:rsid w:val="0052393F"/>
    <w:rsid w:val="00523A93"/>
    <w:rsid w:val="00523B4E"/>
    <w:rsid w:val="00523E61"/>
    <w:rsid w:val="00524854"/>
    <w:rsid w:val="005251D2"/>
    <w:rsid w:val="00525626"/>
    <w:rsid w:val="00525EE2"/>
    <w:rsid w:val="00527042"/>
    <w:rsid w:val="00527149"/>
    <w:rsid w:val="00527960"/>
    <w:rsid w:val="00530248"/>
    <w:rsid w:val="005312AD"/>
    <w:rsid w:val="00531D01"/>
    <w:rsid w:val="00531E2B"/>
    <w:rsid w:val="00532EA0"/>
    <w:rsid w:val="00532FE3"/>
    <w:rsid w:val="0053315A"/>
    <w:rsid w:val="005338A3"/>
    <w:rsid w:val="005353CB"/>
    <w:rsid w:val="00537093"/>
    <w:rsid w:val="0053760F"/>
    <w:rsid w:val="00541A89"/>
    <w:rsid w:val="005429DE"/>
    <w:rsid w:val="00544171"/>
    <w:rsid w:val="005441A7"/>
    <w:rsid w:val="00545633"/>
    <w:rsid w:val="0054663A"/>
    <w:rsid w:val="00546718"/>
    <w:rsid w:val="005475F4"/>
    <w:rsid w:val="00547902"/>
    <w:rsid w:val="0055016C"/>
    <w:rsid w:val="00550889"/>
    <w:rsid w:val="0055167D"/>
    <w:rsid w:val="005519B4"/>
    <w:rsid w:val="0055282B"/>
    <w:rsid w:val="005533A5"/>
    <w:rsid w:val="00554315"/>
    <w:rsid w:val="00554DBB"/>
    <w:rsid w:val="00555314"/>
    <w:rsid w:val="00555761"/>
    <w:rsid w:val="00557770"/>
    <w:rsid w:val="0056027E"/>
    <w:rsid w:val="005602A1"/>
    <w:rsid w:val="00561200"/>
    <w:rsid w:val="005618F9"/>
    <w:rsid w:val="0056214F"/>
    <w:rsid w:val="00562517"/>
    <w:rsid w:val="005657DE"/>
    <w:rsid w:val="00565C2E"/>
    <w:rsid w:val="00565EB1"/>
    <w:rsid w:val="0056678F"/>
    <w:rsid w:val="00566AFE"/>
    <w:rsid w:val="005677F8"/>
    <w:rsid w:val="00572DEB"/>
    <w:rsid w:val="00573704"/>
    <w:rsid w:val="005738E7"/>
    <w:rsid w:val="0057491A"/>
    <w:rsid w:val="005758C1"/>
    <w:rsid w:val="005763C0"/>
    <w:rsid w:val="005765CA"/>
    <w:rsid w:val="005776FE"/>
    <w:rsid w:val="00577708"/>
    <w:rsid w:val="005801D6"/>
    <w:rsid w:val="00581CB4"/>
    <w:rsid w:val="00582172"/>
    <w:rsid w:val="005821F8"/>
    <w:rsid w:val="0058306D"/>
    <w:rsid w:val="00583B91"/>
    <w:rsid w:val="00585890"/>
    <w:rsid w:val="00586B27"/>
    <w:rsid w:val="00586C1C"/>
    <w:rsid w:val="005876A6"/>
    <w:rsid w:val="005877CF"/>
    <w:rsid w:val="005902C8"/>
    <w:rsid w:val="0059054A"/>
    <w:rsid w:val="005911E4"/>
    <w:rsid w:val="0059166A"/>
    <w:rsid w:val="005918EE"/>
    <w:rsid w:val="0059209C"/>
    <w:rsid w:val="00592C42"/>
    <w:rsid w:val="00594228"/>
    <w:rsid w:val="0059429F"/>
    <w:rsid w:val="00595C37"/>
    <w:rsid w:val="00596056"/>
    <w:rsid w:val="00596FD1"/>
    <w:rsid w:val="005A0172"/>
    <w:rsid w:val="005A06CE"/>
    <w:rsid w:val="005A2324"/>
    <w:rsid w:val="005A572B"/>
    <w:rsid w:val="005A787A"/>
    <w:rsid w:val="005B1750"/>
    <w:rsid w:val="005B2FB4"/>
    <w:rsid w:val="005B30E5"/>
    <w:rsid w:val="005B32C5"/>
    <w:rsid w:val="005B4CBD"/>
    <w:rsid w:val="005B4F6B"/>
    <w:rsid w:val="005B53B8"/>
    <w:rsid w:val="005B58F4"/>
    <w:rsid w:val="005B5D20"/>
    <w:rsid w:val="005B6384"/>
    <w:rsid w:val="005B6899"/>
    <w:rsid w:val="005B78E8"/>
    <w:rsid w:val="005B7CD2"/>
    <w:rsid w:val="005C0061"/>
    <w:rsid w:val="005C1298"/>
    <w:rsid w:val="005C167C"/>
    <w:rsid w:val="005C1ACF"/>
    <w:rsid w:val="005C1DF2"/>
    <w:rsid w:val="005C455C"/>
    <w:rsid w:val="005C59BD"/>
    <w:rsid w:val="005C7A59"/>
    <w:rsid w:val="005C7D66"/>
    <w:rsid w:val="005D0214"/>
    <w:rsid w:val="005D0751"/>
    <w:rsid w:val="005D0EA9"/>
    <w:rsid w:val="005D1983"/>
    <w:rsid w:val="005D1CC4"/>
    <w:rsid w:val="005D2671"/>
    <w:rsid w:val="005D27B0"/>
    <w:rsid w:val="005D2C95"/>
    <w:rsid w:val="005D4A57"/>
    <w:rsid w:val="005D5C85"/>
    <w:rsid w:val="005D5CD1"/>
    <w:rsid w:val="005D5F26"/>
    <w:rsid w:val="005D6AAB"/>
    <w:rsid w:val="005D7778"/>
    <w:rsid w:val="005D7A70"/>
    <w:rsid w:val="005E015B"/>
    <w:rsid w:val="005E07A3"/>
    <w:rsid w:val="005E135C"/>
    <w:rsid w:val="005E2343"/>
    <w:rsid w:val="005E4125"/>
    <w:rsid w:val="005E4EF3"/>
    <w:rsid w:val="005E5297"/>
    <w:rsid w:val="005E56C8"/>
    <w:rsid w:val="005E5ABB"/>
    <w:rsid w:val="005E5F3C"/>
    <w:rsid w:val="005E6732"/>
    <w:rsid w:val="005E68F6"/>
    <w:rsid w:val="005E6C07"/>
    <w:rsid w:val="005F01CF"/>
    <w:rsid w:val="005F1911"/>
    <w:rsid w:val="005F1E6D"/>
    <w:rsid w:val="005F2098"/>
    <w:rsid w:val="005F22EA"/>
    <w:rsid w:val="005F290A"/>
    <w:rsid w:val="005F2C3E"/>
    <w:rsid w:val="005F370B"/>
    <w:rsid w:val="005F4E1B"/>
    <w:rsid w:val="005F510A"/>
    <w:rsid w:val="005F538C"/>
    <w:rsid w:val="005F5E94"/>
    <w:rsid w:val="005F69B4"/>
    <w:rsid w:val="005F7044"/>
    <w:rsid w:val="00600016"/>
    <w:rsid w:val="00600A61"/>
    <w:rsid w:val="00600A65"/>
    <w:rsid w:val="00600A83"/>
    <w:rsid w:val="00601A65"/>
    <w:rsid w:val="0060257A"/>
    <w:rsid w:val="00602873"/>
    <w:rsid w:val="00603770"/>
    <w:rsid w:val="00603BC6"/>
    <w:rsid w:val="006042E9"/>
    <w:rsid w:val="00605149"/>
    <w:rsid w:val="00606E52"/>
    <w:rsid w:val="00607FE4"/>
    <w:rsid w:val="006106BF"/>
    <w:rsid w:val="00611AC0"/>
    <w:rsid w:val="00612496"/>
    <w:rsid w:val="00612AA1"/>
    <w:rsid w:val="00613D18"/>
    <w:rsid w:val="00613D36"/>
    <w:rsid w:val="006152D8"/>
    <w:rsid w:val="00615330"/>
    <w:rsid w:val="006154DA"/>
    <w:rsid w:val="00615722"/>
    <w:rsid w:val="006201A4"/>
    <w:rsid w:val="006208F5"/>
    <w:rsid w:val="00620FF4"/>
    <w:rsid w:val="0062103B"/>
    <w:rsid w:val="006246DB"/>
    <w:rsid w:val="00624811"/>
    <w:rsid w:val="0062492A"/>
    <w:rsid w:val="00624AB8"/>
    <w:rsid w:val="00625555"/>
    <w:rsid w:val="006266E3"/>
    <w:rsid w:val="00627504"/>
    <w:rsid w:val="00627EA4"/>
    <w:rsid w:val="006307E9"/>
    <w:rsid w:val="0063205D"/>
    <w:rsid w:val="0063240E"/>
    <w:rsid w:val="00632861"/>
    <w:rsid w:val="00632EA7"/>
    <w:rsid w:val="00633337"/>
    <w:rsid w:val="00634885"/>
    <w:rsid w:val="006349F4"/>
    <w:rsid w:val="00634C85"/>
    <w:rsid w:val="0063623A"/>
    <w:rsid w:val="006362D6"/>
    <w:rsid w:val="00636422"/>
    <w:rsid w:val="00636F5F"/>
    <w:rsid w:val="006373FC"/>
    <w:rsid w:val="00637BB5"/>
    <w:rsid w:val="00637BE4"/>
    <w:rsid w:val="00637EA6"/>
    <w:rsid w:val="006400A0"/>
    <w:rsid w:val="00640ACB"/>
    <w:rsid w:val="006420D1"/>
    <w:rsid w:val="00642600"/>
    <w:rsid w:val="00642C10"/>
    <w:rsid w:val="00643730"/>
    <w:rsid w:val="00644C18"/>
    <w:rsid w:val="00644CAC"/>
    <w:rsid w:val="00646EE0"/>
    <w:rsid w:val="0064734F"/>
    <w:rsid w:val="00650951"/>
    <w:rsid w:val="00650997"/>
    <w:rsid w:val="006509DC"/>
    <w:rsid w:val="00651151"/>
    <w:rsid w:val="00652399"/>
    <w:rsid w:val="00653F0A"/>
    <w:rsid w:val="00656B16"/>
    <w:rsid w:val="00656CD0"/>
    <w:rsid w:val="0065774F"/>
    <w:rsid w:val="00657EF6"/>
    <w:rsid w:val="00657F37"/>
    <w:rsid w:val="00661980"/>
    <w:rsid w:val="00662E35"/>
    <w:rsid w:val="006640AF"/>
    <w:rsid w:val="00665070"/>
    <w:rsid w:val="0067033D"/>
    <w:rsid w:val="006704D0"/>
    <w:rsid w:val="006709DB"/>
    <w:rsid w:val="00670EE2"/>
    <w:rsid w:val="0067117A"/>
    <w:rsid w:val="00673314"/>
    <w:rsid w:val="00673F07"/>
    <w:rsid w:val="00674F54"/>
    <w:rsid w:val="0067531D"/>
    <w:rsid w:val="0067546B"/>
    <w:rsid w:val="00675CF6"/>
    <w:rsid w:val="00675D19"/>
    <w:rsid w:val="006770E5"/>
    <w:rsid w:val="00682DE1"/>
    <w:rsid w:val="00684B2F"/>
    <w:rsid w:val="006866A9"/>
    <w:rsid w:val="006867AF"/>
    <w:rsid w:val="00687536"/>
    <w:rsid w:val="00690738"/>
    <w:rsid w:val="00691293"/>
    <w:rsid w:val="00691C5F"/>
    <w:rsid w:val="006926BA"/>
    <w:rsid w:val="0069336C"/>
    <w:rsid w:val="00694121"/>
    <w:rsid w:val="00694212"/>
    <w:rsid w:val="00694BEE"/>
    <w:rsid w:val="006958D6"/>
    <w:rsid w:val="00695994"/>
    <w:rsid w:val="00695BF8"/>
    <w:rsid w:val="0069670E"/>
    <w:rsid w:val="00697391"/>
    <w:rsid w:val="006977CB"/>
    <w:rsid w:val="006A0400"/>
    <w:rsid w:val="006A0422"/>
    <w:rsid w:val="006A0E56"/>
    <w:rsid w:val="006A0F2F"/>
    <w:rsid w:val="006A23CF"/>
    <w:rsid w:val="006A2612"/>
    <w:rsid w:val="006A2847"/>
    <w:rsid w:val="006A2C59"/>
    <w:rsid w:val="006A3C9E"/>
    <w:rsid w:val="006A3FD7"/>
    <w:rsid w:val="006A48F1"/>
    <w:rsid w:val="006A5817"/>
    <w:rsid w:val="006A5C67"/>
    <w:rsid w:val="006A742C"/>
    <w:rsid w:val="006A7A2C"/>
    <w:rsid w:val="006B011B"/>
    <w:rsid w:val="006B01E7"/>
    <w:rsid w:val="006B05BF"/>
    <w:rsid w:val="006B08E7"/>
    <w:rsid w:val="006B169C"/>
    <w:rsid w:val="006B1CB3"/>
    <w:rsid w:val="006B2824"/>
    <w:rsid w:val="006B2BB5"/>
    <w:rsid w:val="006B2CF2"/>
    <w:rsid w:val="006B3B0D"/>
    <w:rsid w:val="006B404E"/>
    <w:rsid w:val="006B419E"/>
    <w:rsid w:val="006B5C85"/>
    <w:rsid w:val="006B5ECE"/>
    <w:rsid w:val="006B5EE0"/>
    <w:rsid w:val="006B653F"/>
    <w:rsid w:val="006B6F2D"/>
    <w:rsid w:val="006B7638"/>
    <w:rsid w:val="006B770F"/>
    <w:rsid w:val="006C064C"/>
    <w:rsid w:val="006C0D4E"/>
    <w:rsid w:val="006C1FC0"/>
    <w:rsid w:val="006C2197"/>
    <w:rsid w:val="006C3361"/>
    <w:rsid w:val="006C3904"/>
    <w:rsid w:val="006C3FC2"/>
    <w:rsid w:val="006C4167"/>
    <w:rsid w:val="006C4ADC"/>
    <w:rsid w:val="006C59A3"/>
    <w:rsid w:val="006C5A81"/>
    <w:rsid w:val="006C5D08"/>
    <w:rsid w:val="006C6228"/>
    <w:rsid w:val="006C62A1"/>
    <w:rsid w:val="006C679C"/>
    <w:rsid w:val="006C6A0C"/>
    <w:rsid w:val="006C6BFC"/>
    <w:rsid w:val="006D017E"/>
    <w:rsid w:val="006D1630"/>
    <w:rsid w:val="006D2264"/>
    <w:rsid w:val="006D4716"/>
    <w:rsid w:val="006D4C13"/>
    <w:rsid w:val="006D61E5"/>
    <w:rsid w:val="006D7288"/>
    <w:rsid w:val="006E063D"/>
    <w:rsid w:val="006E0CA0"/>
    <w:rsid w:val="006E11EF"/>
    <w:rsid w:val="006E1DFE"/>
    <w:rsid w:val="006E21CE"/>
    <w:rsid w:val="006E3C46"/>
    <w:rsid w:val="006E45B7"/>
    <w:rsid w:val="006E461F"/>
    <w:rsid w:val="006E48C2"/>
    <w:rsid w:val="006E5032"/>
    <w:rsid w:val="006E541D"/>
    <w:rsid w:val="006E5E50"/>
    <w:rsid w:val="006E69E8"/>
    <w:rsid w:val="006E6CCC"/>
    <w:rsid w:val="006E6CD9"/>
    <w:rsid w:val="006E7864"/>
    <w:rsid w:val="006E79E2"/>
    <w:rsid w:val="006E7B7C"/>
    <w:rsid w:val="006F015C"/>
    <w:rsid w:val="006F024F"/>
    <w:rsid w:val="006F0B00"/>
    <w:rsid w:val="006F3DB8"/>
    <w:rsid w:val="006F4EA6"/>
    <w:rsid w:val="006F51B3"/>
    <w:rsid w:val="006F5594"/>
    <w:rsid w:val="006F5927"/>
    <w:rsid w:val="006F6B32"/>
    <w:rsid w:val="007002DA"/>
    <w:rsid w:val="00704EB7"/>
    <w:rsid w:val="00706BDF"/>
    <w:rsid w:val="00706F5E"/>
    <w:rsid w:val="00707524"/>
    <w:rsid w:val="0071081C"/>
    <w:rsid w:val="00711167"/>
    <w:rsid w:val="00711802"/>
    <w:rsid w:val="007119C9"/>
    <w:rsid w:val="007130F9"/>
    <w:rsid w:val="00714019"/>
    <w:rsid w:val="007147B5"/>
    <w:rsid w:val="00714A26"/>
    <w:rsid w:val="00715FE8"/>
    <w:rsid w:val="00716214"/>
    <w:rsid w:val="00716504"/>
    <w:rsid w:val="0071655B"/>
    <w:rsid w:val="007175AF"/>
    <w:rsid w:val="007204A7"/>
    <w:rsid w:val="00720A5B"/>
    <w:rsid w:val="00720C34"/>
    <w:rsid w:val="0072179F"/>
    <w:rsid w:val="00721C30"/>
    <w:rsid w:val="00722103"/>
    <w:rsid w:val="007225FC"/>
    <w:rsid w:val="00723339"/>
    <w:rsid w:val="007233AC"/>
    <w:rsid w:val="007246D9"/>
    <w:rsid w:val="00724E05"/>
    <w:rsid w:val="00725804"/>
    <w:rsid w:val="0072700F"/>
    <w:rsid w:val="00727580"/>
    <w:rsid w:val="00727B16"/>
    <w:rsid w:val="00727E3B"/>
    <w:rsid w:val="0073105E"/>
    <w:rsid w:val="00731401"/>
    <w:rsid w:val="00735EED"/>
    <w:rsid w:val="00736DBC"/>
    <w:rsid w:val="00737116"/>
    <w:rsid w:val="00737200"/>
    <w:rsid w:val="0073741A"/>
    <w:rsid w:val="00737B88"/>
    <w:rsid w:val="00737F94"/>
    <w:rsid w:val="007401BF"/>
    <w:rsid w:val="00740278"/>
    <w:rsid w:val="00740BEE"/>
    <w:rsid w:val="00740D76"/>
    <w:rsid w:val="00741248"/>
    <w:rsid w:val="00744B14"/>
    <w:rsid w:val="007454E3"/>
    <w:rsid w:val="00745CF3"/>
    <w:rsid w:val="00746136"/>
    <w:rsid w:val="007461F2"/>
    <w:rsid w:val="00746617"/>
    <w:rsid w:val="00746C36"/>
    <w:rsid w:val="00747316"/>
    <w:rsid w:val="00752B8D"/>
    <w:rsid w:val="00752F58"/>
    <w:rsid w:val="00753B55"/>
    <w:rsid w:val="00753EB5"/>
    <w:rsid w:val="007544E4"/>
    <w:rsid w:val="0075455F"/>
    <w:rsid w:val="007547AE"/>
    <w:rsid w:val="00755B0F"/>
    <w:rsid w:val="00755FC6"/>
    <w:rsid w:val="00756FD9"/>
    <w:rsid w:val="00757AF7"/>
    <w:rsid w:val="007602AD"/>
    <w:rsid w:val="00760856"/>
    <w:rsid w:val="00761BB6"/>
    <w:rsid w:val="00761F87"/>
    <w:rsid w:val="00762D30"/>
    <w:rsid w:val="0076369E"/>
    <w:rsid w:val="0076381D"/>
    <w:rsid w:val="00763E27"/>
    <w:rsid w:val="00765894"/>
    <w:rsid w:val="0076616A"/>
    <w:rsid w:val="00766259"/>
    <w:rsid w:val="0076675B"/>
    <w:rsid w:val="00770D37"/>
    <w:rsid w:val="0077218A"/>
    <w:rsid w:val="00772C17"/>
    <w:rsid w:val="00772E44"/>
    <w:rsid w:val="007730AB"/>
    <w:rsid w:val="007741FB"/>
    <w:rsid w:val="007749BC"/>
    <w:rsid w:val="00774E95"/>
    <w:rsid w:val="00774F61"/>
    <w:rsid w:val="00775ED7"/>
    <w:rsid w:val="00777E95"/>
    <w:rsid w:val="00780E5A"/>
    <w:rsid w:val="00781364"/>
    <w:rsid w:val="00781B84"/>
    <w:rsid w:val="00781CCC"/>
    <w:rsid w:val="00782329"/>
    <w:rsid w:val="00783605"/>
    <w:rsid w:val="00783ACA"/>
    <w:rsid w:val="00783E73"/>
    <w:rsid w:val="00785313"/>
    <w:rsid w:val="007864E7"/>
    <w:rsid w:val="007872C1"/>
    <w:rsid w:val="007931B9"/>
    <w:rsid w:val="00795305"/>
    <w:rsid w:val="0079545B"/>
    <w:rsid w:val="00796091"/>
    <w:rsid w:val="0079705A"/>
    <w:rsid w:val="007A0339"/>
    <w:rsid w:val="007A0DE1"/>
    <w:rsid w:val="007A2726"/>
    <w:rsid w:val="007A3BAC"/>
    <w:rsid w:val="007A41F6"/>
    <w:rsid w:val="007A5018"/>
    <w:rsid w:val="007A5167"/>
    <w:rsid w:val="007A53FA"/>
    <w:rsid w:val="007A579E"/>
    <w:rsid w:val="007A5B80"/>
    <w:rsid w:val="007A6914"/>
    <w:rsid w:val="007A7689"/>
    <w:rsid w:val="007B13B8"/>
    <w:rsid w:val="007B13C1"/>
    <w:rsid w:val="007B16D4"/>
    <w:rsid w:val="007B1BA6"/>
    <w:rsid w:val="007B2A4E"/>
    <w:rsid w:val="007B3592"/>
    <w:rsid w:val="007B3864"/>
    <w:rsid w:val="007B44C6"/>
    <w:rsid w:val="007B4596"/>
    <w:rsid w:val="007B5DEA"/>
    <w:rsid w:val="007B5FA5"/>
    <w:rsid w:val="007B6313"/>
    <w:rsid w:val="007B7162"/>
    <w:rsid w:val="007C0200"/>
    <w:rsid w:val="007C09F8"/>
    <w:rsid w:val="007C17CB"/>
    <w:rsid w:val="007C1F92"/>
    <w:rsid w:val="007C1FC9"/>
    <w:rsid w:val="007C344F"/>
    <w:rsid w:val="007C3BB7"/>
    <w:rsid w:val="007C402C"/>
    <w:rsid w:val="007C61AF"/>
    <w:rsid w:val="007C66FC"/>
    <w:rsid w:val="007C753A"/>
    <w:rsid w:val="007C7656"/>
    <w:rsid w:val="007C76F1"/>
    <w:rsid w:val="007D2B01"/>
    <w:rsid w:val="007D39F1"/>
    <w:rsid w:val="007D3EF6"/>
    <w:rsid w:val="007D6680"/>
    <w:rsid w:val="007D671D"/>
    <w:rsid w:val="007D70EA"/>
    <w:rsid w:val="007E02AB"/>
    <w:rsid w:val="007E12B6"/>
    <w:rsid w:val="007E1654"/>
    <w:rsid w:val="007E42D1"/>
    <w:rsid w:val="007E4BC4"/>
    <w:rsid w:val="007E5B85"/>
    <w:rsid w:val="007E6A57"/>
    <w:rsid w:val="007E6B10"/>
    <w:rsid w:val="007E6EBC"/>
    <w:rsid w:val="007E724D"/>
    <w:rsid w:val="007E7A5C"/>
    <w:rsid w:val="007F139C"/>
    <w:rsid w:val="007F2FB9"/>
    <w:rsid w:val="007F347F"/>
    <w:rsid w:val="007F3693"/>
    <w:rsid w:val="007F3F0C"/>
    <w:rsid w:val="007F632E"/>
    <w:rsid w:val="007F67CA"/>
    <w:rsid w:val="007F6931"/>
    <w:rsid w:val="00800E56"/>
    <w:rsid w:val="00801A88"/>
    <w:rsid w:val="00802100"/>
    <w:rsid w:val="008033DE"/>
    <w:rsid w:val="008034A5"/>
    <w:rsid w:val="0080478A"/>
    <w:rsid w:val="00805EB2"/>
    <w:rsid w:val="0080672E"/>
    <w:rsid w:val="00806CF9"/>
    <w:rsid w:val="00806E15"/>
    <w:rsid w:val="00810A0B"/>
    <w:rsid w:val="00810EDB"/>
    <w:rsid w:val="008111A5"/>
    <w:rsid w:val="00811B66"/>
    <w:rsid w:val="00812BC9"/>
    <w:rsid w:val="00813810"/>
    <w:rsid w:val="00813D50"/>
    <w:rsid w:val="008140A9"/>
    <w:rsid w:val="00814D47"/>
    <w:rsid w:val="0081552A"/>
    <w:rsid w:val="00815E73"/>
    <w:rsid w:val="00816B7C"/>
    <w:rsid w:val="00816D66"/>
    <w:rsid w:val="00820AB6"/>
    <w:rsid w:val="00820F78"/>
    <w:rsid w:val="00821B81"/>
    <w:rsid w:val="0082205A"/>
    <w:rsid w:val="00822781"/>
    <w:rsid w:val="008255F3"/>
    <w:rsid w:val="00825684"/>
    <w:rsid w:val="008260A4"/>
    <w:rsid w:val="008266B4"/>
    <w:rsid w:val="00826D70"/>
    <w:rsid w:val="0082726A"/>
    <w:rsid w:val="00827459"/>
    <w:rsid w:val="00830990"/>
    <w:rsid w:val="008311A6"/>
    <w:rsid w:val="0083155D"/>
    <w:rsid w:val="00833400"/>
    <w:rsid w:val="00834753"/>
    <w:rsid w:val="008347DC"/>
    <w:rsid w:val="00835E3D"/>
    <w:rsid w:val="00835FA3"/>
    <w:rsid w:val="00836BA2"/>
    <w:rsid w:val="008378E9"/>
    <w:rsid w:val="008401CC"/>
    <w:rsid w:val="00840336"/>
    <w:rsid w:val="0084040F"/>
    <w:rsid w:val="008408F1"/>
    <w:rsid w:val="00840952"/>
    <w:rsid w:val="00840F78"/>
    <w:rsid w:val="008417A3"/>
    <w:rsid w:val="00841AAA"/>
    <w:rsid w:val="0084282C"/>
    <w:rsid w:val="008430AA"/>
    <w:rsid w:val="008438DB"/>
    <w:rsid w:val="008443F3"/>
    <w:rsid w:val="0084474C"/>
    <w:rsid w:val="00844C60"/>
    <w:rsid w:val="00846C90"/>
    <w:rsid w:val="00847020"/>
    <w:rsid w:val="008474CB"/>
    <w:rsid w:val="00847EEF"/>
    <w:rsid w:val="008518AB"/>
    <w:rsid w:val="0085224F"/>
    <w:rsid w:val="00852A03"/>
    <w:rsid w:val="00854510"/>
    <w:rsid w:val="008553CD"/>
    <w:rsid w:val="0085586C"/>
    <w:rsid w:val="00855D7E"/>
    <w:rsid w:val="008569E8"/>
    <w:rsid w:val="00857308"/>
    <w:rsid w:val="008579B1"/>
    <w:rsid w:val="00857BFB"/>
    <w:rsid w:val="00857D44"/>
    <w:rsid w:val="00860313"/>
    <w:rsid w:val="00860617"/>
    <w:rsid w:val="0086070B"/>
    <w:rsid w:val="00861523"/>
    <w:rsid w:val="00861DFE"/>
    <w:rsid w:val="0086291D"/>
    <w:rsid w:val="00862A16"/>
    <w:rsid w:val="00863029"/>
    <w:rsid w:val="0086302D"/>
    <w:rsid w:val="008643CE"/>
    <w:rsid w:val="0086497E"/>
    <w:rsid w:val="00865119"/>
    <w:rsid w:val="00865AA1"/>
    <w:rsid w:val="00865BD5"/>
    <w:rsid w:val="00865E6C"/>
    <w:rsid w:val="0086770A"/>
    <w:rsid w:val="00867921"/>
    <w:rsid w:val="00871181"/>
    <w:rsid w:val="00871285"/>
    <w:rsid w:val="008719DF"/>
    <w:rsid w:val="00872010"/>
    <w:rsid w:val="00873C0F"/>
    <w:rsid w:val="00874288"/>
    <w:rsid w:val="00875AE1"/>
    <w:rsid w:val="00875B3C"/>
    <w:rsid w:val="00876BF7"/>
    <w:rsid w:val="008772AE"/>
    <w:rsid w:val="00882A32"/>
    <w:rsid w:val="00883361"/>
    <w:rsid w:val="00884014"/>
    <w:rsid w:val="0088590D"/>
    <w:rsid w:val="00886210"/>
    <w:rsid w:val="008867DF"/>
    <w:rsid w:val="0088786F"/>
    <w:rsid w:val="00891EF0"/>
    <w:rsid w:val="0089204A"/>
    <w:rsid w:val="008927C4"/>
    <w:rsid w:val="00893F68"/>
    <w:rsid w:val="0089441C"/>
    <w:rsid w:val="008949C9"/>
    <w:rsid w:val="00895FCB"/>
    <w:rsid w:val="0089607C"/>
    <w:rsid w:val="008966D6"/>
    <w:rsid w:val="00896BB6"/>
    <w:rsid w:val="00897D1A"/>
    <w:rsid w:val="00897F44"/>
    <w:rsid w:val="008A1D8B"/>
    <w:rsid w:val="008A1D91"/>
    <w:rsid w:val="008A202D"/>
    <w:rsid w:val="008A2691"/>
    <w:rsid w:val="008A27E1"/>
    <w:rsid w:val="008A280A"/>
    <w:rsid w:val="008A29FA"/>
    <w:rsid w:val="008A3E28"/>
    <w:rsid w:val="008A43C5"/>
    <w:rsid w:val="008A4E74"/>
    <w:rsid w:val="008A577E"/>
    <w:rsid w:val="008A57DD"/>
    <w:rsid w:val="008A59B6"/>
    <w:rsid w:val="008A612F"/>
    <w:rsid w:val="008A6693"/>
    <w:rsid w:val="008A6961"/>
    <w:rsid w:val="008A6CB5"/>
    <w:rsid w:val="008A77F3"/>
    <w:rsid w:val="008B0AE5"/>
    <w:rsid w:val="008B18CF"/>
    <w:rsid w:val="008B2A80"/>
    <w:rsid w:val="008B3F37"/>
    <w:rsid w:val="008B43E4"/>
    <w:rsid w:val="008B478F"/>
    <w:rsid w:val="008B53BD"/>
    <w:rsid w:val="008B6356"/>
    <w:rsid w:val="008B67A6"/>
    <w:rsid w:val="008C067A"/>
    <w:rsid w:val="008C269B"/>
    <w:rsid w:val="008C2FB6"/>
    <w:rsid w:val="008C57C3"/>
    <w:rsid w:val="008C6031"/>
    <w:rsid w:val="008C6D74"/>
    <w:rsid w:val="008D08CE"/>
    <w:rsid w:val="008D109F"/>
    <w:rsid w:val="008D14FD"/>
    <w:rsid w:val="008D3988"/>
    <w:rsid w:val="008D3C62"/>
    <w:rsid w:val="008D4F94"/>
    <w:rsid w:val="008D4FB6"/>
    <w:rsid w:val="008D55B4"/>
    <w:rsid w:val="008D5659"/>
    <w:rsid w:val="008D6183"/>
    <w:rsid w:val="008D62C3"/>
    <w:rsid w:val="008D6DDB"/>
    <w:rsid w:val="008D7202"/>
    <w:rsid w:val="008E104C"/>
    <w:rsid w:val="008E13C5"/>
    <w:rsid w:val="008E23D8"/>
    <w:rsid w:val="008E2CEE"/>
    <w:rsid w:val="008E2FAA"/>
    <w:rsid w:val="008E3FF2"/>
    <w:rsid w:val="008E6235"/>
    <w:rsid w:val="008E672C"/>
    <w:rsid w:val="008E7579"/>
    <w:rsid w:val="008E7C13"/>
    <w:rsid w:val="008E7CF4"/>
    <w:rsid w:val="008F0059"/>
    <w:rsid w:val="008F05BB"/>
    <w:rsid w:val="008F1B7B"/>
    <w:rsid w:val="008F2298"/>
    <w:rsid w:val="008F2CBF"/>
    <w:rsid w:val="008F4938"/>
    <w:rsid w:val="008F4B22"/>
    <w:rsid w:val="008F4C49"/>
    <w:rsid w:val="008F4F8E"/>
    <w:rsid w:val="008F50E5"/>
    <w:rsid w:val="008F55DF"/>
    <w:rsid w:val="008F5FA2"/>
    <w:rsid w:val="008F636B"/>
    <w:rsid w:val="008F6F47"/>
    <w:rsid w:val="008F7CBD"/>
    <w:rsid w:val="0090005E"/>
    <w:rsid w:val="00901472"/>
    <w:rsid w:val="00902057"/>
    <w:rsid w:val="00902EAC"/>
    <w:rsid w:val="00902FAD"/>
    <w:rsid w:val="00904022"/>
    <w:rsid w:val="0090571F"/>
    <w:rsid w:val="00905745"/>
    <w:rsid w:val="00905B3E"/>
    <w:rsid w:val="00905CE0"/>
    <w:rsid w:val="00906055"/>
    <w:rsid w:val="00911227"/>
    <w:rsid w:val="00911265"/>
    <w:rsid w:val="00911431"/>
    <w:rsid w:val="009120C3"/>
    <w:rsid w:val="009120C7"/>
    <w:rsid w:val="00912E54"/>
    <w:rsid w:val="00913364"/>
    <w:rsid w:val="009133C8"/>
    <w:rsid w:val="00913786"/>
    <w:rsid w:val="0091408C"/>
    <w:rsid w:val="00915625"/>
    <w:rsid w:val="00915A1A"/>
    <w:rsid w:val="00916169"/>
    <w:rsid w:val="0091742B"/>
    <w:rsid w:val="00917752"/>
    <w:rsid w:val="00920C61"/>
    <w:rsid w:val="009218C4"/>
    <w:rsid w:val="00922042"/>
    <w:rsid w:val="0092220D"/>
    <w:rsid w:val="009229E1"/>
    <w:rsid w:val="00922A6A"/>
    <w:rsid w:val="0092448C"/>
    <w:rsid w:val="009246F6"/>
    <w:rsid w:val="009263F7"/>
    <w:rsid w:val="009300EF"/>
    <w:rsid w:val="00930536"/>
    <w:rsid w:val="00930763"/>
    <w:rsid w:val="00930BCE"/>
    <w:rsid w:val="00931F2F"/>
    <w:rsid w:val="009326B3"/>
    <w:rsid w:val="00932754"/>
    <w:rsid w:val="00932BF0"/>
    <w:rsid w:val="00933554"/>
    <w:rsid w:val="00933819"/>
    <w:rsid w:val="00933AD1"/>
    <w:rsid w:val="009343FF"/>
    <w:rsid w:val="0093589E"/>
    <w:rsid w:val="0093594F"/>
    <w:rsid w:val="00935C2F"/>
    <w:rsid w:val="00935D88"/>
    <w:rsid w:val="009379F2"/>
    <w:rsid w:val="00940AD5"/>
    <w:rsid w:val="00941719"/>
    <w:rsid w:val="00941BA8"/>
    <w:rsid w:val="00941E21"/>
    <w:rsid w:val="00942094"/>
    <w:rsid w:val="00942578"/>
    <w:rsid w:val="00943A5E"/>
    <w:rsid w:val="00943C47"/>
    <w:rsid w:val="009448DA"/>
    <w:rsid w:val="0094753F"/>
    <w:rsid w:val="00947AA2"/>
    <w:rsid w:val="00950434"/>
    <w:rsid w:val="0095074A"/>
    <w:rsid w:val="00951693"/>
    <w:rsid w:val="009540E2"/>
    <w:rsid w:val="00954431"/>
    <w:rsid w:val="009550DC"/>
    <w:rsid w:val="009572CA"/>
    <w:rsid w:val="0095750F"/>
    <w:rsid w:val="009609E3"/>
    <w:rsid w:val="00960C3D"/>
    <w:rsid w:val="009617B0"/>
    <w:rsid w:val="009620E3"/>
    <w:rsid w:val="009621FC"/>
    <w:rsid w:val="00962224"/>
    <w:rsid w:val="009623A8"/>
    <w:rsid w:val="00962BE4"/>
    <w:rsid w:val="00962FCF"/>
    <w:rsid w:val="0096559A"/>
    <w:rsid w:val="00965951"/>
    <w:rsid w:val="009661D5"/>
    <w:rsid w:val="0096671F"/>
    <w:rsid w:val="00966849"/>
    <w:rsid w:val="00967450"/>
    <w:rsid w:val="009700B2"/>
    <w:rsid w:val="00970608"/>
    <w:rsid w:val="009707AE"/>
    <w:rsid w:val="009715CC"/>
    <w:rsid w:val="00972257"/>
    <w:rsid w:val="009727FA"/>
    <w:rsid w:val="00972966"/>
    <w:rsid w:val="00972B89"/>
    <w:rsid w:val="00972E5A"/>
    <w:rsid w:val="00973B48"/>
    <w:rsid w:val="00974C3F"/>
    <w:rsid w:val="0097554D"/>
    <w:rsid w:val="009755D2"/>
    <w:rsid w:val="00977A81"/>
    <w:rsid w:val="009809CC"/>
    <w:rsid w:val="009814A3"/>
    <w:rsid w:val="009815F5"/>
    <w:rsid w:val="00983945"/>
    <w:rsid w:val="00983992"/>
    <w:rsid w:val="00985394"/>
    <w:rsid w:val="00985AFD"/>
    <w:rsid w:val="00986ED5"/>
    <w:rsid w:val="00986FA2"/>
    <w:rsid w:val="0098776F"/>
    <w:rsid w:val="00987E61"/>
    <w:rsid w:val="00990BC9"/>
    <w:rsid w:val="009912E8"/>
    <w:rsid w:val="00992B7B"/>
    <w:rsid w:val="00993910"/>
    <w:rsid w:val="00994CCC"/>
    <w:rsid w:val="00994E70"/>
    <w:rsid w:val="00996417"/>
    <w:rsid w:val="0099667F"/>
    <w:rsid w:val="0099769F"/>
    <w:rsid w:val="009A1137"/>
    <w:rsid w:val="009A1CE3"/>
    <w:rsid w:val="009A1D61"/>
    <w:rsid w:val="009A3058"/>
    <w:rsid w:val="009A31BF"/>
    <w:rsid w:val="009A4050"/>
    <w:rsid w:val="009A5598"/>
    <w:rsid w:val="009A595D"/>
    <w:rsid w:val="009A5AC4"/>
    <w:rsid w:val="009A6592"/>
    <w:rsid w:val="009A6CB2"/>
    <w:rsid w:val="009A7B10"/>
    <w:rsid w:val="009A7FD2"/>
    <w:rsid w:val="009B08D7"/>
    <w:rsid w:val="009B0981"/>
    <w:rsid w:val="009B1195"/>
    <w:rsid w:val="009B17C9"/>
    <w:rsid w:val="009B26CD"/>
    <w:rsid w:val="009B2FA5"/>
    <w:rsid w:val="009B30C8"/>
    <w:rsid w:val="009B3115"/>
    <w:rsid w:val="009B3285"/>
    <w:rsid w:val="009B3E52"/>
    <w:rsid w:val="009B41FF"/>
    <w:rsid w:val="009B5207"/>
    <w:rsid w:val="009B563A"/>
    <w:rsid w:val="009B61A1"/>
    <w:rsid w:val="009B6D13"/>
    <w:rsid w:val="009B71F8"/>
    <w:rsid w:val="009B7BB6"/>
    <w:rsid w:val="009C00BB"/>
    <w:rsid w:val="009C0988"/>
    <w:rsid w:val="009C18CC"/>
    <w:rsid w:val="009C2FE0"/>
    <w:rsid w:val="009C72F1"/>
    <w:rsid w:val="009D0B18"/>
    <w:rsid w:val="009D0B7F"/>
    <w:rsid w:val="009D15DE"/>
    <w:rsid w:val="009D18F2"/>
    <w:rsid w:val="009D1AD9"/>
    <w:rsid w:val="009D237F"/>
    <w:rsid w:val="009D2BE4"/>
    <w:rsid w:val="009D3693"/>
    <w:rsid w:val="009D4731"/>
    <w:rsid w:val="009D4B15"/>
    <w:rsid w:val="009D4EB5"/>
    <w:rsid w:val="009D61AA"/>
    <w:rsid w:val="009D6242"/>
    <w:rsid w:val="009D74F6"/>
    <w:rsid w:val="009E12F9"/>
    <w:rsid w:val="009E2C07"/>
    <w:rsid w:val="009E37DD"/>
    <w:rsid w:val="009E3E42"/>
    <w:rsid w:val="009E3FF9"/>
    <w:rsid w:val="009E468F"/>
    <w:rsid w:val="009E5926"/>
    <w:rsid w:val="009E5E5F"/>
    <w:rsid w:val="009E6894"/>
    <w:rsid w:val="009E6D92"/>
    <w:rsid w:val="009E7871"/>
    <w:rsid w:val="009F083B"/>
    <w:rsid w:val="009F0A46"/>
    <w:rsid w:val="009F171E"/>
    <w:rsid w:val="009F239B"/>
    <w:rsid w:val="009F2618"/>
    <w:rsid w:val="009F3118"/>
    <w:rsid w:val="009F3319"/>
    <w:rsid w:val="009F352F"/>
    <w:rsid w:val="009F3807"/>
    <w:rsid w:val="009F537D"/>
    <w:rsid w:val="009F53BD"/>
    <w:rsid w:val="009F5A1B"/>
    <w:rsid w:val="009F631B"/>
    <w:rsid w:val="009F65F1"/>
    <w:rsid w:val="009F706B"/>
    <w:rsid w:val="009F7334"/>
    <w:rsid w:val="009F7907"/>
    <w:rsid w:val="00A01688"/>
    <w:rsid w:val="00A01F5A"/>
    <w:rsid w:val="00A02A71"/>
    <w:rsid w:val="00A02E09"/>
    <w:rsid w:val="00A03714"/>
    <w:rsid w:val="00A03D21"/>
    <w:rsid w:val="00A055A2"/>
    <w:rsid w:val="00A0677C"/>
    <w:rsid w:val="00A0681C"/>
    <w:rsid w:val="00A10B8A"/>
    <w:rsid w:val="00A11165"/>
    <w:rsid w:val="00A11380"/>
    <w:rsid w:val="00A1361C"/>
    <w:rsid w:val="00A13ED4"/>
    <w:rsid w:val="00A17081"/>
    <w:rsid w:val="00A1777E"/>
    <w:rsid w:val="00A17D9E"/>
    <w:rsid w:val="00A2003D"/>
    <w:rsid w:val="00A209EA"/>
    <w:rsid w:val="00A218EA"/>
    <w:rsid w:val="00A227C6"/>
    <w:rsid w:val="00A23E2B"/>
    <w:rsid w:val="00A25036"/>
    <w:rsid w:val="00A25F25"/>
    <w:rsid w:val="00A267DE"/>
    <w:rsid w:val="00A27036"/>
    <w:rsid w:val="00A27099"/>
    <w:rsid w:val="00A27D6E"/>
    <w:rsid w:val="00A30900"/>
    <w:rsid w:val="00A319DE"/>
    <w:rsid w:val="00A32324"/>
    <w:rsid w:val="00A33A1B"/>
    <w:rsid w:val="00A34396"/>
    <w:rsid w:val="00A34DFE"/>
    <w:rsid w:val="00A351BC"/>
    <w:rsid w:val="00A35AC2"/>
    <w:rsid w:val="00A35F66"/>
    <w:rsid w:val="00A3611C"/>
    <w:rsid w:val="00A37054"/>
    <w:rsid w:val="00A37B79"/>
    <w:rsid w:val="00A4055C"/>
    <w:rsid w:val="00A40B98"/>
    <w:rsid w:val="00A40F6B"/>
    <w:rsid w:val="00A41EB6"/>
    <w:rsid w:val="00A42DF1"/>
    <w:rsid w:val="00A4326F"/>
    <w:rsid w:val="00A43328"/>
    <w:rsid w:val="00A43FD4"/>
    <w:rsid w:val="00A46B11"/>
    <w:rsid w:val="00A471E8"/>
    <w:rsid w:val="00A472BD"/>
    <w:rsid w:val="00A50934"/>
    <w:rsid w:val="00A50DB7"/>
    <w:rsid w:val="00A51BB9"/>
    <w:rsid w:val="00A530BC"/>
    <w:rsid w:val="00A54B01"/>
    <w:rsid w:val="00A56ABB"/>
    <w:rsid w:val="00A574ED"/>
    <w:rsid w:val="00A5780F"/>
    <w:rsid w:val="00A6026C"/>
    <w:rsid w:val="00A60648"/>
    <w:rsid w:val="00A615AA"/>
    <w:rsid w:val="00A61670"/>
    <w:rsid w:val="00A6199A"/>
    <w:rsid w:val="00A6222E"/>
    <w:rsid w:val="00A62C66"/>
    <w:rsid w:val="00A636DA"/>
    <w:rsid w:val="00A63D35"/>
    <w:rsid w:val="00A65369"/>
    <w:rsid w:val="00A65700"/>
    <w:rsid w:val="00A661C5"/>
    <w:rsid w:val="00A66899"/>
    <w:rsid w:val="00A66929"/>
    <w:rsid w:val="00A67201"/>
    <w:rsid w:val="00A6745B"/>
    <w:rsid w:val="00A67BAB"/>
    <w:rsid w:val="00A67DD2"/>
    <w:rsid w:val="00A70840"/>
    <w:rsid w:val="00A713B8"/>
    <w:rsid w:val="00A72386"/>
    <w:rsid w:val="00A725F8"/>
    <w:rsid w:val="00A72F35"/>
    <w:rsid w:val="00A757C8"/>
    <w:rsid w:val="00A75E7C"/>
    <w:rsid w:val="00A761D3"/>
    <w:rsid w:val="00A77EAB"/>
    <w:rsid w:val="00A77EE3"/>
    <w:rsid w:val="00A80D41"/>
    <w:rsid w:val="00A80DB5"/>
    <w:rsid w:val="00A81961"/>
    <w:rsid w:val="00A81B56"/>
    <w:rsid w:val="00A83A15"/>
    <w:rsid w:val="00A83BB9"/>
    <w:rsid w:val="00A84908"/>
    <w:rsid w:val="00A84933"/>
    <w:rsid w:val="00A85C28"/>
    <w:rsid w:val="00A878F3"/>
    <w:rsid w:val="00A87E4E"/>
    <w:rsid w:val="00A90250"/>
    <w:rsid w:val="00A91926"/>
    <w:rsid w:val="00A91A76"/>
    <w:rsid w:val="00A91C87"/>
    <w:rsid w:val="00A9214F"/>
    <w:rsid w:val="00A93374"/>
    <w:rsid w:val="00A93DE4"/>
    <w:rsid w:val="00A940B0"/>
    <w:rsid w:val="00A945AF"/>
    <w:rsid w:val="00A96FF8"/>
    <w:rsid w:val="00AA2E38"/>
    <w:rsid w:val="00AA3166"/>
    <w:rsid w:val="00AA3B6F"/>
    <w:rsid w:val="00AA3DCD"/>
    <w:rsid w:val="00AA5207"/>
    <w:rsid w:val="00AA73C9"/>
    <w:rsid w:val="00AA7551"/>
    <w:rsid w:val="00AA75B7"/>
    <w:rsid w:val="00AA79B8"/>
    <w:rsid w:val="00AB0331"/>
    <w:rsid w:val="00AB081C"/>
    <w:rsid w:val="00AB0D92"/>
    <w:rsid w:val="00AB15C1"/>
    <w:rsid w:val="00AB1A78"/>
    <w:rsid w:val="00AB2D11"/>
    <w:rsid w:val="00AB52AE"/>
    <w:rsid w:val="00AB58CF"/>
    <w:rsid w:val="00AB6070"/>
    <w:rsid w:val="00AB62D3"/>
    <w:rsid w:val="00AB665A"/>
    <w:rsid w:val="00AB6994"/>
    <w:rsid w:val="00AB7863"/>
    <w:rsid w:val="00AB7B99"/>
    <w:rsid w:val="00AB7C6F"/>
    <w:rsid w:val="00AC0BF0"/>
    <w:rsid w:val="00AC1324"/>
    <w:rsid w:val="00AC1F8A"/>
    <w:rsid w:val="00AC32D3"/>
    <w:rsid w:val="00AC3653"/>
    <w:rsid w:val="00AC44F2"/>
    <w:rsid w:val="00AC4A8D"/>
    <w:rsid w:val="00AC51AC"/>
    <w:rsid w:val="00AC549A"/>
    <w:rsid w:val="00AC67B7"/>
    <w:rsid w:val="00AC6AE4"/>
    <w:rsid w:val="00AD071F"/>
    <w:rsid w:val="00AD1211"/>
    <w:rsid w:val="00AD50FC"/>
    <w:rsid w:val="00AD551B"/>
    <w:rsid w:val="00AD5735"/>
    <w:rsid w:val="00AD6894"/>
    <w:rsid w:val="00AD6D9B"/>
    <w:rsid w:val="00AD7077"/>
    <w:rsid w:val="00AE080A"/>
    <w:rsid w:val="00AE099C"/>
    <w:rsid w:val="00AE09DE"/>
    <w:rsid w:val="00AE0C73"/>
    <w:rsid w:val="00AE0D87"/>
    <w:rsid w:val="00AE1A1E"/>
    <w:rsid w:val="00AE1F9E"/>
    <w:rsid w:val="00AE25A6"/>
    <w:rsid w:val="00AE2E77"/>
    <w:rsid w:val="00AE33A6"/>
    <w:rsid w:val="00AE5BD2"/>
    <w:rsid w:val="00AE5C2A"/>
    <w:rsid w:val="00AE62F3"/>
    <w:rsid w:val="00AE68F3"/>
    <w:rsid w:val="00AE6B04"/>
    <w:rsid w:val="00AE7ED8"/>
    <w:rsid w:val="00AF0211"/>
    <w:rsid w:val="00AF0765"/>
    <w:rsid w:val="00AF0C21"/>
    <w:rsid w:val="00AF13CF"/>
    <w:rsid w:val="00AF1D5E"/>
    <w:rsid w:val="00AF23B9"/>
    <w:rsid w:val="00AF2765"/>
    <w:rsid w:val="00AF2AA0"/>
    <w:rsid w:val="00AF2BD6"/>
    <w:rsid w:val="00AF2CD1"/>
    <w:rsid w:val="00AF2DD4"/>
    <w:rsid w:val="00AF3024"/>
    <w:rsid w:val="00AF397C"/>
    <w:rsid w:val="00AF4859"/>
    <w:rsid w:val="00AF4DA4"/>
    <w:rsid w:val="00AF5310"/>
    <w:rsid w:val="00AF5AD9"/>
    <w:rsid w:val="00AF5FD6"/>
    <w:rsid w:val="00AF6B66"/>
    <w:rsid w:val="00AF72B4"/>
    <w:rsid w:val="00B029E4"/>
    <w:rsid w:val="00B02D79"/>
    <w:rsid w:val="00B02DA3"/>
    <w:rsid w:val="00B030E5"/>
    <w:rsid w:val="00B061AE"/>
    <w:rsid w:val="00B100EF"/>
    <w:rsid w:val="00B10519"/>
    <w:rsid w:val="00B11489"/>
    <w:rsid w:val="00B114DD"/>
    <w:rsid w:val="00B120E2"/>
    <w:rsid w:val="00B1274E"/>
    <w:rsid w:val="00B127F4"/>
    <w:rsid w:val="00B1296D"/>
    <w:rsid w:val="00B12D53"/>
    <w:rsid w:val="00B136FD"/>
    <w:rsid w:val="00B14008"/>
    <w:rsid w:val="00B15D44"/>
    <w:rsid w:val="00B17540"/>
    <w:rsid w:val="00B17643"/>
    <w:rsid w:val="00B17C03"/>
    <w:rsid w:val="00B2042C"/>
    <w:rsid w:val="00B20E15"/>
    <w:rsid w:val="00B22800"/>
    <w:rsid w:val="00B22DD1"/>
    <w:rsid w:val="00B23238"/>
    <w:rsid w:val="00B24178"/>
    <w:rsid w:val="00B244A5"/>
    <w:rsid w:val="00B256F3"/>
    <w:rsid w:val="00B265CF"/>
    <w:rsid w:val="00B2733C"/>
    <w:rsid w:val="00B275D0"/>
    <w:rsid w:val="00B32CB2"/>
    <w:rsid w:val="00B33A08"/>
    <w:rsid w:val="00B33BF4"/>
    <w:rsid w:val="00B33D53"/>
    <w:rsid w:val="00B34AAF"/>
    <w:rsid w:val="00B351FD"/>
    <w:rsid w:val="00B35D1C"/>
    <w:rsid w:val="00B36516"/>
    <w:rsid w:val="00B4072A"/>
    <w:rsid w:val="00B42D98"/>
    <w:rsid w:val="00B438A1"/>
    <w:rsid w:val="00B43AA3"/>
    <w:rsid w:val="00B43DB9"/>
    <w:rsid w:val="00B45341"/>
    <w:rsid w:val="00B46093"/>
    <w:rsid w:val="00B465F1"/>
    <w:rsid w:val="00B50596"/>
    <w:rsid w:val="00B51272"/>
    <w:rsid w:val="00B524D0"/>
    <w:rsid w:val="00B52C29"/>
    <w:rsid w:val="00B532BA"/>
    <w:rsid w:val="00B551FC"/>
    <w:rsid w:val="00B5789F"/>
    <w:rsid w:val="00B57E73"/>
    <w:rsid w:val="00B602EA"/>
    <w:rsid w:val="00B60D7D"/>
    <w:rsid w:val="00B62B92"/>
    <w:rsid w:val="00B63C6F"/>
    <w:rsid w:val="00B643D9"/>
    <w:rsid w:val="00B643E7"/>
    <w:rsid w:val="00B64C55"/>
    <w:rsid w:val="00B64F4A"/>
    <w:rsid w:val="00B65A3F"/>
    <w:rsid w:val="00B66224"/>
    <w:rsid w:val="00B670FC"/>
    <w:rsid w:val="00B67825"/>
    <w:rsid w:val="00B70309"/>
    <w:rsid w:val="00B704B3"/>
    <w:rsid w:val="00B70901"/>
    <w:rsid w:val="00B733A3"/>
    <w:rsid w:val="00B74440"/>
    <w:rsid w:val="00B74669"/>
    <w:rsid w:val="00B74FCE"/>
    <w:rsid w:val="00B75AE0"/>
    <w:rsid w:val="00B75B6A"/>
    <w:rsid w:val="00B76AB8"/>
    <w:rsid w:val="00B77452"/>
    <w:rsid w:val="00B7786B"/>
    <w:rsid w:val="00B8011E"/>
    <w:rsid w:val="00B81682"/>
    <w:rsid w:val="00B82896"/>
    <w:rsid w:val="00B831A5"/>
    <w:rsid w:val="00B836F7"/>
    <w:rsid w:val="00B846B8"/>
    <w:rsid w:val="00B84B47"/>
    <w:rsid w:val="00B8550A"/>
    <w:rsid w:val="00B85C1A"/>
    <w:rsid w:val="00B86511"/>
    <w:rsid w:val="00B87222"/>
    <w:rsid w:val="00B91243"/>
    <w:rsid w:val="00B91818"/>
    <w:rsid w:val="00B924DE"/>
    <w:rsid w:val="00B937E5"/>
    <w:rsid w:val="00B95087"/>
    <w:rsid w:val="00B957B7"/>
    <w:rsid w:val="00B95DB9"/>
    <w:rsid w:val="00B960DD"/>
    <w:rsid w:val="00B96AF0"/>
    <w:rsid w:val="00B96C60"/>
    <w:rsid w:val="00B96E8F"/>
    <w:rsid w:val="00B971A9"/>
    <w:rsid w:val="00B97502"/>
    <w:rsid w:val="00B97EB3"/>
    <w:rsid w:val="00BA0F3F"/>
    <w:rsid w:val="00BA11DD"/>
    <w:rsid w:val="00BA19BF"/>
    <w:rsid w:val="00BA1BAB"/>
    <w:rsid w:val="00BA2D47"/>
    <w:rsid w:val="00BA342B"/>
    <w:rsid w:val="00BA35DD"/>
    <w:rsid w:val="00BA3FDC"/>
    <w:rsid w:val="00BA4FBC"/>
    <w:rsid w:val="00BA572C"/>
    <w:rsid w:val="00BA64BC"/>
    <w:rsid w:val="00BA7C35"/>
    <w:rsid w:val="00BA7D47"/>
    <w:rsid w:val="00BB0D47"/>
    <w:rsid w:val="00BB1128"/>
    <w:rsid w:val="00BB12D5"/>
    <w:rsid w:val="00BB2082"/>
    <w:rsid w:val="00BB316B"/>
    <w:rsid w:val="00BB366B"/>
    <w:rsid w:val="00BB3D33"/>
    <w:rsid w:val="00BB4175"/>
    <w:rsid w:val="00BB45CA"/>
    <w:rsid w:val="00BB4A53"/>
    <w:rsid w:val="00BB6867"/>
    <w:rsid w:val="00BB6932"/>
    <w:rsid w:val="00BB69DC"/>
    <w:rsid w:val="00BB7B3C"/>
    <w:rsid w:val="00BC237F"/>
    <w:rsid w:val="00BC288A"/>
    <w:rsid w:val="00BC471C"/>
    <w:rsid w:val="00BC56C5"/>
    <w:rsid w:val="00BC69A4"/>
    <w:rsid w:val="00BC6CA2"/>
    <w:rsid w:val="00BC71EB"/>
    <w:rsid w:val="00BC7B60"/>
    <w:rsid w:val="00BC7C53"/>
    <w:rsid w:val="00BD0B8D"/>
    <w:rsid w:val="00BD0CBC"/>
    <w:rsid w:val="00BD0D69"/>
    <w:rsid w:val="00BD0FDF"/>
    <w:rsid w:val="00BD11BB"/>
    <w:rsid w:val="00BD1FBF"/>
    <w:rsid w:val="00BD4E38"/>
    <w:rsid w:val="00BD5A9C"/>
    <w:rsid w:val="00BD6941"/>
    <w:rsid w:val="00BD6A12"/>
    <w:rsid w:val="00BD79FC"/>
    <w:rsid w:val="00BD7A20"/>
    <w:rsid w:val="00BE04D6"/>
    <w:rsid w:val="00BE0DE2"/>
    <w:rsid w:val="00BE0FE8"/>
    <w:rsid w:val="00BE13DB"/>
    <w:rsid w:val="00BE16B1"/>
    <w:rsid w:val="00BE26C5"/>
    <w:rsid w:val="00BE33AB"/>
    <w:rsid w:val="00BE3531"/>
    <w:rsid w:val="00BE3AC2"/>
    <w:rsid w:val="00BE3E24"/>
    <w:rsid w:val="00BE3F8B"/>
    <w:rsid w:val="00BE4B1F"/>
    <w:rsid w:val="00BE5397"/>
    <w:rsid w:val="00BE72AB"/>
    <w:rsid w:val="00BE748E"/>
    <w:rsid w:val="00BF059C"/>
    <w:rsid w:val="00BF0B1A"/>
    <w:rsid w:val="00BF2CBE"/>
    <w:rsid w:val="00BF35ED"/>
    <w:rsid w:val="00BF37F9"/>
    <w:rsid w:val="00BF3F1B"/>
    <w:rsid w:val="00BF4FA9"/>
    <w:rsid w:val="00BF5815"/>
    <w:rsid w:val="00BF6881"/>
    <w:rsid w:val="00BF68F3"/>
    <w:rsid w:val="00C01084"/>
    <w:rsid w:val="00C01383"/>
    <w:rsid w:val="00C01CFF"/>
    <w:rsid w:val="00C027D2"/>
    <w:rsid w:val="00C02878"/>
    <w:rsid w:val="00C02AE1"/>
    <w:rsid w:val="00C02D59"/>
    <w:rsid w:val="00C03544"/>
    <w:rsid w:val="00C03898"/>
    <w:rsid w:val="00C05E3F"/>
    <w:rsid w:val="00C0730C"/>
    <w:rsid w:val="00C108B1"/>
    <w:rsid w:val="00C10EEE"/>
    <w:rsid w:val="00C10FCF"/>
    <w:rsid w:val="00C11C95"/>
    <w:rsid w:val="00C11DA0"/>
    <w:rsid w:val="00C12B86"/>
    <w:rsid w:val="00C1327C"/>
    <w:rsid w:val="00C133D8"/>
    <w:rsid w:val="00C136C6"/>
    <w:rsid w:val="00C14667"/>
    <w:rsid w:val="00C159AF"/>
    <w:rsid w:val="00C168F1"/>
    <w:rsid w:val="00C16E03"/>
    <w:rsid w:val="00C20C49"/>
    <w:rsid w:val="00C20CF8"/>
    <w:rsid w:val="00C214CD"/>
    <w:rsid w:val="00C2287D"/>
    <w:rsid w:val="00C22E29"/>
    <w:rsid w:val="00C22ED8"/>
    <w:rsid w:val="00C24BB4"/>
    <w:rsid w:val="00C25871"/>
    <w:rsid w:val="00C25DF6"/>
    <w:rsid w:val="00C273F1"/>
    <w:rsid w:val="00C27E3A"/>
    <w:rsid w:val="00C311CC"/>
    <w:rsid w:val="00C31485"/>
    <w:rsid w:val="00C32887"/>
    <w:rsid w:val="00C328D7"/>
    <w:rsid w:val="00C32DCA"/>
    <w:rsid w:val="00C345A2"/>
    <w:rsid w:val="00C346E4"/>
    <w:rsid w:val="00C34D48"/>
    <w:rsid w:val="00C35DBD"/>
    <w:rsid w:val="00C36AE5"/>
    <w:rsid w:val="00C36E4E"/>
    <w:rsid w:val="00C36F27"/>
    <w:rsid w:val="00C37275"/>
    <w:rsid w:val="00C413AE"/>
    <w:rsid w:val="00C4167E"/>
    <w:rsid w:val="00C41CC5"/>
    <w:rsid w:val="00C41F3C"/>
    <w:rsid w:val="00C425AF"/>
    <w:rsid w:val="00C4260E"/>
    <w:rsid w:val="00C4344A"/>
    <w:rsid w:val="00C450B2"/>
    <w:rsid w:val="00C46D3C"/>
    <w:rsid w:val="00C46DD4"/>
    <w:rsid w:val="00C46E12"/>
    <w:rsid w:val="00C46FB1"/>
    <w:rsid w:val="00C510B7"/>
    <w:rsid w:val="00C52357"/>
    <w:rsid w:val="00C52A03"/>
    <w:rsid w:val="00C539A1"/>
    <w:rsid w:val="00C53D52"/>
    <w:rsid w:val="00C53D8A"/>
    <w:rsid w:val="00C55960"/>
    <w:rsid w:val="00C5614F"/>
    <w:rsid w:val="00C569EF"/>
    <w:rsid w:val="00C573D8"/>
    <w:rsid w:val="00C601CB"/>
    <w:rsid w:val="00C60807"/>
    <w:rsid w:val="00C62611"/>
    <w:rsid w:val="00C637C7"/>
    <w:rsid w:val="00C64DD7"/>
    <w:rsid w:val="00C66F93"/>
    <w:rsid w:val="00C67655"/>
    <w:rsid w:val="00C7375D"/>
    <w:rsid w:val="00C738C4"/>
    <w:rsid w:val="00C73F11"/>
    <w:rsid w:val="00C7432C"/>
    <w:rsid w:val="00C746DE"/>
    <w:rsid w:val="00C7510F"/>
    <w:rsid w:val="00C753CF"/>
    <w:rsid w:val="00C7549B"/>
    <w:rsid w:val="00C7564F"/>
    <w:rsid w:val="00C76F0D"/>
    <w:rsid w:val="00C77640"/>
    <w:rsid w:val="00C77B71"/>
    <w:rsid w:val="00C80620"/>
    <w:rsid w:val="00C81723"/>
    <w:rsid w:val="00C81E31"/>
    <w:rsid w:val="00C82E8A"/>
    <w:rsid w:val="00C83464"/>
    <w:rsid w:val="00C83766"/>
    <w:rsid w:val="00C83C8E"/>
    <w:rsid w:val="00C83FB7"/>
    <w:rsid w:val="00C85284"/>
    <w:rsid w:val="00C86C57"/>
    <w:rsid w:val="00C87115"/>
    <w:rsid w:val="00C872B6"/>
    <w:rsid w:val="00C87A04"/>
    <w:rsid w:val="00C912C0"/>
    <w:rsid w:val="00C91AF0"/>
    <w:rsid w:val="00C9298D"/>
    <w:rsid w:val="00C93248"/>
    <w:rsid w:val="00C93388"/>
    <w:rsid w:val="00C93C6D"/>
    <w:rsid w:val="00C95547"/>
    <w:rsid w:val="00C96640"/>
    <w:rsid w:val="00C9714F"/>
    <w:rsid w:val="00C976D2"/>
    <w:rsid w:val="00C97984"/>
    <w:rsid w:val="00CA0033"/>
    <w:rsid w:val="00CA109C"/>
    <w:rsid w:val="00CA1A4D"/>
    <w:rsid w:val="00CA3102"/>
    <w:rsid w:val="00CA3312"/>
    <w:rsid w:val="00CA3496"/>
    <w:rsid w:val="00CA45A4"/>
    <w:rsid w:val="00CA4E8D"/>
    <w:rsid w:val="00CA5D39"/>
    <w:rsid w:val="00CB016A"/>
    <w:rsid w:val="00CB1473"/>
    <w:rsid w:val="00CB19FD"/>
    <w:rsid w:val="00CB1DD9"/>
    <w:rsid w:val="00CB21FD"/>
    <w:rsid w:val="00CB2B2A"/>
    <w:rsid w:val="00CB37DF"/>
    <w:rsid w:val="00CB3FB4"/>
    <w:rsid w:val="00CB4704"/>
    <w:rsid w:val="00CB49EB"/>
    <w:rsid w:val="00CB7E4C"/>
    <w:rsid w:val="00CC1BA5"/>
    <w:rsid w:val="00CC2116"/>
    <w:rsid w:val="00CC2B83"/>
    <w:rsid w:val="00CC2E2A"/>
    <w:rsid w:val="00CC2FCC"/>
    <w:rsid w:val="00CC30DC"/>
    <w:rsid w:val="00CC43CF"/>
    <w:rsid w:val="00CC4AC3"/>
    <w:rsid w:val="00CC5662"/>
    <w:rsid w:val="00CC601C"/>
    <w:rsid w:val="00CC68E4"/>
    <w:rsid w:val="00CC75A2"/>
    <w:rsid w:val="00CC7C0B"/>
    <w:rsid w:val="00CD0691"/>
    <w:rsid w:val="00CD07BC"/>
    <w:rsid w:val="00CD0CF5"/>
    <w:rsid w:val="00CD15DC"/>
    <w:rsid w:val="00CD40C4"/>
    <w:rsid w:val="00CD503F"/>
    <w:rsid w:val="00CD5F9B"/>
    <w:rsid w:val="00CD64FF"/>
    <w:rsid w:val="00CD708E"/>
    <w:rsid w:val="00CD7920"/>
    <w:rsid w:val="00CD7960"/>
    <w:rsid w:val="00CD7AEE"/>
    <w:rsid w:val="00CE0006"/>
    <w:rsid w:val="00CE1B90"/>
    <w:rsid w:val="00CE1CEE"/>
    <w:rsid w:val="00CE1F67"/>
    <w:rsid w:val="00CE22D1"/>
    <w:rsid w:val="00CE2EE8"/>
    <w:rsid w:val="00CE2F00"/>
    <w:rsid w:val="00CE3BD3"/>
    <w:rsid w:val="00CE4EF0"/>
    <w:rsid w:val="00CE586B"/>
    <w:rsid w:val="00CE64F2"/>
    <w:rsid w:val="00CE7346"/>
    <w:rsid w:val="00CE784E"/>
    <w:rsid w:val="00CF006D"/>
    <w:rsid w:val="00CF53FE"/>
    <w:rsid w:val="00CF5AF9"/>
    <w:rsid w:val="00CF5C57"/>
    <w:rsid w:val="00CF5F05"/>
    <w:rsid w:val="00CF5FC0"/>
    <w:rsid w:val="00CF7418"/>
    <w:rsid w:val="00D02534"/>
    <w:rsid w:val="00D029F3"/>
    <w:rsid w:val="00D036F8"/>
    <w:rsid w:val="00D039D5"/>
    <w:rsid w:val="00D04128"/>
    <w:rsid w:val="00D042FD"/>
    <w:rsid w:val="00D04532"/>
    <w:rsid w:val="00D0456F"/>
    <w:rsid w:val="00D0490A"/>
    <w:rsid w:val="00D05867"/>
    <w:rsid w:val="00D05A3A"/>
    <w:rsid w:val="00D06ABD"/>
    <w:rsid w:val="00D07C88"/>
    <w:rsid w:val="00D07FB1"/>
    <w:rsid w:val="00D11678"/>
    <w:rsid w:val="00D12A6A"/>
    <w:rsid w:val="00D12F81"/>
    <w:rsid w:val="00D13742"/>
    <w:rsid w:val="00D13BF6"/>
    <w:rsid w:val="00D14214"/>
    <w:rsid w:val="00D1532D"/>
    <w:rsid w:val="00D153BF"/>
    <w:rsid w:val="00D1569B"/>
    <w:rsid w:val="00D15F84"/>
    <w:rsid w:val="00D16156"/>
    <w:rsid w:val="00D1672F"/>
    <w:rsid w:val="00D200CD"/>
    <w:rsid w:val="00D20588"/>
    <w:rsid w:val="00D208E2"/>
    <w:rsid w:val="00D20A8B"/>
    <w:rsid w:val="00D21A45"/>
    <w:rsid w:val="00D21B9C"/>
    <w:rsid w:val="00D22A37"/>
    <w:rsid w:val="00D22F96"/>
    <w:rsid w:val="00D24713"/>
    <w:rsid w:val="00D24FA5"/>
    <w:rsid w:val="00D25D06"/>
    <w:rsid w:val="00D27051"/>
    <w:rsid w:val="00D270D8"/>
    <w:rsid w:val="00D275BD"/>
    <w:rsid w:val="00D311C5"/>
    <w:rsid w:val="00D328DF"/>
    <w:rsid w:val="00D33164"/>
    <w:rsid w:val="00D34B51"/>
    <w:rsid w:val="00D35511"/>
    <w:rsid w:val="00D355F0"/>
    <w:rsid w:val="00D364AD"/>
    <w:rsid w:val="00D37CC1"/>
    <w:rsid w:val="00D37F55"/>
    <w:rsid w:val="00D414AC"/>
    <w:rsid w:val="00D432D1"/>
    <w:rsid w:val="00D436B8"/>
    <w:rsid w:val="00D43EE4"/>
    <w:rsid w:val="00D44DF8"/>
    <w:rsid w:val="00D45733"/>
    <w:rsid w:val="00D4587A"/>
    <w:rsid w:val="00D45EBF"/>
    <w:rsid w:val="00D46722"/>
    <w:rsid w:val="00D46F75"/>
    <w:rsid w:val="00D4755D"/>
    <w:rsid w:val="00D47E73"/>
    <w:rsid w:val="00D50009"/>
    <w:rsid w:val="00D507DC"/>
    <w:rsid w:val="00D50BC2"/>
    <w:rsid w:val="00D50D89"/>
    <w:rsid w:val="00D51110"/>
    <w:rsid w:val="00D5114D"/>
    <w:rsid w:val="00D519FD"/>
    <w:rsid w:val="00D51D3A"/>
    <w:rsid w:val="00D523B9"/>
    <w:rsid w:val="00D5258D"/>
    <w:rsid w:val="00D52E43"/>
    <w:rsid w:val="00D5406A"/>
    <w:rsid w:val="00D54C91"/>
    <w:rsid w:val="00D557D7"/>
    <w:rsid w:val="00D559DE"/>
    <w:rsid w:val="00D55FCB"/>
    <w:rsid w:val="00D573E4"/>
    <w:rsid w:val="00D57B31"/>
    <w:rsid w:val="00D6043E"/>
    <w:rsid w:val="00D6077F"/>
    <w:rsid w:val="00D618B6"/>
    <w:rsid w:val="00D61BA8"/>
    <w:rsid w:val="00D62D28"/>
    <w:rsid w:val="00D62EF5"/>
    <w:rsid w:val="00D633F0"/>
    <w:rsid w:val="00D63DB9"/>
    <w:rsid w:val="00D641AF"/>
    <w:rsid w:val="00D64301"/>
    <w:rsid w:val="00D64E79"/>
    <w:rsid w:val="00D655ED"/>
    <w:rsid w:val="00D65D95"/>
    <w:rsid w:val="00D66601"/>
    <w:rsid w:val="00D706DD"/>
    <w:rsid w:val="00D70974"/>
    <w:rsid w:val="00D72A2E"/>
    <w:rsid w:val="00D74306"/>
    <w:rsid w:val="00D74620"/>
    <w:rsid w:val="00D74B43"/>
    <w:rsid w:val="00D74D8F"/>
    <w:rsid w:val="00D75EE2"/>
    <w:rsid w:val="00D7622F"/>
    <w:rsid w:val="00D76A56"/>
    <w:rsid w:val="00D76D1E"/>
    <w:rsid w:val="00D772EC"/>
    <w:rsid w:val="00D77FA5"/>
    <w:rsid w:val="00D80AFA"/>
    <w:rsid w:val="00D81B35"/>
    <w:rsid w:val="00D82744"/>
    <w:rsid w:val="00D82835"/>
    <w:rsid w:val="00D83535"/>
    <w:rsid w:val="00D84144"/>
    <w:rsid w:val="00D853AD"/>
    <w:rsid w:val="00D855E0"/>
    <w:rsid w:val="00D86364"/>
    <w:rsid w:val="00D8642B"/>
    <w:rsid w:val="00D86A56"/>
    <w:rsid w:val="00D86C9C"/>
    <w:rsid w:val="00D87B06"/>
    <w:rsid w:val="00D87BB9"/>
    <w:rsid w:val="00D90C74"/>
    <w:rsid w:val="00D92234"/>
    <w:rsid w:val="00D92C1D"/>
    <w:rsid w:val="00D93668"/>
    <w:rsid w:val="00D951BF"/>
    <w:rsid w:val="00D95CEC"/>
    <w:rsid w:val="00D969D1"/>
    <w:rsid w:val="00D974D0"/>
    <w:rsid w:val="00D97E10"/>
    <w:rsid w:val="00D97E2E"/>
    <w:rsid w:val="00DA08EA"/>
    <w:rsid w:val="00DA0EEB"/>
    <w:rsid w:val="00DA197D"/>
    <w:rsid w:val="00DA1C4A"/>
    <w:rsid w:val="00DA1DE8"/>
    <w:rsid w:val="00DA246D"/>
    <w:rsid w:val="00DA29C2"/>
    <w:rsid w:val="00DA2AE8"/>
    <w:rsid w:val="00DA2C69"/>
    <w:rsid w:val="00DA2FFC"/>
    <w:rsid w:val="00DA37C6"/>
    <w:rsid w:val="00DA4D69"/>
    <w:rsid w:val="00DA4DF4"/>
    <w:rsid w:val="00DA683E"/>
    <w:rsid w:val="00DB02DC"/>
    <w:rsid w:val="00DB08A9"/>
    <w:rsid w:val="00DB168E"/>
    <w:rsid w:val="00DB17FF"/>
    <w:rsid w:val="00DB1DA3"/>
    <w:rsid w:val="00DB4C8D"/>
    <w:rsid w:val="00DB5206"/>
    <w:rsid w:val="00DB6161"/>
    <w:rsid w:val="00DB622E"/>
    <w:rsid w:val="00DB6F68"/>
    <w:rsid w:val="00DC04D3"/>
    <w:rsid w:val="00DC13EB"/>
    <w:rsid w:val="00DC19A7"/>
    <w:rsid w:val="00DC205D"/>
    <w:rsid w:val="00DC235A"/>
    <w:rsid w:val="00DC48D0"/>
    <w:rsid w:val="00DC4CAB"/>
    <w:rsid w:val="00DC4CF7"/>
    <w:rsid w:val="00DC4D22"/>
    <w:rsid w:val="00DC59C2"/>
    <w:rsid w:val="00DD038D"/>
    <w:rsid w:val="00DD258B"/>
    <w:rsid w:val="00DD2745"/>
    <w:rsid w:val="00DD3B63"/>
    <w:rsid w:val="00DD5396"/>
    <w:rsid w:val="00DD5A85"/>
    <w:rsid w:val="00DD769C"/>
    <w:rsid w:val="00DE03F1"/>
    <w:rsid w:val="00DE0809"/>
    <w:rsid w:val="00DE0D1C"/>
    <w:rsid w:val="00DE12A9"/>
    <w:rsid w:val="00DE13F1"/>
    <w:rsid w:val="00DE152A"/>
    <w:rsid w:val="00DE155F"/>
    <w:rsid w:val="00DE3130"/>
    <w:rsid w:val="00DE4C00"/>
    <w:rsid w:val="00DE55B3"/>
    <w:rsid w:val="00DE625B"/>
    <w:rsid w:val="00DE6389"/>
    <w:rsid w:val="00DE6BB0"/>
    <w:rsid w:val="00DE6EAF"/>
    <w:rsid w:val="00DE7084"/>
    <w:rsid w:val="00DE7A29"/>
    <w:rsid w:val="00DF05DB"/>
    <w:rsid w:val="00DF0966"/>
    <w:rsid w:val="00DF0C7B"/>
    <w:rsid w:val="00DF1108"/>
    <w:rsid w:val="00DF16B9"/>
    <w:rsid w:val="00DF26D0"/>
    <w:rsid w:val="00DF36D3"/>
    <w:rsid w:val="00DF3BC9"/>
    <w:rsid w:val="00DF4A3F"/>
    <w:rsid w:val="00DF4A9F"/>
    <w:rsid w:val="00DF4ACD"/>
    <w:rsid w:val="00DF5167"/>
    <w:rsid w:val="00DF5BEC"/>
    <w:rsid w:val="00DF5F1E"/>
    <w:rsid w:val="00DF69C2"/>
    <w:rsid w:val="00DF7986"/>
    <w:rsid w:val="00E00033"/>
    <w:rsid w:val="00E00577"/>
    <w:rsid w:val="00E008EC"/>
    <w:rsid w:val="00E0091A"/>
    <w:rsid w:val="00E01FFE"/>
    <w:rsid w:val="00E02E7E"/>
    <w:rsid w:val="00E03B66"/>
    <w:rsid w:val="00E045C4"/>
    <w:rsid w:val="00E04A75"/>
    <w:rsid w:val="00E0589B"/>
    <w:rsid w:val="00E06A2C"/>
    <w:rsid w:val="00E06E38"/>
    <w:rsid w:val="00E07285"/>
    <w:rsid w:val="00E07757"/>
    <w:rsid w:val="00E1148A"/>
    <w:rsid w:val="00E11798"/>
    <w:rsid w:val="00E12F1A"/>
    <w:rsid w:val="00E1340C"/>
    <w:rsid w:val="00E13610"/>
    <w:rsid w:val="00E13880"/>
    <w:rsid w:val="00E13ADF"/>
    <w:rsid w:val="00E148EE"/>
    <w:rsid w:val="00E150D4"/>
    <w:rsid w:val="00E158A6"/>
    <w:rsid w:val="00E15FD1"/>
    <w:rsid w:val="00E16324"/>
    <w:rsid w:val="00E169C3"/>
    <w:rsid w:val="00E17DF1"/>
    <w:rsid w:val="00E17EEC"/>
    <w:rsid w:val="00E2420B"/>
    <w:rsid w:val="00E24392"/>
    <w:rsid w:val="00E2455F"/>
    <w:rsid w:val="00E24EE9"/>
    <w:rsid w:val="00E25094"/>
    <w:rsid w:val="00E251B4"/>
    <w:rsid w:val="00E25CCF"/>
    <w:rsid w:val="00E265BB"/>
    <w:rsid w:val="00E26B72"/>
    <w:rsid w:val="00E278D2"/>
    <w:rsid w:val="00E30948"/>
    <w:rsid w:val="00E30BBB"/>
    <w:rsid w:val="00E31184"/>
    <w:rsid w:val="00E31707"/>
    <w:rsid w:val="00E31BEC"/>
    <w:rsid w:val="00E3258D"/>
    <w:rsid w:val="00E32A60"/>
    <w:rsid w:val="00E33215"/>
    <w:rsid w:val="00E33290"/>
    <w:rsid w:val="00E3421F"/>
    <w:rsid w:val="00E348BC"/>
    <w:rsid w:val="00E34CED"/>
    <w:rsid w:val="00E35181"/>
    <w:rsid w:val="00E3548C"/>
    <w:rsid w:val="00E35763"/>
    <w:rsid w:val="00E3619F"/>
    <w:rsid w:val="00E3712D"/>
    <w:rsid w:val="00E372A8"/>
    <w:rsid w:val="00E40358"/>
    <w:rsid w:val="00E40F06"/>
    <w:rsid w:val="00E41176"/>
    <w:rsid w:val="00E41A40"/>
    <w:rsid w:val="00E4236F"/>
    <w:rsid w:val="00E42FE3"/>
    <w:rsid w:val="00E462CB"/>
    <w:rsid w:val="00E46932"/>
    <w:rsid w:val="00E50AB7"/>
    <w:rsid w:val="00E51DCB"/>
    <w:rsid w:val="00E51FFB"/>
    <w:rsid w:val="00E524F5"/>
    <w:rsid w:val="00E53D8D"/>
    <w:rsid w:val="00E54111"/>
    <w:rsid w:val="00E54632"/>
    <w:rsid w:val="00E5559B"/>
    <w:rsid w:val="00E558EB"/>
    <w:rsid w:val="00E558FF"/>
    <w:rsid w:val="00E5624B"/>
    <w:rsid w:val="00E56AC4"/>
    <w:rsid w:val="00E57198"/>
    <w:rsid w:val="00E57414"/>
    <w:rsid w:val="00E605F8"/>
    <w:rsid w:val="00E60653"/>
    <w:rsid w:val="00E60E09"/>
    <w:rsid w:val="00E611D3"/>
    <w:rsid w:val="00E6164C"/>
    <w:rsid w:val="00E61667"/>
    <w:rsid w:val="00E6170A"/>
    <w:rsid w:val="00E61753"/>
    <w:rsid w:val="00E62060"/>
    <w:rsid w:val="00E62817"/>
    <w:rsid w:val="00E62C7B"/>
    <w:rsid w:val="00E64179"/>
    <w:rsid w:val="00E64762"/>
    <w:rsid w:val="00E64DC0"/>
    <w:rsid w:val="00E65B36"/>
    <w:rsid w:val="00E65DDB"/>
    <w:rsid w:val="00E665A4"/>
    <w:rsid w:val="00E66E45"/>
    <w:rsid w:val="00E677F9"/>
    <w:rsid w:val="00E70129"/>
    <w:rsid w:val="00E70551"/>
    <w:rsid w:val="00E71370"/>
    <w:rsid w:val="00E72345"/>
    <w:rsid w:val="00E72A55"/>
    <w:rsid w:val="00E745A2"/>
    <w:rsid w:val="00E7466F"/>
    <w:rsid w:val="00E7577A"/>
    <w:rsid w:val="00E759A7"/>
    <w:rsid w:val="00E76B74"/>
    <w:rsid w:val="00E77F2C"/>
    <w:rsid w:val="00E8075F"/>
    <w:rsid w:val="00E823BA"/>
    <w:rsid w:val="00E82DE3"/>
    <w:rsid w:val="00E83A97"/>
    <w:rsid w:val="00E83FFA"/>
    <w:rsid w:val="00E84132"/>
    <w:rsid w:val="00E84503"/>
    <w:rsid w:val="00E8545C"/>
    <w:rsid w:val="00E90ACD"/>
    <w:rsid w:val="00E91FC9"/>
    <w:rsid w:val="00E920CF"/>
    <w:rsid w:val="00E920F4"/>
    <w:rsid w:val="00E92A7E"/>
    <w:rsid w:val="00E9412A"/>
    <w:rsid w:val="00E954BC"/>
    <w:rsid w:val="00E9589D"/>
    <w:rsid w:val="00E97067"/>
    <w:rsid w:val="00E977C6"/>
    <w:rsid w:val="00E979F3"/>
    <w:rsid w:val="00EA09DE"/>
    <w:rsid w:val="00EA0E88"/>
    <w:rsid w:val="00EA22A4"/>
    <w:rsid w:val="00EA336E"/>
    <w:rsid w:val="00EA33BF"/>
    <w:rsid w:val="00EA36E1"/>
    <w:rsid w:val="00EA3743"/>
    <w:rsid w:val="00EA51CA"/>
    <w:rsid w:val="00EA5317"/>
    <w:rsid w:val="00EA565D"/>
    <w:rsid w:val="00EA5B97"/>
    <w:rsid w:val="00EA64D2"/>
    <w:rsid w:val="00EA69ED"/>
    <w:rsid w:val="00EA7396"/>
    <w:rsid w:val="00EB0002"/>
    <w:rsid w:val="00EB0C3E"/>
    <w:rsid w:val="00EB1E38"/>
    <w:rsid w:val="00EB2253"/>
    <w:rsid w:val="00EB29D1"/>
    <w:rsid w:val="00EB3508"/>
    <w:rsid w:val="00EB3AC7"/>
    <w:rsid w:val="00EB3D21"/>
    <w:rsid w:val="00EB435D"/>
    <w:rsid w:val="00EB4A95"/>
    <w:rsid w:val="00EB652E"/>
    <w:rsid w:val="00EB7A13"/>
    <w:rsid w:val="00EC0BAD"/>
    <w:rsid w:val="00EC0EA3"/>
    <w:rsid w:val="00EC0F94"/>
    <w:rsid w:val="00EC17E4"/>
    <w:rsid w:val="00EC3068"/>
    <w:rsid w:val="00EC3F1B"/>
    <w:rsid w:val="00EC4264"/>
    <w:rsid w:val="00EC4D45"/>
    <w:rsid w:val="00EC5D27"/>
    <w:rsid w:val="00EC5D76"/>
    <w:rsid w:val="00EC68A4"/>
    <w:rsid w:val="00ED0760"/>
    <w:rsid w:val="00ED09A7"/>
    <w:rsid w:val="00ED09FC"/>
    <w:rsid w:val="00ED102E"/>
    <w:rsid w:val="00ED107F"/>
    <w:rsid w:val="00ED2EE6"/>
    <w:rsid w:val="00ED31CE"/>
    <w:rsid w:val="00ED3E55"/>
    <w:rsid w:val="00ED3FCB"/>
    <w:rsid w:val="00ED42F3"/>
    <w:rsid w:val="00ED45E6"/>
    <w:rsid w:val="00ED521B"/>
    <w:rsid w:val="00ED5B46"/>
    <w:rsid w:val="00ED6D67"/>
    <w:rsid w:val="00EE0FE5"/>
    <w:rsid w:val="00EE1C86"/>
    <w:rsid w:val="00EE33D3"/>
    <w:rsid w:val="00EE44E8"/>
    <w:rsid w:val="00EE471D"/>
    <w:rsid w:val="00EE5B78"/>
    <w:rsid w:val="00EE5D6B"/>
    <w:rsid w:val="00EE640A"/>
    <w:rsid w:val="00EE65AF"/>
    <w:rsid w:val="00EE68A3"/>
    <w:rsid w:val="00EE6DB0"/>
    <w:rsid w:val="00EE6FA2"/>
    <w:rsid w:val="00EE783D"/>
    <w:rsid w:val="00EF02AE"/>
    <w:rsid w:val="00EF047C"/>
    <w:rsid w:val="00EF0F75"/>
    <w:rsid w:val="00EF19F7"/>
    <w:rsid w:val="00EF25B1"/>
    <w:rsid w:val="00EF2887"/>
    <w:rsid w:val="00EF3002"/>
    <w:rsid w:val="00EF5A49"/>
    <w:rsid w:val="00EF5B47"/>
    <w:rsid w:val="00EF6D80"/>
    <w:rsid w:val="00EF70D1"/>
    <w:rsid w:val="00EF70F0"/>
    <w:rsid w:val="00EF766F"/>
    <w:rsid w:val="00EF7854"/>
    <w:rsid w:val="00F00B96"/>
    <w:rsid w:val="00F0160A"/>
    <w:rsid w:val="00F0168C"/>
    <w:rsid w:val="00F019E6"/>
    <w:rsid w:val="00F01F62"/>
    <w:rsid w:val="00F02907"/>
    <w:rsid w:val="00F02F49"/>
    <w:rsid w:val="00F03CD1"/>
    <w:rsid w:val="00F03E89"/>
    <w:rsid w:val="00F043F5"/>
    <w:rsid w:val="00F0463A"/>
    <w:rsid w:val="00F048F3"/>
    <w:rsid w:val="00F05A07"/>
    <w:rsid w:val="00F06B35"/>
    <w:rsid w:val="00F07D41"/>
    <w:rsid w:val="00F10F36"/>
    <w:rsid w:val="00F115D5"/>
    <w:rsid w:val="00F11EFC"/>
    <w:rsid w:val="00F11F86"/>
    <w:rsid w:val="00F1243B"/>
    <w:rsid w:val="00F129F8"/>
    <w:rsid w:val="00F13267"/>
    <w:rsid w:val="00F136C7"/>
    <w:rsid w:val="00F13D5B"/>
    <w:rsid w:val="00F143F6"/>
    <w:rsid w:val="00F1655E"/>
    <w:rsid w:val="00F16895"/>
    <w:rsid w:val="00F175E5"/>
    <w:rsid w:val="00F20EF3"/>
    <w:rsid w:val="00F2154C"/>
    <w:rsid w:val="00F21773"/>
    <w:rsid w:val="00F21EE9"/>
    <w:rsid w:val="00F226A4"/>
    <w:rsid w:val="00F2427F"/>
    <w:rsid w:val="00F24607"/>
    <w:rsid w:val="00F2555F"/>
    <w:rsid w:val="00F26DDF"/>
    <w:rsid w:val="00F307F8"/>
    <w:rsid w:val="00F30B68"/>
    <w:rsid w:val="00F30C04"/>
    <w:rsid w:val="00F321CA"/>
    <w:rsid w:val="00F329A2"/>
    <w:rsid w:val="00F337E7"/>
    <w:rsid w:val="00F353E9"/>
    <w:rsid w:val="00F35C09"/>
    <w:rsid w:val="00F35E79"/>
    <w:rsid w:val="00F362CD"/>
    <w:rsid w:val="00F37080"/>
    <w:rsid w:val="00F4119D"/>
    <w:rsid w:val="00F41511"/>
    <w:rsid w:val="00F41E43"/>
    <w:rsid w:val="00F43748"/>
    <w:rsid w:val="00F4438A"/>
    <w:rsid w:val="00F4467A"/>
    <w:rsid w:val="00F44A90"/>
    <w:rsid w:val="00F45099"/>
    <w:rsid w:val="00F45579"/>
    <w:rsid w:val="00F457E1"/>
    <w:rsid w:val="00F47BC9"/>
    <w:rsid w:val="00F50189"/>
    <w:rsid w:val="00F50A5E"/>
    <w:rsid w:val="00F51B93"/>
    <w:rsid w:val="00F51CD2"/>
    <w:rsid w:val="00F53224"/>
    <w:rsid w:val="00F53510"/>
    <w:rsid w:val="00F53801"/>
    <w:rsid w:val="00F540F5"/>
    <w:rsid w:val="00F54121"/>
    <w:rsid w:val="00F550E3"/>
    <w:rsid w:val="00F56E34"/>
    <w:rsid w:val="00F57BD2"/>
    <w:rsid w:val="00F60AD4"/>
    <w:rsid w:val="00F611F0"/>
    <w:rsid w:val="00F612DC"/>
    <w:rsid w:val="00F616B1"/>
    <w:rsid w:val="00F61B27"/>
    <w:rsid w:val="00F62160"/>
    <w:rsid w:val="00F625F1"/>
    <w:rsid w:val="00F62C62"/>
    <w:rsid w:val="00F63A98"/>
    <w:rsid w:val="00F64878"/>
    <w:rsid w:val="00F650F3"/>
    <w:rsid w:val="00F66C6B"/>
    <w:rsid w:val="00F67C0D"/>
    <w:rsid w:val="00F70F2C"/>
    <w:rsid w:val="00F7186B"/>
    <w:rsid w:val="00F719C9"/>
    <w:rsid w:val="00F71D20"/>
    <w:rsid w:val="00F72422"/>
    <w:rsid w:val="00F72798"/>
    <w:rsid w:val="00F737CE"/>
    <w:rsid w:val="00F7453D"/>
    <w:rsid w:val="00F75060"/>
    <w:rsid w:val="00F75BD5"/>
    <w:rsid w:val="00F765C7"/>
    <w:rsid w:val="00F825AD"/>
    <w:rsid w:val="00F826B5"/>
    <w:rsid w:val="00F82AF8"/>
    <w:rsid w:val="00F8308C"/>
    <w:rsid w:val="00F835E2"/>
    <w:rsid w:val="00F83EB2"/>
    <w:rsid w:val="00F855FB"/>
    <w:rsid w:val="00F8599D"/>
    <w:rsid w:val="00F85A42"/>
    <w:rsid w:val="00F85E3A"/>
    <w:rsid w:val="00F86D94"/>
    <w:rsid w:val="00F87ADD"/>
    <w:rsid w:val="00F87EFF"/>
    <w:rsid w:val="00F90426"/>
    <w:rsid w:val="00F91309"/>
    <w:rsid w:val="00F9189E"/>
    <w:rsid w:val="00F925E1"/>
    <w:rsid w:val="00F92647"/>
    <w:rsid w:val="00F92880"/>
    <w:rsid w:val="00F93438"/>
    <w:rsid w:val="00F93B85"/>
    <w:rsid w:val="00F962FB"/>
    <w:rsid w:val="00F969D3"/>
    <w:rsid w:val="00F96D98"/>
    <w:rsid w:val="00F97494"/>
    <w:rsid w:val="00F97899"/>
    <w:rsid w:val="00F9797F"/>
    <w:rsid w:val="00FA3DB9"/>
    <w:rsid w:val="00FA6452"/>
    <w:rsid w:val="00FA7276"/>
    <w:rsid w:val="00FA7937"/>
    <w:rsid w:val="00FB010C"/>
    <w:rsid w:val="00FB0B94"/>
    <w:rsid w:val="00FB3BE3"/>
    <w:rsid w:val="00FB4EA6"/>
    <w:rsid w:val="00FB5B2E"/>
    <w:rsid w:val="00FB5CC9"/>
    <w:rsid w:val="00FB763C"/>
    <w:rsid w:val="00FB7FBC"/>
    <w:rsid w:val="00FC1EE2"/>
    <w:rsid w:val="00FC209C"/>
    <w:rsid w:val="00FC2595"/>
    <w:rsid w:val="00FC2885"/>
    <w:rsid w:val="00FC2B55"/>
    <w:rsid w:val="00FC3A47"/>
    <w:rsid w:val="00FC3CE2"/>
    <w:rsid w:val="00FC4909"/>
    <w:rsid w:val="00FC4F53"/>
    <w:rsid w:val="00FC519A"/>
    <w:rsid w:val="00FC547A"/>
    <w:rsid w:val="00FC571C"/>
    <w:rsid w:val="00FC5B06"/>
    <w:rsid w:val="00FC6143"/>
    <w:rsid w:val="00FC66C2"/>
    <w:rsid w:val="00FD05D0"/>
    <w:rsid w:val="00FD0A74"/>
    <w:rsid w:val="00FD20D9"/>
    <w:rsid w:val="00FD2218"/>
    <w:rsid w:val="00FD24F4"/>
    <w:rsid w:val="00FD3421"/>
    <w:rsid w:val="00FD3E0E"/>
    <w:rsid w:val="00FD4852"/>
    <w:rsid w:val="00FD4EFC"/>
    <w:rsid w:val="00FD5A20"/>
    <w:rsid w:val="00FD79E6"/>
    <w:rsid w:val="00FE053B"/>
    <w:rsid w:val="00FE0A04"/>
    <w:rsid w:val="00FE104D"/>
    <w:rsid w:val="00FE174B"/>
    <w:rsid w:val="00FE446F"/>
    <w:rsid w:val="00FE54ED"/>
    <w:rsid w:val="00FE6978"/>
    <w:rsid w:val="00FE6C2D"/>
    <w:rsid w:val="00FE6FC3"/>
    <w:rsid w:val="00FE724D"/>
    <w:rsid w:val="00FF0A3B"/>
    <w:rsid w:val="00FF0B78"/>
    <w:rsid w:val="00FF0F09"/>
    <w:rsid w:val="00FF192B"/>
    <w:rsid w:val="00FF1F74"/>
    <w:rsid w:val="00FF2332"/>
    <w:rsid w:val="00FF2F2C"/>
    <w:rsid w:val="00FF32C7"/>
    <w:rsid w:val="00FF3737"/>
    <w:rsid w:val="00FF5BF8"/>
    <w:rsid w:val="00FF5DD3"/>
    <w:rsid w:val="00FF6153"/>
    <w:rsid w:val="00FF697F"/>
    <w:rsid w:val="00FF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D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1D3A"/>
    <w:pPr>
      <w:spacing w:before="120" w:after="120"/>
    </w:pPr>
    <w:rPr>
      <w:rFonts w:ascii="Arial" w:hAnsi="Arial" w:cs="Angsana New"/>
      <w:sz w:val="22"/>
      <w:lang w:eastAsia="zh-CN"/>
    </w:rPr>
  </w:style>
  <w:style w:type="paragraph" w:styleId="Heading1">
    <w:name w:val="heading 1"/>
    <w:aliases w:val="Part,h1,Heading 1X,1st level,I1,heading 1,Chapter title,l1,l1+toc 1,toc1,Chapter Heading,II+,I,Section Head,Titre§,1,H1,PIM 1,Document,Chapter,Main Section"/>
    <w:basedOn w:val="Normal"/>
    <w:next w:val="BodyText"/>
    <w:link w:val="Heading1Char"/>
    <w:qFormat/>
    <w:rsid w:val="00EE1C86"/>
    <w:pPr>
      <w:keepNext/>
      <w:numPr>
        <w:numId w:val="5"/>
      </w:numPr>
      <w:pBdr>
        <w:bottom w:val="single" w:sz="24" w:space="1" w:color="auto"/>
      </w:pBdr>
      <w:spacing w:before="360" w:after="200"/>
      <w:outlineLvl w:val="0"/>
    </w:pPr>
    <w:rPr>
      <w:b/>
      <w:bCs/>
      <w:smallCaps/>
      <w:kern w:val="28"/>
      <w:sz w:val="40"/>
      <w:szCs w:val="40"/>
    </w:rPr>
  </w:style>
  <w:style w:type="paragraph" w:styleId="Heading2">
    <w:name w:val="heading 2"/>
    <w:aliases w:val="Chapter Title,h2,2nd level,I2,heading 2,Section Title,l2,H2,2,level 2 Head,level 2 no toc,1st level heading,A,Titre2,A.B.C.,TitreProp,Header 2,Head 2,ITT t2,PA Major Section,1.1,Section,21,level 2 heading,Sub-heading,Func Header,Header 21,T2"/>
    <w:basedOn w:val="Normal"/>
    <w:next w:val="BodyText"/>
    <w:autoRedefine/>
    <w:qFormat/>
    <w:rsid w:val="00C345A2"/>
    <w:pPr>
      <w:keepNext/>
      <w:spacing w:before="480" w:after="60"/>
      <w:ind w:left="720" w:hanging="720"/>
      <w:outlineLvl w:val="1"/>
    </w:pPr>
    <w:rPr>
      <w:rFonts w:cs="Times New Roman"/>
      <w:b/>
      <w:iCs/>
      <w:sz w:val="24"/>
      <w:szCs w:val="24"/>
      <w:lang w:eastAsia="en-US" w:bidi="th-TH"/>
    </w:rPr>
  </w:style>
  <w:style w:type="paragraph" w:styleId="Heading3">
    <w:name w:val="heading 3"/>
    <w:aliases w:val="Heading 3 Char1,Heading 3 Char Char,h3,l3+toc 3,heading 3,l3,CT,Sub-section Title,3,Level 3 Head,level 3 no TOC,3rd level,Head 3,subhead,1.,TF-Overskrift 3,Subhead,titre 1.1.1,ITT t3,PA Minor Section,H3,level3,text,1.2.3.,Paragraph,Head3,h31"/>
    <w:basedOn w:val="Normal"/>
    <w:next w:val="BodyText"/>
    <w:link w:val="Heading3Char"/>
    <w:autoRedefine/>
    <w:qFormat/>
    <w:rsid w:val="0015485A"/>
    <w:pPr>
      <w:widowControl w:val="0"/>
      <w:numPr>
        <w:ilvl w:val="1"/>
        <w:numId w:val="6"/>
      </w:numPr>
      <w:spacing w:before="240"/>
      <w:outlineLvl w:val="2"/>
    </w:pPr>
    <w:rPr>
      <w:rFonts w:cs="Arial"/>
      <w:b/>
      <w:sz w:val="24"/>
      <w:szCs w:val="24"/>
      <w:lang w:bidi="th-TH"/>
    </w:rPr>
  </w:style>
  <w:style w:type="paragraph" w:styleId="Heading4">
    <w:name w:val="heading 4"/>
    <w:aliases w:val="Map Title"/>
    <w:basedOn w:val="Normal"/>
    <w:next w:val="BodyText"/>
    <w:link w:val="Heading4Char"/>
    <w:autoRedefine/>
    <w:qFormat/>
    <w:rsid w:val="00FB3BE3"/>
    <w:pPr>
      <w:numPr>
        <w:ilvl w:val="3"/>
      </w:numPr>
      <w:spacing w:before="60" w:after="60"/>
      <w:outlineLvl w:val="3"/>
    </w:pPr>
    <w:rPr>
      <w:rFonts w:cs="Arial"/>
      <w:b/>
      <w:sz w:val="20"/>
      <w:u w:val="single"/>
      <w:lang w:eastAsia="x-none" w:bidi="th-TH"/>
    </w:rPr>
  </w:style>
  <w:style w:type="paragraph" w:styleId="Heading5">
    <w:name w:val="heading 5"/>
    <w:aliases w:val="h5,heading 5,Numbered Sub-list,Block Label,Bullet point,H5"/>
    <w:basedOn w:val="Normal"/>
    <w:next w:val="BodyText"/>
    <w:link w:val="Heading5Char"/>
    <w:qFormat/>
    <w:rsid w:val="00EE1C86"/>
    <w:pPr>
      <w:keepNext/>
      <w:numPr>
        <w:ilvl w:val="4"/>
        <w:numId w:val="5"/>
      </w:numPr>
      <w:tabs>
        <w:tab w:val="left" w:pos="2520"/>
      </w:tabs>
      <w:spacing w:after="60"/>
      <w:outlineLvl w:val="4"/>
    </w:pPr>
    <w:rPr>
      <w:rFonts w:ascii="Helvetica" w:hAnsi="Helvetica"/>
      <w:iCs/>
      <w:sz w:val="20"/>
    </w:rPr>
  </w:style>
  <w:style w:type="paragraph" w:styleId="Heading6">
    <w:name w:val="heading 6"/>
    <w:basedOn w:val="Normal"/>
    <w:next w:val="Normal"/>
    <w:link w:val="Heading6Char"/>
    <w:qFormat/>
    <w:rsid w:val="00EE1C86"/>
    <w:pPr>
      <w:numPr>
        <w:ilvl w:val="5"/>
        <w:numId w:val="5"/>
      </w:numPr>
      <w:spacing w:before="240" w:after="60"/>
      <w:outlineLvl w:val="5"/>
    </w:pPr>
    <w:rPr>
      <w:b/>
      <w:bCs/>
      <w:szCs w:val="22"/>
    </w:rPr>
  </w:style>
  <w:style w:type="paragraph" w:styleId="Heading7">
    <w:name w:val="heading 7"/>
    <w:basedOn w:val="Normal"/>
    <w:next w:val="Normal"/>
    <w:uiPriority w:val="99"/>
    <w:qFormat/>
    <w:rsid w:val="00EE1C86"/>
    <w:pPr>
      <w:numPr>
        <w:ilvl w:val="6"/>
        <w:numId w:val="5"/>
      </w:numPr>
      <w:spacing w:before="240" w:after="60"/>
      <w:outlineLvl w:val="6"/>
    </w:pPr>
  </w:style>
  <w:style w:type="paragraph" w:styleId="Heading8">
    <w:name w:val="heading 8"/>
    <w:basedOn w:val="Normal"/>
    <w:next w:val="Normal"/>
    <w:uiPriority w:val="99"/>
    <w:qFormat/>
    <w:rsid w:val="00EE1C86"/>
    <w:pPr>
      <w:numPr>
        <w:ilvl w:val="7"/>
        <w:numId w:val="5"/>
      </w:numPr>
      <w:spacing w:before="240" w:after="60"/>
      <w:outlineLvl w:val="7"/>
    </w:pPr>
    <w:rPr>
      <w:i/>
      <w:iCs/>
    </w:rPr>
  </w:style>
  <w:style w:type="paragraph" w:styleId="Heading9">
    <w:name w:val="heading 9"/>
    <w:basedOn w:val="Normal"/>
    <w:next w:val="Normal"/>
    <w:uiPriority w:val="99"/>
    <w:qFormat/>
    <w:rsid w:val="00EE1C86"/>
    <w:pPr>
      <w:numPr>
        <w:ilvl w:val="8"/>
        <w:numId w:val="5"/>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EE1C86"/>
    <w:pPr>
      <w:ind w:left="1440"/>
    </w:pPr>
    <w:rPr>
      <w:sz w:val="21"/>
    </w:rPr>
  </w:style>
  <w:style w:type="character" w:customStyle="1" w:styleId="BodyTextChar">
    <w:name w:val="Body Text Char"/>
    <w:basedOn w:val="DefaultParagraphFont"/>
    <w:link w:val="BodyText"/>
    <w:uiPriority w:val="99"/>
    <w:rsid w:val="00F616B1"/>
    <w:rPr>
      <w:rFonts w:ascii="Arial" w:hAnsi="Arial" w:cs="Angsana New"/>
      <w:sz w:val="21"/>
      <w:lang w:eastAsia="zh-CN"/>
    </w:rPr>
  </w:style>
  <w:style w:type="character" w:customStyle="1" w:styleId="Heading1Char">
    <w:name w:val="Heading 1 Char"/>
    <w:aliases w:val="Part Char,h1 Char,Heading 1X Char,1st level Char,I1 Char,heading 1 Char,Chapter title Char,l1 Char,l1+toc 1 Char,toc1 Char,Chapter Heading Char,II+ Char,I Char,Section Head Char,Titre§ Char,1 Char,H1 Char,PIM 1 Char,Document Char"/>
    <w:link w:val="Heading1"/>
    <w:rsid w:val="009F0A46"/>
    <w:rPr>
      <w:rFonts w:ascii="Arial" w:hAnsi="Arial" w:cs="Angsana New"/>
      <w:b/>
      <w:bCs/>
      <w:smallCaps/>
      <w:kern w:val="28"/>
      <w:sz w:val="40"/>
      <w:szCs w:val="40"/>
      <w:lang w:eastAsia="zh-CN"/>
    </w:rPr>
  </w:style>
  <w:style w:type="character" w:customStyle="1" w:styleId="Heading3Char">
    <w:name w:val="Heading 3 Char"/>
    <w:aliases w:val="Heading 3 Char1 Char,Heading 3 Char Char Char,h3 Char,l3+toc 3 Char,heading 3 Char,l3 Char,CT Char,Sub-section Title Char,3 Char,Level 3 Head Char,level 3 no TOC Char,3rd level Char,Head 3 Char,subhead Char,1. Char,TF-Overskrift 3 Char"/>
    <w:link w:val="Heading3"/>
    <w:rsid w:val="0015485A"/>
    <w:rPr>
      <w:rFonts w:ascii="Arial" w:hAnsi="Arial" w:cs="Arial"/>
      <w:b/>
      <w:sz w:val="24"/>
      <w:szCs w:val="24"/>
      <w:lang w:eastAsia="zh-CN" w:bidi="th-TH"/>
    </w:rPr>
  </w:style>
  <w:style w:type="character" w:customStyle="1" w:styleId="Heading4Char">
    <w:name w:val="Heading 4 Char"/>
    <w:aliases w:val="Map Title Char"/>
    <w:link w:val="Heading4"/>
    <w:rsid w:val="00FB3BE3"/>
    <w:rPr>
      <w:rFonts w:ascii="Arial" w:hAnsi="Arial" w:cs="Arial"/>
      <w:b/>
      <w:u w:val="single"/>
      <w:lang w:eastAsia="x-none" w:bidi="th-TH"/>
    </w:rPr>
  </w:style>
  <w:style w:type="character" w:customStyle="1" w:styleId="Heading5Char">
    <w:name w:val="Heading 5 Char"/>
    <w:aliases w:val="h5 Char,heading 5 Char,Numbered Sub-list Char,Block Label Char,Bullet point Char,H5 Char"/>
    <w:link w:val="Heading5"/>
    <w:rsid w:val="009F0A46"/>
    <w:rPr>
      <w:rFonts w:ascii="Helvetica" w:hAnsi="Helvetica" w:cs="Angsana New"/>
      <w:iCs/>
      <w:lang w:eastAsia="zh-CN"/>
    </w:rPr>
  </w:style>
  <w:style w:type="character" w:customStyle="1" w:styleId="Heading6Char">
    <w:name w:val="Heading 6 Char"/>
    <w:link w:val="Heading6"/>
    <w:rsid w:val="009F0A46"/>
    <w:rPr>
      <w:rFonts w:ascii="Arial" w:hAnsi="Arial" w:cs="Angsana New"/>
      <w:b/>
      <w:bCs/>
      <w:sz w:val="22"/>
      <w:szCs w:val="22"/>
      <w:lang w:eastAsia="zh-CN"/>
    </w:rPr>
  </w:style>
  <w:style w:type="character" w:customStyle="1" w:styleId="Bold">
    <w:name w:val="Bold"/>
    <w:basedOn w:val="DefaultParagraphFont"/>
    <w:rsid w:val="00EE1C86"/>
    <w:rPr>
      <w:b/>
      <w:bCs/>
    </w:rPr>
  </w:style>
  <w:style w:type="paragraph" w:customStyle="1" w:styleId="Bullet1">
    <w:name w:val="Bullet 1"/>
    <w:basedOn w:val="BodyText"/>
    <w:rsid w:val="00D51D3A"/>
    <w:pPr>
      <w:numPr>
        <w:numId w:val="1"/>
      </w:numPr>
      <w:spacing w:before="0"/>
    </w:pPr>
    <w:rPr>
      <w:sz w:val="22"/>
    </w:rPr>
  </w:style>
  <w:style w:type="paragraph" w:customStyle="1" w:styleId="Bullet2">
    <w:name w:val="Bullet 2"/>
    <w:basedOn w:val="BodyText"/>
    <w:rsid w:val="00EE1C86"/>
    <w:pPr>
      <w:tabs>
        <w:tab w:val="num" w:pos="2160"/>
      </w:tabs>
      <w:spacing w:before="0"/>
      <w:ind w:left="2160" w:hanging="360"/>
    </w:pPr>
  </w:style>
  <w:style w:type="character" w:customStyle="1" w:styleId="ButtonMenuChoice">
    <w:name w:val="Button/Menu Choice"/>
    <w:basedOn w:val="DefaultParagraphFont"/>
    <w:rsid w:val="00EE1C86"/>
    <w:rPr>
      <w:smallCaps/>
    </w:rPr>
  </w:style>
  <w:style w:type="paragraph" w:styleId="Caption">
    <w:name w:val="caption"/>
    <w:basedOn w:val="Normal"/>
    <w:next w:val="Normal"/>
    <w:qFormat/>
    <w:rsid w:val="00EE1C86"/>
    <w:pPr>
      <w:spacing w:before="60"/>
      <w:ind w:left="1440"/>
      <w:jc w:val="center"/>
    </w:pPr>
    <w:rPr>
      <w:b/>
      <w:bCs/>
      <w:sz w:val="18"/>
      <w:szCs w:val="18"/>
    </w:rPr>
  </w:style>
  <w:style w:type="paragraph" w:customStyle="1" w:styleId="Copyright">
    <w:name w:val="Copyright"/>
    <w:basedOn w:val="Normal"/>
    <w:rsid w:val="00EE1C86"/>
  </w:style>
  <w:style w:type="paragraph" w:customStyle="1" w:styleId="Cover">
    <w:name w:val="Cover"/>
    <w:basedOn w:val="Normal"/>
    <w:next w:val="Normal"/>
    <w:rsid w:val="00EE1C86"/>
    <w:pPr>
      <w:spacing w:before="1880" w:after="460"/>
      <w:ind w:left="2880"/>
      <w:jc w:val="right"/>
    </w:pPr>
    <w:rPr>
      <w:b/>
      <w:bCs/>
      <w:sz w:val="72"/>
      <w:szCs w:val="72"/>
    </w:rPr>
  </w:style>
  <w:style w:type="paragraph" w:styleId="DocumentMap">
    <w:name w:val="Document Map"/>
    <w:basedOn w:val="Normal"/>
    <w:semiHidden/>
    <w:rsid w:val="00EE1C86"/>
    <w:pPr>
      <w:shd w:val="clear" w:color="auto" w:fill="000080"/>
    </w:pPr>
    <w:rPr>
      <w:rFonts w:ascii="Tahoma" w:hAnsi="Tahoma" w:cs="Tahoma"/>
    </w:rPr>
  </w:style>
  <w:style w:type="paragraph" w:customStyle="1" w:styleId="DocumentType">
    <w:name w:val="Document Type"/>
    <w:basedOn w:val="Normal"/>
    <w:next w:val="Cover"/>
    <w:rsid w:val="00EE1C86"/>
    <w:pPr>
      <w:spacing w:before="240" w:after="240"/>
    </w:pPr>
    <w:rPr>
      <w:b/>
      <w:bCs/>
      <w:sz w:val="36"/>
      <w:szCs w:val="36"/>
    </w:rPr>
  </w:style>
  <w:style w:type="character" w:styleId="Emphasis">
    <w:name w:val="Emphasis"/>
    <w:basedOn w:val="DefaultParagraphFont"/>
    <w:qFormat/>
    <w:rsid w:val="00EE1C86"/>
    <w:rPr>
      <w:i/>
      <w:iCs/>
    </w:rPr>
  </w:style>
  <w:style w:type="character" w:customStyle="1" w:styleId="FieldName">
    <w:name w:val="Field Name"/>
    <w:basedOn w:val="DefaultParagraphFont"/>
    <w:rsid w:val="00EE1C86"/>
    <w:rPr>
      <w:caps/>
    </w:rPr>
  </w:style>
  <w:style w:type="paragraph" w:styleId="Footer">
    <w:name w:val="footer"/>
    <w:basedOn w:val="Normal"/>
    <w:rsid w:val="00EE1C86"/>
    <w:pPr>
      <w:pBdr>
        <w:top w:val="single" w:sz="4" w:space="1" w:color="auto"/>
      </w:pBdr>
      <w:tabs>
        <w:tab w:val="center" w:pos="4680"/>
        <w:tab w:val="right" w:pos="9360"/>
      </w:tabs>
    </w:pPr>
    <w:rPr>
      <w:sz w:val="16"/>
      <w:szCs w:val="16"/>
    </w:rPr>
  </w:style>
  <w:style w:type="paragraph" w:styleId="Header">
    <w:name w:val="header"/>
    <w:basedOn w:val="Normal"/>
    <w:rsid w:val="00EE1C86"/>
    <w:pPr>
      <w:tabs>
        <w:tab w:val="center" w:pos="4680"/>
        <w:tab w:val="right" w:pos="9360"/>
      </w:tabs>
    </w:pPr>
    <w:rPr>
      <w:sz w:val="18"/>
      <w:szCs w:val="18"/>
    </w:rPr>
  </w:style>
  <w:style w:type="character" w:customStyle="1" w:styleId="Instruction">
    <w:name w:val="Instruction"/>
    <w:rsid w:val="00EE1C86"/>
    <w:rPr>
      <w:i/>
      <w:iCs/>
      <w:dstrike w:val="0"/>
      <w:vanish/>
      <w:color w:val="FF0000"/>
      <w:vertAlign w:val="baseline"/>
    </w:rPr>
  </w:style>
  <w:style w:type="character" w:customStyle="1" w:styleId="KeyboardKey">
    <w:name w:val="Keyboard Key"/>
    <w:basedOn w:val="DefaultParagraphFont"/>
    <w:rsid w:val="00EE1C86"/>
    <w:rPr>
      <w:rFonts w:ascii="Courier New" w:hAnsi="Courier New"/>
      <w:smallCaps/>
    </w:rPr>
  </w:style>
  <w:style w:type="paragraph" w:customStyle="1" w:styleId="Note">
    <w:name w:val="Note"/>
    <w:basedOn w:val="Normal"/>
    <w:rsid w:val="00EE1C86"/>
    <w:pPr>
      <w:shd w:val="clear" w:color="auto" w:fill="FFFF00"/>
    </w:pPr>
    <w:rPr>
      <w:vanish/>
    </w:rPr>
  </w:style>
  <w:style w:type="paragraph" w:customStyle="1" w:styleId="OverviewTable">
    <w:name w:val="Overview Table"/>
    <w:basedOn w:val="Normal"/>
    <w:next w:val="Normal"/>
    <w:rsid w:val="00EE1C86"/>
    <w:pPr>
      <w:keepNext/>
      <w:spacing w:before="240"/>
    </w:pPr>
    <w:rPr>
      <w:b/>
      <w:bCs/>
      <w:smallCaps/>
      <w:sz w:val="32"/>
      <w:szCs w:val="32"/>
    </w:rPr>
  </w:style>
  <w:style w:type="character" w:styleId="PageNumber">
    <w:name w:val="page number"/>
    <w:basedOn w:val="DefaultParagraphFont"/>
    <w:rsid w:val="00EE1C86"/>
    <w:rPr>
      <w:sz w:val="24"/>
      <w:szCs w:val="24"/>
    </w:rPr>
  </w:style>
  <w:style w:type="character" w:customStyle="1" w:styleId="Pop-upPull-down">
    <w:name w:val="Pop-up/Pull-down"/>
    <w:basedOn w:val="DefaultParagraphFont"/>
    <w:rsid w:val="00EE1C86"/>
    <w:rPr>
      <w:b/>
      <w:bCs/>
      <w:smallCaps/>
    </w:rPr>
  </w:style>
  <w:style w:type="paragraph" w:customStyle="1" w:styleId="Preface">
    <w:name w:val="Preface"/>
    <w:basedOn w:val="Heading1"/>
    <w:next w:val="Heading2"/>
    <w:rsid w:val="00EE1C86"/>
    <w:pPr>
      <w:numPr>
        <w:numId w:val="0"/>
      </w:numPr>
    </w:pPr>
  </w:style>
  <w:style w:type="character" w:customStyle="1" w:styleId="ScreenTab">
    <w:name w:val="Screen Tab"/>
    <w:basedOn w:val="DefaultParagraphFont"/>
    <w:rsid w:val="00EE1C86"/>
    <w:rPr>
      <w:b/>
      <w:bCs/>
    </w:rPr>
  </w:style>
  <w:style w:type="paragraph" w:customStyle="1" w:styleId="Step1">
    <w:name w:val="Step 1"/>
    <w:basedOn w:val="BodyText"/>
    <w:rsid w:val="00EE1C86"/>
    <w:pPr>
      <w:tabs>
        <w:tab w:val="num" w:pos="1440"/>
        <w:tab w:val="left" w:pos="1800"/>
      </w:tabs>
      <w:spacing w:before="0"/>
      <w:ind w:left="1800" w:hanging="360"/>
    </w:pPr>
  </w:style>
  <w:style w:type="paragraph" w:customStyle="1" w:styleId="Step2">
    <w:name w:val="Step 2"/>
    <w:basedOn w:val="BodyText"/>
    <w:rsid w:val="00EE1C86"/>
    <w:pPr>
      <w:tabs>
        <w:tab w:val="left" w:pos="2160"/>
        <w:tab w:val="num" w:pos="2520"/>
      </w:tabs>
      <w:spacing w:before="0"/>
      <w:ind w:left="2160" w:hanging="360"/>
    </w:pPr>
  </w:style>
  <w:style w:type="paragraph" w:customStyle="1" w:styleId="TableBullet">
    <w:name w:val="Table Bullet"/>
    <w:basedOn w:val="Normal"/>
    <w:rsid w:val="00EE1C86"/>
    <w:pPr>
      <w:tabs>
        <w:tab w:val="num" w:pos="360"/>
      </w:tabs>
      <w:ind w:left="360" w:hanging="360"/>
    </w:pPr>
    <w:rPr>
      <w:sz w:val="20"/>
    </w:rPr>
  </w:style>
  <w:style w:type="paragraph" w:customStyle="1" w:styleId="TableHeading">
    <w:name w:val="Table Heading"/>
    <w:basedOn w:val="Normal"/>
    <w:rsid w:val="00EE1C86"/>
    <w:pPr>
      <w:keepNext/>
    </w:pPr>
    <w:rPr>
      <w:b/>
      <w:bCs/>
      <w:sz w:val="20"/>
    </w:rPr>
  </w:style>
  <w:style w:type="paragraph" w:customStyle="1" w:styleId="TableNormal1">
    <w:name w:val="Table Normal1"/>
    <w:basedOn w:val="Normal"/>
    <w:rsid w:val="00EE1C86"/>
    <w:rPr>
      <w:sz w:val="20"/>
    </w:rPr>
  </w:style>
  <w:style w:type="paragraph" w:customStyle="1" w:styleId="TableOfContents">
    <w:name w:val="Table Of Contents"/>
    <w:basedOn w:val="Normal"/>
    <w:next w:val="Normal"/>
    <w:rsid w:val="00EE1C86"/>
    <w:pPr>
      <w:pBdr>
        <w:bottom w:val="single" w:sz="24" w:space="1" w:color="auto"/>
      </w:pBdr>
      <w:jc w:val="center"/>
    </w:pPr>
    <w:rPr>
      <w:b/>
      <w:bCs/>
      <w:smallCaps/>
      <w:sz w:val="36"/>
      <w:szCs w:val="36"/>
    </w:rPr>
  </w:style>
  <w:style w:type="paragraph" w:customStyle="1" w:styleId="tip">
    <w:name w:val="tip"/>
    <w:basedOn w:val="BodyText"/>
    <w:next w:val="BodyText"/>
    <w:rsid w:val="00EE1C86"/>
    <w:pPr>
      <w:keepLines/>
      <w:pBdr>
        <w:top w:val="single" w:sz="4" w:space="1" w:color="auto"/>
        <w:bottom w:val="single" w:sz="4" w:space="1" w:color="auto"/>
      </w:pBdr>
      <w:ind w:left="2016" w:hanging="576"/>
    </w:pPr>
    <w:rPr>
      <w:i/>
      <w:iCs/>
    </w:rPr>
  </w:style>
  <w:style w:type="paragraph" w:styleId="TOC1">
    <w:name w:val="toc 1"/>
    <w:basedOn w:val="Normal"/>
    <w:next w:val="Normal"/>
    <w:autoRedefine/>
    <w:uiPriority w:val="39"/>
    <w:qFormat/>
    <w:rsid w:val="006A0400"/>
    <w:pPr>
      <w:tabs>
        <w:tab w:val="left" w:pos="360"/>
        <w:tab w:val="right" w:leader="dot" w:pos="10080"/>
      </w:tabs>
      <w:spacing w:after="60"/>
      <w:ind w:right="-634"/>
    </w:pPr>
    <w:rPr>
      <w:b/>
      <w:bCs/>
      <w:color w:val="000000"/>
      <w:sz w:val="24"/>
      <w:szCs w:val="23"/>
    </w:rPr>
  </w:style>
  <w:style w:type="paragraph" w:styleId="TOC2">
    <w:name w:val="toc 2"/>
    <w:basedOn w:val="Normal"/>
    <w:next w:val="Normal"/>
    <w:uiPriority w:val="39"/>
    <w:qFormat/>
    <w:rsid w:val="00E265BB"/>
    <w:pPr>
      <w:spacing w:before="0" w:after="0"/>
      <w:ind w:left="210"/>
    </w:pPr>
    <w:rPr>
      <w:b/>
      <w:color w:val="000000"/>
      <w:sz w:val="20"/>
      <w:szCs w:val="23"/>
    </w:rPr>
  </w:style>
  <w:style w:type="paragraph" w:styleId="TOC3">
    <w:name w:val="toc 3"/>
    <w:basedOn w:val="Normal"/>
    <w:next w:val="Normal"/>
    <w:autoRedefine/>
    <w:uiPriority w:val="39"/>
    <w:qFormat/>
    <w:rsid w:val="00DC4CF7"/>
    <w:pPr>
      <w:tabs>
        <w:tab w:val="left" w:pos="1050"/>
        <w:tab w:val="right" w:leader="dot" w:pos="10790"/>
      </w:tabs>
      <w:spacing w:before="0" w:after="60"/>
      <w:ind w:left="418"/>
    </w:pPr>
    <w:rPr>
      <w:iCs/>
      <w:color w:val="000000"/>
      <w:sz w:val="20"/>
    </w:rPr>
  </w:style>
  <w:style w:type="paragraph" w:styleId="TOC4">
    <w:name w:val="toc 4"/>
    <w:basedOn w:val="Normal"/>
    <w:next w:val="Normal"/>
    <w:autoRedefine/>
    <w:uiPriority w:val="39"/>
    <w:rsid w:val="00E265BB"/>
    <w:pPr>
      <w:spacing w:before="0" w:after="0"/>
      <w:ind w:left="630"/>
    </w:pPr>
    <w:rPr>
      <w:color w:val="000000"/>
      <w:sz w:val="18"/>
      <w:szCs w:val="21"/>
    </w:rPr>
  </w:style>
  <w:style w:type="paragraph" w:styleId="TOC5">
    <w:name w:val="toc 5"/>
    <w:basedOn w:val="Normal"/>
    <w:next w:val="Normal"/>
    <w:autoRedefine/>
    <w:uiPriority w:val="39"/>
    <w:rsid w:val="00EE1C86"/>
    <w:pPr>
      <w:spacing w:before="0" w:after="0"/>
      <w:ind w:left="840"/>
    </w:pPr>
    <w:rPr>
      <w:rFonts w:ascii="Times New Roman" w:hAnsi="Times New Roman"/>
      <w:sz w:val="18"/>
      <w:szCs w:val="21"/>
    </w:rPr>
  </w:style>
  <w:style w:type="character" w:customStyle="1" w:styleId="WindowScreen">
    <w:name w:val="Window/Screen"/>
    <w:basedOn w:val="DefaultParagraphFont"/>
    <w:rsid w:val="00EE1C86"/>
    <w:rPr>
      <w:b/>
      <w:bCs/>
      <w:caps/>
    </w:rPr>
  </w:style>
  <w:style w:type="paragraph" w:customStyle="1" w:styleId="HeaderLandscape">
    <w:name w:val="Header Landscape"/>
    <w:basedOn w:val="Header"/>
    <w:rsid w:val="00EE1C86"/>
    <w:pPr>
      <w:tabs>
        <w:tab w:val="clear" w:pos="4680"/>
        <w:tab w:val="clear" w:pos="9360"/>
        <w:tab w:val="center" w:pos="6480"/>
        <w:tab w:val="right" w:pos="12960"/>
      </w:tabs>
    </w:pPr>
  </w:style>
  <w:style w:type="paragraph" w:customStyle="1" w:styleId="FooterLandscape">
    <w:name w:val="Footer Landscape"/>
    <w:basedOn w:val="Footer"/>
    <w:rsid w:val="00EE1C86"/>
    <w:pPr>
      <w:tabs>
        <w:tab w:val="clear" w:pos="4680"/>
        <w:tab w:val="clear" w:pos="9360"/>
        <w:tab w:val="center" w:pos="6480"/>
        <w:tab w:val="right" w:pos="12960"/>
      </w:tabs>
    </w:pPr>
  </w:style>
  <w:style w:type="paragraph" w:styleId="BalloonText">
    <w:name w:val="Balloon Text"/>
    <w:basedOn w:val="Normal"/>
    <w:semiHidden/>
    <w:rsid w:val="00EE1C86"/>
    <w:rPr>
      <w:rFonts w:ascii="Tahoma" w:hAnsi="Tahoma" w:cs="Tahoma"/>
      <w:sz w:val="16"/>
      <w:szCs w:val="16"/>
    </w:rPr>
  </w:style>
  <w:style w:type="paragraph" w:customStyle="1" w:styleId="Level1">
    <w:name w:val="Level 1"/>
    <w:basedOn w:val="Heading2"/>
    <w:rsid w:val="00EE1C86"/>
    <w:pPr>
      <w:keepNext w:val="0"/>
      <w:widowControl w:val="0"/>
      <w:numPr>
        <w:numId w:val="2"/>
      </w:numPr>
      <w:spacing w:before="0" w:after="0"/>
      <w:ind w:left="1296"/>
    </w:pPr>
    <w:rPr>
      <w:b w:val="0"/>
      <w:bCs/>
      <w:sz w:val="21"/>
    </w:rPr>
  </w:style>
  <w:style w:type="paragraph" w:customStyle="1" w:styleId="Level2">
    <w:name w:val="Level 2"/>
    <w:basedOn w:val="Heading3"/>
    <w:rsid w:val="00EE1C86"/>
    <w:pPr>
      <w:numPr>
        <w:numId w:val="3"/>
      </w:numPr>
    </w:pPr>
    <w:rPr>
      <w:b w:val="0"/>
      <w:i/>
      <w:sz w:val="21"/>
    </w:rPr>
  </w:style>
  <w:style w:type="character" w:styleId="Hyperlink">
    <w:name w:val="Hyperlink"/>
    <w:basedOn w:val="DefaultParagraphFont"/>
    <w:uiPriority w:val="99"/>
    <w:rsid w:val="00EE1C86"/>
    <w:rPr>
      <w:color w:val="0000FF"/>
      <w:u w:val="single"/>
    </w:rPr>
  </w:style>
  <w:style w:type="paragraph" w:styleId="List2">
    <w:name w:val="List 2"/>
    <w:basedOn w:val="Normal"/>
    <w:rsid w:val="00EE1C86"/>
    <w:pPr>
      <w:numPr>
        <w:numId w:val="3"/>
      </w:numPr>
    </w:pPr>
  </w:style>
  <w:style w:type="paragraph" w:customStyle="1" w:styleId="HeaderLeftJustfied">
    <w:name w:val="Header Left Justfied"/>
    <w:basedOn w:val="Header"/>
    <w:rsid w:val="00EE1C86"/>
    <w:pPr>
      <w:tabs>
        <w:tab w:val="clear" w:pos="4680"/>
        <w:tab w:val="clear" w:pos="9360"/>
      </w:tabs>
    </w:pPr>
    <w:rPr>
      <w:rFonts w:eastAsia="SimSun" w:cs="Arial"/>
      <w:sz w:val="20"/>
      <w:szCs w:val="20"/>
    </w:rPr>
  </w:style>
  <w:style w:type="paragraph" w:styleId="FootnoteText">
    <w:name w:val="footnote text"/>
    <w:basedOn w:val="Normal"/>
    <w:semiHidden/>
    <w:rsid w:val="00EE1C86"/>
    <w:rPr>
      <w:sz w:val="20"/>
    </w:rPr>
  </w:style>
  <w:style w:type="character" w:styleId="FootnoteReference">
    <w:name w:val="footnote reference"/>
    <w:basedOn w:val="DefaultParagraphFont"/>
    <w:semiHidden/>
    <w:rsid w:val="00EE1C86"/>
    <w:rPr>
      <w:vertAlign w:val="superscript"/>
    </w:rPr>
  </w:style>
  <w:style w:type="character" w:styleId="EndnoteReference">
    <w:name w:val="endnote reference"/>
    <w:basedOn w:val="DefaultParagraphFont"/>
    <w:semiHidden/>
    <w:rsid w:val="00EE1C86"/>
    <w:rPr>
      <w:vertAlign w:val="superscript"/>
    </w:rPr>
  </w:style>
  <w:style w:type="paragraph" w:customStyle="1" w:styleId="StyleHeading4BrownUnderline">
    <w:name w:val="Style Heading 4 + Brown Underline"/>
    <w:basedOn w:val="Heading4"/>
    <w:autoRedefine/>
    <w:rsid w:val="00EE1C86"/>
    <w:pPr>
      <w:tabs>
        <w:tab w:val="left" w:pos="1980"/>
      </w:tabs>
      <w:ind w:left="1987" w:hanging="907"/>
    </w:pPr>
    <w:rPr>
      <w:color w:val="993300"/>
    </w:rPr>
  </w:style>
  <w:style w:type="paragraph" w:customStyle="1" w:styleId="StyleHeading4BrownUnderline1">
    <w:name w:val="Style Heading 4 + Brown Underline1"/>
    <w:basedOn w:val="Heading4"/>
    <w:rsid w:val="00EE1C86"/>
    <w:rPr>
      <w:color w:val="993300"/>
    </w:rPr>
  </w:style>
  <w:style w:type="paragraph" w:customStyle="1" w:styleId="StyleHeading5BrownUnderline">
    <w:name w:val="Style Heading 5 + Brown Underline"/>
    <w:basedOn w:val="Heading5"/>
    <w:autoRedefine/>
    <w:rsid w:val="00EE1C86"/>
    <w:pPr>
      <w:spacing w:before="320" w:after="120"/>
      <w:ind w:left="2520" w:hanging="1080"/>
    </w:pPr>
    <w:rPr>
      <w:rFonts w:ascii="Arial" w:hAnsi="Arial"/>
      <w:color w:val="993300"/>
      <w:sz w:val="21"/>
      <w:szCs w:val="21"/>
      <w:u w:val="single"/>
    </w:rPr>
  </w:style>
  <w:style w:type="paragraph" w:customStyle="1" w:styleId="StyleStyleHeading4BrownUnderlineAutoNounderline">
    <w:name w:val="Style Style Heading 4 + Brown Underline + Auto No underline"/>
    <w:basedOn w:val="StyleHeading4BrownUnderline"/>
    <w:autoRedefine/>
    <w:rsid w:val="00EE1C86"/>
    <w:rPr>
      <w:color w:val="auto"/>
      <w:u w:val="none"/>
    </w:rPr>
  </w:style>
  <w:style w:type="character" w:customStyle="1" w:styleId="StyleBold14pt">
    <w:name w:val="Style Bold + 14 pt"/>
    <w:basedOn w:val="Bold"/>
    <w:rsid w:val="00EE1C86"/>
    <w:rPr>
      <w:b/>
      <w:bCs/>
      <w:sz w:val="28"/>
      <w:szCs w:val="28"/>
    </w:rPr>
  </w:style>
  <w:style w:type="paragraph" w:customStyle="1" w:styleId="TableNormal2">
    <w:name w:val="Table Normal2"/>
    <w:basedOn w:val="Normal"/>
    <w:rsid w:val="00EE1C86"/>
    <w:rPr>
      <w:rFonts w:ascii="Times New Roman" w:hAnsi="Times New Roman" w:cs="Tahoma"/>
      <w:sz w:val="20"/>
    </w:rPr>
  </w:style>
  <w:style w:type="paragraph" w:customStyle="1" w:styleId="StyleHeading2LatinBold">
    <w:name w:val="Style Heading 2 + (Latin) Bold"/>
    <w:basedOn w:val="Heading2"/>
    <w:autoRedefine/>
    <w:rsid w:val="00EE1C86"/>
    <w:pPr>
      <w:spacing w:before="180"/>
      <w:ind w:left="432"/>
    </w:pPr>
    <w:rPr>
      <w:b w:val="0"/>
      <w:sz w:val="28"/>
    </w:rPr>
  </w:style>
  <w:style w:type="character" w:customStyle="1" w:styleId="Heading2Char">
    <w:name w:val="Heading 2 Char"/>
    <w:basedOn w:val="DefaultParagraphFont"/>
    <w:rsid w:val="00EE1C86"/>
    <w:rPr>
      <w:rFonts w:ascii="Arial" w:hAnsi="Arial" w:cs="Angsana New"/>
      <w:sz w:val="21"/>
      <w:szCs w:val="32"/>
      <w:lang w:val="en-US" w:eastAsia="zh-CN" w:bidi="th-TH"/>
    </w:rPr>
  </w:style>
  <w:style w:type="character" w:customStyle="1" w:styleId="StyleHeading2LatinBoldChar">
    <w:name w:val="Style Heading 2 + (Latin) Bold Char"/>
    <w:basedOn w:val="Heading2Char"/>
    <w:rsid w:val="00EE1C86"/>
    <w:rPr>
      <w:rFonts w:ascii="Arial" w:hAnsi="Arial" w:cs="Angsana New"/>
      <w:sz w:val="28"/>
      <w:szCs w:val="32"/>
      <w:lang w:val="en-US" w:eastAsia="zh-CN" w:bidi="th-TH"/>
    </w:rPr>
  </w:style>
  <w:style w:type="paragraph" w:styleId="TOC6">
    <w:name w:val="toc 6"/>
    <w:basedOn w:val="Normal"/>
    <w:next w:val="Normal"/>
    <w:autoRedefine/>
    <w:uiPriority w:val="39"/>
    <w:rsid w:val="00EE1C86"/>
    <w:pPr>
      <w:spacing w:before="0" w:after="0"/>
      <w:ind w:left="1050"/>
    </w:pPr>
    <w:rPr>
      <w:rFonts w:ascii="Times New Roman" w:hAnsi="Times New Roman"/>
      <w:sz w:val="18"/>
      <w:szCs w:val="21"/>
    </w:rPr>
  </w:style>
  <w:style w:type="paragraph" w:styleId="TOC7">
    <w:name w:val="toc 7"/>
    <w:basedOn w:val="Normal"/>
    <w:next w:val="Normal"/>
    <w:autoRedefine/>
    <w:uiPriority w:val="39"/>
    <w:rsid w:val="00EE1C86"/>
    <w:pPr>
      <w:spacing w:before="0" w:after="0"/>
      <w:ind w:left="1260"/>
    </w:pPr>
    <w:rPr>
      <w:rFonts w:ascii="Times New Roman" w:hAnsi="Times New Roman"/>
      <w:sz w:val="18"/>
      <w:szCs w:val="21"/>
    </w:rPr>
  </w:style>
  <w:style w:type="paragraph" w:styleId="TOC8">
    <w:name w:val="toc 8"/>
    <w:basedOn w:val="Normal"/>
    <w:next w:val="Normal"/>
    <w:autoRedefine/>
    <w:uiPriority w:val="39"/>
    <w:rsid w:val="00EE1C86"/>
    <w:pPr>
      <w:spacing w:before="0" w:after="0"/>
      <w:ind w:left="1470"/>
    </w:pPr>
    <w:rPr>
      <w:rFonts w:ascii="Times New Roman" w:hAnsi="Times New Roman"/>
      <w:sz w:val="18"/>
      <w:szCs w:val="21"/>
    </w:rPr>
  </w:style>
  <w:style w:type="paragraph" w:styleId="TOC9">
    <w:name w:val="toc 9"/>
    <w:basedOn w:val="Normal"/>
    <w:next w:val="Normal"/>
    <w:autoRedefine/>
    <w:uiPriority w:val="39"/>
    <w:rsid w:val="00EE1C86"/>
    <w:pPr>
      <w:spacing w:before="0" w:after="0"/>
      <w:ind w:left="1680"/>
    </w:pPr>
    <w:rPr>
      <w:rFonts w:ascii="Times New Roman" w:hAnsi="Times New Roman"/>
      <w:sz w:val="18"/>
      <w:szCs w:val="21"/>
    </w:rPr>
  </w:style>
  <w:style w:type="paragraph" w:styleId="Subtitle">
    <w:name w:val="Subtitle"/>
    <w:basedOn w:val="Normal"/>
    <w:qFormat/>
    <w:rsid w:val="00EE1C86"/>
    <w:pPr>
      <w:widowControl w:val="0"/>
      <w:spacing w:before="0" w:after="60"/>
      <w:jc w:val="center"/>
    </w:pPr>
    <w:rPr>
      <w:rFonts w:cs="Times New Roman"/>
      <w:i/>
      <w:sz w:val="36"/>
      <w:lang w:eastAsia="en-US"/>
    </w:rPr>
  </w:style>
  <w:style w:type="paragraph" w:customStyle="1" w:styleId="coverapproval">
    <w:name w:val="cover:approval"/>
    <w:basedOn w:val="Normal"/>
    <w:rsid w:val="00EE1C86"/>
    <w:pPr>
      <w:tabs>
        <w:tab w:val="left" w:pos="0"/>
        <w:tab w:val="left" w:pos="1080"/>
        <w:tab w:val="left" w:pos="2160"/>
        <w:tab w:val="left" w:pos="3240"/>
        <w:tab w:val="left" w:pos="4320"/>
        <w:tab w:val="left" w:pos="5400"/>
        <w:tab w:val="left" w:pos="6480"/>
        <w:tab w:val="left" w:pos="7560"/>
        <w:tab w:val="left" w:pos="8640"/>
      </w:tabs>
      <w:spacing w:before="240" w:after="0" w:line="240" w:lineRule="atLeast"/>
      <w:jc w:val="both"/>
    </w:pPr>
    <w:rPr>
      <w:rFonts w:cs="Times New Roman"/>
      <w:lang w:eastAsia="en-US"/>
    </w:rPr>
  </w:style>
  <w:style w:type="character" w:customStyle="1" w:styleId="HeaderChar">
    <w:name w:val="Header Char"/>
    <w:basedOn w:val="DefaultParagraphFont"/>
    <w:rsid w:val="00EE1C86"/>
    <w:rPr>
      <w:rFonts w:ascii="Arial" w:hAnsi="Arial" w:cs="Angsana New"/>
      <w:sz w:val="18"/>
      <w:szCs w:val="18"/>
      <w:lang w:val="en-US" w:eastAsia="zh-CN" w:bidi="th-TH"/>
    </w:rPr>
  </w:style>
  <w:style w:type="paragraph" w:customStyle="1" w:styleId="Confnoticehead">
    <w:name w:val="Conf_notice_head"/>
    <w:basedOn w:val="Normal"/>
    <w:rsid w:val="00EE1C86"/>
    <w:pPr>
      <w:keepNext/>
      <w:tabs>
        <w:tab w:val="right" w:pos="9270"/>
        <w:tab w:val="left" w:pos="11952"/>
        <w:tab w:val="left" w:pos="13032"/>
        <w:tab w:val="left" w:pos="14112"/>
        <w:tab w:val="left" w:pos="15192"/>
        <w:tab w:val="left" w:pos="16272"/>
        <w:tab w:val="left" w:pos="17352"/>
        <w:tab w:val="left" w:pos="18432"/>
        <w:tab w:val="left" w:pos="19512"/>
        <w:tab w:val="left" w:pos="20592"/>
        <w:tab w:val="left" w:pos="21672"/>
        <w:tab w:val="left" w:pos="22752"/>
        <w:tab w:val="left" w:pos="23832"/>
        <w:tab w:val="left" w:pos="24912"/>
        <w:tab w:val="left" w:pos="25992"/>
        <w:tab w:val="left" w:pos="27072"/>
        <w:tab w:val="left" w:pos="28152"/>
        <w:tab w:val="left" w:pos="29232"/>
        <w:tab w:val="left" w:pos="30312"/>
        <w:tab w:val="left" w:pos="31392"/>
      </w:tabs>
      <w:spacing w:after="0" w:line="315" w:lineRule="atLeast"/>
      <w:jc w:val="center"/>
    </w:pPr>
    <w:rPr>
      <w:rFonts w:cs="Times New Roman"/>
      <w:b/>
      <w:caps/>
      <w:sz w:val="18"/>
      <w:lang w:eastAsia="en-US"/>
    </w:rPr>
  </w:style>
  <w:style w:type="paragraph" w:customStyle="1" w:styleId="DocType">
    <w:name w:val="DocType"/>
    <w:basedOn w:val="Normal"/>
    <w:autoRedefine/>
    <w:rsid w:val="00EE1C86"/>
    <w:pPr>
      <w:spacing w:before="0" w:after="0"/>
      <w:jc w:val="center"/>
    </w:pPr>
    <w:rPr>
      <w:rFonts w:cs="Times New Roman"/>
      <w:b/>
      <w:bCs/>
      <w:smallCaps/>
      <w:color w:val="999999"/>
      <w:sz w:val="36"/>
      <w:szCs w:val="36"/>
      <w:lang w:eastAsia="en-US"/>
    </w:rPr>
  </w:style>
  <w:style w:type="paragraph" w:styleId="BlockText">
    <w:name w:val="Block Text"/>
    <w:basedOn w:val="Normal"/>
    <w:rsid w:val="00EE1C86"/>
    <w:pPr>
      <w:spacing w:before="0"/>
      <w:ind w:left="1440" w:right="1440"/>
    </w:pPr>
    <w:rPr>
      <w:rFonts w:cs="Times New Roman"/>
      <w:lang w:eastAsia="en-US"/>
    </w:rPr>
  </w:style>
  <w:style w:type="paragraph" w:customStyle="1" w:styleId="Style2">
    <w:name w:val="Style2"/>
    <w:basedOn w:val="Normal"/>
    <w:rsid w:val="00EE1C86"/>
    <w:pPr>
      <w:tabs>
        <w:tab w:val="left" w:pos="2160"/>
        <w:tab w:val="left" w:pos="2880"/>
      </w:tabs>
      <w:spacing w:before="80" w:after="0"/>
      <w:jc w:val="both"/>
    </w:pPr>
    <w:rPr>
      <w:rFonts w:cs="Times New Roman"/>
      <w:sz w:val="20"/>
      <w:lang w:eastAsia="en-US"/>
    </w:rPr>
  </w:style>
  <w:style w:type="paragraph" w:styleId="BodyText2">
    <w:name w:val="Body Text 2"/>
    <w:basedOn w:val="Normal"/>
    <w:rsid w:val="00EE1C86"/>
    <w:rPr>
      <w:color w:val="339966"/>
    </w:rPr>
  </w:style>
  <w:style w:type="paragraph" w:styleId="ListBullet">
    <w:name w:val="List Bullet"/>
    <w:basedOn w:val="Normal"/>
    <w:autoRedefine/>
    <w:rsid w:val="00EE1C86"/>
    <w:pPr>
      <w:numPr>
        <w:numId w:val="4"/>
      </w:numPr>
    </w:pPr>
  </w:style>
  <w:style w:type="character" w:styleId="FollowedHyperlink">
    <w:name w:val="FollowedHyperlink"/>
    <w:basedOn w:val="DefaultParagraphFont"/>
    <w:rsid w:val="00EE1C86"/>
    <w:rPr>
      <w:color w:val="800080"/>
      <w:u w:val="single"/>
    </w:rPr>
  </w:style>
  <w:style w:type="paragraph" w:customStyle="1" w:styleId="StyleListBullet105pt">
    <w:name w:val="Style List Bullet + 10.5 pt"/>
    <w:basedOn w:val="ListBullet"/>
    <w:rsid w:val="00D51D3A"/>
  </w:style>
  <w:style w:type="table" w:styleId="TableGrid">
    <w:name w:val="Table Grid"/>
    <w:basedOn w:val="TableNormal"/>
    <w:uiPriority w:val="59"/>
    <w:rsid w:val="00650997"/>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 2"/>
    <w:basedOn w:val="Normal"/>
    <w:rsid w:val="00F0168C"/>
    <w:pPr>
      <w:spacing w:before="0" w:after="0"/>
      <w:ind w:left="1440"/>
    </w:pPr>
    <w:rPr>
      <w:rFonts w:ascii="Times New Roman" w:hAnsi="Times New Roman" w:cs="Times New Roman"/>
      <w:sz w:val="20"/>
      <w:lang w:eastAsia="en-US"/>
    </w:rPr>
  </w:style>
  <w:style w:type="character" w:styleId="CommentReference">
    <w:name w:val="annotation reference"/>
    <w:basedOn w:val="DefaultParagraphFont"/>
    <w:rsid w:val="009A31BF"/>
    <w:rPr>
      <w:sz w:val="16"/>
      <w:szCs w:val="16"/>
    </w:rPr>
  </w:style>
  <w:style w:type="paragraph" w:styleId="CommentText">
    <w:name w:val="annotation text"/>
    <w:basedOn w:val="Normal"/>
    <w:link w:val="CommentTextChar"/>
    <w:rsid w:val="009A31BF"/>
    <w:rPr>
      <w:sz w:val="20"/>
    </w:rPr>
  </w:style>
  <w:style w:type="character" w:customStyle="1" w:styleId="CommentTextChar">
    <w:name w:val="Comment Text Char"/>
    <w:basedOn w:val="DefaultParagraphFont"/>
    <w:link w:val="CommentText"/>
    <w:rsid w:val="009A31BF"/>
    <w:rPr>
      <w:rFonts w:ascii="Arial" w:hAnsi="Arial" w:cs="Angsana New"/>
      <w:lang w:eastAsia="zh-CN"/>
    </w:rPr>
  </w:style>
  <w:style w:type="paragraph" w:styleId="CommentSubject">
    <w:name w:val="annotation subject"/>
    <w:basedOn w:val="CommentText"/>
    <w:next w:val="CommentText"/>
    <w:link w:val="CommentSubjectChar"/>
    <w:rsid w:val="009A31BF"/>
    <w:rPr>
      <w:b/>
      <w:bCs/>
    </w:rPr>
  </w:style>
  <w:style w:type="character" w:customStyle="1" w:styleId="CommentSubjectChar">
    <w:name w:val="Comment Subject Char"/>
    <w:basedOn w:val="CommentTextChar"/>
    <w:link w:val="CommentSubject"/>
    <w:rsid w:val="009A31BF"/>
    <w:rPr>
      <w:rFonts w:ascii="Arial" w:hAnsi="Arial" w:cs="Angsana New"/>
      <w:b/>
      <w:bCs/>
      <w:lang w:eastAsia="zh-CN"/>
    </w:rPr>
  </w:style>
  <w:style w:type="paragraph" w:styleId="ListParagraph">
    <w:name w:val="List Paragraph"/>
    <w:basedOn w:val="Normal"/>
    <w:uiPriority w:val="34"/>
    <w:qFormat/>
    <w:rsid w:val="00203338"/>
    <w:pPr>
      <w:spacing w:before="0" w:after="0"/>
      <w:ind w:left="720"/>
    </w:pPr>
    <w:rPr>
      <w:rFonts w:ascii="Times New Roman" w:hAnsi="Times New Roman" w:cs="Times New Roman"/>
      <w:lang w:eastAsia="en-US"/>
    </w:rPr>
  </w:style>
  <w:style w:type="paragraph" w:styleId="NoSpacing">
    <w:name w:val="No Spacing"/>
    <w:uiPriority w:val="1"/>
    <w:qFormat/>
    <w:rsid w:val="000A67A0"/>
    <w:rPr>
      <w:sz w:val="24"/>
      <w:szCs w:val="24"/>
    </w:rPr>
  </w:style>
  <w:style w:type="paragraph" w:customStyle="1" w:styleId="Bodytext0">
    <w:name w:val="Bodytext"/>
    <w:basedOn w:val="Normal"/>
    <w:link w:val="BodytextChar1"/>
    <w:rsid w:val="000A67A0"/>
    <w:pPr>
      <w:spacing w:before="0"/>
    </w:pPr>
    <w:rPr>
      <w:rFonts w:ascii="Times New Roman" w:hAnsi="Times New Roman" w:cs="Times New Roman"/>
      <w:sz w:val="24"/>
      <w:szCs w:val="24"/>
      <w:lang w:eastAsia="en-US"/>
    </w:rPr>
  </w:style>
  <w:style w:type="character" w:customStyle="1" w:styleId="BodytextChar1">
    <w:name w:val="Bodytext Char1"/>
    <w:link w:val="Bodytext0"/>
    <w:rsid w:val="000A67A0"/>
    <w:rPr>
      <w:sz w:val="24"/>
      <w:szCs w:val="24"/>
    </w:rPr>
  </w:style>
  <w:style w:type="paragraph" w:customStyle="1" w:styleId="Heaidng3">
    <w:name w:val="Heaidng 3"/>
    <w:basedOn w:val="Normal"/>
    <w:rsid w:val="009F0A46"/>
    <w:pPr>
      <w:spacing w:before="0"/>
    </w:pPr>
    <w:rPr>
      <w:rFonts w:ascii="Times New Roman" w:hAnsi="Times New Roman" w:cs="Times New Roman"/>
      <w:sz w:val="24"/>
      <w:szCs w:val="24"/>
      <w:lang w:eastAsia="en-US"/>
    </w:rPr>
  </w:style>
  <w:style w:type="paragraph" w:customStyle="1" w:styleId="TableText">
    <w:name w:val="TableText"/>
    <w:basedOn w:val="Normal"/>
    <w:link w:val="TableTextChar"/>
    <w:rsid w:val="009F0A46"/>
    <w:pPr>
      <w:spacing w:before="0" w:after="0"/>
    </w:pPr>
    <w:rPr>
      <w:rFonts w:cs="Times New Roman"/>
      <w:sz w:val="20"/>
      <w:szCs w:val="24"/>
      <w:lang w:eastAsia="en-US"/>
    </w:rPr>
  </w:style>
  <w:style w:type="character" w:customStyle="1" w:styleId="TableTextChar">
    <w:name w:val="TableText Char"/>
    <w:link w:val="TableText"/>
    <w:rsid w:val="009F0A46"/>
    <w:rPr>
      <w:rFonts w:ascii="Arial" w:hAnsi="Arial"/>
      <w:szCs w:val="24"/>
    </w:rPr>
  </w:style>
  <w:style w:type="paragraph" w:customStyle="1" w:styleId="TableHeadSmall">
    <w:name w:val="TableHeadSmall"/>
    <w:basedOn w:val="TableHead"/>
    <w:uiPriority w:val="99"/>
    <w:rsid w:val="009F0A46"/>
    <w:rPr>
      <w:sz w:val="20"/>
    </w:rPr>
  </w:style>
  <w:style w:type="paragraph" w:customStyle="1" w:styleId="TableHead">
    <w:name w:val="TableHead"/>
    <w:basedOn w:val="Normal"/>
    <w:rsid w:val="009F0A46"/>
    <w:pPr>
      <w:keepNext/>
      <w:spacing w:before="0" w:after="0"/>
    </w:pPr>
    <w:rPr>
      <w:rFonts w:cs="Times New Roman"/>
      <w:b/>
      <w:bCs/>
      <w:sz w:val="24"/>
      <w:szCs w:val="24"/>
      <w:lang w:eastAsia="en-US"/>
    </w:rPr>
  </w:style>
  <w:style w:type="paragraph" w:customStyle="1" w:styleId="Heading4table">
    <w:name w:val="Heading 4 table"/>
    <w:basedOn w:val="Heading4"/>
    <w:rsid w:val="009F0A46"/>
    <w:pPr>
      <w:tabs>
        <w:tab w:val="left" w:pos="662"/>
        <w:tab w:val="num" w:pos="864"/>
      </w:tabs>
      <w:spacing w:before="120" w:after="120"/>
      <w:ind w:left="864" w:hanging="864"/>
    </w:pPr>
    <w:rPr>
      <w:rFonts w:cs="Times New Roman"/>
      <w:bCs/>
      <w:color w:val="000000"/>
      <w:sz w:val="22"/>
      <w:szCs w:val="24"/>
      <w:lang w:val="x-none" w:bidi="ar-SA"/>
    </w:rPr>
  </w:style>
  <w:style w:type="paragraph" w:customStyle="1" w:styleId="BodytextChar0">
    <w:name w:val="Bodytext Char"/>
    <w:basedOn w:val="Normal"/>
    <w:link w:val="BodytextCharChar"/>
    <w:rsid w:val="009F0A46"/>
    <w:pPr>
      <w:spacing w:before="0"/>
    </w:pPr>
    <w:rPr>
      <w:rFonts w:ascii="Times New Roman" w:hAnsi="Times New Roman" w:cs="Times New Roman"/>
      <w:sz w:val="24"/>
      <w:szCs w:val="24"/>
      <w:lang w:eastAsia="en-US"/>
    </w:rPr>
  </w:style>
  <w:style w:type="character" w:customStyle="1" w:styleId="BodytextCharChar">
    <w:name w:val="Bodytext Char Char"/>
    <w:link w:val="BodytextChar0"/>
    <w:rsid w:val="009F0A46"/>
    <w:rPr>
      <w:sz w:val="24"/>
      <w:szCs w:val="24"/>
    </w:rPr>
  </w:style>
  <w:style w:type="character" w:customStyle="1" w:styleId="filenamecharacter">
    <w:name w:val="filename character"/>
    <w:rsid w:val="009F0A46"/>
    <w:rPr>
      <w:rFonts w:ascii="Arial" w:hAnsi="Arial"/>
      <w:b/>
      <w:bCs/>
    </w:rPr>
  </w:style>
  <w:style w:type="paragraph" w:customStyle="1" w:styleId="tabletext0">
    <w:name w:val="tabletext0"/>
    <w:basedOn w:val="Normal"/>
    <w:rsid w:val="009F0A46"/>
    <w:pPr>
      <w:spacing w:before="20" w:after="20"/>
    </w:pPr>
    <w:rPr>
      <w:rFonts w:cs="Arial"/>
      <w:sz w:val="20"/>
      <w:lang w:eastAsia="en-US"/>
    </w:rPr>
  </w:style>
  <w:style w:type="paragraph" w:customStyle="1" w:styleId="tabletext1">
    <w:name w:val="tabletext"/>
    <w:basedOn w:val="Normal"/>
    <w:rsid w:val="009F0A46"/>
    <w:pPr>
      <w:spacing w:before="0"/>
    </w:pPr>
    <w:rPr>
      <w:rFonts w:cs="Arial"/>
      <w:sz w:val="20"/>
      <w:lang w:eastAsia="en-US"/>
    </w:rPr>
  </w:style>
  <w:style w:type="paragraph" w:customStyle="1" w:styleId="para">
    <w:name w:val="para"/>
    <w:basedOn w:val="Normal"/>
    <w:rsid w:val="009F0A46"/>
    <w:pPr>
      <w:spacing w:before="0"/>
      <w:ind w:left="2160"/>
    </w:pPr>
    <w:rPr>
      <w:rFonts w:ascii="Times New Roman" w:hAnsi="Times New Roman" w:cs="Times New Roman"/>
      <w:szCs w:val="22"/>
      <w:lang w:eastAsia="en-US"/>
    </w:rPr>
  </w:style>
  <w:style w:type="paragraph" w:customStyle="1" w:styleId="bodytext1">
    <w:name w:val="bodytext"/>
    <w:basedOn w:val="Normal"/>
    <w:link w:val="bodytextChar2"/>
    <w:rsid w:val="009F0A46"/>
    <w:pPr>
      <w:spacing w:before="0"/>
    </w:pPr>
    <w:rPr>
      <w:rFonts w:ascii="Times New Roman" w:hAnsi="Times New Roman" w:cs="Times New Roman"/>
      <w:sz w:val="24"/>
      <w:szCs w:val="24"/>
      <w:lang w:eastAsia="en-US"/>
    </w:rPr>
  </w:style>
  <w:style w:type="character" w:customStyle="1" w:styleId="bodytextChar2">
    <w:name w:val="bodytext Char"/>
    <w:link w:val="bodytext1"/>
    <w:rsid w:val="009F0A46"/>
    <w:rPr>
      <w:sz w:val="24"/>
      <w:szCs w:val="24"/>
    </w:rPr>
  </w:style>
  <w:style w:type="paragraph" w:customStyle="1" w:styleId="BulletList">
    <w:name w:val="BulletList"/>
    <w:basedOn w:val="Bodytext0"/>
    <w:rsid w:val="009F0A46"/>
    <w:pPr>
      <w:tabs>
        <w:tab w:val="num" w:pos="720"/>
      </w:tabs>
      <w:ind w:left="720" w:hanging="360"/>
    </w:pPr>
  </w:style>
  <w:style w:type="paragraph" w:customStyle="1" w:styleId="Non-NumberedHeading">
    <w:name w:val="Non-Numbered Heading"/>
    <w:basedOn w:val="Heading1"/>
    <w:rsid w:val="009F0A46"/>
    <w:pPr>
      <w:pageBreakBefore/>
      <w:numPr>
        <w:numId w:val="0"/>
      </w:numPr>
      <w:pBdr>
        <w:bottom w:val="single" w:sz="12" w:space="6" w:color="auto"/>
      </w:pBdr>
      <w:spacing w:before="100" w:beforeAutospacing="1" w:after="480"/>
      <w:jc w:val="center"/>
    </w:pPr>
    <w:rPr>
      <w:rFonts w:cs="Times New Roman"/>
      <w:bCs w:val="0"/>
      <w:smallCaps w:val="0"/>
      <w:kern w:val="0"/>
      <w:sz w:val="72"/>
      <w:szCs w:val="72"/>
      <w:lang w:val="x-none" w:eastAsia="x-none"/>
    </w:rPr>
  </w:style>
  <w:style w:type="paragraph" w:customStyle="1" w:styleId="TitleHeading">
    <w:name w:val="Title Heading"/>
    <w:basedOn w:val="Heading1"/>
    <w:rsid w:val="009F0A46"/>
    <w:pPr>
      <w:pageBreakBefore/>
      <w:numPr>
        <w:numId w:val="0"/>
      </w:numPr>
      <w:pBdr>
        <w:bottom w:val="single" w:sz="12" w:space="6" w:color="auto"/>
      </w:pBdr>
      <w:spacing w:before="100" w:beforeAutospacing="1" w:after="480"/>
      <w:jc w:val="center"/>
    </w:pPr>
    <w:rPr>
      <w:rFonts w:cs="Times New Roman"/>
      <w:bCs w:val="0"/>
      <w:smallCaps w:val="0"/>
      <w:kern w:val="0"/>
      <w:sz w:val="44"/>
      <w:szCs w:val="44"/>
      <w:lang w:val="x-none" w:eastAsia="x-none"/>
    </w:rPr>
  </w:style>
  <w:style w:type="character" w:customStyle="1" w:styleId="A0">
    <w:name w:val="A0"/>
    <w:rsid w:val="009F0A46"/>
    <w:rPr>
      <w:rFonts w:cs="Helvetica-Narrow"/>
      <w:b/>
      <w:bCs/>
      <w:color w:val="000000"/>
      <w:sz w:val="16"/>
      <w:szCs w:val="16"/>
    </w:rPr>
  </w:style>
  <w:style w:type="paragraph" w:customStyle="1" w:styleId="Non-numberedHeading0">
    <w:name w:val="Non-numbered Heading"/>
    <w:basedOn w:val="Heading1"/>
    <w:next w:val="Normal"/>
    <w:rsid w:val="009F0A46"/>
    <w:pPr>
      <w:pageBreakBefore/>
      <w:numPr>
        <w:numId w:val="0"/>
      </w:numPr>
      <w:pBdr>
        <w:bottom w:val="single" w:sz="12" w:space="6" w:color="auto"/>
      </w:pBdr>
      <w:spacing w:before="100" w:beforeAutospacing="1" w:after="480"/>
    </w:pPr>
    <w:rPr>
      <w:rFonts w:cs="Times New Roman"/>
      <w:bCs w:val="0"/>
      <w:smallCaps w:val="0"/>
      <w:kern w:val="0"/>
      <w:sz w:val="44"/>
      <w:szCs w:val="24"/>
      <w:lang w:val="x-none" w:eastAsia="x-none"/>
    </w:rPr>
  </w:style>
  <w:style w:type="paragraph" w:customStyle="1" w:styleId="Description">
    <w:name w:val="Description"/>
    <w:basedOn w:val="Bodytext0"/>
    <w:rsid w:val="009F0A46"/>
    <w:pPr>
      <w:tabs>
        <w:tab w:val="left" w:pos="2880"/>
        <w:tab w:val="left" w:pos="8640"/>
      </w:tabs>
      <w:spacing w:after="60"/>
      <w:ind w:left="2880" w:hanging="2880"/>
    </w:pPr>
  </w:style>
  <w:style w:type="paragraph" w:customStyle="1" w:styleId="Description2">
    <w:name w:val="Description2"/>
    <w:basedOn w:val="Description"/>
    <w:rsid w:val="009F0A46"/>
    <w:pPr>
      <w:tabs>
        <w:tab w:val="clear" w:pos="2880"/>
        <w:tab w:val="left" w:pos="2340"/>
      </w:tabs>
      <w:ind w:left="2340" w:hanging="2340"/>
    </w:pPr>
  </w:style>
  <w:style w:type="paragraph" w:customStyle="1" w:styleId="ReqTitle">
    <w:name w:val="Req Title"/>
    <w:basedOn w:val="Normal"/>
    <w:rsid w:val="009F0A46"/>
    <w:pPr>
      <w:pBdr>
        <w:top w:val="single" w:sz="48" w:space="4" w:color="999999" w:shadow="1"/>
        <w:left w:val="single" w:sz="48" w:space="4" w:color="999999" w:shadow="1"/>
        <w:bottom w:val="single" w:sz="48" w:space="4" w:color="999999" w:shadow="1"/>
        <w:right w:val="single" w:sz="48" w:space="4" w:color="999999" w:shadow="1"/>
      </w:pBdr>
      <w:spacing w:before="0"/>
      <w:jc w:val="center"/>
    </w:pPr>
    <w:rPr>
      <w:rFonts w:cs="Times New Roman"/>
      <w:b/>
      <w:sz w:val="52"/>
      <w:szCs w:val="24"/>
      <w:lang w:eastAsia="en-US"/>
    </w:rPr>
  </w:style>
  <w:style w:type="paragraph" w:customStyle="1" w:styleId="ReqTitle2">
    <w:name w:val="Req Title 2"/>
    <w:basedOn w:val="ReqTitle"/>
    <w:rsid w:val="009F0A46"/>
    <w:pPr>
      <w:tabs>
        <w:tab w:val="left" w:pos="3600"/>
      </w:tabs>
      <w:spacing w:before="120"/>
      <w:jc w:val="left"/>
    </w:pPr>
    <w:rPr>
      <w:sz w:val="36"/>
    </w:rPr>
  </w:style>
  <w:style w:type="paragraph" w:customStyle="1" w:styleId="ReqTitle3">
    <w:name w:val="Req Title 3"/>
    <w:basedOn w:val="Normal"/>
    <w:rsid w:val="009F0A46"/>
    <w:pPr>
      <w:tabs>
        <w:tab w:val="left" w:pos="2520"/>
      </w:tabs>
      <w:spacing w:before="0"/>
    </w:pPr>
    <w:rPr>
      <w:rFonts w:cs="Times New Roman"/>
      <w:sz w:val="28"/>
      <w:szCs w:val="24"/>
      <w:lang w:eastAsia="en-US"/>
    </w:rPr>
  </w:style>
  <w:style w:type="paragraph" w:customStyle="1" w:styleId="StyleHeading3Heading3Char1Heading3">
    <w:name w:val="Style Heading 3Heading 3 Char1Heading 3"/>
    <w:basedOn w:val="Heading3"/>
    <w:autoRedefine/>
    <w:rsid w:val="009F0A46"/>
    <w:pPr>
      <w:widowControl/>
      <w:numPr>
        <w:ilvl w:val="0"/>
        <w:numId w:val="0"/>
      </w:numPr>
      <w:tabs>
        <w:tab w:val="left" w:pos="662"/>
      </w:tabs>
      <w:spacing w:before="360" w:after="240"/>
    </w:pPr>
    <w:rPr>
      <w:rFonts w:cs="Times New Roman"/>
      <w:bCs/>
      <w:iCs/>
      <w:color w:val="000000"/>
      <w:sz w:val="28"/>
      <w:szCs w:val="20"/>
      <w:lang w:val="x-none" w:eastAsia="x-none" w:bidi="ar-SA"/>
    </w:rPr>
  </w:style>
  <w:style w:type="paragraph" w:styleId="TableofFigures">
    <w:name w:val="table of figures"/>
    <w:aliases w:val=" Tables"/>
    <w:basedOn w:val="Normal"/>
    <w:next w:val="Normal"/>
    <w:rsid w:val="009F0A46"/>
    <w:pPr>
      <w:tabs>
        <w:tab w:val="left" w:pos="1260"/>
        <w:tab w:val="right" w:leader="dot" w:pos="8630"/>
      </w:tabs>
      <w:spacing w:before="0" w:after="0"/>
      <w:ind w:left="1260" w:hanging="1260"/>
    </w:pPr>
    <w:rPr>
      <w:rFonts w:cs="Times New Roman"/>
      <w:noProof/>
      <w:sz w:val="20"/>
      <w:szCs w:val="24"/>
      <w:lang w:eastAsia="en-US"/>
    </w:rPr>
  </w:style>
  <w:style w:type="paragraph" w:customStyle="1" w:styleId="TableTextIndent">
    <w:name w:val="TableTextIndent"/>
    <w:basedOn w:val="Normal"/>
    <w:rsid w:val="009F0A46"/>
    <w:pPr>
      <w:spacing w:before="0" w:after="0"/>
      <w:ind w:left="288"/>
    </w:pPr>
    <w:rPr>
      <w:rFonts w:cs="Times New Roman"/>
      <w:sz w:val="20"/>
      <w:szCs w:val="24"/>
      <w:lang w:eastAsia="en-US"/>
    </w:rPr>
  </w:style>
  <w:style w:type="paragraph" w:customStyle="1" w:styleId="TOCTitle">
    <w:name w:val="TOC Title"/>
    <w:basedOn w:val="Non-numberedHeading0"/>
    <w:rsid w:val="009F0A46"/>
  </w:style>
  <w:style w:type="paragraph" w:styleId="Index1">
    <w:name w:val="index 1"/>
    <w:basedOn w:val="Normal"/>
    <w:next w:val="Normal"/>
    <w:autoRedefine/>
    <w:rsid w:val="009F0A46"/>
    <w:pPr>
      <w:spacing w:before="0"/>
      <w:ind w:left="240" w:hanging="240"/>
    </w:pPr>
    <w:rPr>
      <w:rFonts w:ascii="Times New Roman" w:hAnsi="Times New Roman" w:cs="Times New Roman"/>
      <w:sz w:val="24"/>
      <w:szCs w:val="24"/>
      <w:lang w:eastAsia="en-US"/>
    </w:rPr>
  </w:style>
  <w:style w:type="paragraph" w:styleId="IndexHeading">
    <w:name w:val="index heading"/>
    <w:basedOn w:val="Normal"/>
    <w:next w:val="Index1"/>
    <w:rsid w:val="009F0A46"/>
    <w:pPr>
      <w:spacing w:before="0" w:after="0"/>
    </w:pPr>
    <w:rPr>
      <w:rFonts w:ascii="Times New Roman" w:hAnsi="Times New Roman" w:cs="Times New Roman"/>
      <w:kern w:val="28"/>
      <w:lang w:eastAsia="en-US"/>
    </w:rPr>
  </w:style>
  <w:style w:type="paragraph" w:customStyle="1" w:styleId="BodyTextKeep">
    <w:name w:val="Body Text Keep"/>
    <w:basedOn w:val="BodyText"/>
    <w:rsid w:val="009F0A46"/>
    <w:pPr>
      <w:keepNext/>
      <w:spacing w:before="0"/>
      <w:ind w:left="720"/>
    </w:pPr>
    <w:rPr>
      <w:rFonts w:cs="Times New Roman"/>
      <w:snapToGrid w:val="0"/>
      <w:sz w:val="22"/>
      <w:lang w:eastAsia="en-US"/>
    </w:rPr>
  </w:style>
  <w:style w:type="paragraph" w:customStyle="1" w:styleId="Default">
    <w:name w:val="Default"/>
    <w:rsid w:val="009F0A46"/>
    <w:pPr>
      <w:autoSpaceDE w:val="0"/>
      <w:autoSpaceDN w:val="0"/>
      <w:adjustRightInd w:val="0"/>
    </w:pPr>
    <w:rPr>
      <w:rFonts w:ascii="Calibri" w:hAnsi="Calibri" w:cs="Calibri"/>
      <w:color w:val="000000"/>
      <w:sz w:val="24"/>
      <w:szCs w:val="24"/>
    </w:rPr>
  </w:style>
  <w:style w:type="paragraph" w:customStyle="1" w:styleId="Table">
    <w:name w:val="Table"/>
    <w:basedOn w:val="Normal"/>
    <w:rsid w:val="009F0A46"/>
    <w:pPr>
      <w:keepLines/>
      <w:spacing w:before="0"/>
    </w:pPr>
    <w:rPr>
      <w:rFonts w:cs="Times New Roman"/>
      <w:sz w:val="20"/>
      <w:szCs w:val="24"/>
      <w:lang w:eastAsia="en-US"/>
    </w:rPr>
  </w:style>
  <w:style w:type="paragraph" w:styleId="NormalWeb">
    <w:name w:val="Normal (Web)"/>
    <w:basedOn w:val="Normal"/>
    <w:uiPriority w:val="99"/>
    <w:unhideWhenUsed/>
    <w:rsid w:val="00695BF8"/>
    <w:pPr>
      <w:spacing w:before="100" w:beforeAutospacing="1" w:after="100" w:afterAutospacing="1"/>
    </w:pPr>
    <w:rPr>
      <w:rFonts w:ascii="Times New Roman" w:hAnsi="Times New Roman" w:cs="Times New Roman"/>
      <w:sz w:val="24"/>
      <w:szCs w:val="24"/>
      <w:lang w:eastAsia="en-US"/>
    </w:rPr>
  </w:style>
  <w:style w:type="character" w:styleId="PlaceholderText">
    <w:name w:val="Placeholder Text"/>
    <w:basedOn w:val="DefaultParagraphFont"/>
    <w:uiPriority w:val="99"/>
    <w:semiHidden/>
    <w:rsid w:val="00BF6881"/>
    <w:rPr>
      <w:color w:val="808080"/>
    </w:rPr>
  </w:style>
  <w:style w:type="paragraph" w:styleId="TOCHeading">
    <w:name w:val="TOC Heading"/>
    <w:basedOn w:val="Heading1"/>
    <w:next w:val="Normal"/>
    <w:uiPriority w:val="39"/>
    <w:semiHidden/>
    <w:unhideWhenUsed/>
    <w:qFormat/>
    <w:rsid w:val="00CF7418"/>
    <w:pPr>
      <w:keepLines/>
      <w:numPr>
        <w:numId w:val="0"/>
      </w:numPr>
      <w:pBdr>
        <w:bottom w:val="none" w:sz="0" w:space="0" w:color="auto"/>
      </w:pBd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1D3A"/>
    <w:pPr>
      <w:spacing w:before="120" w:after="120"/>
    </w:pPr>
    <w:rPr>
      <w:rFonts w:ascii="Arial" w:hAnsi="Arial" w:cs="Angsana New"/>
      <w:sz w:val="22"/>
      <w:lang w:eastAsia="zh-CN"/>
    </w:rPr>
  </w:style>
  <w:style w:type="paragraph" w:styleId="Heading1">
    <w:name w:val="heading 1"/>
    <w:aliases w:val="Part,h1,Heading 1X,1st level,I1,heading 1,Chapter title,l1,l1+toc 1,toc1,Chapter Heading,II+,I,Section Head,Titre§,1,H1,PIM 1,Document,Chapter,Main Section"/>
    <w:basedOn w:val="Normal"/>
    <w:next w:val="BodyText"/>
    <w:link w:val="Heading1Char"/>
    <w:qFormat/>
    <w:rsid w:val="00EE1C86"/>
    <w:pPr>
      <w:keepNext/>
      <w:numPr>
        <w:numId w:val="5"/>
      </w:numPr>
      <w:pBdr>
        <w:bottom w:val="single" w:sz="24" w:space="1" w:color="auto"/>
      </w:pBdr>
      <w:spacing w:before="360" w:after="200"/>
      <w:outlineLvl w:val="0"/>
    </w:pPr>
    <w:rPr>
      <w:b/>
      <w:bCs/>
      <w:smallCaps/>
      <w:kern w:val="28"/>
      <w:sz w:val="40"/>
      <w:szCs w:val="40"/>
    </w:rPr>
  </w:style>
  <w:style w:type="paragraph" w:styleId="Heading2">
    <w:name w:val="heading 2"/>
    <w:aliases w:val="Chapter Title,h2,2nd level,I2,heading 2,Section Title,l2,H2,2,level 2 Head,level 2 no toc,1st level heading,A,Titre2,A.B.C.,TitreProp,Header 2,Head 2,ITT t2,PA Major Section,1.1,Section,21,level 2 heading,Sub-heading,Func Header,Header 21,T2"/>
    <w:basedOn w:val="Normal"/>
    <w:next w:val="BodyText"/>
    <w:autoRedefine/>
    <w:qFormat/>
    <w:rsid w:val="00C345A2"/>
    <w:pPr>
      <w:keepNext/>
      <w:spacing w:before="480" w:after="60"/>
      <w:ind w:left="720" w:hanging="720"/>
      <w:outlineLvl w:val="1"/>
    </w:pPr>
    <w:rPr>
      <w:rFonts w:cs="Times New Roman"/>
      <w:b/>
      <w:iCs/>
      <w:sz w:val="24"/>
      <w:szCs w:val="24"/>
      <w:lang w:eastAsia="en-US" w:bidi="th-TH"/>
    </w:rPr>
  </w:style>
  <w:style w:type="paragraph" w:styleId="Heading3">
    <w:name w:val="heading 3"/>
    <w:aliases w:val="Heading 3 Char1,Heading 3 Char Char,h3,l3+toc 3,heading 3,l3,CT,Sub-section Title,3,Level 3 Head,level 3 no TOC,3rd level,Head 3,subhead,1.,TF-Overskrift 3,Subhead,titre 1.1.1,ITT t3,PA Minor Section,H3,level3,text,1.2.3.,Paragraph,Head3,h31"/>
    <w:basedOn w:val="Normal"/>
    <w:next w:val="BodyText"/>
    <w:link w:val="Heading3Char"/>
    <w:autoRedefine/>
    <w:qFormat/>
    <w:rsid w:val="0015485A"/>
    <w:pPr>
      <w:widowControl w:val="0"/>
      <w:numPr>
        <w:ilvl w:val="1"/>
        <w:numId w:val="6"/>
      </w:numPr>
      <w:spacing w:before="240"/>
      <w:outlineLvl w:val="2"/>
    </w:pPr>
    <w:rPr>
      <w:rFonts w:cs="Arial"/>
      <w:b/>
      <w:sz w:val="24"/>
      <w:szCs w:val="24"/>
      <w:lang w:bidi="th-TH"/>
    </w:rPr>
  </w:style>
  <w:style w:type="paragraph" w:styleId="Heading4">
    <w:name w:val="heading 4"/>
    <w:aliases w:val="Map Title"/>
    <w:basedOn w:val="Normal"/>
    <w:next w:val="BodyText"/>
    <w:link w:val="Heading4Char"/>
    <w:autoRedefine/>
    <w:qFormat/>
    <w:rsid w:val="00FB3BE3"/>
    <w:pPr>
      <w:numPr>
        <w:ilvl w:val="3"/>
      </w:numPr>
      <w:spacing w:before="60" w:after="60"/>
      <w:outlineLvl w:val="3"/>
    </w:pPr>
    <w:rPr>
      <w:rFonts w:cs="Arial"/>
      <w:b/>
      <w:sz w:val="20"/>
      <w:u w:val="single"/>
      <w:lang w:eastAsia="x-none" w:bidi="th-TH"/>
    </w:rPr>
  </w:style>
  <w:style w:type="paragraph" w:styleId="Heading5">
    <w:name w:val="heading 5"/>
    <w:aliases w:val="h5,heading 5,Numbered Sub-list,Block Label,Bullet point,H5"/>
    <w:basedOn w:val="Normal"/>
    <w:next w:val="BodyText"/>
    <w:link w:val="Heading5Char"/>
    <w:qFormat/>
    <w:rsid w:val="00EE1C86"/>
    <w:pPr>
      <w:keepNext/>
      <w:numPr>
        <w:ilvl w:val="4"/>
        <w:numId w:val="5"/>
      </w:numPr>
      <w:tabs>
        <w:tab w:val="left" w:pos="2520"/>
      </w:tabs>
      <w:spacing w:after="60"/>
      <w:outlineLvl w:val="4"/>
    </w:pPr>
    <w:rPr>
      <w:rFonts w:ascii="Helvetica" w:hAnsi="Helvetica"/>
      <w:iCs/>
      <w:sz w:val="20"/>
    </w:rPr>
  </w:style>
  <w:style w:type="paragraph" w:styleId="Heading6">
    <w:name w:val="heading 6"/>
    <w:basedOn w:val="Normal"/>
    <w:next w:val="Normal"/>
    <w:link w:val="Heading6Char"/>
    <w:qFormat/>
    <w:rsid w:val="00EE1C86"/>
    <w:pPr>
      <w:numPr>
        <w:ilvl w:val="5"/>
        <w:numId w:val="5"/>
      </w:numPr>
      <w:spacing w:before="240" w:after="60"/>
      <w:outlineLvl w:val="5"/>
    </w:pPr>
    <w:rPr>
      <w:b/>
      <w:bCs/>
      <w:szCs w:val="22"/>
    </w:rPr>
  </w:style>
  <w:style w:type="paragraph" w:styleId="Heading7">
    <w:name w:val="heading 7"/>
    <w:basedOn w:val="Normal"/>
    <w:next w:val="Normal"/>
    <w:uiPriority w:val="99"/>
    <w:qFormat/>
    <w:rsid w:val="00EE1C86"/>
    <w:pPr>
      <w:numPr>
        <w:ilvl w:val="6"/>
        <w:numId w:val="5"/>
      </w:numPr>
      <w:spacing w:before="240" w:after="60"/>
      <w:outlineLvl w:val="6"/>
    </w:pPr>
  </w:style>
  <w:style w:type="paragraph" w:styleId="Heading8">
    <w:name w:val="heading 8"/>
    <w:basedOn w:val="Normal"/>
    <w:next w:val="Normal"/>
    <w:uiPriority w:val="99"/>
    <w:qFormat/>
    <w:rsid w:val="00EE1C86"/>
    <w:pPr>
      <w:numPr>
        <w:ilvl w:val="7"/>
        <w:numId w:val="5"/>
      </w:numPr>
      <w:spacing w:before="240" w:after="60"/>
      <w:outlineLvl w:val="7"/>
    </w:pPr>
    <w:rPr>
      <w:i/>
      <w:iCs/>
    </w:rPr>
  </w:style>
  <w:style w:type="paragraph" w:styleId="Heading9">
    <w:name w:val="heading 9"/>
    <w:basedOn w:val="Normal"/>
    <w:next w:val="Normal"/>
    <w:uiPriority w:val="99"/>
    <w:qFormat/>
    <w:rsid w:val="00EE1C86"/>
    <w:pPr>
      <w:numPr>
        <w:ilvl w:val="8"/>
        <w:numId w:val="5"/>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EE1C86"/>
    <w:pPr>
      <w:ind w:left="1440"/>
    </w:pPr>
    <w:rPr>
      <w:sz w:val="21"/>
    </w:rPr>
  </w:style>
  <w:style w:type="character" w:customStyle="1" w:styleId="BodyTextChar">
    <w:name w:val="Body Text Char"/>
    <w:basedOn w:val="DefaultParagraphFont"/>
    <w:link w:val="BodyText"/>
    <w:uiPriority w:val="99"/>
    <w:rsid w:val="00F616B1"/>
    <w:rPr>
      <w:rFonts w:ascii="Arial" w:hAnsi="Arial" w:cs="Angsana New"/>
      <w:sz w:val="21"/>
      <w:lang w:eastAsia="zh-CN"/>
    </w:rPr>
  </w:style>
  <w:style w:type="character" w:customStyle="1" w:styleId="Heading1Char">
    <w:name w:val="Heading 1 Char"/>
    <w:aliases w:val="Part Char,h1 Char,Heading 1X Char,1st level Char,I1 Char,heading 1 Char,Chapter title Char,l1 Char,l1+toc 1 Char,toc1 Char,Chapter Heading Char,II+ Char,I Char,Section Head Char,Titre§ Char,1 Char,H1 Char,PIM 1 Char,Document Char"/>
    <w:link w:val="Heading1"/>
    <w:rsid w:val="009F0A46"/>
    <w:rPr>
      <w:rFonts w:ascii="Arial" w:hAnsi="Arial" w:cs="Angsana New"/>
      <w:b/>
      <w:bCs/>
      <w:smallCaps/>
      <w:kern w:val="28"/>
      <w:sz w:val="40"/>
      <w:szCs w:val="40"/>
      <w:lang w:eastAsia="zh-CN"/>
    </w:rPr>
  </w:style>
  <w:style w:type="character" w:customStyle="1" w:styleId="Heading3Char">
    <w:name w:val="Heading 3 Char"/>
    <w:aliases w:val="Heading 3 Char1 Char,Heading 3 Char Char Char,h3 Char,l3+toc 3 Char,heading 3 Char,l3 Char,CT Char,Sub-section Title Char,3 Char,Level 3 Head Char,level 3 no TOC Char,3rd level Char,Head 3 Char,subhead Char,1. Char,TF-Overskrift 3 Char"/>
    <w:link w:val="Heading3"/>
    <w:rsid w:val="0015485A"/>
    <w:rPr>
      <w:rFonts w:ascii="Arial" w:hAnsi="Arial" w:cs="Arial"/>
      <w:b/>
      <w:sz w:val="24"/>
      <w:szCs w:val="24"/>
      <w:lang w:eastAsia="zh-CN" w:bidi="th-TH"/>
    </w:rPr>
  </w:style>
  <w:style w:type="character" w:customStyle="1" w:styleId="Heading4Char">
    <w:name w:val="Heading 4 Char"/>
    <w:aliases w:val="Map Title Char"/>
    <w:link w:val="Heading4"/>
    <w:rsid w:val="00FB3BE3"/>
    <w:rPr>
      <w:rFonts w:ascii="Arial" w:hAnsi="Arial" w:cs="Arial"/>
      <w:b/>
      <w:u w:val="single"/>
      <w:lang w:eastAsia="x-none" w:bidi="th-TH"/>
    </w:rPr>
  </w:style>
  <w:style w:type="character" w:customStyle="1" w:styleId="Heading5Char">
    <w:name w:val="Heading 5 Char"/>
    <w:aliases w:val="h5 Char,heading 5 Char,Numbered Sub-list Char,Block Label Char,Bullet point Char,H5 Char"/>
    <w:link w:val="Heading5"/>
    <w:rsid w:val="009F0A46"/>
    <w:rPr>
      <w:rFonts w:ascii="Helvetica" w:hAnsi="Helvetica" w:cs="Angsana New"/>
      <w:iCs/>
      <w:lang w:eastAsia="zh-CN"/>
    </w:rPr>
  </w:style>
  <w:style w:type="character" w:customStyle="1" w:styleId="Heading6Char">
    <w:name w:val="Heading 6 Char"/>
    <w:link w:val="Heading6"/>
    <w:rsid w:val="009F0A46"/>
    <w:rPr>
      <w:rFonts w:ascii="Arial" w:hAnsi="Arial" w:cs="Angsana New"/>
      <w:b/>
      <w:bCs/>
      <w:sz w:val="22"/>
      <w:szCs w:val="22"/>
      <w:lang w:eastAsia="zh-CN"/>
    </w:rPr>
  </w:style>
  <w:style w:type="character" w:customStyle="1" w:styleId="Bold">
    <w:name w:val="Bold"/>
    <w:basedOn w:val="DefaultParagraphFont"/>
    <w:rsid w:val="00EE1C86"/>
    <w:rPr>
      <w:b/>
      <w:bCs/>
    </w:rPr>
  </w:style>
  <w:style w:type="paragraph" w:customStyle="1" w:styleId="Bullet1">
    <w:name w:val="Bullet 1"/>
    <w:basedOn w:val="BodyText"/>
    <w:rsid w:val="00D51D3A"/>
    <w:pPr>
      <w:numPr>
        <w:numId w:val="1"/>
      </w:numPr>
      <w:spacing w:before="0"/>
    </w:pPr>
    <w:rPr>
      <w:sz w:val="22"/>
    </w:rPr>
  </w:style>
  <w:style w:type="paragraph" w:customStyle="1" w:styleId="Bullet2">
    <w:name w:val="Bullet 2"/>
    <w:basedOn w:val="BodyText"/>
    <w:rsid w:val="00EE1C86"/>
    <w:pPr>
      <w:tabs>
        <w:tab w:val="num" w:pos="2160"/>
      </w:tabs>
      <w:spacing w:before="0"/>
      <w:ind w:left="2160" w:hanging="360"/>
    </w:pPr>
  </w:style>
  <w:style w:type="character" w:customStyle="1" w:styleId="ButtonMenuChoice">
    <w:name w:val="Button/Menu Choice"/>
    <w:basedOn w:val="DefaultParagraphFont"/>
    <w:rsid w:val="00EE1C86"/>
    <w:rPr>
      <w:smallCaps/>
    </w:rPr>
  </w:style>
  <w:style w:type="paragraph" w:styleId="Caption">
    <w:name w:val="caption"/>
    <w:basedOn w:val="Normal"/>
    <w:next w:val="Normal"/>
    <w:qFormat/>
    <w:rsid w:val="00EE1C86"/>
    <w:pPr>
      <w:spacing w:before="60"/>
      <w:ind w:left="1440"/>
      <w:jc w:val="center"/>
    </w:pPr>
    <w:rPr>
      <w:b/>
      <w:bCs/>
      <w:sz w:val="18"/>
      <w:szCs w:val="18"/>
    </w:rPr>
  </w:style>
  <w:style w:type="paragraph" w:customStyle="1" w:styleId="Copyright">
    <w:name w:val="Copyright"/>
    <w:basedOn w:val="Normal"/>
    <w:rsid w:val="00EE1C86"/>
  </w:style>
  <w:style w:type="paragraph" w:customStyle="1" w:styleId="Cover">
    <w:name w:val="Cover"/>
    <w:basedOn w:val="Normal"/>
    <w:next w:val="Normal"/>
    <w:rsid w:val="00EE1C86"/>
    <w:pPr>
      <w:spacing w:before="1880" w:after="460"/>
      <w:ind w:left="2880"/>
      <w:jc w:val="right"/>
    </w:pPr>
    <w:rPr>
      <w:b/>
      <w:bCs/>
      <w:sz w:val="72"/>
      <w:szCs w:val="72"/>
    </w:rPr>
  </w:style>
  <w:style w:type="paragraph" w:styleId="DocumentMap">
    <w:name w:val="Document Map"/>
    <w:basedOn w:val="Normal"/>
    <w:semiHidden/>
    <w:rsid w:val="00EE1C86"/>
    <w:pPr>
      <w:shd w:val="clear" w:color="auto" w:fill="000080"/>
    </w:pPr>
    <w:rPr>
      <w:rFonts w:ascii="Tahoma" w:hAnsi="Tahoma" w:cs="Tahoma"/>
    </w:rPr>
  </w:style>
  <w:style w:type="paragraph" w:customStyle="1" w:styleId="DocumentType">
    <w:name w:val="Document Type"/>
    <w:basedOn w:val="Normal"/>
    <w:next w:val="Cover"/>
    <w:rsid w:val="00EE1C86"/>
    <w:pPr>
      <w:spacing w:before="240" w:after="240"/>
    </w:pPr>
    <w:rPr>
      <w:b/>
      <w:bCs/>
      <w:sz w:val="36"/>
      <w:szCs w:val="36"/>
    </w:rPr>
  </w:style>
  <w:style w:type="character" w:styleId="Emphasis">
    <w:name w:val="Emphasis"/>
    <w:basedOn w:val="DefaultParagraphFont"/>
    <w:qFormat/>
    <w:rsid w:val="00EE1C86"/>
    <w:rPr>
      <w:i/>
      <w:iCs/>
    </w:rPr>
  </w:style>
  <w:style w:type="character" w:customStyle="1" w:styleId="FieldName">
    <w:name w:val="Field Name"/>
    <w:basedOn w:val="DefaultParagraphFont"/>
    <w:rsid w:val="00EE1C86"/>
    <w:rPr>
      <w:caps/>
    </w:rPr>
  </w:style>
  <w:style w:type="paragraph" w:styleId="Footer">
    <w:name w:val="footer"/>
    <w:basedOn w:val="Normal"/>
    <w:rsid w:val="00EE1C86"/>
    <w:pPr>
      <w:pBdr>
        <w:top w:val="single" w:sz="4" w:space="1" w:color="auto"/>
      </w:pBdr>
      <w:tabs>
        <w:tab w:val="center" w:pos="4680"/>
        <w:tab w:val="right" w:pos="9360"/>
      </w:tabs>
    </w:pPr>
    <w:rPr>
      <w:sz w:val="16"/>
      <w:szCs w:val="16"/>
    </w:rPr>
  </w:style>
  <w:style w:type="paragraph" w:styleId="Header">
    <w:name w:val="header"/>
    <w:basedOn w:val="Normal"/>
    <w:rsid w:val="00EE1C86"/>
    <w:pPr>
      <w:tabs>
        <w:tab w:val="center" w:pos="4680"/>
        <w:tab w:val="right" w:pos="9360"/>
      </w:tabs>
    </w:pPr>
    <w:rPr>
      <w:sz w:val="18"/>
      <w:szCs w:val="18"/>
    </w:rPr>
  </w:style>
  <w:style w:type="character" w:customStyle="1" w:styleId="Instruction">
    <w:name w:val="Instruction"/>
    <w:rsid w:val="00EE1C86"/>
    <w:rPr>
      <w:i/>
      <w:iCs/>
      <w:dstrike w:val="0"/>
      <w:vanish/>
      <w:color w:val="FF0000"/>
      <w:vertAlign w:val="baseline"/>
    </w:rPr>
  </w:style>
  <w:style w:type="character" w:customStyle="1" w:styleId="KeyboardKey">
    <w:name w:val="Keyboard Key"/>
    <w:basedOn w:val="DefaultParagraphFont"/>
    <w:rsid w:val="00EE1C86"/>
    <w:rPr>
      <w:rFonts w:ascii="Courier New" w:hAnsi="Courier New"/>
      <w:smallCaps/>
    </w:rPr>
  </w:style>
  <w:style w:type="paragraph" w:customStyle="1" w:styleId="Note">
    <w:name w:val="Note"/>
    <w:basedOn w:val="Normal"/>
    <w:rsid w:val="00EE1C86"/>
    <w:pPr>
      <w:shd w:val="clear" w:color="auto" w:fill="FFFF00"/>
    </w:pPr>
    <w:rPr>
      <w:vanish/>
    </w:rPr>
  </w:style>
  <w:style w:type="paragraph" w:customStyle="1" w:styleId="OverviewTable">
    <w:name w:val="Overview Table"/>
    <w:basedOn w:val="Normal"/>
    <w:next w:val="Normal"/>
    <w:rsid w:val="00EE1C86"/>
    <w:pPr>
      <w:keepNext/>
      <w:spacing w:before="240"/>
    </w:pPr>
    <w:rPr>
      <w:b/>
      <w:bCs/>
      <w:smallCaps/>
      <w:sz w:val="32"/>
      <w:szCs w:val="32"/>
    </w:rPr>
  </w:style>
  <w:style w:type="character" w:styleId="PageNumber">
    <w:name w:val="page number"/>
    <w:basedOn w:val="DefaultParagraphFont"/>
    <w:rsid w:val="00EE1C86"/>
    <w:rPr>
      <w:sz w:val="24"/>
      <w:szCs w:val="24"/>
    </w:rPr>
  </w:style>
  <w:style w:type="character" w:customStyle="1" w:styleId="Pop-upPull-down">
    <w:name w:val="Pop-up/Pull-down"/>
    <w:basedOn w:val="DefaultParagraphFont"/>
    <w:rsid w:val="00EE1C86"/>
    <w:rPr>
      <w:b/>
      <w:bCs/>
      <w:smallCaps/>
    </w:rPr>
  </w:style>
  <w:style w:type="paragraph" w:customStyle="1" w:styleId="Preface">
    <w:name w:val="Preface"/>
    <w:basedOn w:val="Heading1"/>
    <w:next w:val="Heading2"/>
    <w:rsid w:val="00EE1C86"/>
    <w:pPr>
      <w:numPr>
        <w:numId w:val="0"/>
      </w:numPr>
    </w:pPr>
  </w:style>
  <w:style w:type="character" w:customStyle="1" w:styleId="ScreenTab">
    <w:name w:val="Screen Tab"/>
    <w:basedOn w:val="DefaultParagraphFont"/>
    <w:rsid w:val="00EE1C86"/>
    <w:rPr>
      <w:b/>
      <w:bCs/>
    </w:rPr>
  </w:style>
  <w:style w:type="paragraph" w:customStyle="1" w:styleId="Step1">
    <w:name w:val="Step 1"/>
    <w:basedOn w:val="BodyText"/>
    <w:rsid w:val="00EE1C86"/>
    <w:pPr>
      <w:tabs>
        <w:tab w:val="num" w:pos="1440"/>
        <w:tab w:val="left" w:pos="1800"/>
      </w:tabs>
      <w:spacing w:before="0"/>
      <w:ind w:left="1800" w:hanging="360"/>
    </w:pPr>
  </w:style>
  <w:style w:type="paragraph" w:customStyle="1" w:styleId="Step2">
    <w:name w:val="Step 2"/>
    <w:basedOn w:val="BodyText"/>
    <w:rsid w:val="00EE1C86"/>
    <w:pPr>
      <w:tabs>
        <w:tab w:val="left" w:pos="2160"/>
        <w:tab w:val="num" w:pos="2520"/>
      </w:tabs>
      <w:spacing w:before="0"/>
      <w:ind w:left="2160" w:hanging="360"/>
    </w:pPr>
  </w:style>
  <w:style w:type="paragraph" w:customStyle="1" w:styleId="TableBullet">
    <w:name w:val="Table Bullet"/>
    <w:basedOn w:val="Normal"/>
    <w:rsid w:val="00EE1C86"/>
    <w:pPr>
      <w:tabs>
        <w:tab w:val="num" w:pos="360"/>
      </w:tabs>
      <w:ind w:left="360" w:hanging="360"/>
    </w:pPr>
    <w:rPr>
      <w:sz w:val="20"/>
    </w:rPr>
  </w:style>
  <w:style w:type="paragraph" w:customStyle="1" w:styleId="TableHeading">
    <w:name w:val="Table Heading"/>
    <w:basedOn w:val="Normal"/>
    <w:rsid w:val="00EE1C86"/>
    <w:pPr>
      <w:keepNext/>
    </w:pPr>
    <w:rPr>
      <w:b/>
      <w:bCs/>
      <w:sz w:val="20"/>
    </w:rPr>
  </w:style>
  <w:style w:type="paragraph" w:customStyle="1" w:styleId="TableNormal1">
    <w:name w:val="Table Normal1"/>
    <w:basedOn w:val="Normal"/>
    <w:rsid w:val="00EE1C86"/>
    <w:rPr>
      <w:sz w:val="20"/>
    </w:rPr>
  </w:style>
  <w:style w:type="paragraph" w:customStyle="1" w:styleId="TableOfContents">
    <w:name w:val="Table Of Contents"/>
    <w:basedOn w:val="Normal"/>
    <w:next w:val="Normal"/>
    <w:rsid w:val="00EE1C86"/>
    <w:pPr>
      <w:pBdr>
        <w:bottom w:val="single" w:sz="24" w:space="1" w:color="auto"/>
      </w:pBdr>
      <w:jc w:val="center"/>
    </w:pPr>
    <w:rPr>
      <w:b/>
      <w:bCs/>
      <w:smallCaps/>
      <w:sz w:val="36"/>
      <w:szCs w:val="36"/>
    </w:rPr>
  </w:style>
  <w:style w:type="paragraph" w:customStyle="1" w:styleId="tip">
    <w:name w:val="tip"/>
    <w:basedOn w:val="BodyText"/>
    <w:next w:val="BodyText"/>
    <w:rsid w:val="00EE1C86"/>
    <w:pPr>
      <w:keepLines/>
      <w:pBdr>
        <w:top w:val="single" w:sz="4" w:space="1" w:color="auto"/>
        <w:bottom w:val="single" w:sz="4" w:space="1" w:color="auto"/>
      </w:pBdr>
      <w:ind w:left="2016" w:hanging="576"/>
    </w:pPr>
    <w:rPr>
      <w:i/>
      <w:iCs/>
    </w:rPr>
  </w:style>
  <w:style w:type="paragraph" w:styleId="TOC1">
    <w:name w:val="toc 1"/>
    <w:basedOn w:val="Normal"/>
    <w:next w:val="Normal"/>
    <w:autoRedefine/>
    <w:uiPriority w:val="39"/>
    <w:qFormat/>
    <w:rsid w:val="006A0400"/>
    <w:pPr>
      <w:tabs>
        <w:tab w:val="left" w:pos="360"/>
        <w:tab w:val="right" w:leader="dot" w:pos="10080"/>
      </w:tabs>
      <w:spacing w:after="60"/>
      <w:ind w:right="-634"/>
    </w:pPr>
    <w:rPr>
      <w:b/>
      <w:bCs/>
      <w:color w:val="000000"/>
      <w:sz w:val="24"/>
      <w:szCs w:val="23"/>
    </w:rPr>
  </w:style>
  <w:style w:type="paragraph" w:styleId="TOC2">
    <w:name w:val="toc 2"/>
    <w:basedOn w:val="Normal"/>
    <w:next w:val="Normal"/>
    <w:uiPriority w:val="39"/>
    <w:qFormat/>
    <w:rsid w:val="00E265BB"/>
    <w:pPr>
      <w:spacing w:before="0" w:after="0"/>
      <w:ind w:left="210"/>
    </w:pPr>
    <w:rPr>
      <w:b/>
      <w:color w:val="000000"/>
      <w:sz w:val="20"/>
      <w:szCs w:val="23"/>
    </w:rPr>
  </w:style>
  <w:style w:type="paragraph" w:styleId="TOC3">
    <w:name w:val="toc 3"/>
    <w:basedOn w:val="Normal"/>
    <w:next w:val="Normal"/>
    <w:autoRedefine/>
    <w:uiPriority w:val="39"/>
    <w:qFormat/>
    <w:rsid w:val="00DC4CF7"/>
    <w:pPr>
      <w:tabs>
        <w:tab w:val="left" w:pos="1050"/>
        <w:tab w:val="right" w:leader="dot" w:pos="10790"/>
      </w:tabs>
      <w:spacing w:before="0" w:after="60"/>
      <w:ind w:left="418"/>
    </w:pPr>
    <w:rPr>
      <w:iCs/>
      <w:color w:val="000000"/>
      <w:sz w:val="20"/>
    </w:rPr>
  </w:style>
  <w:style w:type="paragraph" w:styleId="TOC4">
    <w:name w:val="toc 4"/>
    <w:basedOn w:val="Normal"/>
    <w:next w:val="Normal"/>
    <w:autoRedefine/>
    <w:uiPriority w:val="39"/>
    <w:rsid w:val="00E265BB"/>
    <w:pPr>
      <w:spacing w:before="0" w:after="0"/>
      <w:ind w:left="630"/>
    </w:pPr>
    <w:rPr>
      <w:color w:val="000000"/>
      <w:sz w:val="18"/>
      <w:szCs w:val="21"/>
    </w:rPr>
  </w:style>
  <w:style w:type="paragraph" w:styleId="TOC5">
    <w:name w:val="toc 5"/>
    <w:basedOn w:val="Normal"/>
    <w:next w:val="Normal"/>
    <w:autoRedefine/>
    <w:uiPriority w:val="39"/>
    <w:rsid w:val="00EE1C86"/>
    <w:pPr>
      <w:spacing w:before="0" w:after="0"/>
      <w:ind w:left="840"/>
    </w:pPr>
    <w:rPr>
      <w:rFonts w:ascii="Times New Roman" w:hAnsi="Times New Roman"/>
      <w:sz w:val="18"/>
      <w:szCs w:val="21"/>
    </w:rPr>
  </w:style>
  <w:style w:type="character" w:customStyle="1" w:styleId="WindowScreen">
    <w:name w:val="Window/Screen"/>
    <w:basedOn w:val="DefaultParagraphFont"/>
    <w:rsid w:val="00EE1C86"/>
    <w:rPr>
      <w:b/>
      <w:bCs/>
      <w:caps/>
    </w:rPr>
  </w:style>
  <w:style w:type="paragraph" w:customStyle="1" w:styleId="HeaderLandscape">
    <w:name w:val="Header Landscape"/>
    <w:basedOn w:val="Header"/>
    <w:rsid w:val="00EE1C86"/>
    <w:pPr>
      <w:tabs>
        <w:tab w:val="clear" w:pos="4680"/>
        <w:tab w:val="clear" w:pos="9360"/>
        <w:tab w:val="center" w:pos="6480"/>
        <w:tab w:val="right" w:pos="12960"/>
      </w:tabs>
    </w:pPr>
  </w:style>
  <w:style w:type="paragraph" w:customStyle="1" w:styleId="FooterLandscape">
    <w:name w:val="Footer Landscape"/>
    <w:basedOn w:val="Footer"/>
    <w:rsid w:val="00EE1C86"/>
    <w:pPr>
      <w:tabs>
        <w:tab w:val="clear" w:pos="4680"/>
        <w:tab w:val="clear" w:pos="9360"/>
        <w:tab w:val="center" w:pos="6480"/>
        <w:tab w:val="right" w:pos="12960"/>
      </w:tabs>
    </w:pPr>
  </w:style>
  <w:style w:type="paragraph" w:styleId="BalloonText">
    <w:name w:val="Balloon Text"/>
    <w:basedOn w:val="Normal"/>
    <w:semiHidden/>
    <w:rsid w:val="00EE1C86"/>
    <w:rPr>
      <w:rFonts w:ascii="Tahoma" w:hAnsi="Tahoma" w:cs="Tahoma"/>
      <w:sz w:val="16"/>
      <w:szCs w:val="16"/>
    </w:rPr>
  </w:style>
  <w:style w:type="paragraph" w:customStyle="1" w:styleId="Level1">
    <w:name w:val="Level 1"/>
    <w:basedOn w:val="Heading2"/>
    <w:rsid w:val="00EE1C86"/>
    <w:pPr>
      <w:keepNext w:val="0"/>
      <w:widowControl w:val="0"/>
      <w:numPr>
        <w:numId w:val="2"/>
      </w:numPr>
      <w:spacing w:before="0" w:after="0"/>
      <w:ind w:left="1296"/>
    </w:pPr>
    <w:rPr>
      <w:b w:val="0"/>
      <w:bCs/>
      <w:sz w:val="21"/>
    </w:rPr>
  </w:style>
  <w:style w:type="paragraph" w:customStyle="1" w:styleId="Level2">
    <w:name w:val="Level 2"/>
    <w:basedOn w:val="Heading3"/>
    <w:rsid w:val="00EE1C86"/>
    <w:pPr>
      <w:numPr>
        <w:numId w:val="3"/>
      </w:numPr>
    </w:pPr>
    <w:rPr>
      <w:b w:val="0"/>
      <w:i/>
      <w:sz w:val="21"/>
    </w:rPr>
  </w:style>
  <w:style w:type="character" w:styleId="Hyperlink">
    <w:name w:val="Hyperlink"/>
    <w:basedOn w:val="DefaultParagraphFont"/>
    <w:uiPriority w:val="99"/>
    <w:rsid w:val="00EE1C86"/>
    <w:rPr>
      <w:color w:val="0000FF"/>
      <w:u w:val="single"/>
    </w:rPr>
  </w:style>
  <w:style w:type="paragraph" w:styleId="List2">
    <w:name w:val="List 2"/>
    <w:basedOn w:val="Normal"/>
    <w:rsid w:val="00EE1C86"/>
    <w:pPr>
      <w:numPr>
        <w:numId w:val="3"/>
      </w:numPr>
    </w:pPr>
  </w:style>
  <w:style w:type="paragraph" w:customStyle="1" w:styleId="HeaderLeftJustfied">
    <w:name w:val="Header Left Justfied"/>
    <w:basedOn w:val="Header"/>
    <w:rsid w:val="00EE1C86"/>
    <w:pPr>
      <w:tabs>
        <w:tab w:val="clear" w:pos="4680"/>
        <w:tab w:val="clear" w:pos="9360"/>
      </w:tabs>
    </w:pPr>
    <w:rPr>
      <w:rFonts w:eastAsia="SimSun" w:cs="Arial"/>
      <w:sz w:val="20"/>
      <w:szCs w:val="20"/>
    </w:rPr>
  </w:style>
  <w:style w:type="paragraph" w:styleId="FootnoteText">
    <w:name w:val="footnote text"/>
    <w:basedOn w:val="Normal"/>
    <w:semiHidden/>
    <w:rsid w:val="00EE1C86"/>
    <w:rPr>
      <w:sz w:val="20"/>
    </w:rPr>
  </w:style>
  <w:style w:type="character" w:styleId="FootnoteReference">
    <w:name w:val="footnote reference"/>
    <w:basedOn w:val="DefaultParagraphFont"/>
    <w:semiHidden/>
    <w:rsid w:val="00EE1C86"/>
    <w:rPr>
      <w:vertAlign w:val="superscript"/>
    </w:rPr>
  </w:style>
  <w:style w:type="character" w:styleId="EndnoteReference">
    <w:name w:val="endnote reference"/>
    <w:basedOn w:val="DefaultParagraphFont"/>
    <w:semiHidden/>
    <w:rsid w:val="00EE1C86"/>
    <w:rPr>
      <w:vertAlign w:val="superscript"/>
    </w:rPr>
  </w:style>
  <w:style w:type="paragraph" w:customStyle="1" w:styleId="StyleHeading4BrownUnderline">
    <w:name w:val="Style Heading 4 + Brown Underline"/>
    <w:basedOn w:val="Heading4"/>
    <w:autoRedefine/>
    <w:rsid w:val="00EE1C86"/>
    <w:pPr>
      <w:tabs>
        <w:tab w:val="left" w:pos="1980"/>
      </w:tabs>
      <w:ind w:left="1987" w:hanging="907"/>
    </w:pPr>
    <w:rPr>
      <w:color w:val="993300"/>
    </w:rPr>
  </w:style>
  <w:style w:type="paragraph" w:customStyle="1" w:styleId="StyleHeading4BrownUnderline1">
    <w:name w:val="Style Heading 4 + Brown Underline1"/>
    <w:basedOn w:val="Heading4"/>
    <w:rsid w:val="00EE1C86"/>
    <w:rPr>
      <w:color w:val="993300"/>
    </w:rPr>
  </w:style>
  <w:style w:type="paragraph" w:customStyle="1" w:styleId="StyleHeading5BrownUnderline">
    <w:name w:val="Style Heading 5 + Brown Underline"/>
    <w:basedOn w:val="Heading5"/>
    <w:autoRedefine/>
    <w:rsid w:val="00EE1C86"/>
    <w:pPr>
      <w:spacing w:before="320" w:after="120"/>
      <w:ind w:left="2520" w:hanging="1080"/>
    </w:pPr>
    <w:rPr>
      <w:rFonts w:ascii="Arial" w:hAnsi="Arial"/>
      <w:color w:val="993300"/>
      <w:sz w:val="21"/>
      <w:szCs w:val="21"/>
      <w:u w:val="single"/>
    </w:rPr>
  </w:style>
  <w:style w:type="paragraph" w:customStyle="1" w:styleId="StyleStyleHeading4BrownUnderlineAutoNounderline">
    <w:name w:val="Style Style Heading 4 + Brown Underline + Auto No underline"/>
    <w:basedOn w:val="StyleHeading4BrownUnderline"/>
    <w:autoRedefine/>
    <w:rsid w:val="00EE1C86"/>
    <w:rPr>
      <w:color w:val="auto"/>
      <w:u w:val="none"/>
    </w:rPr>
  </w:style>
  <w:style w:type="character" w:customStyle="1" w:styleId="StyleBold14pt">
    <w:name w:val="Style Bold + 14 pt"/>
    <w:basedOn w:val="Bold"/>
    <w:rsid w:val="00EE1C86"/>
    <w:rPr>
      <w:b/>
      <w:bCs/>
      <w:sz w:val="28"/>
      <w:szCs w:val="28"/>
    </w:rPr>
  </w:style>
  <w:style w:type="paragraph" w:customStyle="1" w:styleId="TableNormal2">
    <w:name w:val="Table Normal2"/>
    <w:basedOn w:val="Normal"/>
    <w:rsid w:val="00EE1C86"/>
    <w:rPr>
      <w:rFonts w:ascii="Times New Roman" w:hAnsi="Times New Roman" w:cs="Tahoma"/>
      <w:sz w:val="20"/>
    </w:rPr>
  </w:style>
  <w:style w:type="paragraph" w:customStyle="1" w:styleId="StyleHeading2LatinBold">
    <w:name w:val="Style Heading 2 + (Latin) Bold"/>
    <w:basedOn w:val="Heading2"/>
    <w:autoRedefine/>
    <w:rsid w:val="00EE1C86"/>
    <w:pPr>
      <w:spacing w:before="180"/>
      <w:ind w:left="432"/>
    </w:pPr>
    <w:rPr>
      <w:b w:val="0"/>
      <w:sz w:val="28"/>
    </w:rPr>
  </w:style>
  <w:style w:type="character" w:customStyle="1" w:styleId="Heading2Char">
    <w:name w:val="Heading 2 Char"/>
    <w:basedOn w:val="DefaultParagraphFont"/>
    <w:rsid w:val="00EE1C86"/>
    <w:rPr>
      <w:rFonts w:ascii="Arial" w:hAnsi="Arial" w:cs="Angsana New"/>
      <w:sz w:val="21"/>
      <w:szCs w:val="32"/>
      <w:lang w:val="en-US" w:eastAsia="zh-CN" w:bidi="th-TH"/>
    </w:rPr>
  </w:style>
  <w:style w:type="character" w:customStyle="1" w:styleId="StyleHeading2LatinBoldChar">
    <w:name w:val="Style Heading 2 + (Latin) Bold Char"/>
    <w:basedOn w:val="Heading2Char"/>
    <w:rsid w:val="00EE1C86"/>
    <w:rPr>
      <w:rFonts w:ascii="Arial" w:hAnsi="Arial" w:cs="Angsana New"/>
      <w:sz w:val="28"/>
      <w:szCs w:val="32"/>
      <w:lang w:val="en-US" w:eastAsia="zh-CN" w:bidi="th-TH"/>
    </w:rPr>
  </w:style>
  <w:style w:type="paragraph" w:styleId="TOC6">
    <w:name w:val="toc 6"/>
    <w:basedOn w:val="Normal"/>
    <w:next w:val="Normal"/>
    <w:autoRedefine/>
    <w:uiPriority w:val="39"/>
    <w:rsid w:val="00EE1C86"/>
    <w:pPr>
      <w:spacing w:before="0" w:after="0"/>
      <w:ind w:left="1050"/>
    </w:pPr>
    <w:rPr>
      <w:rFonts w:ascii="Times New Roman" w:hAnsi="Times New Roman"/>
      <w:sz w:val="18"/>
      <w:szCs w:val="21"/>
    </w:rPr>
  </w:style>
  <w:style w:type="paragraph" w:styleId="TOC7">
    <w:name w:val="toc 7"/>
    <w:basedOn w:val="Normal"/>
    <w:next w:val="Normal"/>
    <w:autoRedefine/>
    <w:uiPriority w:val="39"/>
    <w:rsid w:val="00EE1C86"/>
    <w:pPr>
      <w:spacing w:before="0" w:after="0"/>
      <w:ind w:left="1260"/>
    </w:pPr>
    <w:rPr>
      <w:rFonts w:ascii="Times New Roman" w:hAnsi="Times New Roman"/>
      <w:sz w:val="18"/>
      <w:szCs w:val="21"/>
    </w:rPr>
  </w:style>
  <w:style w:type="paragraph" w:styleId="TOC8">
    <w:name w:val="toc 8"/>
    <w:basedOn w:val="Normal"/>
    <w:next w:val="Normal"/>
    <w:autoRedefine/>
    <w:uiPriority w:val="39"/>
    <w:rsid w:val="00EE1C86"/>
    <w:pPr>
      <w:spacing w:before="0" w:after="0"/>
      <w:ind w:left="1470"/>
    </w:pPr>
    <w:rPr>
      <w:rFonts w:ascii="Times New Roman" w:hAnsi="Times New Roman"/>
      <w:sz w:val="18"/>
      <w:szCs w:val="21"/>
    </w:rPr>
  </w:style>
  <w:style w:type="paragraph" w:styleId="TOC9">
    <w:name w:val="toc 9"/>
    <w:basedOn w:val="Normal"/>
    <w:next w:val="Normal"/>
    <w:autoRedefine/>
    <w:uiPriority w:val="39"/>
    <w:rsid w:val="00EE1C86"/>
    <w:pPr>
      <w:spacing w:before="0" w:after="0"/>
      <w:ind w:left="1680"/>
    </w:pPr>
    <w:rPr>
      <w:rFonts w:ascii="Times New Roman" w:hAnsi="Times New Roman"/>
      <w:sz w:val="18"/>
      <w:szCs w:val="21"/>
    </w:rPr>
  </w:style>
  <w:style w:type="paragraph" w:styleId="Subtitle">
    <w:name w:val="Subtitle"/>
    <w:basedOn w:val="Normal"/>
    <w:qFormat/>
    <w:rsid w:val="00EE1C86"/>
    <w:pPr>
      <w:widowControl w:val="0"/>
      <w:spacing w:before="0" w:after="60"/>
      <w:jc w:val="center"/>
    </w:pPr>
    <w:rPr>
      <w:rFonts w:cs="Times New Roman"/>
      <w:i/>
      <w:sz w:val="36"/>
      <w:lang w:eastAsia="en-US"/>
    </w:rPr>
  </w:style>
  <w:style w:type="paragraph" w:customStyle="1" w:styleId="coverapproval">
    <w:name w:val="cover:approval"/>
    <w:basedOn w:val="Normal"/>
    <w:rsid w:val="00EE1C86"/>
    <w:pPr>
      <w:tabs>
        <w:tab w:val="left" w:pos="0"/>
        <w:tab w:val="left" w:pos="1080"/>
        <w:tab w:val="left" w:pos="2160"/>
        <w:tab w:val="left" w:pos="3240"/>
        <w:tab w:val="left" w:pos="4320"/>
        <w:tab w:val="left" w:pos="5400"/>
        <w:tab w:val="left" w:pos="6480"/>
        <w:tab w:val="left" w:pos="7560"/>
        <w:tab w:val="left" w:pos="8640"/>
      </w:tabs>
      <w:spacing w:before="240" w:after="0" w:line="240" w:lineRule="atLeast"/>
      <w:jc w:val="both"/>
    </w:pPr>
    <w:rPr>
      <w:rFonts w:cs="Times New Roman"/>
      <w:lang w:eastAsia="en-US"/>
    </w:rPr>
  </w:style>
  <w:style w:type="character" w:customStyle="1" w:styleId="HeaderChar">
    <w:name w:val="Header Char"/>
    <w:basedOn w:val="DefaultParagraphFont"/>
    <w:rsid w:val="00EE1C86"/>
    <w:rPr>
      <w:rFonts w:ascii="Arial" w:hAnsi="Arial" w:cs="Angsana New"/>
      <w:sz w:val="18"/>
      <w:szCs w:val="18"/>
      <w:lang w:val="en-US" w:eastAsia="zh-CN" w:bidi="th-TH"/>
    </w:rPr>
  </w:style>
  <w:style w:type="paragraph" w:customStyle="1" w:styleId="Confnoticehead">
    <w:name w:val="Conf_notice_head"/>
    <w:basedOn w:val="Normal"/>
    <w:rsid w:val="00EE1C86"/>
    <w:pPr>
      <w:keepNext/>
      <w:tabs>
        <w:tab w:val="right" w:pos="9270"/>
        <w:tab w:val="left" w:pos="11952"/>
        <w:tab w:val="left" w:pos="13032"/>
        <w:tab w:val="left" w:pos="14112"/>
        <w:tab w:val="left" w:pos="15192"/>
        <w:tab w:val="left" w:pos="16272"/>
        <w:tab w:val="left" w:pos="17352"/>
        <w:tab w:val="left" w:pos="18432"/>
        <w:tab w:val="left" w:pos="19512"/>
        <w:tab w:val="left" w:pos="20592"/>
        <w:tab w:val="left" w:pos="21672"/>
        <w:tab w:val="left" w:pos="22752"/>
        <w:tab w:val="left" w:pos="23832"/>
        <w:tab w:val="left" w:pos="24912"/>
        <w:tab w:val="left" w:pos="25992"/>
        <w:tab w:val="left" w:pos="27072"/>
        <w:tab w:val="left" w:pos="28152"/>
        <w:tab w:val="left" w:pos="29232"/>
        <w:tab w:val="left" w:pos="30312"/>
        <w:tab w:val="left" w:pos="31392"/>
      </w:tabs>
      <w:spacing w:after="0" w:line="315" w:lineRule="atLeast"/>
      <w:jc w:val="center"/>
    </w:pPr>
    <w:rPr>
      <w:rFonts w:cs="Times New Roman"/>
      <w:b/>
      <w:caps/>
      <w:sz w:val="18"/>
      <w:lang w:eastAsia="en-US"/>
    </w:rPr>
  </w:style>
  <w:style w:type="paragraph" w:customStyle="1" w:styleId="DocType">
    <w:name w:val="DocType"/>
    <w:basedOn w:val="Normal"/>
    <w:autoRedefine/>
    <w:rsid w:val="00EE1C86"/>
    <w:pPr>
      <w:spacing w:before="0" w:after="0"/>
      <w:jc w:val="center"/>
    </w:pPr>
    <w:rPr>
      <w:rFonts w:cs="Times New Roman"/>
      <w:b/>
      <w:bCs/>
      <w:smallCaps/>
      <w:color w:val="999999"/>
      <w:sz w:val="36"/>
      <w:szCs w:val="36"/>
      <w:lang w:eastAsia="en-US"/>
    </w:rPr>
  </w:style>
  <w:style w:type="paragraph" w:styleId="BlockText">
    <w:name w:val="Block Text"/>
    <w:basedOn w:val="Normal"/>
    <w:rsid w:val="00EE1C86"/>
    <w:pPr>
      <w:spacing w:before="0"/>
      <w:ind w:left="1440" w:right="1440"/>
    </w:pPr>
    <w:rPr>
      <w:rFonts w:cs="Times New Roman"/>
      <w:lang w:eastAsia="en-US"/>
    </w:rPr>
  </w:style>
  <w:style w:type="paragraph" w:customStyle="1" w:styleId="Style2">
    <w:name w:val="Style2"/>
    <w:basedOn w:val="Normal"/>
    <w:rsid w:val="00EE1C86"/>
    <w:pPr>
      <w:tabs>
        <w:tab w:val="left" w:pos="2160"/>
        <w:tab w:val="left" w:pos="2880"/>
      </w:tabs>
      <w:spacing w:before="80" w:after="0"/>
      <w:jc w:val="both"/>
    </w:pPr>
    <w:rPr>
      <w:rFonts w:cs="Times New Roman"/>
      <w:sz w:val="20"/>
      <w:lang w:eastAsia="en-US"/>
    </w:rPr>
  </w:style>
  <w:style w:type="paragraph" w:styleId="BodyText2">
    <w:name w:val="Body Text 2"/>
    <w:basedOn w:val="Normal"/>
    <w:rsid w:val="00EE1C86"/>
    <w:rPr>
      <w:color w:val="339966"/>
    </w:rPr>
  </w:style>
  <w:style w:type="paragraph" w:styleId="ListBullet">
    <w:name w:val="List Bullet"/>
    <w:basedOn w:val="Normal"/>
    <w:autoRedefine/>
    <w:rsid w:val="00EE1C86"/>
    <w:pPr>
      <w:numPr>
        <w:numId w:val="4"/>
      </w:numPr>
    </w:pPr>
  </w:style>
  <w:style w:type="character" w:styleId="FollowedHyperlink">
    <w:name w:val="FollowedHyperlink"/>
    <w:basedOn w:val="DefaultParagraphFont"/>
    <w:rsid w:val="00EE1C86"/>
    <w:rPr>
      <w:color w:val="800080"/>
      <w:u w:val="single"/>
    </w:rPr>
  </w:style>
  <w:style w:type="paragraph" w:customStyle="1" w:styleId="StyleListBullet105pt">
    <w:name w:val="Style List Bullet + 10.5 pt"/>
    <w:basedOn w:val="ListBullet"/>
    <w:rsid w:val="00D51D3A"/>
  </w:style>
  <w:style w:type="table" w:styleId="TableGrid">
    <w:name w:val="Table Grid"/>
    <w:basedOn w:val="TableNormal"/>
    <w:uiPriority w:val="59"/>
    <w:rsid w:val="00650997"/>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 2"/>
    <w:basedOn w:val="Normal"/>
    <w:rsid w:val="00F0168C"/>
    <w:pPr>
      <w:spacing w:before="0" w:after="0"/>
      <w:ind w:left="1440"/>
    </w:pPr>
    <w:rPr>
      <w:rFonts w:ascii="Times New Roman" w:hAnsi="Times New Roman" w:cs="Times New Roman"/>
      <w:sz w:val="20"/>
      <w:lang w:eastAsia="en-US"/>
    </w:rPr>
  </w:style>
  <w:style w:type="character" w:styleId="CommentReference">
    <w:name w:val="annotation reference"/>
    <w:basedOn w:val="DefaultParagraphFont"/>
    <w:rsid w:val="009A31BF"/>
    <w:rPr>
      <w:sz w:val="16"/>
      <w:szCs w:val="16"/>
    </w:rPr>
  </w:style>
  <w:style w:type="paragraph" w:styleId="CommentText">
    <w:name w:val="annotation text"/>
    <w:basedOn w:val="Normal"/>
    <w:link w:val="CommentTextChar"/>
    <w:rsid w:val="009A31BF"/>
    <w:rPr>
      <w:sz w:val="20"/>
    </w:rPr>
  </w:style>
  <w:style w:type="character" w:customStyle="1" w:styleId="CommentTextChar">
    <w:name w:val="Comment Text Char"/>
    <w:basedOn w:val="DefaultParagraphFont"/>
    <w:link w:val="CommentText"/>
    <w:rsid w:val="009A31BF"/>
    <w:rPr>
      <w:rFonts w:ascii="Arial" w:hAnsi="Arial" w:cs="Angsana New"/>
      <w:lang w:eastAsia="zh-CN"/>
    </w:rPr>
  </w:style>
  <w:style w:type="paragraph" w:styleId="CommentSubject">
    <w:name w:val="annotation subject"/>
    <w:basedOn w:val="CommentText"/>
    <w:next w:val="CommentText"/>
    <w:link w:val="CommentSubjectChar"/>
    <w:rsid w:val="009A31BF"/>
    <w:rPr>
      <w:b/>
      <w:bCs/>
    </w:rPr>
  </w:style>
  <w:style w:type="character" w:customStyle="1" w:styleId="CommentSubjectChar">
    <w:name w:val="Comment Subject Char"/>
    <w:basedOn w:val="CommentTextChar"/>
    <w:link w:val="CommentSubject"/>
    <w:rsid w:val="009A31BF"/>
    <w:rPr>
      <w:rFonts w:ascii="Arial" w:hAnsi="Arial" w:cs="Angsana New"/>
      <w:b/>
      <w:bCs/>
      <w:lang w:eastAsia="zh-CN"/>
    </w:rPr>
  </w:style>
  <w:style w:type="paragraph" w:styleId="ListParagraph">
    <w:name w:val="List Paragraph"/>
    <w:basedOn w:val="Normal"/>
    <w:uiPriority w:val="34"/>
    <w:qFormat/>
    <w:rsid w:val="00203338"/>
    <w:pPr>
      <w:spacing w:before="0" w:after="0"/>
      <w:ind w:left="720"/>
    </w:pPr>
    <w:rPr>
      <w:rFonts w:ascii="Times New Roman" w:hAnsi="Times New Roman" w:cs="Times New Roman"/>
      <w:lang w:eastAsia="en-US"/>
    </w:rPr>
  </w:style>
  <w:style w:type="paragraph" w:styleId="NoSpacing">
    <w:name w:val="No Spacing"/>
    <w:uiPriority w:val="1"/>
    <w:qFormat/>
    <w:rsid w:val="000A67A0"/>
    <w:rPr>
      <w:sz w:val="24"/>
      <w:szCs w:val="24"/>
    </w:rPr>
  </w:style>
  <w:style w:type="paragraph" w:customStyle="1" w:styleId="Bodytext0">
    <w:name w:val="Bodytext"/>
    <w:basedOn w:val="Normal"/>
    <w:link w:val="BodytextChar1"/>
    <w:rsid w:val="000A67A0"/>
    <w:pPr>
      <w:spacing w:before="0"/>
    </w:pPr>
    <w:rPr>
      <w:rFonts w:ascii="Times New Roman" w:hAnsi="Times New Roman" w:cs="Times New Roman"/>
      <w:sz w:val="24"/>
      <w:szCs w:val="24"/>
      <w:lang w:eastAsia="en-US"/>
    </w:rPr>
  </w:style>
  <w:style w:type="character" w:customStyle="1" w:styleId="BodytextChar1">
    <w:name w:val="Bodytext Char1"/>
    <w:link w:val="Bodytext0"/>
    <w:rsid w:val="000A67A0"/>
    <w:rPr>
      <w:sz w:val="24"/>
      <w:szCs w:val="24"/>
    </w:rPr>
  </w:style>
  <w:style w:type="paragraph" w:customStyle="1" w:styleId="Heaidng3">
    <w:name w:val="Heaidng 3"/>
    <w:basedOn w:val="Normal"/>
    <w:rsid w:val="009F0A46"/>
    <w:pPr>
      <w:spacing w:before="0"/>
    </w:pPr>
    <w:rPr>
      <w:rFonts w:ascii="Times New Roman" w:hAnsi="Times New Roman" w:cs="Times New Roman"/>
      <w:sz w:val="24"/>
      <w:szCs w:val="24"/>
      <w:lang w:eastAsia="en-US"/>
    </w:rPr>
  </w:style>
  <w:style w:type="paragraph" w:customStyle="1" w:styleId="TableText">
    <w:name w:val="TableText"/>
    <w:basedOn w:val="Normal"/>
    <w:link w:val="TableTextChar"/>
    <w:rsid w:val="009F0A46"/>
    <w:pPr>
      <w:spacing w:before="0" w:after="0"/>
    </w:pPr>
    <w:rPr>
      <w:rFonts w:cs="Times New Roman"/>
      <w:sz w:val="20"/>
      <w:szCs w:val="24"/>
      <w:lang w:eastAsia="en-US"/>
    </w:rPr>
  </w:style>
  <w:style w:type="character" w:customStyle="1" w:styleId="TableTextChar">
    <w:name w:val="TableText Char"/>
    <w:link w:val="TableText"/>
    <w:rsid w:val="009F0A46"/>
    <w:rPr>
      <w:rFonts w:ascii="Arial" w:hAnsi="Arial"/>
      <w:szCs w:val="24"/>
    </w:rPr>
  </w:style>
  <w:style w:type="paragraph" w:customStyle="1" w:styleId="TableHeadSmall">
    <w:name w:val="TableHeadSmall"/>
    <w:basedOn w:val="TableHead"/>
    <w:uiPriority w:val="99"/>
    <w:rsid w:val="009F0A46"/>
    <w:rPr>
      <w:sz w:val="20"/>
    </w:rPr>
  </w:style>
  <w:style w:type="paragraph" w:customStyle="1" w:styleId="TableHead">
    <w:name w:val="TableHead"/>
    <w:basedOn w:val="Normal"/>
    <w:rsid w:val="009F0A46"/>
    <w:pPr>
      <w:keepNext/>
      <w:spacing w:before="0" w:after="0"/>
    </w:pPr>
    <w:rPr>
      <w:rFonts w:cs="Times New Roman"/>
      <w:b/>
      <w:bCs/>
      <w:sz w:val="24"/>
      <w:szCs w:val="24"/>
      <w:lang w:eastAsia="en-US"/>
    </w:rPr>
  </w:style>
  <w:style w:type="paragraph" w:customStyle="1" w:styleId="Heading4table">
    <w:name w:val="Heading 4 table"/>
    <w:basedOn w:val="Heading4"/>
    <w:rsid w:val="009F0A46"/>
    <w:pPr>
      <w:tabs>
        <w:tab w:val="left" w:pos="662"/>
        <w:tab w:val="num" w:pos="864"/>
      </w:tabs>
      <w:spacing w:before="120" w:after="120"/>
      <w:ind w:left="864" w:hanging="864"/>
    </w:pPr>
    <w:rPr>
      <w:rFonts w:cs="Times New Roman"/>
      <w:bCs/>
      <w:color w:val="000000"/>
      <w:sz w:val="22"/>
      <w:szCs w:val="24"/>
      <w:lang w:val="x-none" w:bidi="ar-SA"/>
    </w:rPr>
  </w:style>
  <w:style w:type="paragraph" w:customStyle="1" w:styleId="BodytextChar0">
    <w:name w:val="Bodytext Char"/>
    <w:basedOn w:val="Normal"/>
    <w:link w:val="BodytextCharChar"/>
    <w:rsid w:val="009F0A46"/>
    <w:pPr>
      <w:spacing w:before="0"/>
    </w:pPr>
    <w:rPr>
      <w:rFonts w:ascii="Times New Roman" w:hAnsi="Times New Roman" w:cs="Times New Roman"/>
      <w:sz w:val="24"/>
      <w:szCs w:val="24"/>
      <w:lang w:eastAsia="en-US"/>
    </w:rPr>
  </w:style>
  <w:style w:type="character" w:customStyle="1" w:styleId="BodytextCharChar">
    <w:name w:val="Bodytext Char Char"/>
    <w:link w:val="BodytextChar0"/>
    <w:rsid w:val="009F0A46"/>
    <w:rPr>
      <w:sz w:val="24"/>
      <w:szCs w:val="24"/>
    </w:rPr>
  </w:style>
  <w:style w:type="character" w:customStyle="1" w:styleId="filenamecharacter">
    <w:name w:val="filename character"/>
    <w:rsid w:val="009F0A46"/>
    <w:rPr>
      <w:rFonts w:ascii="Arial" w:hAnsi="Arial"/>
      <w:b/>
      <w:bCs/>
    </w:rPr>
  </w:style>
  <w:style w:type="paragraph" w:customStyle="1" w:styleId="tabletext0">
    <w:name w:val="tabletext0"/>
    <w:basedOn w:val="Normal"/>
    <w:rsid w:val="009F0A46"/>
    <w:pPr>
      <w:spacing w:before="20" w:after="20"/>
    </w:pPr>
    <w:rPr>
      <w:rFonts w:cs="Arial"/>
      <w:sz w:val="20"/>
      <w:lang w:eastAsia="en-US"/>
    </w:rPr>
  </w:style>
  <w:style w:type="paragraph" w:customStyle="1" w:styleId="tabletext1">
    <w:name w:val="tabletext"/>
    <w:basedOn w:val="Normal"/>
    <w:rsid w:val="009F0A46"/>
    <w:pPr>
      <w:spacing w:before="0"/>
    </w:pPr>
    <w:rPr>
      <w:rFonts w:cs="Arial"/>
      <w:sz w:val="20"/>
      <w:lang w:eastAsia="en-US"/>
    </w:rPr>
  </w:style>
  <w:style w:type="paragraph" w:customStyle="1" w:styleId="para">
    <w:name w:val="para"/>
    <w:basedOn w:val="Normal"/>
    <w:rsid w:val="009F0A46"/>
    <w:pPr>
      <w:spacing w:before="0"/>
      <w:ind w:left="2160"/>
    </w:pPr>
    <w:rPr>
      <w:rFonts w:ascii="Times New Roman" w:hAnsi="Times New Roman" w:cs="Times New Roman"/>
      <w:szCs w:val="22"/>
      <w:lang w:eastAsia="en-US"/>
    </w:rPr>
  </w:style>
  <w:style w:type="paragraph" w:customStyle="1" w:styleId="bodytext1">
    <w:name w:val="bodytext"/>
    <w:basedOn w:val="Normal"/>
    <w:link w:val="bodytextChar2"/>
    <w:rsid w:val="009F0A46"/>
    <w:pPr>
      <w:spacing w:before="0"/>
    </w:pPr>
    <w:rPr>
      <w:rFonts w:ascii="Times New Roman" w:hAnsi="Times New Roman" w:cs="Times New Roman"/>
      <w:sz w:val="24"/>
      <w:szCs w:val="24"/>
      <w:lang w:eastAsia="en-US"/>
    </w:rPr>
  </w:style>
  <w:style w:type="character" w:customStyle="1" w:styleId="bodytextChar2">
    <w:name w:val="bodytext Char"/>
    <w:link w:val="bodytext1"/>
    <w:rsid w:val="009F0A46"/>
    <w:rPr>
      <w:sz w:val="24"/>
      <w:szCs w:val="24"/>
    </w:rPr>
  </w:style>
  <w:style w:type="paragraph" w:customStyle="1" w:styleId="BulletList">
    <w:name w:val="BulletList"/>
    <w:basedOn w:val="Bodytext0"/>
    <w:rsid w:val="009F0A46"/>
    <w:pPr>
      <w:tabs>
        <w:tab w:val="num" w:pos="720"/>
      </w:tabs>
      <w:ind w:left="720" w:hanging="360"/>
    </w:pPr>
  </w:style>
  <w:style w:type="paragraph" w:customStyle="1" w:styleId="Non-NumberedHeading">
    <w:name w:val="Non-Numbered Heading"/>
    <w:basedOn w:val="Heading1"/>
    <w:rsid w:val="009F0A46"/>
    <w:pPr>
      <w:pageBreakBefore/>
      <w:numPr>
        <w:numId w:val="0"/>
      </w:numPr>
      <w:pBdr>
        <w:bottom w:val="single" w:sz="12" w:space="6" w:color="auto"/>
      </w:pBdr>
      <w:spacing w:before="100" w:beforeAutospacing="1" w:after="480"/>
      <w:jc w:val="center"/>
    </w:pPr>
    <w:rPr>
      <w:rFonts w:cs="Times New Roman"/>
      <w:bCs w:val="0"/>
      <w:smallCaps w:val="0"/>
      <w:kern w:val="0"/>
      <w:sz w:val="72"/>
      <w:szCs w:val="72"/>
      <w:lang w:val="x-none" w:eastAsia="x-none"/>
    </w:rPr>
  </w:style>
  <w:style w:type="paragraph" w:customStyle="1" w:styleId="TitleHeading">
    <w:name w:val="Title Heading"/>
    <w:basedOn w:val="Heading1"/>
    <w:rsid w:val="009F0A46"/>
    <w:pPr>
      <w:pageBreakBefore/>
      <w:numPr>
        <w:numId w:val="0"/>
      </w:numPr>
      <w:pBdr>
        <w:bottom w:val="single" w:sz="12" w:space="6" w:color="auto"/>
      </w:pBdr>
      <w:spacing w:before="100" w:beforeAutospacing="1" w:after="480"/>
      <w:jc w:val="center"/>
    </w:pPr>
    <w:rPr>
      <w:rFonts w:cs="Times New Roman"/>
      <w:bCs w:val="0"/>
      <w:smallCaps w:val="0"/>
      <w:kern w:val="0"/>
      <w:sz w:val="44"/>
      <w:szCs w:val="44"/>
      <w:lang w:val="x-none" w:eastAsia="x-none"/>
    </w:rPr>
  </w:style>
  <w:style w:type="character" w:customStyle="1" w:styleId="A0">
    <w:name w:val="A0"/>
    <w:rsid w:val="009F0A46"/>
    <w:rPr>
      <w:rFonts w:cs="Helvetica-Narrow"/>
      <w:b/>
      <w:bCs/>
      <w:color w:val="000000"/>
      <w:sz w:val="16"/>
      <w:szCs w:val="16"/>
    </w:rPr>
  </w:style>
  <w:style w:type="paragraph" w:customStyle="1" w:styleId="Non-numberedHeading0">
    <w:name w:val="Non-numbered Heading"/>
    <w:basedOn w:val="Heading1"/>
    <w:next w:val="Normal"/>
    <w:rsid w:val="009F0A46"/>
    <w:pPr>
      <w:pageBreakBefore/>
      <w:numPr>
        <w:numId w:val="0"/>
      </w:numPr>
      <w:pBdr>
        <w:bottom w:val="single" w:sz="12" w:space="6" w:color="auto"/>
      </w:pBdr>
      <w:spacing w:before="100" w:beforeAutospacing="1" w:after="480"/>
    </w:pPr>
    <w:rPr>
      <w:rFonts w:cs="Times New Roman"/>
      <w:bCs w:val="0"/>
      <w:smallCaps w:val="0"/>
      <w:kern w:val="0"/>
      <w:sz w:val="44"/>
      <w:szCs w:val="24"/>
      <w:lang w:val="x-none" w:eastAsia="x-none"/>
    </w:rPr>
  </w:style>
  <w:style w:type="paragraph" w:customStyle="1" w:styleId="Description">
    <w:name w:val="Description"/>
    <w:basedOn w:val="Bodytext0"/>
    <w:rsid w:val="009F0A46"/>
    <w:pPr>
      <w:tabs>
        <w:tab w:val="left" w:pos="2880"/>
        <w:tab w:val="left" w:pos="8640"/>
      </w:tabs>
      <w:spacing w:after="60"/>
      <w:ind w:left="2880" w:hanging="2880"/>
    </w:pPr>
  </w:style>
  <w:style w:type="paragraph" w:customStyle="1" w:styleId="Description2">
    <w:name w:val="Description2"/>
    <w:basedOn w:val="Description"/>
    <w:rsid w:val="009F0A46"/>
    <w:pPr>
      <w:tabs>
        <w:tab w:val="clear" w:pos="2880"/>
        <w:tab w:val="left" w:pos="2340"/>
      </w:tabs>
      <w:ind w:left="2340" w:hanging="2340"/>
    </w:pPr>
  </w:style>
  <w:style w:type="paragraph" w:customStyle="1" w:styleId="ReqTitle">
    <w:name w:val="Req Title"/>
    <w:basedOn w:val="Normal"/>
    <w:rsid w:val="009F0A46"/>
    <w:pPr>
      <w:pBdr>
        <w:top w:val="single" w:sz="48" w:space="4" w:color="999999" w:shadow="1"/>
        <w:left w:val="single" w:sz="48" w:space="4" w:color="999999" w:shadow="1"/>
        <w:bottom w:val="single" w:sz="48" w:space="4" w:color="999999" w:shadow="1"/>
        <w:right w:val="single" w:sz="48" w:space="4" w:color="999999" w:shadow="1"/>
      </w:pBdr>
      <w:spacing w:before="0"/>
      <w:jc w:val="center"/>
    </w:pPr>
    <w:rPr>
      <w:rFonts w:cs="Times New Roman"/>
      <w:b/>
      <w:sz w:val="52"/>
      <w:szCs w:val="24"/>
      <w:lang w:eastAsia="en-US"/>
    </w:rPr>
  </w:style>
  <w:style w:type="paragraph" w:customStyle="1" w:styleId="ReqTitle2">
    <w:name w:val="Req Title 2"/>
    <w:basedOn w:val="ReqTitle"/>
    <w:rsid w:val="009F0A46"/>
    <w:pPr>
      <w:tabs>
        <w:tab w:val="left" w:pos="3600"/>
      </w:tabs>
      <w:spacing w:before="120"/>
      <w:jc w:val="left"/>
    </w:pPr>
    <w:rPr>
      <w:sz w:val="36"/>
    </w:rPr>
  </w:style>
  <w:style w:type="paragraph" w:customStyle="1" w:styleId="ReqTitle3">
    <w:name w:val="Req Title 3"/>
    <w:basedOn w:val="Normal"/>
    <w:rsid w:val="009F0A46"/>
    <w:pPr>
      <w:tabs>
        <w:tab w:val="left" w:pos="2520"/>
      </w:tabs>
      <w:spacing w:before="0"/>
    </w:pPr>
    <w:rPr>
      <w:rFonts w:cs="Times New Roman"/>
      <w:sz w:val="28"/>
      <w:szCs w:val="24"/>
      <w:lang w:eastAsia="en-US"/>
    </w:rPr>
  </w:style>
  <w:style w:type="paragraph" w:customStyle="1" w:styleId="StyleHeading3Heading3Char1Heading3">
    <w:name w:val="Style Heading 3Heading 3 Char1Heading 3"/>
    <w:basedOn w:val="Heading3"/>
    <w:autoRedefine/>
    <w:rsid w:val="009F0A46"/>
    <w:pPr>
      <w:widowControl/>
      <w:numPr>
        <w:ilvl w:val="0"/>
        <w:numId w:val="0"/>
      </w:numPr>
      <w:tabs>
        <w:tab w:val="left" w:pos="662"/>
      </w:tabs>
      <w:spacing w:before="360" w:after="240"/>
    </w:pPr>
    <w:rPr>
      <w:rFonts w:cs="Times New Roman"/>
      <w:bCs/>
      <w:iCs/>
      <w:color w:val="000000"/>
      <w:sz w:val="28"/>
      <w:szCs w:val="20"/>
      <w:lang w:val="x-none" w:eastAsia="x-none" w:bidi="ar-SA"/>
    </w:rPr>
  </w:style>
  <w:style w:type="paragraph" w:styleId="TableofFigures">
    <w:name w:val="table of figures"/>
    <w:aliases w:val=" Tables"/>
    <w:basedOn w:val="Normal"/>
    <w:next w:val="Normal"/>
    <w:rsid w:val="009F0A46"/>
    <w:pPr>
      <w:tabs>
        <w:tab w:val="left" w:pos="1260"/>
        <w:tab w:val="right" w:leader="dot" w:pos="8630"/>
      </w:tabs>
      <w:spacing w:before="0" w:after="0"/>
      <w:ind w:left="1260" w:hanging="1260"/>
    </w:pPr>
    <w:rPr>
      <w:rFonts w:cs="Times New Roman"/>
      <w:noProof/>
      <w:sz w:val="20"/>
      <w:szCs w:val="24"/>
      <w:lang w:eastAsia="en-US"/>
    </w:rPr>
  </w:style>
  <w:style w:type="paragraph" w:customStyle="1" w:styleId="TableTextIndent">
    <w:name w:val="TableTextIndent"/>
    <w:basedOn w:val="Normal"/>
    <w:rsid w:val="009F0A46"/>
    <w:pPr>
      <w:spacing w:before="0" w:after="0"/>
      <w:ind w:left="288"/>
    </w:pPr>
    <w:rPr>
      <w:rFonts w:cs="Times New Roman"/>
      <w:sz w:val="20"/>
      <w:szCs w:val="24"/>
      <w:lang w:eastAsia="en-US"/>
    </w:rPr>
  </w:style>
  <w:style w:type="paragraph" w:customStyle="1" w:styleId="TOCTitle">
    <w:name w:val="TOC Title"/>
    <w:basedOn w:val="Non-numberedHeading0"/>
    <w:rsid w:val="009F0A46"/>
  </w:style>
  <w:style w:type="paragraph" w:styleId="Index1">
    <w:name w:val="index 1"/>
    <w:basedOn w:val="Normal"/>
    <w:next w:val="Normal"/>
    <w:autoRedefine/>
    <w:rsid w:val="009F0A46"/>
    <w:pPr>
      <w:spacing w:before="0"/>
      <w:ind w:left="240" w:hanging="240"/>
    </w:pPr>
    <w:rPr>
      <w:rFonts w:ascii="Times New Roman" w:hAnsi="Times New Roman" w:cs="Times New Roman"/>
      <w:sz w:val="24"/>
      <w:szCs w:val="24"/>
      <w:lang w:eastAsia="en-US"/>
    </w:rPr>
  </w:style>
  <w:style w:type="paragraph" w:styleId="IndexHeading">
    <w:name w:val="index heading"/>
    <w:basedOn w:val="Normal"/>
    <w:next w:val="Index1"/>
    <w:rsid w:val="009F0A46"/>
    <w:pPr>
      <w:spacing w:before="0" w:after="0"/>
    </w:pPr>
    <w:rPr>
      <w:rFonts w:ascii="Times New Roman" w:hAnsi="Times New Roman" w:cs="Times New Roman"/>
      <w:kern w:val="28"/>
      <w:lang w:eastAsia="en-US"/>
    </w:rPr>
  </w:style>
  <w:style w:type="paragraph" w:customStyle="1" w:styleId="BodyTextKeep">
    <w:name w:val="Body Text Keep"/>
    <w:basedOn w:val="BodyText"/>
    <w:rsid w:val="009F0A46"/>
    <w:pPr>
      <w:keepNext/>
      <w:spacing w:before="0"/>
      <w:ind w:left="720"/>
    </w:pPr>
    <w:rPr>
      <w:rFonts w:cs="Times New Roman"/>
      <w:snapToGrid w:val="0"/>
      <w:sz w:val="22"/>
      <w:lang w:eastAsia="en-US"/>
    </w:rPr>
  </w:style>
  <w:style w:type="paragraph" w:customStyle="1" w:styleId="Default">
    <w:name w:val="Default"/>
    <w:rsid w:val="009F0A46"/>
    <w:pPr>
      <w:autoSpaceDE w:val="0"/>
      <w:autoSpaceDN w:val="0"/>
      <w:adjustRightInd w:val="0"/>
    </w:pPr>
    <w:rPr>
      <w:rFonts w:ascii="Calibri" w:hAnsi="Calibri" w:cs="Calibri"/>
      <w:color w:val="000000"/>
      <w:sz w:val="24"/>
      <w:szCs w:val="24"/>
    </w:rPr>
  </w:style>
  <w:style w:type="paragraph" w:customStyle="1" w:styleId="Table">
    <w:name w:val="Table"/>
    <w:basedOn w:val="Normal"/>
    <w:rsid w:val="009F0A46"/>
    <w:pPr>
      <w:keepLines/>
      <w:spacing w:before="0"/>
    </w:pPr>
    <w:rPr>
      <w:rFonts w:cs="Times New Roman"/>
      <w:sz w:val="20"/>
      <w:szCs w:val="24"/>
      <w:lang w:eastAsia="en-US"/>
    </w:rPr>
  </w:style>
  <w:style w:type="paragraph" w:styleId="NormalWeb">
    <w:name w:val="Normal (Web)"/>
    <w:basedOn w:val="Normal"/>
    <w:uiPriority w:val="99"/>
    <w:unhideWhenUsed/>
    <w:rsid w:val="00695BF8"/>
    <w:pPr>
      <w:spacing w:before="100" w:beforeAutospacing="1" w:after="100" w:afterAutospacing="1"/>
    </w:pPr>
    <w:rPr>
      <w:rFonts w:ascii="Times New Roman" w:hAnsi="Times New Roman" w:cs="Times New Roman"/>
      <w:sz w:val="24"/>
      <w:szCs w:val="24"/>
      <w:lang w:eastAsia="en-US"/>
    </w:rPr>
  </w:style>
  <w:style w:type="character" w:styleId="PlaceholderText">
    <w:name w:val="Placeholder Text"/>
    <w:basedOn w:val="DefaultParagraphFont"/>
    <w:uiPriority w:val="99"/>
    <w:semiHidden/>
    <w:rsid w:val="00BF6881"/>
    <w:rPr>
      <w:color w:val="808080"/>
    </w:rPr>
  </w:style>
  <w:style w:type="paragraph" w:styleId="TOCHeading">
    <w:name w:val="TOC Heading"/>
    <w:basedOn w:val="Heading1"/>
    <w:next w:val="Normal"/>
    <w:uiPriority w:val="39"/>
    <w:semiHidden/>
    <w:unhideWhenUsed/>
    <w:qFormat/>
    <w:rsid w:val="00CF7418"/>
    <w:pPr>
      <w:keepLines/>
      <w:numPr>
        <w:numId w:val="0"/>
      </w:numPr>
      <w:pBdr>
        <w:bottom w:val="none" w:sz="0" w:space="0" w:color="auto"/>
      </w:pBd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189">
      <w:bodyDiv w:val="1"/>
      <w:marLeft w:val="0"/>
      <w:marRight w:val="0"/>
      <w:marTop w:val="0"/>
      <w:marBottom w:val="0"/>
      <w:divBdr>
        <w:top w:val="none" w:sz="0" w:space="0" w:color="auto"/>
        <w:left w:val="none" w:sz="0" w:space="0" w:color="auto"/>
        <w:bottom w:val="none" w:sz="0" w:space="0" w:color="auto"/>
        <w:right w:val="none" w:sz="0" w:space="0" w:color="auto"/>
      </w:divBdr>
    </w:div>
    <w:div w:id="43867889">
      <w:bodyDiv w:val="1"/>
      <w:marLeft w:val="0"/>
      <w:marRight w:val="0"/>
      <w:marTop w:val="0"/>
      <w:marBottom w:val="0"/>
      <w:divBdr>
        <w:top w:val="none" w:sz="0" w:space="0" w:color="auto"/>
        <w:left w:val="none" w:sz="0" w:space="0" w:color="auto"/>
        <w:bottom w:val="none" w:sz="0" w:space="0" w:color="auto"/>
        <w:right w:val="none" w:sz="0" w:space="0" w:color="auto"/>
      </w:divBdr>
    </w:div>
    <w:div w:id="73213517">
      <w:bodyDiv w:val="1"/>
      <w:marLeft w:val="0"/>
      <w:marRight w:val="0"/>
      <w:marTop w:val="0"/>
      <w:marBottom w:val="0"/>
      <w:divBdr>
        <w:top w:val="none" w:sz="0" w:space="0" w:color="auto"/>
        <w:left w:val="none" w:sz="0" w:space="0" w:color="auto"/>
        <w:bottom w:val="none" w:sz="0" w:space="0" w:color="auto"/>
        <w:right w:val="none" w:sz="0" w:space="0" w:color="auto"/>
      </w:divBdr>
    </w:div>
    <w:div w:id="103379789">
      <w:bodyDiv w:val="1"/>
      <w:marLeft w:val="0"/>
      <w:marRight w:val="0"/>
      <w:marTop w:val="0"/>
      <w:marBottom w:val="0"/>
      <w:divBdr>
        <w:top w:val="none" w:sz="0" w:space="0" w:color="auto"/>
        <w:left w:val="none" w:sz="0" w:space="0" w:color="auto"/>
        <w:bottom w:val="none" w:sz="0" w:space="0" w:color="auto"/>
        <w:right w:val="none" w:sz="0" w:space="0" w:color="auto"/>
      </w:divBdr>
    </w:div>
    <w:div w:id="112067624">
      <w:bodyDiv w:val="1"/>
      <w:marLeft w:val="0"/>
      <w:marRight w:val="0"/>
      <w:marTop w:val="0"/>
      <w:marBottom w:val="0"/>
      <w:divBdr>
        <w:top w:val="none" w:sz="0" w:space="0" w:color="auto"/>
        <w:left w:val="none" w:sz="0" w:space="0" w:color="auto"/>
        <w:bottom w:val="none" w:sz="0" w:space="0" w:color="auto"/>
        <w:right w:val="none" w:sz="0" w:space="0" w:color="auto"/>
      </w:divBdr>
    </w:div>
    <w:div w:id="282618830">
      <w:bodyDiv w:val="1"/>
      <w:marLeft w:val="0"/>
      <w:marRight w:val="0"/>
      <w:marTop w:val="0"/>
      <w:marBottom w:val="0"/>
      <w:divBdr>
        <w:top w:val="none" w:sz="0" w:space="0" w:color="auto"/>
        <w:left w:val="none" w:sz="0" w:space="0" w:color="auto"/>
        <w:bottom w:val="none" w:sz="0" w:space="0" w:color="auto"/>
        <w:right w:val="none" w:sz="0" w:space="0" w:color="auto"/>
      </w:divBdr>
    </w:div>
    <w:div w:id="298267174">
      <w:bodyDiv w:val="1"/>
      <w:marLeft w:val="0"/>
      <w:marRight w:val="0"/>
      <w:marTop w:val="0"/>
      <w:marBottom w:val="0"/>
      <w:divBdr>
        <w:top w:val="none" w:sz="0" w:space="0" w:color="auto"/>
        <w:left w:val="none" w:sz="0" w:space="0" w:color="auto"/>
        <w:bottom w:val="none" w:sz="0" w:space="0" w:color="auto"/>
        <w:right w:val="none" w:sz="0" w:space="0" w:color="auto"/>
      </w:divBdr>
    </w:div>
    <w:div w:id="310597840">
      <w:bodyDiv w:val="1"/>
      <w:marLeft w:val="0"/>
      <w:marRight w:val="0"/>
      <w:marTop w:val="0"/>
      <w:marBottom w:val="0"/>
      <w:divBdr>
        <w:top w:val="none" w:sz="0" w:space="0" w:color="auto"/>
        <w:left w:val="none" w:sz="0" w:space="0" w:color="auto"/>
        <w:bottom w:val="none" w:sz="0" w:space="0" w:color="auto"/>
        <w:right w:val="none" w:sz="0" w:space="0" w:color="auto"/>
      </w:divBdr>
    </w:div>
    <w:div w:id="405616681">
      <w:bodyDiv w:val="1"/>
      <w:marLeft w:val="0"/>
      <w:marRight w:val="0"/>
      <w:marTop w:val="0"/>
      <w:marBottom w:val="0"/>
      <w:divBdr>
        <w:top w:val="none" w:sz="0" w:space="0" w:color="auto"/>
        <w:left w:val="none" w:sz="0" w:space="0" w:color="auto"/>
        <w:bottom w:val="none" w:sz="0" w:space="0" w:color="auto"/>
        <w:right w:val="none" w:sz="0" w:space="0" w:color="auto"/>
      </w:divBdr>
    </w:div>
    <w:div w:id="527331504">
      <w:bodyDiv w:val="1"/>
      <w:marLeft w:val="0"/>
      <w:marRight w:val="0"/>
      <w:marTop w:val="0"/>
      <w:marBottom w:val="0"/>
      <w:divBdr>
        <w:top w:val="none" w:sz="0" w:space="0" w:color="auto"/>
        <w:left w:val="none" w:sz="0" w:space="0" w:color="auto"/>
        <w:bottom w:val="none" w:sz="0" w:space="0" w:color="auto"/>
        <w:right w:val="none" w:sz="0" w:space="0" w:color="auto"/>
      </w:divBdr>
    </w:div>
    <w:div w:id="537427870">
      <w:bodyDiv w:val="1"/>
      <w:marLeft w:val="0"/>
      <w:marRight w:val="0"/>
      <w:marTop w:val="0"/>
      <w:marBottom w:val="0"/>
      <w:divBdr>
        <w:top w:val="none" w:sz="0" w:space="0" w:color="auto"/>
        <w:left w:val="none" w:sz="0" w:space="0" w:color="auto"/>
        <w:bottom w:val="none" w:sz="0" w:space="0" w:color="auto"/>
        <w:right w:val="none" w:sz="0" w:space="0" w:color="auto"/>
      </w:divBdr>
    </w:div>
    <w:div w:id="593246921">
      <w:bodyDiv w:val="1"/>
      <w:marLeft w:val="0"/>
      <w:marRight w:val="0"/>
      <w:marTop w:val="0"/>
      <w:marBottom w:val="0"/>
      <w:divBdr>
        <w:top w:val="none" w:sz="0" w:space="0" w:color="auto"/>
        <w:left w:val="none" w:sz="0" w:space="0" w:color="auto"/>
        <w:bottom w:val="none" w:sz="0" w:space="0" w:color="auto"/>
        <w:right w:val="none" w:sz="0" w:space="0" w:color="auto"/>
      </w:divBdr>
    </w:div>
    <w:div w:id="624626301">
      <w:bodyDiv w:val="1"/>
      <w:marLeft w:val="0"/>
      <w:marRight w:val="0"/>
      <w:marTop w:val="0"/>
      <w:marBottom w:val="0"/>
      <w:divBdr>
        <w:top w:val="none" w:sz="0" w:space="0" w:color="auto"/>
        <w:left w:val="none" w:sz="0" w:space="0" w:color="auto"/>
        <w:bottom w:val="none" w:sz="0" w:space="0" w:color="auto"/>
        <w:right w:val="none" w:sz="0" w:space="0" w:color="auto"/>
      </w:divBdr>
    </w:div>
    <w:div w:id="847787927">
      <w:bodyDiv w:val="1"/>
      <w:marLeft w:val="0"/>
      <w:marRight w:val="0"/>
      <w:marTop w:val="0"/>
      <w:marBottom w:val="0"/>
      <w:divBdr>
        <w:top w:val="none" w:sz="0" w:space="0" w:color="auto"/>
        <w:left w:val="none" w:sz="0" w:space="0" w:color="auto"/>
        <w:bottom w:val="none" w:sz="0" w:space="0" w:color="auto"/>
        <w:right w:val="none" w:sz="0" w:space="0" w:color="auto"/>
      </w:divBdr>
    </w:div>
    <w:div w:id="896861931">
      <w:bodyDiv w:val="1"/>
      <w:marLeft w:val="0"/>
      <w:marRight w:val="0"/>
      <w:marTop w:val="0"/>
      <w:marBottom w:val="0"/>
      <w:divBdr>
        <w:top w:val="none" w:sz="0" w:space="0" w:color="auto"/>
        <w:left w:val="none" w:sz="0" w:space="0" w:color="auto"/>
        <w:bottom w:val="none" w:sz="0" w:space="0" w:color="auto"/>
        <w:right w:val="none" w:sz="0" w:space="0" w:color="auto"/>
      </w:divBdr>
    </w:div>
    <w:div w:id="942347810">
      <w:bodyDiv w:val="1"/>
      <w:marLeft w:val="0"/>
      <w:marRight w:val="0"/>
      <w:marTop w:val="0"/>
      <w:marBottom w:val="0"/>
      <w:divBdr>
        <w:top w:val="none" w:sz="0" w:space="0" w:color="auto"/>
        <w:left w:val="none" w:sz="0" w:space="0" w:color="auto"/>
        <w:bottom w:val="none" w:sz="0" w:space="0" w:color="auto"/>
        <w:right w:val="none" w:sz="0" w:space="0" w:color="auto"/>
      </w:divBdr>
    </w:div>
    <w:div w:id="965038696">
      <w:bodyDiv w:val="1"/>
      <w:marLeft w:val="0"/>
      <w:marRight w:val="0"/>
      <w:marTop w:val="0"/>
      <w:marBottom w:val="0"/>
      <w:divBdr>
        <w:top w:val="none" w:sz="0" w:space="0" w:color="auto"/>
        <w:left w:val="none" w:sz="0" w:space="0" w:color="auto"/>
        <w:bottom w:val="none" w:sz="0" w:space="0" w:color="auto"/>
        <w:right w:val="none" w:sz="0" w:space="0" w:color="auto"/>
      </w:divBdr>
    </w:div>
    <w:div w:id="1032341389">
      <w:bodyDiv w:val="1"/>
      <w:marLeft w:val="0"/>
      <w:marRight w:val="0"/>
      <w:marTop w:val="0"/>
      <w:marBottom w:val="0"/>
      <w:divBdr>
        <w:top w:val="none" w:sz="0" w:space="0" w:color="auto"/>
        <w:left w:val="none" w:sz="0" w:space="0" w:color="auto"/>
        <w:bottom w:val="none" w:sz="0" w:space="0" w:color="auto"/>
        <w:right w:val="none" w:sz="0" w:space="0" w:color="auto"/>
      </w:divBdr>
    </w:div>
    <w:div w:id="1095177184">
      <w:bodyDiv w:val="1"/>
      <w:marLeft w:val="0"/>
      <w:marRight w:val="0"/>
      <w:marTop w:val="0"/>
      <w:marBottom w:val="0"/>
      <w:divBdr>
        <w:top w:val="none" w:sz="0" w:space="0" w:color="auto"/>
        <w:left w:val="none" w:sz="0" w:space="0" w:color="auto"/>
        <w:bottom w:val="none" w:sz="0" w:space="0" w:color="auto"/>
        <w:right w:val="none" w:sz="0" w:space="0" w:color="auto"/>
      </w:divBdr>
    </w:div>
    <w:div w:id="1106271681">
      <w:bodyDiv w:val="1"/>
      <w:marLeft w:val="0"/>
      <w:marRight w:val="0"/>
      <w:marTop w:val="0"/>
      <w:marBottom w:val="0"/>
      <w:divBdr>
        <w:top w:val="none" w:sz="0" w:space="0" w:color="auto"/>
        <w:left w:val="none" w:sz="0" w:space="0" w:color="auto"/>
        <w:bottom w:val="none" w:sz="0" w:space="0" w:color="auto"/>
        <w:right w:val="none" w:sz="0" w:space="0" w:color="auto"/>
      </w:divBdr>
    </w:div>
    <w:div w:id="1114862947">
      <w:bodyDiv w:val="1"/>
      <w:marLeft w:val="0"/>
      <w:marRight w:val="0"/>
      <w:marTop w:val="0"/>
      <w:marBottom w:val="0"/>
      <w:divBdr>
        <w:top w:val="none" w:sz="0" w:space="0" w:color="auto"/>
        <w:left w:val="none" w:sz="0" w:space="0" w:color="auto"/>
        <w:bottom w:val="none" w:sz="0" w:space="0" w:color="auto"/>
        <w:right w:val="none" w:sz="0" w:space="0" w:color="auto"/>
      </w:divBdr>
    </w:div>
    <w:div w:id="1198663323">
      <w:bodyDiv w:val="1"/>
      <w:marLeft w:val="0"/>
      <w:marRight w:val="0"/>
      <w:marTop w:val="0"/>
      <w:marBottom w:val="0"/>
      <w:divBdr>
        <w:top w:val="none" w:sz="0" w:space="0" w:color="auto"/>
        <w:left w:val="none" w:sz="0" w:space="0" w:color="auto"/>
        <w:bottom w:val="none" w:sz="0" w:space="0" w:color="auto"/>
        <w:right w:val="none" w:sz="0" w:space="0" w:color="auto"/>
      </w:divBdr>
    </w:div>
    <w:div w:id="1226259394">
      <w:bodyDiv w:val="1"/>
      <w:marLeft w:val="0"/>
      <w:marRight w:val="0"/>
      <w:marTop w:val="0"/>
      <w:marBottom w:val="0"/>
      <w:divBdr>
        <w:top w:val="none" w:sz="0" w:space="0" w:color="auto"/>
        <w:left w:val="none" w:sz="0" w:space="0" w:color="auto"/>
        <w:bottom w:val="none" w:sz="0" w:space="0" w:color="auto"/>
        <w:right w:val="none" w:sz="0" w:space="0" w:color="auto"/>
      </w:divBdr>
    </w:div>
    <w:div w:id="1239752564">
      <w:bodyDiv w:val="1"/>
      <w:marLeft w:val="0"/>
      <w:marRight w:val="0"/>
      <w:marTop w:val="0"/>
      <w:marBottom w:val="0"/>
      <w:divBdr>
        <w:top w:val="none" w:sz="0" w:space="0" w:color="auto"/>
        <w:left w:val="none" w:sz="0" w:space="0" w:color="auto"/>
        <w:bottom w:val="none" w:sz="0" w:space="0" w:color="auto"/>
        <w:right w:val="none" w:sz="0" w:space="0" w:color="auto"/>
      </w:divBdr>
    </w:div>
    <w:div w:id="1336376961">
      <w:bodyDiv w:val="1"/>
      <w:marLeft w:val="0"/>
      <w:marRight w:val="0"/>
      <w:marTop w:val="0"/>
      <w:marBottom w:val="0"/>
      <w:divBdr>
        <w:top w:val="none" w:sz="0" w:space="0" w:color="auto"/>
        <w:left w:val="none" w:sz="0" w:space="0" w:color="auto"/>
        <w:bottom w:val="none" w:sz="0" w:space="0" w:color="auto"/>
        <w:right w:val="none" w:sz="0" w:space="0" w:color="auto"/>
      </w:divBdr>
    </w:div>
    <w:div w:id="1338578547">
      <w:bodyDiv w:val="1"/>
      <w:marLeft w:val="0"/>
      <w:marRight w:val="0"/>
      <w:marTop w:val="0"/>
      <w:marBottom w:val="0"/>
      <w:divBdr>
        <w:top w:val="none" w:sz="0" w:space="0" w:color="auto"/>
        <w:left w:val="none" w:sz="0" w:space="0" w:color="auto"/>
        <w:bottom w:val="none" w:sz="0" w:space="0" w:color="auto"/>
        <w:right w:val="none" w:sz="0" w:space="0" w:color="auto"/>
      </w:divBdr>
    </w:div>
    <w:div w:id="1360282429">
      <w:bodyDiv w:val="1"/>
      <w:marLeft w:val="0"/>
      <w:marRight w:val="0"/>
      <w:marTop w:val="0"/>
      <w:marBottom w:val="0"/>
      <w:divBdr>
        <w:top w:val="none" w:sz="0" w:space="0" w:color="auto"/>
        <w:left w:val="none" w:sz="0" w:space="0" w:color="auto"/>
        <w:bottom w:val="none" w:sz="0" w:space="0" w:color="auto"/>
        <w:right w:val="none" w:sz="0" w:space="0" w:color="auto"/>
      </w:divBdr>
    </w:div>
    <w:div w:id="1406731685">
      <w:bodyDiv w:val="1"/>
      <w:marLeft w:val="0"/>
      <w:marRight w:val="0"/>
      <w:marTop w:val="0"/>
      <w:marBottom w:val="0"/>
      <w:divBdr>
        <w:top w:val="none" w:sz="0" w:space="0" w:color="auto"/>
        <w:left w:val="none" w:sz="0" w:space="0" w:color="auto"/>
        <w:bottom w:val="none" w:sz="0" w:space="0" w:color="auto"/>
        <w:right w:val="none" w:sz="0" w:space="0" w:color="auto"/>
      </w:divBdr>
    </w:div>
    <w:div w:id="1407874670">
      <w:bodyDiv w:val="1"/>
      <w:marLeft w:val="0"/>
      <w:marRight w:val="0"/>
      <w:marTop w:val="0"/>
      <w:marBottom w:val="0"/>
      <w:divBdr>
        <w:top w:val="none" w:sz="0" w:space="0" w:color="auto"/>
        <w:left w:val="none" w:sz="0" w:space="0" w:color="auto"/>
        <w:bottom w:val="none" w:sz="0" w:space="0" w:color="auto"/>
        <w:right w:val="none" w:sz="0" w:space="0" w:color="auto"/>
      </w:divBdr>
    </w:div>
    <w:div w:id="1576932164">
      <w:bodyDiv w:val="1"/>
      <w:marLeft w:val="0"/>
      <w:marRight w:val="0"/>
      <w:marTop w:val="0"/>
      <w:marBottom w:val="0"/>
      <w:divBdr>
        <w:top w:val="none" w:sz="0" w:space="0" w:color="auto"/>
        <w:left w:val="none" w:sz="0" w:space="0" w:color="auto"/>
        <w:bottom w:val="none" w:sz="0" w:space="0" w:color="auto"/>
        <w:right w:val="none" w:sz="0" w:space="0" w:color="auto"/>
      </w:divBdr>
    </w:div>
    <w:div w:id="1633251559">
      <w:bodyDiv w:val="1"/>
      <w:marLeft w:val="0"/>
      <w:marRight w:val="0"/>
      <w:marTop w:val="0"/>
      <w:marBottom w:val="0"/>
      <w:divBdr>
        <w:top w:val="none" w:sz="0" w:space="0" w:color="auto"/>
        <w:left w:val="none" w:sz="0" w:space="0" w:color="auto"/>
        <w:bottom w:val="none" w:sz="0" w:space="0" w:color="auto"/>
        <w:right w:val="none" w:sz="0" w:space="0" w:color="auto"/>
      </w:divBdr>
    </w:div>
    <w:div w:id="1664242025">
      <w:bodyDiv w:val="1"/>
      <w:marLeft w:val="0"/>
      <w:marRight w:val="0"/>
      <w:marTop w:val="0"/>
      <w:marBottom w:val="0"/>
      <w:divBdr>
        <w:top w:val="none" w:sz="0" w:space="0" w:color="auto"/>
        <w:left w:val="none" w:sz="0" w:space="0" w:color="auto"/>
        <w:bottom w:val="none" w:sz="0" w:space="0" w:color="auto"/>
        <w:right w:val="none" w:sz="0" w:space="0" w:color="auto"/>
      </w:divBdr>
    </w:div>
    <w:div w:id="1715739361">
      <w:bodyDiv w:val="1"/>
      <w:marLeft w:val="0"/>
      <w:marRight w:val="0"/>
      <w:marTop w:val="0"/>
      <w:marBottom w:val="0"/>
      <w:divBdr>
        <w:top w:val="none" w:sz="0" w:space="0" w:color="auto"/>
        <w:left w:val="none" w:sz="0" w:space="0" w:color="auto"/>
        <w:bottom w:val="none" w:sz="0" w:space="0" w:color="auto"/>
        <w:right w:val="none" w:sz="0" w:space="0" w:color="auto"/>
      </w:divBdr>
    </w:div>
    <w:div w:id="1790007069">
      <w:bodyDiv w:val="1"/>
      <w:marLeft w:val="0"/>
      <w:marRight w:val="0"/>
      <w:marTop w:val="0"/>
      <w:marBottom w:val="0"/>
      <w:divBdr>
        <w:top w:val="none" w:sz="0" w:space="0" w:color="auto"/>
        <w:left w:val="none" w:sz="0" w:space="0" w:color="auto"/>
        <w:bottom w:val="none" w:sz="0" w:space="0" w:color="auto"/>
        <w:right w:val="none" w:sz="0" w:space="0" w:color="auto"/>
      </w:divBdr>
    </w:div>
    <w:div w:id="1867521915">
      <w:bodyDiv w:val="1"/>
      <w:marLeft w:val="0"/>
      <w:marRight w:val="0"/>
      <w:marTop w:val="0"/>
      <w:marBottom w:val="0"/>
      <w:divBdr>
        <w:top w:val="none" w:sz="0" w:space="0" w:color="auto"/>
        <w:left w:val="none" w:sz="0" w:space="0" w:color="auto"/>
        <w:bottom w:val="none" w:sz="0" w:space="0" w:color="auto"/>
        <w:right w:val="none" w:sz="0" w:space="0" w:color="auto"/>
      </w:divBdr>
    </w:div>
    <w:div w:id="1945648091">
      <w:bodyDiv w:val="1"/>
      <w:marLeft w:val="0"/>
      <w:marRight w:val="0"/>
      <w:marTop w:val="0"/>
      <w:marBottom w:val="0"/>
      <w:divBdr>
        <w:top w:val="none" w:sz="0" w:space="0" w:color="auto"/>
        <w:left w:val="none" w:sz="0" w:space="0" w:color="auto"/>
        <w:bottom w:val="none" w:sz="0" w:space="0" w:color="auto"/>
        <w:right w:val="none" w:sz="0" w:space="0" w:color="auto"/>
      </w:divBdr>
    </w:div>
    <w:div w:id="1959070192">
      <w:bodyDiv w:val="1"/>
      <w:marLeft w:val="0"/>
      <w:marRight w:val="0"/>
      <w:marTop w:val="0"/>
      <w:marBottom w:val="0"/>
      <w:divBdr>
        <w:top w:val="none" w:sz="0" w:space="0" w:color="auto"/>
        <w:left w:val="none" w:sz="0" w:space="0" w:color="auto"/>
        <w:bottom w:val="none" w:sz="0" w:space="0" w:color="auto"/>
        <w:right w:val="none" w:sz="0" w:space="0" w:color="auto"/>
      </w:divBdr>
    </w:div>
    <w:div w:id="1973826038">
      <w:bodyDiv w:val="1"/>
      <w:marLeft w:val="0"/>
      <w:marRight w:val="0"/>
      <w:marTop w:val="0"/>
      <w:marBottom w:val="0"/>
      <w:divBdr>
        <w:top w:val="none" w:sz="0" w:space="0" w:color="auto"/>
        <w:left w:val="none" w:sz="0" w:space="0" w:color="auto"/>
        <w:bottom w:val="none" w:sz="0" w:space="0" w:color="auto"/>
        <w:right w:val="none" w:sz="0" w:space="0" w:color="auto"/>
      </w:divBdr>
    </w:div>
    <w:div w:id="2094006366">
      <w:bodyDiv w:val="1"/>
      <w:marLeft w:val="0"/>
      <w:marRight w:val="0"/>
      <w:marTop w:val="0"/>
      <w:marBottom w:val="0"/>
      <w:divBdr>
        <w:top w:val="none" w:sz="0" w:space="0" w:color="auto"/>
        <w:left w:val="none" w:sz="0" w:space="0" w:color="auto"/>
        <w:bottom w:val="none" w:sz="0" w:space="0" w:color="auto"/>
        <w:right w:val="none" w:sz="0" w:space="0" w:color="auto"/>
      </w:divBdr>
    </w:div>
    <w:div w:id="21014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none" lIns="45720" tIns="9144" rIns="45720" bIns="9144"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95806-BC84-47A3-8AAA-2568908F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Functional Specifications Document FSD Template</vt:lpstr>
    </vt:vector>
  </TitlesOfParts>
  <Company>Data Recognition Corporation</Company>
  <LinksUpToDate>false</LinksUpToDate>
  <CharactersWithSpaces>18559</CharactersWithSpaces>
  <SharedDoc>false</SharedDoc>
  <HLinks>
    <vt:vector size="78" baseType="variant">
      <vt:variant>
        <vt:i4>2162729</vt:i4>
      </vt:variant>
      <vt:variant>
        <vt:i4>72</vt:i4>
      </vt:variant>
      <vt:variant>
        <vt:i4>0</vt:i4>
      </vt:variant>
      <vt:variant>
        <vt:i4>5</vt:i4>
      </vt:variant>
      <vt:variant>
        <vt:lpwstr>http://drcdirect/docservices/Shared Documents/Forms/AllItems.aspx?RootFolder=%2fdocservices%2fShared%20Documents%2fBar%20Code%20Print%20Specifications&amp;View=%7b4D0F64E1%2dFED4%2d4FC8%2dAEB7%2d03C9BF403A15%7d</vt:lpwstr>
      </vt:variant>
      <vt:variant>
        <vt:lpwstr/>
      </vt:variant>
      <vt:variant>
        <vt:i4>7012447</vt:i4>
      </vt:variant>
      <vt:variant>
        <vt:i4>69</vt:i4>
      </vt:variant>
      <vt:variant>
        <vt:i4>0</vt:i4>
      </vt:variant>
      <vt:variant>
        <vt:i4>5</vt:i4>
      </vt:variant>
      <vt:variant>
        <vt:lpwstr>../P_89_10_234010 (Reporting - Keystone).doc</vt:lpwstr>
      </vt:variant>
      <vt:variant>
        <vt:lpwstr/>
      </vt:variant>
      <vt:variant>
        <vt:i4>1376310</vt:i4>
      </vt:variant>
      <vt:variant>
        <vt:i4>62</vt:i4>
      </vt:variant>
      <vt:variant>
        <vt:i4>0</vt:i4>
      </vt:variant>
      <vt:variant>
        <vt:i4>5</vt:i4>
      </vt:variant>
      <vt:variant>
        <vt:lpwstr/>
      </vt:variant>
      <vt:variant>
        <vt:lpwstr>_Toc289850827</vt:lpwstr>
      </vt:variant>
      <vt:variant>
        <vt:i4>1376310</vt:i4>
      </vt:variant>
      <vt:variant>
        <vt:i4>56</vt:i4>
      </vt:variant>
      <vt:variant>
        <vt:i4>0</vt:i4>
      </vt:variant>
      <vt:variant>
        <vt:i4>5</vt:i4>
      </vt:variant>
      <vt:variant>
        <vt:lpwstr/>
      </vt:variant>
      <vt:variant>
        <vt:lpwstr>_Toc289850826</vt:lpwstr>
      </vt:variant>
      <vt:variant>
        <vt:i4>1376310</vt:i4>
      </vt:variant>
      <vt:variant>
        <vt:i4>50</vt:i4>
      </vt:variant>
      <vt:variant>
        <vt:i4>0</vt:i4>
      </vt:variant>
      <vt:variant>
        <vt:i4>5</vt:i4>
      </vt:variant>
      <vt:variant>
        <vt:lpwstr/>
      </vt:variant>
      <vt:variant>
        <vt:lpwstr>_Toc289850825</vt:lpwstr>
      </vt:variant>
      <vt:variant>
        <vt:i4>1376310</vt:i4>
      </vt:variant>
      <vt:variant>
        <vt:i4>44</vt:i4>
      </vt:variant>
      <vt:variant>
        <vt:i4>0</vt:i4>
      </vt:variant>
      <vt:variant>
        <vt:i4>5</vt:i4>
      </vt:variant>
      <vt:variant>
        <vt:lpwstr/>
      </vt:variant>
      <vt:variant>
        <vt:lpwstr>_Toc289850824</vt:lpwstr>
      </vt:variant>
      <vt:variant>
        <vt:i4>1376310</vt:i4>
      </vt:variant>
      <vt:variant>
        <vt:i4>38</vt:i4>
      </vt:variant>
      <vt:variant>
        <vt:i4>0</vt:i4>
      </vt:variant>
      <vt:variant>
        <vt:i4>5</vt:i4>
      </vt:variant>
      <vt:variant>
        <vt:lpwstr/>
      </vt:variant>
      <vt:variant>
        <vt:lpwstr>_Toc289850823</vt:lpwstr>
      </vt:variant>
      <vt:variant>
        <vt:i4>1376310</vt:i4>
      </vt:variant>
      <vt:variant>
        <vt:i4>32</vt:i4>
      </vt:variant>
      <vt:variant>
        <vt:i4>0</vt:i4>
      </vt:variant>
      <vt:variant>
        <vt:i4>5</vt:i4>
      </vt:variant>
      <vt:variant>
        <vt:lpwstr/>
      </vt:variant>
      <vt:variant>
        <vt:lpwstr>_Toc289850822</vt:lpwstr>
      </vt:variant>
      <vt:variant>
        <vt:i4>1376310</vt:i4>
      </vt:variant>
      <vt:variant>
        <vt:i4>26</vt:i4>
      </vt:variant>
      <vt:variant>
        <vt:i4>0</vt:i4>
      </vt:variant>
      <vt:variant>
        <vt:i4>5</vt:i4>
      </vt:variant>
      <vt:variant>
        <vt:lpwstr/>
      </vt:variant>
      <vt:variant>
        <vt:lpwstr>_Toc289850821</vt:lpwstr>
      </vt:variant>
      <vt:variant>
        <vt:i4>1376310</vt:i4>
      </vt:variant>
      <vt:variant>
        <vt:i4>20</vt:i4>
      </vt:variant>
      <vt:variant>
        <vt:i4>0</vt:i4>
      </vt:variant>
      <vt:variant>
        <vt:i4>5</vt:i4>
      </vt:variant>
      <vt:variant>
        <vt:lpwstr/>
      </vt:variant>
      <vt:variant>
        <vt:lpwstr>_Toc289850820</vt:lpwstr>
      </vt:variant>
      <vt:variant>
        <vt:i4>1441846</vt:i4>
      </vt:variant>
      <vt:variant>
        <vt:i4>14</vt:i4>
      </vt:variant>
      <vt:variant>
        <vt:i4>0</vt:i4>
      </vt:variant>
      <vt:variant>
        <vt:i4>5</vt:i4>
      </vt:variant>
      <vt:variant>
        <vt:lpwstr/>
      </vt:variant>
      <vt:variant>
        <vt:lpwstr>_Toc289850819</vt:lpwstr>
      </vt:variant>
      <vt:variant>
        <vt:i4>1441846</vt:i4>
      </vt:variant>
      <vt:variant>
        <vt:i4>8</vt:i4>
      </vt:variant>
      <vt:variant>
        <vt:i4>0</vt:i4>
      </vt:variant>
      <vt:variant>
        <vt:i4>5</vt:i4>
      </vt:variant>
      <vt:variant>
        <vt:lpwstr/>
      </vt:variant>
      <vt:variant>
        <vt:lpwstr>_Toc289850818</vt:lpwstr>
      </vt:variant>
      <vt:variant>
        <vt:i4>1441846</vt:i4>
      </vt:variant>
      <vt:variant>
        <vt:i4>2</vt:i4>
      </vt:variant>
      <vt:variant>
        <vt:i4>0</vt:i4>
      </vt:variant>
      <vt:variant>
        <vt:i4>5</vt:i4>
      </vt:variant>
      <vt:variant>
        <vt:lpwstr/>
      </vt:variant>
      <vt:variant>
        <vt:lpwstr>_Toc289850817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Specifications Document FSD Template</dc:title>
  <dc:creator>atreece</dc:creator>
  <cp:lastModifiedBy>Kevin Jennings</cp:lastModifiedBy>
  <cp:revision>3</cp:revision>
  <cp:lastPrinted>2014-03-20T15:06:00Z</cp:lastPrinted>
  <dcterms:created xsi:type="dcterms:W3CDTF">2016-12-30T18:10:00Z</dcterms:created>
  <dcterms:modified xsi:type="dcterms:W3CDTF">2017-01-04T21:59:00Z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tVer">
    <vt:i4>20013</vt:i4>
  </property>
</Properties>
</file>