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left"/>
        <w:rPr>
          <w:rFonts w:ascii="Nimbus Roman" w:hAnsi="Nimbus Roman"/>
          <w:sz w:val="26"/>
          <w:szCs w:val="26"/>
        </w:rPr>
      </w:pPr>
      <w:r>
        <w:rPr>
          <w:rFonts w:ascii="Nimbus Roman" w:hAnsi="Nimbus Roman"/>
          <w:b w:val="false"/>
          <w:bCs w:val="false"/>
          <w:sz w:val="26"/>
          <w:szCs w:val="26"/>
        </w:rPr>
        <w:t>Zack A.</w:t>
      </w:r>
      <w:r>
        <w:rPr>
          <w:rFonts w:ascii="Nimbus Roman" w:hAnsi="Nimbus Roman"/>
          <w:b/>
          <w:bCs/>
          <w:sz w:val="26"/>
          <w:szCs w:val="26"/>
        </w:rPr>
        <w:t xml:space="preserve"> </w:t>
      </w:r>
      <w:r>
        <w:rPr>
          <w:rFonts w:ascii="Nimbus Roman" w:hAnsi="Nimbus Roman"/>
          <w:b w:val="false"/>
          <w:bCs w:val="false"/>
          <w:sz w:val="26"/>
          <w:szCs w:val="26"/>
        </w:rPr>
        <w:t>Lodi</w:t>
      </w:r>
    </w:p>
    <w:p>
      <w:pPr>
        <w:pStyle w:val="Normal"/>
        <w:bidi w:val="0"/>
        <w:spacing w:lineRule="auto" w:line="360"/>
        <w:jc w:val="left"/>
        <w:rPr>
          <w:rFonts w:ascii="Nimbus Roman" w:hAnsi="Nimbus Roman"/>
          <w:sz w:val="26"/>
          <w:szCs w:val="26"/>
        </w:rPr>
      </w:pPr>
      <w:r>
        <w:rPr>
          <w:rFonts w:ascii="Nimbus Roman" w:hAnsi="Nimbus Roman"/>
          <w:b w:val="false"/>
          <w:bCs w:val="false"/>
          <w:sz w:val="26"/>
          <w:szCs w:val="26"/>
        </w:rPr>
        <w:t>CS-499</w:t>
      </w:r>
    </w:p>
    <w:p>
      <w:pPr>
        <w:pStyle w:val="Normal"/>
        <w:bidi w:val="0"/>
        <w:spacing w:lineRule="auto" w:line="360"/>
        <w:jc w:val="center"/>
        <w:rPr>
          <w:rFonts w:ascii="Nimbus Roman" w:hAnsi="Nimbus Roman"/>
          <w:sz w:val="26"/>
          <w:szCs w:val="26"/>
        </w:rPr>
      </w:pPr>
      <w:r>
        <w:rPr>
          <w:rFonts w:ascii="Nimbus Roman" w:hAnsi="Nimbus Roman"/>
          <w:b/>
          <w:bCs/>
          <w:sz w:val="26"/>
          <w:szCs w:val="26"/>
        </w:rPr>
        <w:t>Milestone Two Narrative</w:t>
      </w:r>
      <w:r>
        <w:rPr>
          <w:rFonts w:ascii="Nimbus Roman" w:hAnsi="Nimbus Roman"/>
          <w:sz w:val="26"/>
          <w:szCs w:val="26"/>
        </w:rPr>
        <w:t xml:space="preserve"> </w:t>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b/>
          <w:bCs/>
          <w:sz w:val="26"/>
          <w:szCs w:val="26"/>
        </w:rPr>
        <w:t>Artifact Description</w:t>
      </w:r>
      <w:r>
        <w:rPr>
          <w:rFonts w:ascii="Nimbus Roman" w:hAnsi="Nimbus Roman"/>
          <w:sz w:val="26"/>
          <w:szCs w:val="26"/>
        </w:rPr>
        <w:t xml:space="preserve">  </w:t>
      </w:r>
    </w:p>
    <w:p>
      <w:pPr>
        <w:pStyle w:val="Normal"/>
        <w:bidi w:val="0"/>
        <w:spacing w:lineRule="auto" w:line="360"/>
        <w:jc w:val="left"/>
        <w:rPr>
          <w:rFonts w:ascii="Nimbus Roman" w:hAnsi="Nimbus Roman"/>
          <w:sz w:val="26"/>
          <w:szCs w:val="26"/>
        </w:rPr>
      </w:pPr>
      <w:r>
        <w:rPr>
          <w:rFonts w:ascii="Nimbus Roman" w:hAnsi="Nimbus Roman"/>
          <w:sz w:val="26"/>
          <w:szCs w:val="26"/>
        </w:rPr>
        <w:tab/>
        <w:t>The artifact I chose for this enhancement is the mobile app I originally built in CS-360, which was a basic weight-tracking application. It allowed users to enter and store weight entries, but the codebase was very basic and everything was packed into a single activity with minimal structure. I created it during the course as part of a guided project, and while it worked, it didn’t really reflect the kind of software engineering skills I’ve developed since then. For this milestone, I transformed that original weight-tracking app into a new WiFi-based sensor monitor app that better aligns with my interests and career goals.</w:t>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b/>
          <w:bCs/>
          <w:sz w:val="26"/>
          <w:szCs w:val="26"/>
        </w:rPr>
        <w:t>Why I Selected This Artifact</w:t>
      </w:r>
      <w:r>
        <w:rPr>
          <w:rFonts w:ascii="Nimbus Roman" w:hAnsi="Nimbus Roman"/>
          <w:sz w:val="26"/>
          <w:szCs w:val="26"/>
        </w:rPr>
        <w:t xml:space="preserve">  </w:t>
      </w:r>
    </w:p>
    <w:p>
      <w:pPr>
        <w:pStyle w:val="Normal"/>
        <w:bidi w:val="0"/>
        <w:spacing w:lineRule="auto" w:line="360"/>
        <w:jc w:val="left"/>
        <w:rPr>
          <w:rFonts w:ascii="Nimbus Roman" w:hAnsi="Nimbus Roman"/>
          <w:sz w:val="26"/>
          <w:szCs w:val="26"/>
        </w:rPr>
      </w:pPr>
      <w:r>
        <w:rPr>
          <w:rFonts w:ascii="Nimbus Roman" w:hAnsi="Nimbus Roman"/>
          <w:sz w:val="26"/>
          <w:szCs w:val="26"/>
        </w:rPr>
        <w:tab/>
        <w:t>I picked this artifact for my ePortfolio because it represents the type of work I want to do in the embedded systems and IoT space. It also gave me a good opportunity to show actual software engineering improvements instead of just adding small features. The original code had a lot of issues: everything was in one file, the UI was cramped, and the networking logic wasn’t separated from the rest of the app. Enhancing this project let me demonstrate that I can take an existing codebase, break it apart into cleaner components, and rebuild it into something more maintainable and professional.</w:t>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b/>
          <w:bCs/>
          <w:sz w:val="26"/>
          <w:szCs w:val="26"/>
        </w:rPr>
        <w:t>Skills Demonstrated and How the Artifact Was Improved</w:t>
      </w:r>
      <w:r>
        <w:rPr>
          <w:rFonts w:ascii="Nimbus Roman" w:hAnsi="Nimbus Roman"/>
          <w:sz w:val="26"/>
          <w:szCs w:val="26"/>
        </w:rPr>
        <w:t xml:space="preserve">  </w:t>
      </w:r>
    </w:p>
    <w:p>
      <w:pPr>
        <w:pStyle w:val="Normal"/>
        <w:bidi w:val="0"/>
        <w:spacing w:lineRule="auto" w:line="360"/>
        <w:jc w:val="left"/>
        <w:rPr>
          <w:rFonts w:ascii="Nimbus Roman" w:hAnsi="Nimbus Roman"/>
          <w:sz w:val="26"/>
          <w:szCs w:val="26"/>
        </w:rPr>
      </w:pPr>
      <w:r>
        <w:rPr>
          <w:rFonts w:ascii="Nimbus Roman" w:hAnsi="Nimbus Roman"/>
          <w:sz w:val="26"/>
          <w:szCs w:val="26"/>
        </w:rPr>
        <w:tab/>
        <w:t>Most of my enhancements focused on software design and engineering. I reorganized the entire project into a cleaner structure with separate packages for UI, networking, data parsing, and utilities. I added proper documentation and comments so the code is easier to understand. I also redesigned the UI using ConstraintLayout and added support for multiple sensor readings (temperature, humidity, and light).</w:t>
      </w:r>
    </w:p>
    <w:p>
      <w:pPr>
        <w:pStyle w:val="Normal"/>
        <w:bidi w:val="0"/>
        <w:spacing w:lineRule="auto" w:line="360"/>
        <w:jc w:val="left"/>
        <w:rPr>
          <w:rFonts w:ascii="Nimbus Roman" w:hAnsi="Nimbus Roman"/>
          <w:sz w:val="26"/>
          <w:szCs w:val="26"/>
        </w:rPr>
      </w:pPr>
      <w:r>
        <w:rPr>
          <w:rFonts w:ascii="Nimbus Roman" w:hAnsi="Nimbus Roman"/>
          <w:sz w:val="26"/>
          <w:szCs w:val="26"/>
        </w:rPr>
        <w:tab/>
        <w:t>On top of that, I added a mock-sensor mode using a toggle switch, which lets the app run without hardware. I also added connection-state handling, a reconnect button, and a full history screen using a RecyclerView. These changes show that I can design modular features, handle asynchronous data, and build a multi-screen Android app that feels more like a real product.</w:t>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b/>
          <w:bCs/>
          <w:sz w:val="26"/>
          <w:szCs w:val="26"/>
        </w:rPr>
        <w:t>Outcome Coverage</w:t>
      </w:r>
      <w:r>
        <w:rPr>
          <w:rFonts w:ascii="Nimbus Roman" w:hAnsi="Nimbus Roman"/>
          <w:sz w:val="26"/>
          <w:szCs w:val="26"/>
        </w:rPr>
        <w:t xml:space="preserve">  </w:t>
      </w:r>
    </w:p>
    <w:p>
      <w:pPr>
        <w:pStyle w:val="Normal"/>
        <w:bidi w:val="0"/>
        <w:spacing w:lineRule="auto" w:line="360"/>
        <w:jc w:val="left"/>
        <w:rPr>
          <w:rFonts w:ascii="Nimbus Roman" w:hAnsi="Nimbus Roman"/>
          <w:sz w:val="26"/>
          <w:szCs w:val="26"/>
        </w:rPr>
      </w:pPr>
      <w:r>
        <w:rPr>
          <w:rFonts w:ascii="Nimbus Roman" w:hAnsi="Nimbus Roman"/>
          <w:sz w:val="26"/>
          <w:szCs w:val="26"/>
        </w:rPr>
        <w:tab/>
        <w:t>Yes, I met the software engineering outcome I planned for in Module One. My goal was to improve the structure, readability, and maintainability of the app, and I accomplished that by separating concerns, adding documentation, and redesigning the UI. I also ended up covering parts of the algorithms/data structures outcome by adding the in-memory history list and the RecyclerView. I don’t need to update my outcome plan yet, but I will expand it in the next milestone when I add the Room database and smoothing algorithm.</w:t>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b/>
          <w:bCs/>
          <w:sz w:val="26"/>
          <w:szCs w:val="26"/>
        </w:rPr>
        <w:t>Reflection on the Enhancement Process</w:t>
      </w:r>
      <w:r>
        <w:rPr>
          <w:rFonts w:ascii="Nimbus Roman" w:hAnsi="Nimbus Roman"/>
          <w:sz w:val="26"/>
          <w:szCs w:val="26"/>
        </w:rPr>
        <w:t xml:space="preserve">  </w:t>
      </w:r>
    </w:p>
    <w:p>
      <w:pPr>
        <w:pStyle w:val="Normal"/>
        <w:bidi w:val="0"/>
        <w:spacing w:lineRule="auto" w:line="360"/>
        <w:jc w:val="left"/>
        <w:rPr>
          <w:rFonts w:ascii="Nimbus Roman" w:hAnsi="Nimbus Roman"/>
          <w:sz w:val="26"/>
          <w:szCs w:val="26"/>
        </w:rPr>
      </w:pPr>
      <w:r>
        <w:rPr>
          <w:rFonts w:ascii="Nimbus Roman" w:hAnsi="Nimbus Roman"/>
          <w:sz w:val="26"/>
          <w:szCs w:val="26"/>
        </w:rPr>
        <w:tab/>
        <w:t>Enhancing this artifact taught me a lot about working with an existing codebase. It’s different from starting fresh, because you have to understand what’s already there and decide what to keep, what to replace, and what to reorganize. I learned how important clean architecture is, especially in Android apps where UI, networking, and data handling can easily get mixed together.</w:t>
      </w:r>
    </w:p>
    <w:p>
      <w:pPr>
        <w:pStyle w:val="Normal"/>
        <w:bidi w:val="0"/>
        <w:spacing w:lineRule="auto" w:line="360"/>
        <w:jc w:val="left"/>
        <w:rPr>
          <w:rFonts w:ascii="Nimbus Roman" w:hAnsi="Nimbus Roman"/>
          <w:sz w:val="26"/>
          <w:szCs w:val="26"/>
        </w:rPr>
      </w:pPr>
      <w:r>
        <w:rPr>
          <w:rFonts w:ascii="Nimbus Roman" w:hAnsi="Nimbus Roman"/>
          <w:sz w:val="26"/>
          <w:szCs w:val="26"/>
        </w:rPr>
        <w:tab/>
        <w:t>One challenge I ran into was redesigning the UI so it worked consistently across devices. Another challenge was making sure the mock-sensor mode and real sensor mode didn’t interfere with each other. I also had to think more about user experience, like what happens when the connection drops or when the user wants to see past readings. The process helped me improve my engineering habits and made the app feel much more like something I’d be comfortable showing to employers.</w:t>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sz w:val="26"/>
          <w:szCs w:val="26"/>
        </w:rPr>
      </w:pPr>
      <w:r>
        <w:rPr>
          <w:rFonts w:ascii="Nimbus Roman" w:hAnsi="Nimbus Roman"/>
          <w:sz w:val="26"/>
          <w:szCs w:val="26"/>
        </w:rPr>
      </w:r>
    </w:p>
    <w:p>
      <w:pPr>
        <w:pStyle w:val="Normal"/>
        <w:bidi w:val="0"/>
        <w:spacing w:lineRule="auto" w:line="360"/>
        <w:jc w:val="left"/>
        <w:rPr>
          <w:rFonts w:ascii="Nimbus Roman" w:hAnsi="Nimbus Roman"/>
          <w:b/>
          <w:b/>
          <w:bCs/>
          <w:sz w:val="40"/>
          <w:szCs w:val="40"/>
        </w:rPr>
      </w:pPr>
      <w:r>
        <w:rPr>
          <w:rFonts w:ascii="Nimbus Roman" w:hAnsi="Nimbus Roman"/>
          <w:b/>
          <w:bCs/>
          <w:sz w:val="40"/>
          <w:szCs w:val="40"/>
        </w:rPr>
        <w:t>Screenshots attached below:</w:t>
      </w:r>
    </w:p>
    <w:p>
      <w:pPr>
        <w:pStyle w:val="Normal"/>
        <w:bidi w:val="0"/>
        <w:spacing w:lineRule="auto" w:line="360"/>
        <w:jc w:val="left"/>
        <w:rPr>
          <w:rFonts w:ascii="Nimbus Roman" w:hAnsi="Nimbus Roman"/>
          <w:b/>
          <w:b/>
          <w:bCs/>
          <w:sz w:val="40"/>
          <w:szCs w:val="40"/>
        </w:rPr>
      </w:pPr>
      <w:r>
        <w:rPr>
          <w:rFonts w:ascii="Nimbus Roman" w:hAnsi="Nimbus Roman"/>
          <w:b/>
          <w:bCs/>
          <w:sz w:val="40"/>
          <w:szCs w:val="4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45453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45453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305435</wp:posOffset>
            </wp:positionH>
            <wp:positionV relativeFrom="paragraph">
              <wp:posOffset>4769485</wp:posOffset>
            </wp:positionV>
            <wp:extent cx="1759585" cy="37090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759585" cy="3709035"/>
                    </a:xfrm>
                    <a:prstGeom prst="rect">
                      <a:avLst/>
                    </a:prstGeom>
                  </pic:spPr>
                </pic:pic>
              </a:graphicData>
            </a:graphic>
          </wp:anchor>
        </w:drawing>
        <w:drawing>
          <wp:anchor behindDoc="0" distT="0" distB="0" distL="0" distR="0" simplePos="0" locked="0" layoutInCell="0" allowOverlap="1" relativeHeight="4">
            <wp:simplePos x="0" y="0"/>
            <wp:positionH relativeFrom="column">
              <wp:posOffset>2421255</wp:posOffset>
            </wp:positionH>
            <wp:positionV relativeFrom="paragraph">
              <wp:posOffset>4751705</wp:posOffset>
            </wp:positionV>
            <wp:extent cx="1756410" cy="37268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756410" cy="3726815"/>
                    </a:xfrm>
                    <a:prstGeom prst="rect">
                      <a:avLst/>
                    </a:prstGeom>
                  </pic:spPr>
                </pic:pic>
              </a:graphicData>
            </a:graphic>
          </wp:anchor>
        </w:drawing>
      </w:r>
    </w:p>
    <w:p>
      <w:pPr>
        <w:pStyle w:val="Normal"/>
        <w:bidi w:val="0"/>
        <w:spacing w:lineRule="auto" w:line="360"/>
        <w:jc w:val="left"/>
        <w:rPr>
          <w:rFonts w:ascii="Nimbus Roman" w:hAnsi="Nimbus Roman"/>
          <w:b/>
          <w:b/>
          <w:bCs/>
          <w:sz w:val="40"/>
          <w:szCs w:val="40"/>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Nimbus Roman">
    <w:charset w:val="01"/>
    <w:family w:val="roman"/>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LibreOffice/7.4.7.2$Linux_X86_64 LibreOffice_project/40$Build-2</Application>
  <AppVersion>15.0000</AppVersion>
  <Pages>3</Pages>
  <Words>583</Words>
  <Characters>3033</Characters>
  <CharactersWithSpaces>3618</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2026-03-22T14:05:34Z</dcterms:created>
  <dc:creator/>
  <dc:description/>
  <dc:language>en-US</dc:language>
  <cp:lastModifiedBy/>
  <dcterms:modified xsi:type="dcterms:W3CDTF">2026-03-22T14:24:45Z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