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7547" w14:textId="77777777" w:rsidR="00BF15FF" w:rsidRDefault="00BF15FF" w:rsidP="00BF15FF">
      <w:pPr>
        <w:pStyle w:val="NoSpacing"/>
      </w:pPr>
      <w:r>
        <w:t xml:space="preserve">I hadn’t meant to communicate with you today, except to apologize, and say I’m feeling better.  </w:t>
      </w:r>
      <w:r>
        <w:br/>
      </w:r>
      <w:r>
        <w:br/>
        <w:t>And this is a segue, but it’s worth mentioning.</w:t>
      </w:r>
    </w:p>
    <w:p w14:paraId="2FEDD59E" w14:textId="77777777" w:rsidR="00BF15FF" w:rsidRDefault="00BF15FF" w:rsidP="00BF15FF">
      <w:pPr>
        <w:pStyle w:val="NoSpacing"/>
      </w:pPr>
    </w:p>
    <w:p w14:paraId="1FCB56BD" w14:textId="72BC995F" w:rsidR="00BF15FF" w:rsidRDefault="00BF15FF" w:rsidP="00BF15FF">
      <w:pPr>
        <w:pStyle w:val="NoSpacing"/>
      </w:pPr>
      <w:r>
        <w:t>In your life, you’re going to encounter people grieving for any number of things.  Death, for instance.  And if they are despairing, then a message of God’s hope may be called for.  Maybe a reminder is always called for.</w:t>
      </w:r>
    </w:p>
    <w:p w14:paraId="1BDF16DD" w14:textId="587CE02B" w:rsidR="00BF15FF" w:rsidRDefault="00BF15FF" w:rsidP="00BF15FF">
      <w:pPr>
        <w:pStyle w:val="NoSpacing"/>
      </w:pPr>
    </w:p>
    <w:p w14:paraId="3709F50F" w14:textId="4D406E13" w:rsidR="00BF15FF" w:rsidRDefault="00BF15FF" w:rsidP="00BF15FF">
      <w:pPr>
        <w:pStyle w:val="NoSpacing"/>
      </w:pPr>
      <w:r>
        <w:t xml:space="preserve">But, if they’ve lost their house, are getting divorced, or they are sick, then responding to their woes with explanation about how all the travails of this life are meaningless compared to God’s infinite love--is going to make you seem like a </w:t>
      </w:r>
      <w:proofErr w:type="spellStart"/>
      <w:r>
        <w:t>dick</w:t>
      </w:r>
      <w:proofErr w:type="spellEnd"/>
      <w:r>
        <w:t>, and they’re not going to want to talk to you.</w:t>
      </w:r>
    </w:p>
    <w:p w14:paraId="09D3F0DC" w14:textId="77777777" w:rsidR="00BF15FF" w:rsidRDefault="00BF15FF" w:rsidP="00BF15FF">
      <w:pPr>
        <w:pStyle w:val="NoSpacing"/>
      </w:pPr>
    </w:p>
    <w:p w14:paraId="49B0C130" w14:textId="1016E995" w:rsidR="00BF15FF" w:rsidRDefault="00BF15FF" w:rsidP="00BF15FF">
      <w:pPr>
        <w:pStyle w:val="NoSpacing"/>
      </w:pPr>
      <w:r>
        <w:t>You Can’t rationalize away pain.</w:t>
      </w:r>
      <w:r w:rsidR="006158B4">
        <w:t xml:space="preserve">  Why bother giving opiates to Christians in the hospital?  Don’t they know God loves them?  Why bother listening, and offering sympathy to Christians who are struggling?  They need to just forget their pain, and focus on God.  </w:t>
      </w:r>
    </w:p>
    <w:sectPr w:rsidR="00BF1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CBFCCCB-CEC4-475D-94FD-949A74615BB8}"/>
    <w:docVar w:name="dgnword-eventsink" w:val="2277772130128"/>
  </w:docVars>
  <w:rsids>
    <w:rsidRoot w:val="00BF15FF"/>
    <w:rsid w:val="006158B4"/>
    <w:rsid w:val="00BF15FF"/>
    <w:rsid w:val="00F2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1FCE"/>
  <w15:chartTrackingRefBased/>
  <w15:docId w15:val="{46730476-0AB2-42AB-AA37-32DBA698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15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158</Words>
  <Characters>768</Characters>
  <Application>Microsoft Office Word</Application>
  <DocSecurity>0</DocSecurity>
  <Lines>40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Artifice</dc:creator>
  <cp:keywords/>
  <dc:description/>
  <cp:lastModifiedBy>Mr. Artifice</cp:lastModifiedBy>
  <cp:revision>1</cp:revision>
  <dcterms:created xsi:type="dcterms:W3CDTF">2022-10-06T21:32:00Z</dcterms:created>
  <dcterms:modified xsi:type="dcterms:W3CDTF">2022-10-06T23:17:00Z</dcterms:modified>
</cp:coreProperties>
</file>