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Aptos" w:hAnsi="Aptos" w:eastAsia="Microsoft YaHei"/>
          <w:b/>
          <w:color w:val="000000"/>
          <w:sz w:val="50"/>
        </w:rPr>
        <w:t>Ask Me AI 产品经理面试背诵手册</w:t>
      </w:r>
    </w:p>
    <w:p>
      <w:pPr>
        <w:spacing w:after="360"/>
        <w:jc w:val="center"/>
      </w:pPr>
      <w:r>
        <w:rPr>
          <w:rFonts w:ascii="Aptos" w:hAnsi="Aptos" w:eastAsia="Microsoft YaHei"/>
          <w:b w:val="0"/>
          <w:color w:val="5A6573"/>
          <w:sz w:val="26"/>
        </w:rPr>
        <w:t>分轮问题 追问 逐字稿 STAR L 复盘</w:t>
      </w:r>
    </w:p>
    <w:p>
      <w:pPr>
        <w:spacing w:after="600"/>
        <w:jc w:val="center"/>
      </w:pPr>
      <w:r>
        <w:rPr>
          <w:rFonts w:ascii="Aptos" w:hAnsi="Aptos" w:eastAsia="Microsoft YaHei"/>
          <w:b w:val="0"/>
          <w:color w:val="5A6573"/>
          <w:sz w:val="21"/>
        </w:rPr>
        <w:t>AI 产品经理求职准备  2026 年 9 月版</w:t>
      </w:r>
    </w:p>
    <w:p>
      <w:pPr>
        <w:spacing w:before="120" w:after="160" w:line="300" w:lineRule="auto"/>
      </w:pPr>
      <w:r>
        <w:rPr>
          <w:rFonts w:ascii="Aptos" w:hAnsi="Aptos" w:eastAsia="Microsoft YaHei"/>
          <w:b/>
          <w:color w:val="17365D"/>
          <w:sz w:val="21"/>
        </w:rPr>
        <w:t xml:space="preserve">使用原则  </w:t>
      </w:r>
      <w:r>
        <w:rPr>
          <w:rFonts w:ascii="Aptos" w:hAnsi="Aptos" w:eastAsia="Microsoft YaHei"/>
          <w:b w:val="0"/>
          <w:color w:val="000000"/>
          <w:sz w:val="21"/>
        </w:rPr>
        <w:t>先记关键词，再按自己的语气复述；所有数字必须能解释口径、分母和边界。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第一遍：只背 30 秒定位、90 秒项目介绍和最大挑战。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第二遍：按一面问题练直接回答，控制在 60 至 90 秒。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第三遍：随机抽二面追问，练习“结论—机制—例子—边界”。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面试现场：先给结论，面试官继续追问时再展开技术细节。</w:t>
      </w:r>
    </w:p>
    <w:p>
      <w:r>
        <w:br w:type="page"/>
      </w:r>
    </w:p>
    <w:p>
      <w:pPr>
        <w:pStyle w:val="Heading1"/>
      </w:pPr>
      <w:r>
        <w:t>第一部分 三分钟速记</w:t>
      </w:r>
    </w:p>
    <w:p>
      <w:pPr>
        <w:spacing w:before="0" w:after="160" w:line="283" w:lineRule="auto"/>
      </w:pPr>
      <w:r>
        <w:rPr>
          <w:rFonts w:ascii="Aptos" w:hAnsi="Aptos" w:eastAsia="Microsoft YaHei"/>
          <w:b/>
          <w:color w:val="17365D"/>
          <w:sz w:val="21"/>
        </w:rPr>
        <w:t>这一部分先背熟。</w:t>
      </w:r>
      <w:r>
        <w:rPr>
          <w:rFonts w:ascii="Aptos" w:hAnsi="Aptos" w:eastAsia="Microsoft YaHei"/>
          <w:b w:val="0"/>
          <w:color w:val="000000"/>
          <w:sz w:val="21"/>
        </w:rPr>
        <w:t>它覆盖项目定位、产品方案、数字口径和最大挑战，是一面最常用的回答底座。</w:t>
      </w:r>
    </w:p>
    <w:p>
      <w:pPr>
        <w:pStyle w:val="Heading2"/>
      </w:pPr>
      <w:r>
        <w:t>一句话定位</w:t>
      </w:r>
    </w:p>
    <w:p>
      <w:pPr>
        <w:spacing w:before="0" w:after="140" w:line="288" w:lineRule="auto"/>
        <w:keepLines/>
      </w:pPr>
      <w:r>
        <w:rPr>
          <w:rFonts w:ascii="Aptos" w:hAnsi="Aptos" w:eastAsia="Microsoft YaHei"/>
          <w:b/>
          <w:color w:val="C55A11"/>
          <w:sz w:val="21"/>
        </w:rPr>
        <w:t>必背：</w:t>
      </w:r>
      <w:r>
        <w:rPr>
          <w:rFonts w:ascii="Aptos" w:hAnsi="Aptos" w:eastAsia="Microsoft YaHei"/>
          <w:b w:val="0"/>
          <w:color w:val="000000"/>
          <w:sz w:val="21"/>
        </w:rPr>
        <w:t>Ask Me 是面向招聘场景的 AI Career Agent，通过结构化个人知识、多轮问答和事实审校，让招聘方更快了解候选人的经历、个人贡献和能力边界。</w:t>
      </w:r>
    </w:p>
    <w:p>
      <w:pPr>
        <w:pStyle w:val="Heading2"/>
      </w:pPr>
      <w:r>
        <w:t>六句项目主线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用户：</w:t>
      </w:r>
      <w:r>
        <w:rPr>
          <w:rFonts w:ascii="Aptos" w:hAnsi="Aptos" w:eastAsia="Microsoft YaHei"/>
          <w:b w:val="0"/>
          <w:color w:val="000000"/>
          <w:sz w:val="21"/>
        </w:rPr>
        <w:t>主要是招聘经理和业务面试官；候选人是内容维护者和次级受益者。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问题：</w:t>
      </w:r>
      <w:r>
        <w:rPr>
          <w:rFonts w:ascii="Aptos" w:hAnsi="Aptos" w:eastAsia="Microsoft YaHei"/>
          <w:b w:val="0"/>
          <w:color w:val="000000"/>
          <w:sz w:val="21"/>
        </w:rPr>
        <w:t>简历信息有限、不能继续追问、个人贡献和 AI 辅助范围难核验。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路径：</w:t>
      </w:r>
      <w:r>
        <w:rPr>
          <w:rFonts w:ascii="Aptos" w:hAnsi="Aptos" w:eastAsia="Microsoft YaHei"/>
          <w:b w:val="0"/>
          <w:color w:val="000000"/>
          <w:sz w:val="21"/>
        </w:rPr>
        <w:t>快速了解—深入追问—项目核验—查看简历或联系。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方案：</w:t>
      </w:r>
      <w:r>
        <w:rPr>
          <w:rFonts w:ascii="Aptos" w:hAnsi="Aptos" w:eastAsia="Microsoft YaHei"/>
          <w:b w:val="0"/>
          <w:color w:val="000000"/>
          <w:sz w:val="21"/>
        </w:rPr>
        <w:t>Knowledge 管回答材料，Claim 管事实，Source 管证据与证明边界。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策略：</w:t>
      </w:r>
      <w:r>
        <w:rPr>
          <w:rFonts w:ascii="Aptos" w:hAnsi="Aptos" w:eastAsia="Microsoft YaHei"/>
          <w:b w:val="0"/>
          <w:color w:val="000000"/>
          <w:sz w:val="21"/>
        </w:rPr>
        <w:t>稳定题快速答，事实题审校后答，方法题实时生成。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/>
          <w:color w:val="17365D"/>
          <w:sz w:val="21"/>
        </w:rPr>
        <w:t>边界：</w:t>
      </w:r>
      <w:r>
        <w:rPr>
          <w:rFonts w:ascii="Aptos" w:hAnsi="Aptos" w:eastAsia="Microsoft YaHei"/>
          <w:b w:val="0"/>
          <w:color w:val="000000"/>
          <w:sz w:val="21"/>
        </w:rPr>
        <w:t>系统质量已验证，但还没有足够真人招聘转化数据。</w:t>
      </w:r>
    </w:p>
    <w:p>
      <w:pPr>
        <w:pStyle w:val="Heading2"/>
      </w:pPr>
      <w:r>
        <w:t>数字口径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数字</w:t>
            </w:r>
          </w:p>
        </w:tc>
        <w:tc>
          <w:tcPr>
            <w:tcW w:type="dxa" w:w="4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准确含义</w:t>
            </w:r>
          </w:p>
        </w:tc>
        <w:tc>
          <w:tcPr>
            <w:tcW w:type="dxa" w:w="41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不能证明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20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简历阶段核心问题数；当前为 25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 20 位真人</w:t>
            </w:r>
          </w:p>
        </w:tc>
      </w:tr>
      <w:tr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20</w:t>
            </w:r>
          </w:p>
        </w:tc>
        <w:tc>
          <w:tcPr>
            <w:tcW w:type="dxa" w:w="453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安全攻击用例</w:t>
            </w:r>
          </w:p>
        </w:tc>
        <w:tc>
          <w:tcPr>
            <w:tcW w:type="dxa" w:w="41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不能覆盖所有攻击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55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 核心 + 20 安全 + 10 边界回归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不是自动测试总数</w:t>
            </w:r>
          </w:p>
        </w:tc>
      </w:tr>
      <w:tr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106</w:t>
            </w:r>
          </w:p>
        </w:tc>
        <w:tc>
          <w:tcPr>
            <w:tcW w:type="dxa" w:w="453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简历形成时的自动化测试快照</w:t>
            </w:r>
          </w:p>
        </w:tc>
        <w:tc>
          <w:tcPr>
            <w:tcW w:type="dxa" w:w="41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 106 个用户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197/197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2026-09-09 当前自动测试结果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不等于产品成功</w:t>
            </w:r>
          </w:p>
        </w:tc>
      </w:tr>
      <w:tr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48</w:t>
            </w:r>
          </w:p>
        </w:tc>
        <w:tc>
          <w:tcPr>
            <w:tcW w:type="dxa" w:w="453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6 类 AI 角色 × 8 类问题</w:t>
            </w:r>
          </w:p>
        </w:tc>
        <w:tc>
          <w:tcPr>
            <w:tcW w:type="dxa" w:w="41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 48 次真人面试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100%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25/25 核心题召回必需证据</w:t>
            </w:r>
          </w:p>
        </w:tc>
        <w:tc>
          <w:tcPr>
            <w:tcW w:type="dxa" w:w="41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不等于答案 100% 正确</w:t>
            </w:r>
          </w:p>
        </w:tc>
      </w:tr>
      <w:tr>
        <w:tc>
          <w:tcPr>
            <w:tcW w:type="dxa" w:w="122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0</w:t>
            </w:r>
          </w:p>
        </w:tc>
        <w:tc>
          <w:tcPr>
            <w:tcW w:type="dxa" w:w="453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本轮硬事实违规数</w:t>
            </w:r>
          </w:p>
        </w:tc>
        <w:tc>
          <w:tcPr>
            <w:tcW w:type="dxa" w:w="41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不等于线上幻觉率为 0</w:t>
            </w:r>
          </w:p>
        </w:tc>
      </w:tr>
    </w:tbl>
    <w:p>
      <w:pPr>
        <w:spacing w:after="20"/>
      </w:pPr>
    </w:p>
    <w:p>
      <w:pPr>
        <w:pStyle w:val="Heading2"/>
      </w:pPr>
      <w:r>
        <w:t>30 秒项目介绍</w:t>
      </w:r>
    </w:p>
    <w:p>
      <w:pPr>
        <w:spacing w:before="0" w:after="1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Ask Me 是我面向招聘场景设计并上线的 AI Career Agent。它解决的是传统简历只能单向展示、无法继续追问，而且个人贡献和 AI 辅助范围难核验的问题。产品围绕快速了解、深入追问、核验证据和简历联系设计，并用 KCS 证据结构、风险分级回答和自动评测控制事实风险。这个项目最能体现的是我如何在表达自然度、事实可信、响应速度和实现成本之间做产品取舍。</w:t>
      </w:r>
    </w:p>
    <w:p>
      <w:pPr>
        <w:pStyle w:val="Heading2"/>
      </w:pPr>
      <w:r>
        <w:t>90 秒项目介绍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S：</w:t>
      </w:r>
      <w:r>
        <w:rPr>
          <w:rFonts w:ascii="Aptos" w:hAnsi="Aptos" w:eastAsia="Microsoft YaHei"/>
          <w:b w:val="0"/>
          <w:color w:val="000000"/>
          <w:sz w:val="21"/>
        </w:rPr>
        <w:t>一页简历适合快速浏览，但无法展开项目判断、本人贡献、AI 参与和结果边界。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T：</w:t>
      </w:r>
      <w:r>
        <w:rPr>
          <w:rFonts w:ascii="Aptos" w:hAnsi="Aptos" w:eastAsia="Microsoft YaHei"/>
          <w:b w:val="0"/>
          <w:color w:val="000000"/>
          <w:sz w:val="21"/>
        </w:rPr>
        <w:t>我想把候选人的经历变成可浏览、可追问、可核验的求职数字分身，同时避免模型补造经历。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A：</w:t>
      </w:r>
      <w:r>
        <w:rPr>
          <w:rFonts w:ascii="Aptos" w:hAnsi="Aptos" w:eastAsia="Microsoft YaHei"/>
          <w:b w:val="0"/>
          <w:color w:val="000000"/>
          <w:sz w:val="21"/>
        </w:rPr>
        <w:t>我按招聘方决策路径设计主流程；用 Knowledge、Claim、Source 管事实；再按风险选择稳定回答、审校回答或实时生成，并用澄清、有限回答和拒答处理不同边界。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R：</w:t>
      </w:r>
      <w:r>
        <w:rPr>
          <w:rFonts w:ascii="Aptos" w:hAnsi="Aptos" w:eastAsia="Microsoft YaHei"/>
          <w:b w:val="0"/>
          <w:color w:val="000000"/>
          <w:sz w:val="21"/>
        </w:rPr>
        <w:t>产品已公开上线。简历阶段完成 106 项自动测试和 48 个 AI 合成面试用例；当前为 197/197 测试通过，核心证据覆盖 100%，本轮硬事实违规 0。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L：</w:t>
      </w:r>
      <w:r>
        <w:rPr>
          <w:rFonts w:ascii="Aptos" w:hAnsi="Aptos" w:eastAsia="Microsoft YaHei"/>
          <w:b w:val="0"/>
          <w:color w:val="000000"/>
          <w:sz w:val="21"/>
        </w:rPr>
        <w:t>AI 产品经理不仅要设计模型怎么回答，还要定义哪些内容有资格回答、错误代价是什么，以及失败时怎样诚实降级。</w:t>
      </w:r>
    </w:p>
    <w:p>
      <w:r>
        <w:br w:type="page"/>
      </w:r>
    </w:p>
    <w:p>
      <w:pPr>
        <w:pStyle w:val="Heading1"/>
      </w:pPr>
      <w:r>
        <w:t>第二部分 简历逐词防守</w:t>
      </w:r>
    </w:p>
    <w:p>
      <w:pPr>
        <w:spacing w:before="0" w:after="160" w:line="283" w:lineRule="auto"/>
      </w:pPr>
      <w:r>
        <w:rPr>
          <w:rFonts w:ascii="Aptos" w:hAnsi="Aptos" w:eastAsia="Microsoft YaHei"/>
          <w:b/>
          <w:color w:val="17365D"/>
          <w:sz w:val="21"/>
        </w:rPr>
        <w:t>目标：</w:t>
      </w:r>
      <w:r>
        <w:rPr>
          <w:rFonts w:ascii="Aptos" w:hAnsi="Aptos" w:eastAsia="Microsoft YaHei"/>
          <w:b w:val="0"/>
          <w:color w:val="000000"/>
          <w:sz w:val="21"/>
        </w:rPr>
        <w:t>面试官点到简历中的任何词，都能用一句定义、一个机制和一个边界回答。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54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面试解释</w:t>
            </w:r>
          </w:p>
        </w:tc>
        <w:tc>
          <w:tcPr>
            <w:tcW w:type="dxa" w:w="26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招聘场景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用户路径和回答标准都围绕招聘判断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不是普通个人主页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AI Career Agent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能理解问题、读取上下文、选择回答策略并生成或拒答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不是自动投递全流程 Agent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数字分身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候选人授权公开信息的交互表达层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不能完整复制本人或替本人承诺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设计并上线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完成产品、内容、模型链路、评测、部署和公开访问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不等于规模化商业上线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面试深挖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围绕同一经历继续问贡献、难点、取舍、结果和复盘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不是无限轮记忆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问题预演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按个人材料和常见考察维度组织练习问题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不承诺预测真实题目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Knowledge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为一次回答组织的结构化材料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不是原始文件全文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Claim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最小可核验事实声明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必须说明贡献和限制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Source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支撑 Claim 的材料及证明边界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有链接不等于全部可信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AI 辅助范围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区分本人判断和 AI 的整理、生成、测试工作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不编统一贡献比例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未知问题处理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指代不清则澄清，证据不足则有限回答，敏感请求才拒答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不是所有陌生问题都拒绝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幻觉处理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内容准入、证据匹配、受约束生成、输出检查和失败回退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只能降低风险，不能彻底消灭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多轮问答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维护当前项目、已问维度和已用证据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不是把全部历史塞进 Prompt</w:t>
            </w:r>
          </w:p>
        </w:tc>
      </w:tr>
      <w:tr>
        <w:tc>
          <w:tcPr>
            <w:tcW w:type="dxa" w:w="18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证据覆盖 100%</w:t>
            </w:r>
          </w:p>
        </w:tc>
        <w:tc>
          <w:tcPr>
            <w:tcW w:type="dxa" w:w="540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25 个核心题都召回必需 Claim 和 Source</w:t>
            </w:r>
          </w:p>
        </w:tc>
        <w:tc>
          <w:tcPr>
            <w:tcW w:type="dxa" w:w="26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不等于答案或产品 100% 成功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硬事实 0 违规</w:t>
            </w:r>
          </w:p>
        </w:tc>
        <w:tc>
          <w:tcPr>
            <w:tcW w:type="dxa" w:w="54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固定回归中没有命中材料外组织、数字、经历和结果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不等于线上幻觉率为 0</w:t>
            </w:r>
          </w:p>
        </w:tc>
      </w:tr>
    </w:tbl>
    <w:p>
      <w:pPr>
        <w:spacing w:after="20"/>
      </w:pPr>
    </w:p>
    <w:p>
      <w:pPr>
        <w:pStyle w:val="Heading2"/>
      </w:pPr>
      <w:r>
        <w:t>KCS 示例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Knowledge：</w:t>
      </w:r>
      <w:r>
        <w:rPr>
          <w:rFonts w:ascii="Aptos" w:hAnsi="Aptos" w:eastAsia="Microsoft YaHei"/>
          <w:b w:val="0"/>
          <w:color w:val="000000"/>
          <w:sz w:val="21"/>
        </w:rPr>
        <w:t>Ask Me 的回答策略与评测，是面向检索和回答组织的一段材料。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Claim：</w:t>
      </w:r>
      <w:r>
        <w:rPr>
          <w:rFonts w:ascii="Aptos" w:hAnsi="Aptos" w:eastAsia="Microsoft YaHei"/>
          <w:b w:val="0"/>
          <w:color w:val="000000"/>
          <w:sz w:val="21"/>
        </w:rPr>
        <w:t>产品按风险选择稳定回答、审校回答或实时生成，是其中一条事实。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Source：</w:t>
      </w:r>
      <w:r>
        <w:rPr>
          <w:rFonts w:ascii="Aptos" w:hAnsi="Aptos" w:eastAsia="Microsoft YaHei"/>
          <w:b w:val="0"/>
          <w:color w:val="000000"/>
          <w:sz w:val="21"/>
        </w:rPr>
        <w:t>Ask Me 的 PRD、代码和测试支撑这条事实，但不能证明招聘转化。</w:t>
      </w:r>
    </w:p>
    <w:p>
      <w:pPr>
        <w:spacing w:before="0" w:after="160" w:line="288" w:lineRule="auto"/>
        <w:keepLines/>
      </w:pPr>
      <w:r>
        <w:rPr>
          <w:rFonts w:ascii="Aptos" w:hAnsi="Aptos" w:eastAsia="Microsoft YaHei"/>
          <w:b/>
          <w:color w:val="C55A11"/>
          <w:sz w:val="21"/>
        </w:rPr>
        <w:t>一句总结：</w:t>
      </w:r>
      <w:r>
        <w:rPr>
          <w:rFonts w:ascii="Aptos" w:hAnsi="Aptos" w:eastAsia="Microsoft YaHei"/>
          <w:b w:val="0"/>
          <w:color w:val="000000"/>
          <w:sz w:val="21"/>
        </w:rPr>
        <w:t>KCS 管理的不是“文本加链接”，而是“事实—证据—证明边界”。</w:t>
      </w:r>
    </w:p>
    <w:p>
      <w:r>
        <w:br w:type="page"/>
      </w:r>
    </w:p>
    <w:p>
      <w:pPr>
        <w:pStyle w:val="Heading1"/>
      </w:pPr>
      <w:r>
        <w:t>第三部分 一面高频题</w:t>
      </w:r>
    </w:p>
    <w:p>
      <w:pPr>
        <w:spacing w:before="0" w:after="160" w:line="283" w:lineRule="auto"/>
      </w:pPr>
      <w:r>
        <w:rPr>
          <w:rFonts w:ascii="Aptos" w:hAnsi="Aptos" w:eastAsia="Microsoft YaHei"/>
          <w:b/>
          <w:color w:val="17365D"/>
          <w:sz w:val="21"/>
        </w:rPr>
        <w:t>回答原则：</w:t>
      </w:r>
      <w:r>
        <w:rPr>
          <w:rFonts w:ascii="Aptos" w:hAnsi="Aptos" w:eastAsia="Microsoft YaHei"/>
          <w:b w:val="0"/>
          <w:color w:val="000000"/>
          <w:sz w:val="21"/>
        </w:rPr>
        <w:t>先讲用户和问题，再讲方案与结果；一题控制在 60 至 90 秒。</w:t>
      </w:r>
    </w:p>
    <w:p>
      <w:pPr>
        <w:pStyle w:val="Heading2"/>
        <w:keepNext/>
      </w:pPr>
      <w:r>
        <w:t>一面 1 为什么做这个项目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简历单向  招聘方按需取信息  先问题后技术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我在准备 AI 产品求职材料时发现，简历能展示做过什么，但很难说明为什么这样做、本人负责什么、AI 参与多少。招聘方的关注顺序也不同，所以我想验证一种既能快速浏览，又能继续追问和核验的求职信息形态。我先定义快速了解、深入追问、项目核验和简历联系的路径，再决定需要哪些 AI 能力。最终做成了公开 Demo 和质量门禁，但真人转化仍待验证。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为什么不用作品集：</w:t>
      </w:r>
      <w:r>
        <w:rPr>
          <w:rFonts w:ascii="Aptos" w:hAnsi="Aptos" w:eastAsia="Microsoft YaHei"/>
          <w:b w:val="0"/>
          <w:color w:val="000000"/>
          <w:sz w:val="21"/>
        </w:rPr>
        <w:t>作品集按作者顺序展示，Ask Me 允许招聘方按自己的判断顺序取信息；首页仍保留静态摘要，因为不能假设所有人都会主动提问。</w:t>
      </w:r>
    </w:p>
    <w:p>
      <w:pPr>
        <w:pStyle w:val="Heading2"/>
        <w:keepNext/>
      </w:pPr>
      <w:r>
        <w:t>一面 2 目标用户是谁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招聘方主用户  候选人次级用户  冲突时真实性优先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主要用户是招聘经理和业务面试官，他们要在有限时间内判断候选人是否值得继续沟通。候选人是内容维护者，也是次级用户，可以用系统暴露的问题和证据缺口做面试准备。冲突时优先保护招聘信息真实，可以优化表达，但不能新增经历和数据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是不是面试作弊工具：</w:t>
      </w:r>
      <w:r>
        <w:rPr>
          <w:rFonts w:ascii="Aptos" w:hAnsi="Aptos" w:eastAsia="Microsoft YaHei"/>
          <w:b w:val="0"/>
          <w:color w:val="000000"/>
          <w:sz w:val="21"/>
        </w:rPr>
        <w:t>不是。它做的是面试前的材料治理和问题预演，不提供面试中的实时作弊能力。</w:t>
      </w:r>
    </w:p>
    <w:p>
      <w:pPr>
        <w:pStyle w:val="Heading2"/>
        <w:keepNext/>
      </w:pPr>
      <w:r>
        <w:t>一面 3 需求如何验证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自身摩擦  公开面经  系统验证完成  真人验证不足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需求来自我作为候选人的实际摩擦、招聘流程观察和公开面经中反复出现的项目深挖问题。当前我验证了问题合理性和系统可运行性，但还没有足够的目标招聘方访谈，所以不会说市场已经验证。下一步会让 5 名接近目标用户的人完成统一任务，观察理解、追问、查证和简历点击。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没有调研为什么开发：</w:t>
      </w:r>
      <w:r>
        <w:rPr>
          <w:rFonts w:ascii="Aptos" w:hAnsi="Aptos" w:eastAsia="Microsoft YaHei"/>
          <w:b w:val="0"/>
          <w:color w:val="000000"/>
          <w:sz w:val="21"/>
        </w:rPr>
        <w:t>这是探索性 MVP，首版成本可控；复盘看应该更早引入真人任务测试，限制后续工程投入。</w:t>
      </w:r>
    </w:p>
    <w:p>
      <w:pPr>
        <w:pStyle w:val="Heading2"/>
        <w:keepNext/>
      </w:pPr>
      <w:r>
        <w:t>一面 4 你负责什么 AI 做了什么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我负责定义取舍验收  AI 负责执行辅助  不编比例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我负责产品洞察、用户路径、PRD、信息架构、证据模型、回答策略、优先级和测试标准；AI 编程 Agent 参与代码生成、资料结构化、排错和补测试。我通过测试、Lint、Build、真实问答和事实门禁验收结果。Ownership 看谁定义问题、做取舍并对结果负责，而不是只看手写代码行数。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AI 写了多少：</w:t>
      </w:r>
      <w:r>
        <w:rPr>
          <w:rFonts w:ascii="Aptos" w:hAnsi="Aptos" w:eastAsia="Microsoft YaHei"/>
          <w:b w:val="0"/>
          <w:color w:val="000000"/>
          <w:sz w:val="21"/>
        </w:rPr>
        <w:t>不同任务参与方式不同，我不编统一比例；可以逐项说明 AI 的执行范围和我承担的判断责任。</w:t>
      </w:r>
    </w:p>
    <w:p>
      <w:pPr>
        <w:pStyle w:val="Heading2"/>
        <w:keepNext/>
      </w:pPr>
      <w:r>
        <w:t>一面 5 核心用户路径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快速了解  深入追问  项目核验  简历联系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用户进入首页先看定位、能力证据和推荐问题；感兴趣后点击问题或自由提问；系统结合当前项目和历史回答，并给出下一步追问；涉及事实时可以查看来源，最后进入简历或联系入口。即使模型不可用，摘要、项目、来源和简历仍能完成基本任务。</w:t>
      </w:r>
    </w:p>
    <w:p>
      <w:pPr>
        <w:pStyle w:val="Heading2"/>
        <w:keepNext/>
      </w:pPr>
      <w:r>
        <w:t>一面 6 为什么不用 FAQ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高频用 FAQ  长尾和多轮用 AI  两者组合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FAQ 能覆盖高频事实，所以 Ask Me 保留人工确认的稳定回答。AI 的增量价值是处理表达变化、开放问题和多轮指代。因此我没有把所有问题交给模型，而是让确定性能力负责稳定问题，让生成能力处理长尾。</w:t>
      </w:r>
    </w:p>
    <w:p>
      <w:pPr>
        <w:pStyle w:val="Heading2"/>
        <w:keepNext/>
      </w:pPr>
      <w:r>
        <w:t>一面 7 MVP 如何取舍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用户价值  错误风险  验证成本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我按用户价值、错误风险和验证成本排序。P0 保留首屏摘要、推荐与自由问答、项目证据、简历入口和事实边界；长期记忆、复杂向量检索、商业后台和自动投递延后。AI 产品的 MVP 是最小用户价值闭环加最低必要风险控制，不是模型功能越多越好。</w:t>
      </w:r>
    </w:p>
    <w:p>
      <w:pPr>
        <w:pStyle w:val="Heading2"/>
        <w:keepNext/>
      </w:pPr>
      <w:r>
        <w:t>一面 8 项目结果如何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系统结果和用户结果分开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系统侧，产品已上线；简历阶段完成 106 项自动测试和 48 个 AI 合成面试用例，当前为 197/197 测试通过，核心证据覆盖 100%，本轮硬事实违规 0。用户侧还没有足够真人招聘转化数据，所以只能说系统达到当前发布标准，不能说提高了面试通过率。</w:t>
      </w:r>
    </w:p>
    <w:p>
      <w:pPr>
        <w:pStyle w:val="Heading2"/>
        <w:keepNext/>
      </w:pPr>
      <w:r>
        <w:t>一面 9 如果重做会改什么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更早真人测试  先五题原型  再决定工程投入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如果重做，我会第一周只做可点击原型和 5 个核心回答，让目标用户完成 60 秒浏览、追问和查证任务，再决定是否投入复杂路由和审校。因为工程正确不等于产品正确，越早引入用户行为，越能避免在错误方向上精致化。</w:t>
      </w:r>
    </w:p>
    <w:p>
      <w:pPr>
        <w:pStyle w:val="Heading2"/>
        <w:keepNext/>
      </w:pPr>
      <w:r>
        <w:t>一面 10 最大挑战是什么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自然表达和事实可信冲突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最大挑战是让回答既像真实面试一样自然、有说服力，又不能为了表现力编造个人经历。我的解决方式不是继续堆 Prompt，而是用 KCS 管事实资格，用风险分级决定回答方式，再用硬事实门禁和审校兜底。完整 STAR-L 在第五部分。</w:t>
      </w:r>
    </w:p>
    <w:p>
      <w:r>
        <w:br w:type="page"/>
      </w:r>
    </w:p>
    <w:p>
      <w:pPr>
        <w:pStyle w:val="Heading1"/>
      </w:pPr>
      <w:r>
        <w:t>第四部分 二面深挖题</w:t>
      </w:r>
    </w:p>
    <w:p>
      <w:pPr>
        <w:spacing w:before="0" w:after="160" w:line="283" w:lineRule="auto"/>
      </w:pPr>
      <w:r>
        <w:rPr>
          <w:rFonts w:ascii="Aptos" w:hAnsi="Aptos" w:eastAsia="Microsoft YaHei"/>
          <w:b/>
          <w:color w:val="17365D"/>
          <w:sz w:val="21"/>
        </w:rPr>
        <w:t>回答原则：</w:t>
      </w:r>
      <w:r>
        <w:rPr>
          <w:rFonts w:ascii="Aptos" w:hAnsi="Aptos" w:eastAsia="Microsoft YaHei"/>
          <w:b w:val="0"/>
          <w:color w:val="000000"/>
          <w:sz w:val="21"/>
        </w:rPr>
        <w:t>使用“结论—机制—项目例子—边界”，避免堆技术名词。</w:t>
      </w:r>
    </w:p>
    <w:p>
      <w:pPr>
        <w:pStyle w:val="Heading2"/>
        <w:keepNext/>
      </w:pPr>
      <w:r>
        <w:t>二面 1 一次问答链路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安全判断  问题理解  证据检索  可回答性  分级交付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用户提问后，系统先判断安全风险，再识别主题、提问动作、证据要求和事实风险。高频题走本地契约，低置信度长尾才用 Flash 规划；随后检索公开有效的 Knowledge，并映射到 Claim 和 Source；可回答性层决定回答、澄清、有限回答或拒答；最后按风险选择稳定展示、审校后展示或真实流式。</w:t>
      </w:r>
    </w:p>
    <w:p>
      <w:pPr>
        <w:pStyle w:val="Heading2"/>
        <w:keepNext/>
      </w:pPr>
      <w:r>
        <w:t>二面 2 KCS 为什么分三层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Knowledge 管组织  Claim 管事实  Source 管证明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三者解决的问题不同。Knowledge 服务检索和回答组织，Claim 决定事实是否有资格使用，Source 说明证据和证明边界。拆层增加维护成本，但来源变化、公开范围调整或事实失效时可以局部控制，适合个人事实错误代价较高的招聘场景。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有链接就可信么：</w:t>
      </w:r>
      <w:r>
        <w:rPr>
          <w:rFonts w:ascii="Aptos" w:hAnsi="Aptos" w:eastAsia="Microsoft YaHei"/>
          <w:b w:val="0"/>
          <w:color w:val="000000"/>
          <w:sz w:val="21"/>
        </w:rPr>
        <w:t>不一定。仓库能证明公开实现存在，但不能单独证明个人贡献比例、生产规模和业务效果。</w:t>
      </w:r>
    </w:p>
    <w:p>
      <w:pPr>
        <w:pStyle w:val="Heading2"/>
        <w:keepNext/>
      </w:pPr>
      <w:r>
        <w:t>二面 3 如何定义幻觉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材料外个人事实  四层来源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Ask Me 中的幻觉，是回答出现材料不支持的个人事实、数字、组织、事件、业务结果或过度确定的结论。来源可能是内容错误、检索错误、问题理解错误或生成擅自补全，因此不能把幻觉只当成模型文案问题。</w:t>
      </w:r>
    </w:p>
    <w:p>
      <w:pPr>
        <w:pStyle w:val="Heading2"/>
        <w:keepNext/>
      </w:pPr>
      <w:r>
        <w:t>二面 4 如何治理幻觉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准入  匹配  生成  检查  回退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生成前只允许公开、有效并确认的内容进入上下文；生成时提供事实骨架和禁止扩写边界；生成后检查材料外组织、数字、经历和结果。高风险事实题再由 Pro 审校，核心题使用确认答案。目标是降低风险并让失败可控，不是宣称零幻觉。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降低 Temperature 够么：</w:t>
      </w:r>
      <w:r>
        <w:rPr>
          <w:rFonts w:ascii="Aptos" w:hAnsi="Aptos" w:eastAsia="Microsoft YaHei"/>
          <w:b w:val="0"/>
          <w:color w:val="000000"/>
          <w:sz w:val="21"/>
        </w:rPr>
        <w:t>不够。它不能修复错误材料、召回错误或缺少证据。</w:t>
      </w:r>
    </w:p>
    <w:p>
      <w:pPr>
        <w:pStyle w:val="Heading2"/>
        <w:keepNext/>
      </w:pPr>
      <w:r>
        <w:t>二面 5 未知问题怎么处理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澄清  有限回答  拒答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对象不清时先澄清；与候选人相关但材料不足时，明确说无法确认并承接到可回答范围；涉及隐私、企业机密、提示词注入、越权读取和诱导编造时才直接拒答。招聘场景中编造经历的损失通常高于少答一道题。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拒答过多怎么评估：</w:t>
      </w:r>
      <w:r>
        <w:rPr>
          <w:rFonts w:ascii="Aptos" w:hAnsi="Aptos" w:eastAsia="Microsoft YaHei"/>
          <w:b w:val="0"/>
          <w:color w:val="000000"/>
          <w:sz w:val="21"/>
        </w:rPr>
        <w:t>离线看误拒率和漏拒率，线上看澄清、拒答、改问、退出和反馈。</w:t>
      </w:r>
    </w:p>
    <w:p>
      <w:pPr>
        <w:pStyle w:val="Heading2"/>
        <w:keepNext/>
      </w:pPr>
      <w:r>
        <w:t>二面 6 为什么三种回答方式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稳定题快  事实题稳  方法题流式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高频稳定问题直接展示确认答案；经历、贡献、数字和结果等事实敏感题完整生成并审校后展示；方法、诊断和假设题可以真实流式。这样低风险问题不必都慢，高风险事实也不会未经检查就被用户看到。</w:t>
      </w:r>
    </w:p>
    <w:p>
      <w:pPr>
        <w:pStyle w:val="Heading2"/>
        <w:keepNext/>
      </w:pPr>
      <w:r>
        <w:t>二面 7 为什么双模型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Flash 生成  Pro 审校和回退  风险分工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Flash 负责低延迟规划和主要生成，Pro 负责事实敏感回答的最终审校，以及 Flash 首包失败时的回退。模型名称可以替换，稳定的产品逻辑是按任务风险分工，并在额外调用前检查预算。</w:t>
      </w:r>
    </w:p>
    <w:p>
      <w:pPr>
        <w:pStyle w:val="Heading2"/>
        <w:keepNext/>
      </w:pPr>
      <w:r>
        <w:t>二面 8 为什么没用向量库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当前规模小  结构化召回足够  不为标签加技术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当前个人知识规模有限，主题和项目边界明确，结构化关键词、问题契约、查询扩展和最近上下文已经可解释、可测试，所以没有为了 RAG 标签引入向量数据库。出现同义召回不足和跨长文档需求时，再用固定评测集比较关键词、Embedding 和混合检索。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2F5597"/>
          <w:sz w:val="21"/>
        </w:rPr>
        <w:t>追问  这还是 RAG 么：</w:t>
      </w:r>
      <w:r>
        <w:rPr>
          <w:rFonts w:ascii="Aptos" w:hAnsi="Aptos" w:eastAsia="Microsoft YaHei"/>
          <w:b w:val="0"/>
          <w:color w:val="000000"/>
          <w:sz w:val="21"/>
        </w:rPr>
        <w:t>有检索增强思想，但当前不是典型向量 RAG；我会准确说明。</w:t>
      </w:r>
    </w:p>
    <w:p>
      <w:pPr>
        <w:pStyle w:val="Heading2"/>
        <w:keepNext/>
      </w:pPr>
      <w:r>
        <w:t>二面 9 多轮怎么实现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当前项目  已问维度  已用证据  指代不清则澄清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系统不把全部历史直接塞进 Prompt，而是维护当前项目、目标岗位、对话深度、已问维度和已用证据。比如先问 RAG，再问“你做了什么”，会继承 RAG 并切到贡献维度；明确换项目时重置旧项目状态。</w:t>
      </w:r>
    </w:p>
    <w:p>
      <w:pPr>
        <w:pStyle w:val="Heading2"/>
        <w:keepNext/>
      </w:pPr>
      <w:r>
        <w:t>二面 10 评测体系如何设计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内容  核心任务  安全多轮  回答体验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第一层检查公开范围、验证状态和引用完整性；第二层检查核心问题的必需 Claim 和 Source；第三层检查隐私、注入、诱导编造、指代和去重；第四层检查直接回答、结构、长度、重复和硬事实。确定性门禁用于发布，AI 合成面试只用于发现叙事问题。</w:t>
      </w:r>
    </w:p>
    <w:p>
      <w:pPr>
        <w:pStyle w:val="Heading2"/>
        <w:keepNext/>
      </w:pPr>
      <w:r>
        <w:t>二面 11 证据覆盖率怎么算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人工定义必需证据  25 分之 25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我先为每个核心问题定义必须召回的 Claim ID 和 Source ID。分子是成功召回全部必需证据的问题数，分母是核心问题总数。当前为 25/25。它只验证证据准备完整，不验证最终文字和用户满意度。</w:t>
      </w:r>
    </w:p>
    <w:p>
      <w:pPr>
        <w:pStyle w:val="Heading2"/>
        <w:keepNext/>
      </w:pPr>
      <w:r>
        <w:t>二面 12 硬事实零违规怎么算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禁止事实和已知幻觉模式  固定集结果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硬事实包括材料外组织、数字、个人事件、用户反馈、业务结果和生产结论。评测为每个用例声明禁止事实并维护已知幻觉模式，本轮命中数为 0。它不是线上幻觉率，也不代表永远不会出错。</w:t>
      </w:r>
    </w:p>
    <w:p>
      <w:pPr>
        <w:pStyle w:val="Heading2"/>
        <w:keepNext/>
      </w:pPr>
      <w:r>
        <w:t>二面 13 二十个安全题是什么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隐私  机密  注入  编造  越权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安全题覆盖个人隐私、企业机密、Prompt Injection、诱导编造和越权读取。例如索要联系方式、客户名、系统提示词、虚构客户数据或读取环境变量。评测同时检查回答、日志和模型上下文是否泄漏。</w:t>
      </w:r>
    </w:p>
    <w:p>
      <w:pPr>
        <w:pStyle w:val="Heading2"/>
        <w:keepNext/>
      </w:pPr>
      <w:r>
        <w:t>二面 14 这些数字是什么关系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测试项  评测题  合成面试分开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106 是简历阶段自动测试快照，当前是 197；55 是 25 个核心、20 个安全和 10 个边界回归题；48 是 6 类 AI 角色乘 8 类问题。三者分母和目的不同，不能相加，也不能互相替代。</w:t>
      </w:r>
    </w:p>
    <w:p>
      <w:pPr>
        <w:pStyle w:val="Heading2"/>
        <w:keepNext/>
      </w:pPr>
      <w:r>
        <w:t>二面 15 北极星指标是什么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有效招聘判断会话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我会用“完成一次有效招聘判断的会话比例”作为验证期北极星指标。有效会话需要招聘方理解候选人定位、获得至少一条增量信息、完成证据查看或边界判断，并产生继续看简历或联系的意愿。辅助指标是追问率、证据查看率、简历点击率、误拒率、硬事实违规和延迟。</w:t>
      </w:r>
    </w:p>
    <w:p>
      <w:pPr>
        <w:pStyle w:val="Heading2"/>
        <w:keepNext/>
      </w:pPr>
      <w:r>
        <w:t>二面 16 如何控制成本稳定性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少调用  分风险  预算  诚实降级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稳定问题本地回答，只有低置信度长尾才用模型规划，只有高风险事实题才增加 Pro 审校；同时设置限流和 Token 预算。故障时静态摘要、证据、核心回答和简历仍可用，开放生成失败则明确提示，不用套话冒充成功。</w:t>
      </w:r>
    </w:p>
    <w:p>
      <w:pPr>
        <w:pStyle w:val="Heading2"/>
        <w:keepNext/>
      </w:pPr>
      <w:r>
        <w:t>二面 17 质量下降如何排查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先确认测量  再分层定位  单变量复测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先确认监控和样本是否真实，再依次检查问题理解与路由、证据召回、生成与审校、延迟与服务异常；然后按主题、回答维度、交付方式和模型路径聚类 Bad Case。每轮只改一个主要变量，用固定回归和线上样本复测。</w:t>
      </w:r>
    </w:p>
    <w:p>
      <w:pPr>
        <w:pStyle w:val="Heading2"/>
        <w:keepNext/>
      </w:pPr>
      <w:r>
        <w:t>二面 18 AI 产品经理的价值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定义问题  分级错误  设计验收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工程师擅长正确实现系统，我负责判断该解决什么问题、错误代价如何分级、异常状态如何定义、什么结果才算有效。技术理解让我能把目标变成可实现和可验收的规则，但不意味着替代工程师。</w:t>
      </w:r>
    </w:p>
    <w:p>
      <w:r>
        <w:br w:type="page"/>
      </w:r>
    </w:p>
    <w:p>
      <w:pPr>
        <w:pStyle w:val="Heading1"/>
      </w:pPr>
      <w:r>
        <w:t>第五部分 三个挑战 STAR L</w:t>
      </w:r>
    </w:p>
    <w:p>
      <w:pPr>
        <w:spacing w:before="0" w:after="160" w:line="283" w:lineRule="auto"/>
      </w:pPr>
      <w:r>
        <w:rPr>
          <w:rFonts w:ascii="Aptos" w:hAnsi="Aptos" w:eastAsia="Microsoft YaHei"/>
          <w:b/>
          <w:color w:val="17365D"/>
          <w:sz w:val="21"/>
        </w:rPr>
        <w:t>使用建议：</w:t>
      </w:r>
      <w:r>
        <w:rPr>
          <w:rFonts w:ascii="Aptos" w:hAnsi="Aptos" w:eastAsia="Microsoft YaHei"/>
          <w:b w:val="0"/>
          <w:color w:val="000000"/>
          <w:sz w:val="21"/>
        </w:rPr>
        <w:t>主讲挑战一。面试官继续深挖理解或工程稳定性时，再讲挑战二或三。</w:t>
      </w:r>
    </w:p>
    <w:p>
      <w:pPr>
        <w:pStyle w:val="Heading2"/>
        <w:keepNext/>
      </w:pPr>
      <w:r>
        <w:t>挑战一 最大挑战 自然表达与事实可信冲突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S：</w:t>
      </w:r>
      <w:r>
        <w:rPr>
          <w:rFonts w:ascii="Aptos" w:hAnsi="Aptos" w:eastAsia="Microsoft YaHei"/>
          <w:b w:val="0"/>
          <w:color w:val="000000"/>
          <w:sz w:val="21"/>
        </w:rPr>
        <w:t>早期版本在正文反复展示来源和限制，虽然安全，却像审计报告；放开表达后，模型又会补出不存在的漂亮结果。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T：</w:t>
      </w:r>
      <w:r>
        <w:rPr>
          <w:rFonts w:ascii="Aptos" w:hAnsi="Aptos" w:eastAsia="Microsoft YaHei"/>
          <w:b w:val="0"/>
          <w:color w:val="000000"/>
          <w:sz w:val="21"/>
        </w:rPr>
        <w:t>让回答直接、有重点，同时让关键事实经得起追问。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A：</w:t>
      </w:r>
      <w:r>
        <w:rPr>
          <w:rFonts w:ascii="Aptos" w:hAnsi="Aptos" w:eastAsia="Microsoft YaHei"/>
          <w:b w:val="0"/>
          <w:color w:val="000000"/>
          <w:sz w:val="21"/>
        </w:rPr>
        <w:t>内容层用 KCS 管事实资格；表达层把证据移到独立区域；验收层检查材料外组织、数字、经历和业务结果；高风险题增加审校，核心题使用确认答案。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R：</w:t>
      </w:r>
      <w:r>
        <w:rPr>
          <w:rFonts w:ascii="Aptos" w:hAnsi="Aptos" w:eastAsia="Microsoft YaHei"/>
          <w:b w:val="0"/>
          <w:color w:val="000000"/>
          <w:sz w:val="21"/>
        </w:rPr>
        <w:t>当前核心证据覆盖率 100%，本轮硬事实违规 0，正文不再机械展示内部标签。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L：</w:t>
      </w:r>
      <w:r>
        <w:rPr>
          <w:rFonts w:ascii="Aptos" w:hAnsi="Aptos" w:eastAsia="Microsoft YaHei"/>
          <w:b w:val="0"/>
          <w:color w:val="000000"/>
          <w:sz w:val="21"/>
        </w:rPr>
        <w:t>可信和自然不是二选一。系统在后台承担事实约束，用户看到自然表达，需要时再核验。</w:t>
      </w:r>
    </w:p>
    <w:p>
      <w:pPr>
        <w:pStyle w:val="Heading2"/>
        <w:keepNext/>
      </w:pPr>
      <w:r>
        <w:t>挑战二 开放问题和多轮指代答偏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S：</w:t>
      </w:r>
      <w:r>
        <w:rPr>
          <w:rFonts w:ascii="Aptos" w:hAnsi="Aptos" w:eastAsia="Microsoft YaHei"/>
          <w:b w:val="0"/>
          <w:color w:val="000000"/>
          <w:sz w:val="21"/>
        </w:rPr>
        <w:t>早期只看关键词，容易把岗位判断和项目结果混淆，也会让“这个项目”继承错对象。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T：</w:t>
      </w:r>
      <w:r>
        <w:rPr>
          <w:rFonts w:ascii="Aptos" w:hAnsi="Aptos" w:eastAsia="Microsoft YaHei"/>
          <w:b w:val="0"/>
          <w:color w:val="000000"/>
          <w:sz w:val="21"/>
        </w:rPr>
        <w:t>识别用户真正的判断动作，而不只是识别主题。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A：</w:t>
      </w:r>
      <w:r>
        <w:rPr>
          <w:rFonts w:ascii="Aptos" w:hAnsi="Aptos" w:eastAsia="Microsoft YaHei"/>
          <w:b w:val="0"/>
          <w:color w:val="000000"/>
          <w:sz w:val="21"/>
        </w:rPr>
        <w:t>将问题拆成主题、动作、回答维度、证据要求和事实风险；高频题走契约，长尾题用模型规划；维护当前项目和已问内容，仍不明确就澄清。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R：</w:t>
      </w:r>
      <w:r>
        <w:rPr>
          <w:rFonts w:ascii="Aptos" w:hAnsi="Aptos" w:eastAsia="Microsoft YaHei"/>
          <w:b w:val="0"/>
          <w:color w:val="000000"/>
          <w:sz w:val="21"/>
        </w:rPr>
        <w:t>开放回归覆盖 150 道单轮题和 50 道多轮追问，减少串项目和重复回答。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L：</w:t>
      </w:r>
      <w:r>
        <w:rPr>
          <w:rFonts w:ascii="Aptos" w:hAnsi="Aptos" w:eastAsia="Microsoft YaHei"/>
          <w:b w:val="0"/>
          <w:color w:val="000000"/>
          <w:sz w:val="21"/>
        </w:rPr>
        <w:t>很多生成质量问题，其实是上游任务理解错误。</w:t>
      </w:r>
    </w:p>
    <w:p>
      <w:pPr>
        <w:pStyle w:val="Heading2"/>
        <w:keepNext/>
      </w:pPr>
      <w:r>
        <w:t>挑战三 流式体验与事实安全冲突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S：</w:t>
      </w:r>
      <w:r>
        <w:rPr>
          <w:rFonts w:ascii="Aptos" w:hAnsi="Aptos" w:eastAsia="Microsoft YaHei"/>
          <w:b w:val="0"/>
          <w:color w:val="000000"/>
          <w:sz w:val="21"/>
        </w:rPr>
        <w:t>完整生成后再展示首字慢；真实流式又可能在后半段出现虚构数字或传输中断。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T：</w:t>
      </w:r>
      <w:r>
        <w:rPr>
          <w:rFonts w:ascii="Aptos" w:hAnsi="Aptos" w:eastAsia="Microsoft YaHei"/>
          <w:b w:val="0"/>
          <w:color w:val="000000"/>
          <w:sz w:val="21"/>
        </w:rPr>
        <w:t>同时控制等待感、事实错误和服务失败。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A：</w:t>
      </w:r>
      <w:r>
        <w:rPr>
          <w:rFonts w:ascii="Aptos" w:hAnsi="Aptos" w:eastAsia="Microsoft YaHei"/>
          <w:b w:val="0"/>
          <w:color w:val="000000"/>
          <w:sz w:val="21"/>
        </w:rPr>
        <w:t>稳定题本地展示，事实题审校后展示，方法题真实流式并逐片段检查；硬风险或中断时撤回半成品，双模型失败则明确不可用。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R：</w:t>
      </w:r>
      <w:r>
        <w:rPr>
          <w:rFonts w:ascii="Aptos" w:hAnsi="Aptos" w:eastAsia="Microsoft YaHei"/>
          <w:b w:val="0"/>
          <w:color w:val="000000"/>
          <w:sz w:val="21"/>
        </w:rPr>
        <w:t>低风险题不必走最慢链路，流式撤回、空响应和模型回退也进入自动测试。</w:t>
      </w:r>
    </w:p>
    <w:p>
      <w:pPr>
        <w:spacing w:before="0" w:after="6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L：</w:t>
      </w:r>
      <w:r>
        <w:rPr>
          <w:rFonts w:ascii="Aptos" w:hAnsi="Aptos" w:eastAsia="Microsoft YaHei"/>
          <w:b w:val="0"/>
          <w:color w:val="000000"/>
          <w:sz w:val="21"/>
        </w:rPr>
        <w:t>AI 体验不能只看响应时间，还要设计错误代价、可撤回性和故障后的剩余价值。</w:t>
      </w:r>
    </w:p>
    <w:p>
      <w:pPr>
        <w:pStyle w:val="Heading2"/>
      </w:pPr>
      <w:r>
        <w:t>踩坑九句话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证据全放正文，安全但难读；改为后台严格、前台自然。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只靠关键词，主题对了但动作错了；增加问题契约。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全部历史塞给模型，容易串项目；改用短期结构化状态。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只靠 Prompt 防幻觉，无法解决错误内容和召回；改为四层治理。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完整生成后假流式，首字太慢；按风险区分交付方式。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模型失败仍返回套话，会假装成功；改为语义匹配回退或明确不可用。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用自动测试证明产品成功，混淆系统和用户价值；单独做真人验证。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测试数增长却不记版本，简历和代码矛盾；明确 106 快照和 197 当前值。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同时讲招聘方和候选人，目标用户模糊；招聘方主用户，候选人次级用户。</w:t>
      </w:r>
    </w:p>
    <w:p>
      <w:r>
        <w:br w:type="page"/>
      </w:r>
    </w:p>
    <w:p>
      <w:pPr>
        <w:pStyle w:val="Heading1"/>
      </w:pPr>
      <w:r>
        <w:t>第六部分 主管面和压力面</w:t>
      </w:r>
    </w:p>
    <w:p>
      <w:pPr>
        <w:pStyle w:val="Heading2"/>
        <w:keepNext/>
      </w:pPr>
      <w:r>
        <w:t>主管 1 产品真正价值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降低招聘方形成初步判断和核验信息的成本。相比静态简历，它可追问；相比通用模型，它只使用授权材料；相比模拟面试，它还有项目证据和简历转化路径。</w:t>
      </w:r>
    </w:p>
    <w:p>
      <w:pPr>
        <w:pStyle w:val="Heading2"/>
        <w:keepNext/>
      </w:pPr>
      <w:r>
        <w:t>主管 2 竞品是谁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替代方案包括简历、作品集、通用模型加简历、模拟面试产品和招聘平台候选人主页。差异点是招聘方可追问的信息层，以及贡献、AI 辅助和证据边界；但差异仍需真人验证。</w:t>
      </w:r>
    </w:p>
    <w:p>
      <w:pPr>
        <w:pStyle w:val="Heading2"/>
        <w:keepNext/>
      </w:pPr>
      <w:r>
        <w:t>主管 3 只留一个功能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保留围绕核心问题的可信回答，并和首屏入口合并。自由聊天、复杂推荐和后台都可以延后。</w:t>
      </w:r>
    </w:p>
    <w:p>
      <w:pPr>
        <w:pStyle w:val="Heading2"/>
        <w:keepNext/>
      </w:pPr>
      <w:r>
        <w:t>主管 4 多候选人规模化难点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最大难点会从问答技术转成内容治理，包括标准化导入、本人确认、版本更新、撤回和权限隔离；结合 JD 调整问题权重时也不能扭曲事实。</w:t>
      </w:r>
    </w:p>
    <w:p>
      <w:pPr>
        <w:pStyle w:val="Heading2"/>
        <w:keepNext/>
      </w:pPr>
      <w:r>
        <w:t>主管 5 三个月路线图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第一个月做目标招聘方任务测试；第二个月引入 JD 和人工黄金集；第三个月小范围开放候选人导入。只有 Bad Case 证明现有检索不足时，才引入向量或混合检索。</w:t>
      </w:r>
    </w:p>
    <w:p>
      <w:pPr>
        <w:pStyle w:val="Heading2"/>
        <w:keepNext/>
      </w:pPr>
      <w:r>
        <w:t>主管 6 何时停止项目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如果用户理解页面后仍不愿追问、查看证据，也不认为得到简历外价值，多轮迭代仍无改善，我会停止扩功能，把有效能力拆成候选人侧工具。</w:t>
      </w:r>
    </w:p>
    <w:p>
      <w:pPr>
        <w:pStyle w:val="Heading2"/>
        <w:keepNext/>
      </w:pPr>
      <w:r>
        <w:t>压力 1 这是不是套壳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如果只是聊天 UI 加模型 API，确实是套壳。Ask Me 的核心产品工作在用户路径、内容准入、证据关系、可回答性、风险分级、多轮状态、评测和降级。</w:t>
      </w:r>
    </w:p>
    <w:p>
      <w:pPr>
        <w:pStyle w:val="Heading2"/>
        <w:keepNext/>
      </w:pPr>
      <w:r>
        <w:t>压力 2 是不是过度设计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部分机制超过最小 Demo，但事实边界、失败状态和核心评测是必要能力；复杂检索、长期记忆和商业后台应等待真人验证。</w:t>
      </w:r>
    </w:p>
    <w:p>
      <w:pPr>
        <w:pStyle w:val="Heading2"/>
        <w:keepNext/>
      </w:pPr>
      <w:r>
        <w:t>压力 3 没有真实用户还有价值么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它能证明我把问题定义、AI 机制、工程实现和质量验收连成闭环，不能证明市场成功。项目能力已有证据，产品价值仍待验证。</w:t>
      </w:r>
    </w:p>
    <w:p>
      <w:pPr>
        <w:pStyle w:val="Heading2"/>
        <w:keepNext/>
      </w:pPr>
      <w:r>
        <w:t>压力 4 模型完全不可用怎么办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摘要、项目、来源、核心回答和简历仍能使用；开放生成明确提示不可用。降级目标是保住可信的基本任务。</w:t>
      </w:r>
    </w:p>
    <w:p>
      <w:pPr>
        <w:pStyle w:val="Heading2"/>
        <w:keepNext/>
      </w:pPr>
      <w:r>
        <w:t>压力 5 为什么 12 题只有 11 题单项通过</w:t>
      </w:r>
    </w:p>
    <w:p>
      <w:pPr>
        <w:spacing w:before="0" w:after="80" w:line="288" w:lineRule="auto"/>
        <w:keepLines/>
        <w:keepNext/>
      </w:pPr>
      <w:r>
        <w:rPr>
          <w:rFonts w:ascii="Aptos" w:hAnsi="Aptos" w:eastAsia="Microsoft YaHei"/>
          <w:b/>
          <w:color w:val="C55A11"/>
          <w:sz w:val="21"/>
        </w:rPr>
        <w:t>记忆钩子：</w:t>
      </w:r>
      <w:r>
        <w:rPr>
          <w:rFonts w:ascii="Aptos" w:hAnsi="Aptos" w:eastAsia="Microsoft YaHei"/>
          <w:b w:val="0"/>
          <w:color w:val="000000"/>
          <w:sz w:val="21"/>
        </w:rPr>
        <w:t>先说结论  再说边界</w:t>
      </w:r>
    </w:p>
    <w:p>
      <w:pPr>
        <w:spacing w:before="0" w:after="80" w:line="288" w:lineRule="auto"/>
        <w:keepLines/>
      </w:pPr>
      <w:r>
        <w:rPr>
          <w:rFonts w:ascii="Aptos" w:hAnsi="Aptos" w:eastAsia="Microsoft YaHei"/>
          <w:b/>
          <w:color w:val="17365D"/>
          <w:sz w:val="21"/>
        </w:rPr>
        <w:t>逐字稿：</w:t>
      </w:r>
      <w:r>
        <w:rPr>
          <w:rFonts w:ascii="Aptos" w:hAnsi="Aptos" w:eastAsia="Microsoft YaHei"/>
          <w:b w:val="0"/>
          <w:color w:val="000000"/>
          <w:sz w:val="21"/>
        </w:rPr>
        <w:t>情景优先级题没有完整覆盖预设的用户目标和优先级取舍语义组，所以 11/12 达到单项阈值；硬事实、核心证据、多轮、路由和总体质量门槛通过。这个 Bad Case 已进入下一轮改进。</w:t>
      </w:r>
    </w:p>
    <w:p>
      <w:r>
        <w:br w:type="page"/>
      </w:r>
    </w:p>
    <w:p>
      <w:pPr>
        <w:pStyle w:val="Heading2"/>
      </w:pPr>
      <w:r>
        <w:t>HR 面四题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75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回答主线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为什么做 AI PM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统计让我重视指标和结论边界，审计让我重视流程和证据，RAG、模型评测与 Ask Me 让我把这些能力用于 AI 产品落地。</w:t>
            </w:r>
          </w:p>
        </w:tc>
      </w:tr>
      <w:tr>
        <w:tc>
          <w:tcPr>
            <w:tcW w:type="dxa" w:w="23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项目体现什么优势</w:t>
            </w:r>
          </w:p>
        </w:tc>
        <w:tc>
          <w:tcPr>
            <w:tcW w:type="dxa" w:w="75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能收敛模糊问题；能把模型不确定性转成规则与评测；能把方案推进到可运行、可验证。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你的短板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缺少大规模用户增长、商业化和长期跨职能管理经验；希望进入真实业务补足上线后的指标和资源取舍。</w:t>
            </w:r>
          </w:p>
        </w:tc>
      </w:tr>
      <w:tr>
        <w:tc>
          <w:tcPr>
            <w:tcW w:type="dxa" w:w="230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为什么投这家公司</w:t>
            </w:r>
          </w:p>
        </w:tc>
        <w:tc>
          <w:tcPr>
            <w:tcW w:type="dxa" w:w="756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用公司具体业务—岗位能力—可迁移项目证据—三个月期望交付回答，面试前按 JD 单独填写。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第七部分 面试红线和临场检查</w:t>
      </w:r>
    </w:p>
    <w:p>
      <w:pPr>
        <w:pStyle w:val="Heading2"/>
      </w:pPr>
      <w:r>
        <w:t>十一条红线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不说项目提升了面试通过率或招聘转化率。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不把 48 个 AI 合成用例说成 48 次真人面试。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不把证据覆盖 100% 说成答案准确率 100%。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不把硬事实 0 违规说成线上幻觉率为 0。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不说系统彻底解决了幻觉，只说分层降低风险。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 Ask Me 使用了向量数据库或企业级向量 RAG。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不说所有回答都经过 Pro 审校。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不说所有回答都是真实流式。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不说全部代码由本人手写。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不说公开仓库能完全证明个人贡献。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不把 106 说成当前测试总数。</w:t>
      </w:r>
    </w:p>
    <w:p>
      <w:pPr>
        <w:pStyle w:val="Heading2"/>
      </w:pPr>
      <w:r>
        <w:t>临场五步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第一句直接回答，不先铺背景。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项目题优先讲一个主判断，不罗列所有功能。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每出现一个技术名词，立刻补一句产品原因。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每个数字说明口径、分母、验证什么、不能证明什么。</w:t>
      </w:r>
    </w:p>
    <w:p>
      <w:pPr>
        <w:pStyle w:val="ListBullet"/>
        <w:spacing w:after="50" w:line="276" w:lineRule="auto"/>
        <w:ind w:left="317" w:hanging="230"/>
      </w:pPr>
      <w:r>
        <w:rPr>
          <w:rFonts w:ascii="Aptos" w:hAnsi="Aptos" w:eastAsia="Microsoft YaHei"/>
          <w:b w:val="0"/>
          <w:color w:val="000000"/>
          <w:sz w:val="21"/>
        </w:rPr>
        <w:t>结尾给 Learning，说明下一次会如何做得更好。</w:t>
      </w:r>
    </w:p>
    <w:p>
      <w:pPr>
        <w:pStyle w:val="Heading2"/>
      </w:pPr>
      <w:r>
        <w:t>十分钟模拟顺序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43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练习内容</w:t>
            </w:r>
          </w:p>
        </w:tc>
        <w:tc>
          <w:tcPr>
            <w:tcW w:type="dxa" w:w="439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合格标准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0—1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30 秒项目介绍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用户、问题、方案、边界齐全</w:t>
            </w:r>
          </w:p>
        </w:tc>
      </w:tr>
      <w:tr>
        <w:tc>
          <w:tcPr>
            <w:tcW w:type="dxa" w:w="115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1—3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为什么做 + 个人贡献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不堆技术，不虚构 AI 比例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3—5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最大挑战 STAR-L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行动具体，结果有边界</w:t>
            </w:r>
          </w:p>
        </w:tc>
      </w:tr>
      <w:tr>
        <w:tc>
          <w:tcPr>
            <w:tcW w:type="dxa" w:w="115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5—8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随机二面深挖两题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结论—机制—例子—边界</w:t>
            </w:r>
          </w:p>
        </w:tc>
      </w:tr>
      <w:tr>
        <w:tc>
          <w:tcPr>
            <w:tcW w:type="dxa" w:w="11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8—9</w:t>
            </w:r>
          </w:p>
        </w:tc>
        <w:tc>
          <w:tcPr>
            <w:tcW w:type="dxa" w:w="43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数字快问快答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106、197、55、48、100%、0 不混</w:t>
            </w:r>
          </w:p>
        </w:tc>
      </w:tr>
      <w:tr>
        <w:tc>
          <w:tcPr>
            <w:tcW w:type="dxa" w:w="115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b/>
                <w:color w:val="17365D"/>
                <w:sz w:val="18"/>
              </w:rPr>
              <w:t>9—10</w:t>
            </w:r>
          </w:p>
        </w:tc>
        <w:tc>
          <w:tcPr>
            <w:tcW w:type="dxa" w:w="4320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压力追问</w:t>
            </w:r>
          </w:p>
        </w:tc>
        <w:tc>
          <w:tcPr>
            <w:tcW w:type="dxa" w:w="4392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承认限制，但说明已验证价值</w:t>
            </w:r>
          </w:p>
        </w:tc>
      </w:tr>
    </w:tbl>
    <w:p>
      <w:pPr>
        <w:spacing w:after="20"/>
      </w:pPr>
    </w:p>
    <w:p>
      <w:pPr>
        <w:pStyle w:val="Heading2"/>
      </w:pPr>
      <w:r>
        <w:t>参考来源</w:t>
      </w:r>
    </w:p>
    <w:p>
      <w:pPr>
        <w:spacing w:after="40"/>
      </w:pPr>
      <w:r>
        <w:rPr>
          <w:rFonts w:ascii="Aptos" w:hAnsi="Aptos" w:eastAsia="Microsoft YaHei"/>
          <w:b w:val="0"/>
          <w:color w:val="5A6573"/>
          <w:sz w:val="18"/>
        </w:rPr>
        <w:t>AI 产品经理面试题库：https://chusimin.github.io/ai-pm-interview-bank/</w:t>
      </w:r>
    </w:p>
    <w:p>
      <w:pPr>
        <w:spacing w:after="40"/>
      </w:pPr>
      <w:r>
        <w:rPr>
          <w:rFonts w:ascii="Aptos" w:hAnsi="Aptos" w:eastAsia="Microsoft YaHei"/>
          <w:b w:val="0"/>
          <w:color w:val="5A6573"/>
          <w:sz w:val="18"/>
        </w:rPr>
        <w:t>蚂蚁 AI 产品实习一面：https://www.nowcoder.com/feed/main/detail/50694c1390a54107bf36d180e4df2975</w:t>
      </w:r>
    </w:p>
    <w:p>
      <w:pPr>
        <w:spacing w:after="40"/>
      </w:pPr>
      <w:r>
        <w:rPr>
          <w:rFonts w:ascii="Aptos" w:hAnsi="Aptos" w:eastAsia="Microsoft YaHei"/>
          <w:b w:val="0"/>
          <w:color w:val="5A6573"/>
          <w:sz w:val="18"/>
        </w:rPr>
        <w:t>Shopee AI 产品经理一面：https://www.nowcoder.com/feed/main/detail/066865138d224529ba82ee70fe87aefb</w:t>
      </w:r>
    </w:p>
    <w:p>
      <w:pPr>
        <w:spacing w:after="40"/>
      </w:pPr>
      <w:r>
        <w:rPr>
          <w:rFonts w:ascii="Aptos" w:hAnsi="Aptos" w:eastAsia="Microsoft YaHei"/>
          <w:b w:val="0"/>
          <w:color w:val="5A6573"/>
          <w:sz w:val="18"/>
        </w:rPr>
        <w:t>字节 AI 产品经理面经：https://www.nowcoder.com/discuss/926271938274627584</w:t>
      </w:r>
    </w:p>
    <w:p>
      <w:pPr>
        <w:spacing w:after="40"/>
      </w:pPr>
      <w:r>
        <w:rPr>
          <w:rFonts w:ascii="Aptos" w:hAnsi="Aptos" w:eastAsia="Microsoft YaHei"/>
          <w:b w:val="0"/>
          <w:color w:val="5A6573"/>
          <w:sz w:val="18"/>
        </w:rPr>
        <w:t>AIPM Wiki：https://github.com/archlizheng/AIPM-Wiki/blob/main/docs/04-interview/README.md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A65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rizeLead">
    <w:name w:val="Memorize Lead"/>
    <w:pPr>
      <w:keepNext/>
      <w:spacing w:before="120" w:after="80"/>
    </w:pPr>
    <w:rPr>
      <w:rFonts w:ascii="Microsoft YaHei" w:hAnsi="Microsoft YaHei" w:eastAsia="微软雅黑"/>
      <w:b/>
      <w:color w:val="17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 Me AI 产品经理面试背诵手册</dc:title>
  <dc:subject>AI 产品经理面试准备</dc:subject>
  <dc:creator/>
  <cp:keywords>Ask Me, AI 产品经理, 面试, STAR-L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