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Zackery</w:t>
      </w:r>
      <w:r>
        <w:t xml:space="preserve"> </w:t>
      </w:r>
      <w:r>
        <w:t xml:space="preserve">Bradley</w:t>
      </w:r>
    </w:p>
    <w:p>
      <w:pPr>
        <w:pStyle w:val="Date"/>
      </w:pPr>
      <w:r>
        <w:t xml:space="preserve">7/5/2021</w:t>
      </w:r>
    </w:p>
    <w:p>
      <w:pPr>
        <w:pStyle w:val="FirstParagraph"/>
      </w:pPr>
      <w:r>
        <w:t xml:space="preserve">#== Question 1 part 5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#==Question 2</w:t>
      </w:r>
    </w:p>
    <w:bookmarkStart w:id="26" w:name="r-markdown-coding-tips"/>
    <w:p>
      <w:pPr>
        <w:pStyle w:val="Heading2"/>
      </w:pPr>
      <w:r>
        <w:t xml:space="preserve">R Markdown Coding Tips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stackOverflow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Reddit</w:t>
        </w:r>
      </w:hyperlink>
    </w:p>
    <w:bookmarkStart w:id="23" w:name="chunks-of-code"/>
    <w:p>
      <w:pPr>
        <w:pStyle w:val="Heading3"/>
      </w:pPr>
      <w:r>
        <w:rPr>
          <w:bCs/>
          <w:b/>
        </w:rPr>
        <w:t xml:space="preserve">Chunks of Code</w:t>
      </w:r>
    </w:p>
    <w:p>
      <w:pPr>
        <w:pStyle w:val="FirstParagraph"/>
      </w:pPr>
      <w:r>
        <w:rPr>
          <w:bCs/>
          <w:b/>
        </w:rPr>
        <w:t xml:space="preserve">Options include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eval = FALSE</w:t>
      </w:r>
      <w:r>
        <w:t xml:space="preserve"> </w:t>
      </w:r>
      <w:r>
        <w:t xml:space="preserve">prevents the code from being evaluate (not run and no output created) this is useful if you want to stop a chunk of code from running but you will probably not use this in the course.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include = FALSE</w:t>
      </w:r>
      <w:r>
        <w:t xml:space="preserve"> </w:t>
      </w:r>
      <w:r>
        <w:t xml:space="preserve">runs the code, but doesn’t show the code or results in the final document.</w:t>
      </w:r>
      <w:r>
        <w:t xml:space="preserve"> </w:t>
      </w:r>
      <w:r>
        <w:t xml:space="preserve">Use for setup code that you don’t want cluttering your report.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echo = FALSE</w:t>
      </w:r>
      <w:r>
        <w:t xml:space="preserve"> </w:t>
      </w:r>
      <w:r>
        <w:t xml:space="preserve">prevents code (but not results) from appearing in the finished report. Useful</w:t>
      </w:r>
      <w:r>
        <w:t xml:space="preserve"> </w:t>
      </w:r>
      <w:r>
        <w:t xml:space="preserve">when presenting to management so the code doesn’t show on report.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message = FALSE or warning = FALSE</w:t>
      </w:r>
      <w:r>
        <w:t xml:space="preserve"> </w:t>
      </w:r>
      <w:r>
        <w:t xml:space="preserve">prevents messages or warnings from appearing in the</w:t>
      </w:r>
      <w:r>
        <w:t xml:space="preserve"> </w:t>
      </w:r>
      <w:r>
        <w:t xml:space="preserve">output file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results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hide</w:t>
      </w:r>
      <w:r>
        <w:rPr>
          <w:bCs/>
          <w:b/>
        </w:rPr>
        <w:t xml:space="preserve">’</w:t>
      </w:r>
      <w:r>
        <w:t xml:space="preserve"> </w:t>
      </w:r>
      <w:r>
        <w:t xml:space="preserve">hides printed output.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fig.show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hide</w:t>
      </w:r>
      <w:r>
        <w:rPr>
          <w:bCs/>
          <w:b/>
        </w:rPr>
        <w:t xml:space="preserve">’</w:t>
      </w:r>
      <w:r>
        <w:t xml:space="preserve"> </w:t>
      </w:r>
      <w:r>
        <w:t xml:space="preserve">hides plots.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error = TRUE</w:t>
      </w:r>
      <w:r>
        <w:t xml:space="preserve"> </w:t>
      </w:r>
      <w:r>
        <w:t xml:space="preserve">causes the render to continue even if the code returns an error (rarely used).</w:t>
      </w:r>
    </w:p>
    <w:p>
      <w:pPr>
        <w:pStyle w:val="FirstParagraph"/>
      </w:pPr>
      <w:r>
        <w:t xml:space="preserve">#==Question 2 part 6</w:t>
      </w:r>
    </w:p>
    <w:bookmarkEnd w:id="23"/>
    <w:bookmarkStart w:id="24" w:name="packages-and-data-imports-in-r"/>
    <w:p>
      <w:pPr>
        <w:pStyle w:val="Heading3"/>
      </w:pPr>
      <w:r>
        <w:rPr>
          <w:bCs/>
          <w:b/>
        </w:rPr>
        <w:t xml:space="preserve">Packages and Data Imports in R</w:t>
      </w:r>
    </w:p>
    <w:p>
      <w:pPr>
        <w:pStyle w:val="FirstParagraph"/>
      </w:pPr>
      <w:r>
        <w:t xml:space="preserve">#==Question 2 part 7</w:t>
      </w:r>
    </w:p>
    <w:p>
      <w:pPr>
        <w:pStyle w:val="BodyText"/>
      </w:pPr>
      <w:r>
        <w:t xml:space="preserve">A few tips when working with packages in Markdown include:</w:t>
      </w:r>
    </w:p>
    <w:p>
      <w:pPr>
        <w:numPr>
          <w:ilvl w:val="0"/>
          <w:numId w:val="1003"/>
        </w:numPr>
        <w:pStyle w:val="Compact"/>
      </w:pPr>
      <w:r>
        <w:t xml:space="preserve">Don’t install a package in your Markdown file. This will install the package everytime the file is knit. to load new packages, do this in the console outside of the Markdown file.</w:t>
      </w:r>
    </w:p>
    <w:p>
      <w:pPr>
        <w:numPr>
          <w:ilvl w:val="0"/>
          <w:numId w:val="1003"/>
        </w:numPr>
        <w:pStyle w:val="Compact"/>
      </w:pPr>
      <w:r>
        <w:t xml:space="preserve">If a new package does need to be installed, include this in the comments at the top of your R Markdown file.</w:t>
      </w:r>
    </w:p>
    <w:p>
      <w:pPr>
        <w:numPr>
          <w:ilvl w:val="0"/>
          <w:numId w:val="1003"/>
        </w:numPr>
        <w:pStyle w:val="Compact"/>
      </w:pPr>
      <w:r>
        <w:t xml:space="preserve">If a new package does need to be installed, include this in the comments at the top of your R</w:t>
      </w:r>
      <w:r>
        <w:t xml:space="preserve"> </w:t>
      </w:r>
      <w:r>
        <w:t xml:space="preserve">Markdown file.</w:t>
      </w:r>
    </w:p>
    <w:p>
      <w:pPr>
        <w:numPr>
          <w:ilvl w:val="0"/>
          <w:numId w:val="1003"/>
        </w:numPr>
        <w:pStyle w:val="Compact"/>
      </w:pPr>
      <w:r>
        <w:t xml:space="preserve">You only need to load the library once in the Markdown file. So, if you are using tidyverse, you</w:t>
      </w:r>
      <w:r>
        <w:t xml:space="preserve"> </w:t>
      </w:r>
      <w:r>
        <w:t xml:space="preserve">will only have library(tidyverse) included once at the beginning.</w:t>
      </w:r>
    </w:p>
    <w:p>
      <w:pPr>
        <w:numPr>
          <w:ilvl w:val="0"/>
          <w:numId w:val="1003"/>
        </w:numPr>
        <w:pStyle w:val="Compact"/>
      </w:pPr>
      <w:r>
        <w:t xml:space="preserve">When you load some packages, they actually have multiple packages included in the load. For</w:t>
      </w:r>
      <w:r>
        <w:t xml:space="preserve"> </w:t>
      </w:r>
      <w:r>
        <w:t xml:space="preserve">example, when you load tidyverse, this will load ggplot2, dplyr, tidyr, readr, etc.</w:t>
      </w:r>
    </w:p>
    <w:p>
      <w:pPr>
        <w:pStyle w:val="FirstParagraph"/>
      </w:pPr>
      <w:r>
        <w:t xml:space="preserve">#==Question 2 part 8</w:t>
      </w:r>
    </w:p>
    <w:bookmarkEnd w:id="24"/>
    <w:bookmarkStart w:id="25" w:name="examples"/>
    <w:p>
      <w:pPr>
        <w:pStyle w:val="Heading3"/>
      </w:pPr>
      <w:r>
        <w:rPr>
          <w:bCs/>
          <w:b/>
        </w:rPr>
        <w:t xml:space="preserve">Examples</w:t>
      </w:r>
    </w:p>
    <w:p>
      <w:pPr>
        <w:pStyle w:val="FirstParagraph"/>
      </w:pPr>
      <w:r>
        <w:t xml:space="preserve">#==question 2 part 9</w:t>
      </w:r>
    </w:p>
    <w:p>
      <w:pPr>
        <w:pStyle w:val="BodyText"/>
      </w:pPr>
      <w:r>
        <w:t xml:space="preserve">For this project, we will be using the tidyverse which you just installed in a previous assignment.</w:t>
      </w:r>
      <w:r>
        <w:t xml:space="preserve"> </w:t>
      </w:r>
      <w:r>
        <w:t xml:space="preserve">Remember that when you load a package in R, it will remain loaded throughout the program (you</w:t>
      </w:r>
      <w:r>
        <w:t xml:space="preserve"> </w:t>
      </w:r>
      <w:r>
        <w:t xml:space="preserve">don’t need to continually load the package).</w:t>
      </w:r>
      <w:r>
        <w:t xml:space="preserve"> </w:t>
      </w:r>
      <w:r>
        <w:t xml:space="preserve">Below is an example of loading the package and importing the data:</w:t>
      </w:r>
    </w:p>
    <w:p>
      <w:pPr>
        <w:pStyle w:val="BodyText"/>
      </w:pPr>
      <w:r>
        <w:t xml:space="preserve">#==question 2 part 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US_Population_1_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"C:/Users/bradl/OneDrive/Desktop/US_Population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SUMLEV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ESTIMATESBASE2010 = col_double(),</w:t>
      </w:r>
      <w:r>
        <w:br/>
      </w:r>
      <w:r>
        <w:rPr>
          <w:rStyle w:val="VerbatimChar"/>
        </w:rPr>
        <w:t xml:space="preserve">##   POPESTIMATE2010 = col_double(),</w:t>
      </w:r>
      <w:r>
        <w:br/>
      </w:r>
      <w:r>
        <w:rPr>
          <w:rStyle w:val="VerbatimChar"/>
        </w:rPr>
        <w:t xml:space="preserve">##   POPESTIMATE2011 = col_double(),</w:t>
      </w:r>
      <w:r>
        <w:br/>
      </w:r>
      <w:r>
        <w:rPr>
          <w:rStyle w:val="VerbatimChar"/>
        </w:rPr>
        <w:t xml:space="preserve">##   POPESTIMATE2012 = col_double(),</w:t>
      </w:r>
      <w:r>
        <w:br/>
      </w:r>
      <w:r>
        <w:rPr>
          <w:rStyle w:val="VerbatimChar"/>
        </w:rPr>
        <w:t xml:space="preserve">##   POPESTIMATE2013 = col_double(),</w:t>
      </w:r>
      <w:r>
        <w:br/>
      </w:r>
      <w:r>
        <w:rPr>
          <w:rStyle w:val="VerbatimChar"/>
        </w:rPr>
        <w:t xml:space="preserve">##   POPESTIMATE2014 = col_double(),</w:t>
      </w:r>
      <w:r>
        <w:br/>
      </w:r>
      <w:r>
        <w:rPr>
          <w:rStyle w:val="VerbatimChar"/>
        </w:rPr>
        <w:t xml:space="preserve">##   POPESTIMATE2015 = col_double(),</w:t>
      </w:r>
      <w:r>
        <w:br/>
      </w:r>
      <w:r>
        <w:rPr>
          <w:rStyle w:val="VerbatimChar"/>
        </w:rPr>
        <w:t xml:space="preserve">##   POPESTIMATE2016 = col_double(),</w:t>
      </w:r>
      <w:r>
        <w:br/>
      </w:r>
      <w:r>
        <w:rPr>
          <w:rStyle w:val="VerbatimChar"/>
        </w:rPr>
        <w:t xml:space="preserve">##   POPESTIMATE2017 = col_double(),</w:t>
      </w:r>
      <w:r>
        <w:br/>
      </w:r>
      <w:r>
        <w:rPr>
          <w:rStyle w:val="VerbatimChar"/>
        </w:rPr>
        <w:t xml:space="preserve">##   POPESTIMATE2018 = col_double(),</w:t>
      </w:r>
      <w:r>
        <w:br/>
      </w:r>
      <w:r>
        <w:rPr>
          <w:rStyle w:val="VerbatimChar"/>
        </w:rPr>
        <w:t xml:space="preserve">##   POPESTIMATE2019 = col_double(),</w:t>
      </w:r>
      <w:r>
        <w:br/>
      </w:r>
      <w:r>
        <w:rPr>
          <w:rStyle w:val="VerbatimChar"/>
        </w:rPr>
        <w:t xml:space="preserve">##   NPOPCHG_2010 = col_double(),</w:t>
      </w:r>
      <w:r>
        <w:br/>
      </w:r>
      <w:r>
        <w:rPr>
          <w:rStyle w:val="VerbatimChar"/>
        </w:rPr>
        <w:t xml:space="preserve">##   NPOPCHG_2011 = col_double(),</w:t>
      </w:r>
      <w:r>
        <w:br/>
      </w:r>
      <w:r>
        <w:rPr>
          <w:rStyle w:val="VerbatimChar"/>
        </w:rPr>
        <w:t xml:space="preserve">##   NPOPCHG_2012 = col_double(),</w:t>
      </w:r>
      <w:r>
        <w:br/>
      </w:r>
      <w:r>
        <w:rPr>
          <w:rStyle w:val="VerbatimChar"/>
        </w:rPr>
        <w:t xml:space="preserve">##   NPOPCHG_2013 = col_double(),</w:t>
      </w:r>
      <w:r>
        <w:br/>
      </w:r>
      <w:r>
        <w:rPr>
          <w:rStyle w:val="VerbatimChar"/>
        </w:rPr>
        <w:t xml:space="preserve">##   NPOPCHG_2014 = col_double(),</w:t>
      </w:r>
      <w:r>
        <w:br/>
      </w:r>
      <w:r>
        <w:rPr>
          <w:rStyle w:val="VerbatimChar"/>
        </w:rPr>
        <w:t xml:space="preserve">##   NPOPCHG_2015 = col_double(),</w:t>
      </w:r>
      <w:r>
        <w:br/>
      </w:r>
      <w:r>
        <w:rPr>
          <w:rStyle w:val="VerbatimChar"/>
        </w:rPr>
        <w:t xml:space="preserve">##   NPOPCHG_2016 = col_double()</w:t>
      </w:r>
      <w:r>
        <w:br/>
      </w:r>
      <w:r>
        <w:rPr>
          <w:rStyle w:val="VerbatimChar"/>
        </w:rPr>
        <w:t xml:space="preserve">##   # ... with 13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" TargetMode="External" /><Relationship Type="http://schemas.openxmlformats.org/officeDocument/2006/relationships/hyperlink" Id="rId22" Target="https://www.Reddit.com" TargetMode="External" /><Relationship Type="http://schemas.openxmlformats.org/officeDocument/2006/relationships/hyperlink" Id="rId21" Target="https://www.stackoverflow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" TargetMode="External" /><Relationship Type="http://schemas.openxmlformats.org/officeDocument/2006/relationships/hyperlink" Id="rId22" Target="https://www.Reddit.com" TargetMode="External" /><Relationship Type="http://schemas.openxmlformats.org/officeDocument/2006/relationships/hyperlink" Id="rId21" Target="https://www.stackoverfl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R Markdown</dc:title>
  <dc:creator>Zackery Bradley</dc:creator>
  <cp:keywords/>
  <dcterms:created xsi:type="dcterms:W3CDTF">2021-07-09T23:13:39Z</dcterms:created>
  <dcterms:modified xsi:type="dcterms:W3CDTF">2021-07-09T23:13:39Z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7/5/2021</vt:lpwstr>
  </property>
  <property fmtid="{D5CDD505-2E9C-101B-9397-08002B2CF9AE}" pid="3" name="output">
    <vt:lpwstr>word_document</vt:lpwstr>
  </property>
</Properties>
</file>