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05C53FC5" w:rsidR="007E12E6" w:rsidRPr="00895C86" w:rsidRDefault="00265305" w:rsidP="0005783A">
      <w:pPr>
        <w:suppressAutoHyphens/>
        <w:spacing w:after="0" w:line="240" w:lineRule="auto"/>
        <w:rPr>
          <w:rFonts w:ascii="Calibri" w:hAnsi="Calibri" w:cs="Calibri"/>
        </w:rPr>
      </w:pPr>
      <w:r w:rsidRPr="00265305">
        <w:rPr>
          <w:rFonts w:ascii="Calibri" w:hAnsi="Calibri" w:cs="Calibri"/>
          <w:i/>
          <w:noProof/>
        </w:rPr>
        <w:drawing>
          <wp:inline distT="0" distB="0" distL="0" distR="0" wp14:anchorId="7B2C287A" wp14:editId="5732485E">
            <wp:extent cx="4038600" cy="4749800"/>
            <wp:effectExtent l="0" t="0" r="0" b="0"/>
            <wp:docPr id="1582709763" name="Picture 1" descr="A diagram of a driver pass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09763" name="Picture 1" descr="A diagram of a driver pass system&#10;&#10;AI-generated content may be incorrect."/>
                    <pic:cNvPicPr/>
                  </pic:nvPicPr>
                  <pic:blipFill>
                    <a:blip r:embed="rId8"/>
                    <a:stretch>
                      <a:fillRect/>
                    </a:stretch>
                  </pic:blipFill>
                  <pic:spPr>
                    <a:xfrm>
                      <a:off x="0" y="0"/>
                      <a:ext cx="4038600" cy="4749800"/>
                    </a:xfrm>
                    <a:prstGeom prst="rect">
                      <a:avLst/>
                    </a:prstGeom>
                  </pic:spPr>
                </pic:pic>
              </a:graphicData>
            </a:graphic>
          </wp:inline>
        </w:drawing>
      </w:r>
    </w:p>
    <w:p w14:paraId="3040D227" w14:textId="77777777" w:rsidR="00FD7D71" w:rsidRDefault="00FD7D71" w:rsidP="00265305">
      <w:pPr>
        <w:pStyle w:val="Heading3"/>
        <w:keepNext w:val="0"/>
        <w:keepLines w:val="0"/>
        <w:suppressAutoHyphens/>
      </w:pPr>
    </w:p>
    <w:p w14:paraId="21585FBD" w14:textId="77777777" w:rsidR="00FD7D71" w:rsidRDefault="00FD7D71" w:rsidP="00265305">
      <w:pPr>
        <w:pStyle w:val="Heading3"/>
        <w:keepNext w:val="0"/>
        <w:keepLines w:val="0"/>
        <w:suppressAutoHyphens/>
      </w:pPr>
    </w:p>
    <w:p w14:paraId="617C062E" w14:textId="77777777" w:rsidR="00FD7D71" w:rsidRDefault="00FD7D71" w:rsidP="00265305">
      <w:pPr>
        <w:pStyle w:val="Heading3"/>
        <w:keepNext w:val="0"/>
        <w:keepLines w:val="0"/>
        <w:suppressAutoHyphens/>
      </w:pPr>
    </w:p>
    <w:p w14:paraId="78CB9B4A" w14:textId="77777777" w:rsidR="00FD7D71" w:rsidRDefault="00FD7D71" w:rsidP="00265305">
      <w:pPr>
        <w:pStyle w:val="Heading3"/>
        <w:keepNext w:val="0"/>
        <w:keepLines w:val="0"/>
        <w:suppressAutoHyphens/>
      </w:pPr>
    </w:p>
    <w:p w14:paraId="5543E334" w14:textId="77777777" w:rsidR="00FD7D71" w:rsidRDefault="00FD7D71" w:rsidP="00265305">
      <w:pPr>
        <w:pStyle w:val="Heading3"/>
        <w:keepNext w:val="0"/>
        <w:keepLines w:val="0"/>
        <w:suppressAutoHyphens/>
      </w:pPr>
    </w:p>
    <w:p w14:paraId="705A814D" w14:textId="77777777" w:rsidR="00FD7D71" w:rsidRDefault="00FD7D71" w:rsidP="00265305">
      <w:pPr>
        <w:pStyle w:val="Heading3"/>
        <w:keepNext w:val="0"/>
        <w:keepLines w:val="0"/>
        <w:suppressAutoHyphens/>
      </w:pPr>
    </w:p>
    <w:p w14:paraId="5C61B691" w14:textId="77777777" w:rsidR="00FD7D71" w:rsidRDefault="00FD7D71" w:rsidP="00265305">
      <w:pPr>
        <w:pStyle w:val="Heading3"/>
        <w:keepNext w:val="0"/>
        <w:keepLines w:val="0"/>
        <w:suppressAutoHyphens/>
      </w:pPr>
    </w:p>
    <w:p w14:paraId="0DFDAC4B" w14:textId="77777777" w:rsidR="00FD7D71" w:rsidRDefault="00FD7D71" w:rsidP="00265305">
      <w:pPr>
        <w:pStyle w:val="Heading3"/>
        <w:keepNext w:val="0"/>
        <w:keepLines w:val="0"/>
        <w:suppressAutoHyphens/>
      </w:pPr>
    </w:p>
    <w:p w14:paraId="19B3DA98" w14:textId="77777777" w:rsidR="00FD7D71" w:rsidRDefault="00FD7D71" w:rsidP="00265305">
      <w:pPr>
        <w:pStyle w:val="Heading3"/>
        <w:keepNext w:val="0"/>
        <w:keepLines w:val="0"/>
        <w:suppressAutoHyphens/>
      </w:pPr>
    </w:p>
    <w:p w14:paraId="5BCFA67A" w14:textId="77777777" w:rsidR="00FD7D71" w:rsidRDefault="00FD7D71" w:rsidP="00265305">
      <w:pPr>
        <w:pStyle w:val="Heading3"/>
        <w:keepNext w:val="0"/>
        <w:keepLines w:val="0"/>
        <w:suppressAutoHyphens/>
      </w:pPr>
    </w:p>
    <w:p w14:paraId="51844C63" w14:textId="77777777" w:rsidR="00FD7D71" w:rsidRDefault="00FD7D71" w:rsidP="00265305">
      <w:pPr>
        <w:pStyle w:val="Heading3"/>
        <w:keepNext w:val="0"/>
        <w:keepLines w:val="0"/>
        <w:suppressAutoHyphens/>
      </w:pPr>
    </w:p>
    <w:p w14:paraId="702A5B46" w14:textId="77777777" w:rsidR="00FD7D71" w:rsidRDefault="00FD7D71" w:rsidP="00265305">
      <w:pPr>
        <w:pStyle w:val="Heading3"/>
        <w:keepNext w:val="0"/>
        <w:keepLines w:val="0"/>
        <w:suppressAutoHyphens/>
      </w:pPr>
    </w:p>
    <w:p w14:paraId="2950242C" w14:textId="77777777" w:rsidR="00FD7D71" w:rsidRDefault="00FD7D71" w:rsidP="00265305">
      <w:pPr>
        <w:pStyle w:val="Heading3"/>
        <w:keepNext w:val="0"/>
        <w:keepLines w:val="0"/>
        <w:suppressAutoHyphens/>
      </w:pPr>
    </w:p>
    <w:p w14:paraId="4A6EA23B" w14:textId="77777777" w:rsidR="00FD7D71" w:rsidRDefault="00FD7D71" w:rsidP="00265305">
      <w:pPr>
        <w:pStyle w:val="Heading3"/>
        <w:keepNext w:val="0"/>
        <w:keepLines w:val="0"/>
        <w:suppressAutoHyphens/>
      </w:pPr>
    </w:p>
    <w:p w14:paraId="3B0FCFAE" w14:textId="608E09AC" w:rsidR="007E12E6" w:rsidRDefault="00895C86" w:rsidP="00265305">
      <w:pPr>
        <w:pStyle w:val="Heading3"/>
        <w:keepNext w:val="0"/>
        <w:keepLines w:val="0"/>
        <w:suppressAutoHyphens/>
      </w:pPr>
      <w:r w:rsidRPr="00895C86">
        <w:t>UML Activity Diagrams</w:t>
      </w:r>
    </w:p>
    <w:p w14:paraId="7F06C356" w14:textId="388ED30A" w:rsidR="00265305" w:rsidRDefault="00FD7D71" w:rsidP="00265305">
      <w:r w:rsidRPr="00FD7D71">
        <w:rPr>
          <w:noProof/>
        </w:rPr>
        <w:drawing>
          <wp:inline distT="0" distB="0" distL="0" distR="0" wp14:anchorId="5A42FE5F" wp14:editId="00CF57AA">
            <wp:extent cx="4610100" cy="5067300"/>
            <wp:effectExtent l="0" t="0" r="0" b="0"/>
            <wp:docPr id="9325438"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438" name="Picture 1" descr="A diagram of a computer program&#10;&#10;AI-generated content may be incorrect."/>
                    <pic:cNvPicPr/>
                  </pic:nvPicPr>
                  <pic:blipFill>
                    <a:blip r:embed="rId9"/>
                    <a:stretch>
                      <a:fillRect/>
                    </a:stretch>
                  </pic:blipFill>
                  <pic:spPr>
                    <a:xfrm>
                      <a:off x="0" y="0"/>
                      <a:ext cx="4610100" cy="5067300"/>
                    </a:xfrm>
                    <a:prstGeom prst="rect">
                      <a:avLst/>
                    </a:prstGeom>
                  </pic:spPr>
                </pic:pic>
              </a:graphicData>
            </a:graphic>
          </wp:inline>
        </w:drawing>
      </w:r>
    </w:p>
    <w:p w14:paraId="2535FBDA" w14:textId="77777777" w:rsidR="00D36D07" w:rsidRDefault="00D36D07" w:rsidP="00265305"/>
    <w:p w14:paraId="00E59898" w14:textId="6C74AE2B" w:rsidR="000B57B8" w:rsidRDefault="000B57B8" w:rsidP="00265305">
      <w:r w:rsidRPr="000B57B8">
        <w:rPr>
          <w:noProof/>
        </w:rPr>
        <w:lastRenderedPageBreak/>
        <w:drawing>
          <wp:inline distT="0" distB="0" distL="0" distR="0" wp14:anchorId="7C0A37C9" wp14:editId="5733774D">
            <wp:extent cx="4178300" cy="7340600"/>
            <wp:effectExtent l="0" t="0" r="0" b="0"/>
            <wp:docPr id="1577945378" name="Picture 1" descr="A diagram of a pay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45378" name="Picture 1" descr="A diagram of a payment process&#10;&#10;AI-generated content may be incorrect."/>
                    <pic:cNvPicPr/>
                  </pic:nvPicPr>
                  <pic:blipFill>
                    <a:blip r:embed="rId10"/>
                    <a:stretch>
                      <a:fillRect/>
                    </a:stretch>
                  </pic:blipFill>
                  <pic:spPr>
                    <a:xfrm>
                      <a:off x="0" y="0"/>
                      <a:ext cx="4178300" cy="7340600"/>
                    </a:xfrm>
                    <a:prstGeom prst="rect">
                      <a:avLst/>
                    </a:prstGeom>
                  </pic:spPr>
                </pic:pic>
              </a:graphicData>
            </a:graphic>
          </wp:inline>
        </w:drawing>
      </w:r>
      <w:r>
        <w:t xml:space="preserve"> </w:t>
      </w:r>
    </w:p>
    <w:p w14:paraId="0FD633AC" w14:textId="582B0921" w:rsidR="00D36D07" w:rsidRPr="00265305" w:rsidRDefault="00D36D07" w:rsidP="00265305"/>
    <w:p w14:paraId="689F1A81" w14:textId="77777777" w:rsidR="007E12E6" w:rsidRPr="00895C86" w:rsidRDefault="00895C86" w:rsidP="0005783A">
      <w:pPr>
        <w:pStyle w:val="Heading3"/>
        <w:keepNext w:val="0"/>
        <w:keepLines w:val="0"/>
        <w:suppressAutoHyphens/>
      </w:pPr>
      <w:r w:rsidRPr="00895C86">
        <w:t>UML Sequence Diagram</w:t>
      </w:r>
    </w:p>
    <w:p w14:paraId="3AC8ADF7" w14:textId="7A7BCA42" w:rsidR="007E12E6" w:rsidRPr="00895C86" w:rsidRDefault="006A115C" w:rsidP="0005783A">
      <w:pPr>
        <w:suppressAutoHyphens/>
        <w:spacing w:after="0" w:line="240" w:lineRule="auto"/>
        <w:rPr>
          <w:rFonts w:ascii="Calibri" w:hAnsi="Calibri" w:cs="Calibri"/>
          <w:i/>
        </w:rPr>
      </w:pPr>
      <w:r w:rsidRPr="006A115C">
        <w:rPr>
          <w:rFonts w:ascii="Calibri" w:hAnsi="Calibri" w:cs="Calibri"/>
          <w:i/>
          <w:noProof/>
        </w:rPr>
        <w:lastRenderedPageBreak/>
        <w:drawing>
          <wp:inline distT="0" distB="0" distL="0" distR="0" wp14:anchorId="7A0B50E4" wp14:editId="25107032">
            <wp:extent cx="5943600" cy="5011420"/>
            <wp:effectExtent l="0" t="0" r="0" b="5080"/>
            <wp:docPr id="1618524924"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24924" name="Picture 1" descr="A diagram of a process&#10;&#10;AI-generated content may be incorrect."/>
                    <pic:cNvPicPr/>
                  </pic:nvPicPr>
                  <pic:blipFill>
                    <a:blip r:embed="rId11"/>
                    <a:stretch>
                      <a:fillRect/>
                    </a:stretch>
                  </pic:blipFill>
                  <pic:spPr>
                    <a:xfrm>
                      <a:off x="0" y="0"/>
                      <a:ext cx="5943600" cy="5011420"/>
                    </a:xfrm>
                    <a:prstGeom prst="rect">
                      <a:avLst/>
                    </a:prstGeom>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6820D374" w14:textId="77777777" w:rsidR="00E75B45" w:rsidRDefault="00E75B45" w:rsidP="0005783A">
      <w:pPr>
        <w:pStyle w:val="Heading3"/>
        <w:keepNext w:val="0"/>
        <w:keepLines w:val="0"/>
        <w:suppressAutoHyphens/>
      </w:pPr>
    </w:p>
    <w:p w14:paraId="5D0F2242" w14:textId="77777777" w:rsidR="00E75B45" w:rsidRDefault="00E75B45" w:rsidP="0005783A">
      <w:pPr>
        <w:pStyle w:val="Heading3"/>
        <w:keepNext w:val="0"/>
        <w:keepLines w:val="0"/>
        <w:suppressAutoHyphens/>
      </w:pPr>
    </w:p>
    <w:p w14:paraId="7066BCD7" w14:textId="77777777" w:rsidR="00E75B45" w:rsidRDefault="00E75B45" w:rsidP="0005783A">
      <w:pPr>
        <w:pStyle w:val="Heading3"/>
        <w:keepNext w:val="0"/>
        <w:keepLines w:val="0"/>
        <w:suppressAutoHyphens/>
      </w:pPr>
    </w:p>
    <w:p w14:paraId="0E03BF9C" w14:textId="77777777" w:rsidR="00E75B45" w:rsidRDefault="00E75B45" w:rsidP="0005783A">
      <w:pPr>
        <w:pStyle w:val="Heading3"/>
        <w:keepNext w:val="0"/>
        <w:keepLines w:val="0"/>
        <w:suppressAutoHyphens/>
      </w:pPr>
    </w:p>
    <w:p w14:paraId="1639B414" w14:textId="77777777" w:rsidR="00E75B45" w:rsidRDefault="00E75B45" w:rsidP="0005783A">
      <w:pPr>
        <w:pStyle w:val="Heading3"/>
        <w:keepNext w:val="0"/>
        <w:keepLines w:val="0"/>
        <w:suppressAutoHyphens/>
      </w:pPr>
    </w:p>
    <w:p w14:paraId="1D10ED7C" w14:textId="77777777" w:rsidR="00E75B45" w:rsidRDefault="00E75B45" w:rsidP="0005783A">
      <w:pPr>
        <w:pStyle w:val="Heading3"/>
        <w:keepNext w:val="0"/>
        <w:keepLines w:val="0"/>
        <w:suppressAutoHyphens/>
      </w:pPr>
    </w:p>
    <w:p w14:paraId="3E3A85CF" w14:textId="77777777" w:rsidR="00E75B45" w:rsidRDefault="00E75B45" w:rsidP="0005783A">
      <w:pPr>
        <w:pStyle w:val="Heading3"/>
        <w:keepNext w:val="0"/>
        <w:keepLines w:val="0"/>
        <w:suppressAutoHyphens/>
      </w:pPr>
    </w:p>
    <w:p w14:paraId="4866DF5D" w14:textId="77777777" w:rsidR="00E75B45" w:rsidRDefault="00E75B45" w:rsidP="0005783A">
      <w:pPr>
        <w:pStyle w:val="Heading3"/>
        <w:keepNext w:val="0"/>
        <w:keepLines w:val="0"/>
        <w:suppressAutoHyphens/>
      </w:pPr>
    </w:p>
    <w:p w14:paraId="1C48AED7" w14:textId="77777777" w:rsidR="00E75B45" w:rsidRDefault="00E75B45" w:rsidP="0005783A">
      <w:pPr>
        <w:pStyle w:val="Heading3"/>
        <w:keepNext w:val="0"/>
        <w:keepLines w:val="0"/>
        <w:suppressAutoHyphens/>
      </w:pPr>
    </w:p>
    <w:p w14:paraId="5655B1DC" w14:textId="77777777" w:rsidR="00E75B45" w:rsidRDefault="00E75B45" w:rsidP="0005783A">
      <w:pPr>
        <w:pStyle w:val="Heading3"/>
        <w:keepNext w:val="0"/>
        <w:keepLines w:val="0"/>
        <w:suppressAutoHyphens/>
      </w:pPr>
    </w:p>
    <w:p w14:paraId="634E5612" w14:textId="77777777" w:rsidR="00E75B45" w:rsidRDefault="00E75B45" w:rsidP="0005783A">
      <w:pPr>
        <w:pStyle w:val="Heading3"/>
        <w:keepNext w:val="0"/>
        <w:keepLines w:val="0"/>
        <w:suppressAutoHyphens/>
      </w:pPr>
    </w:p>
    <w:p w14:paraId="3A06B4B1" w14:textId="77777777" w:rsidR="00E75B45" w:rsidRDefault="00E75B45" w:rsidP="0005783A">
      <w:pPr>
        <w:pStyle w:val="Heading3"/>
        <w:keepNext w:val="0"/>
        <w:keepLines w:val="0"/>
        <w:suppressAutoHyphens/>
      </w:pPr>
    </w:p>
    <w:p w14:paraId="1C5D668F" w14:textId="77777777" w:rsidR="00E75B45" w:rsidRDefault="00E75B45" w:rsidP="0005783A">
      <w:pPr>
        <w:pStyle w:val="Heading3"/>
        <w:keepNext w:val="0"/>
        <w:keepLines w:val="0"/>
        <w:suppressAutoHyphens/>
      </w:pPr>
    </w:p>
    <w:p w14:paraId="5B87D4B5" w14:textId="77777777" w:rsidR="00E75B45" w:rsidRDefault="00E75B45" w:rsidP="0005783A">
      <w:pPr>
        <w:pStyle w:val="Heading3"/>
        <w:keepNext w:val="0"/>
        <w:keepLines w:val="0"/>
        <w:suppressAutoHyphens/>
      </w:pPr>
    </w:p>
    <w:p w14:paraId="3AE7C973" w14:textId="77777777" w:rsidR="00E75B45" w:rsidRDefault="00E75B45" w:rsidP="0005783A">
      <w:pPr>
        <w:pStyle w:val="Heading3"/>
        <w:keepNext w:val="0"/>
        <w:keepLines w:val="0"/>
        <w:suppressAutoHyphens/>
      </w:pPr>
    </w:p>
    <w:p w14:paraId="40C325E4" w14:textId="77777777" w:rsidR="00E75B45" w:rsidRDefault="00E75B45" w:rsidP="0005783A">
      <w:pPr>
        <w:pStyle w:val="Heading3"/>
        <w:keepNext w:val="0"/>
        <w:keepLines w:val="0"/>
        <w:suppressAutoHyphens/>
      </w:pPr>
    </w:p>
    <w:p w14:paraId="44FAD4D9" w14:textId="19918089" w:rsidR="007E12E6" w:rsidRPr="00895C86" w:rsidRDefault="00895C86" w:rsidP="0005783A">
      <w:pPr>
        <w:pStyle w:val="Heading3"/>
        <w:keepNext w:val="0"/>
        <w:keepLines w:val="0"/>
        <w:suppressAutoHyphens/>
      </w:pPr>
      <w:r w:rsidRPr="00895C86">
        <w:lastRenderedPageBreak/>
        <w:t>UML Class Diagram</w:t>
      </w:r>
    </w:p>
    <w:p w14:paraId="3C7CD5F7" w14:textId="11869B82" w:rsidR="007E12E6" w:rsidRPr="00895C86" w:rsidRDefault="006A115C" w:rsidP="0005783A">
      <w:pPr>
        <w:suppressAutoHyphens/>
        <w:spacing w:after="0" w:line="240" w:lineRule="auto"/>
        <w:rPr>
          <w:rFonts w:ascii="Calibri" w:hAnsi="Calibri" w:cs="Calibri"/>
        </w:rPr>
      </w:pPr>
      <w:r>
        <w:rPr>
          <w:rFonts w:ascii="Calibri" w:hAnsi="Calibri" w:cs="Calibri"/>
          <w:i/>
        </w:rPr>
        <w:t xml:space="preserve"> </w:t>
      </w:r>
      <w:r w:rsidR="00E75B45" w:rsidRPr="00E75B45">
        <w:rPr>
          <w:rFonts w:ascii="Calibri" w:hAnsi="Calibri" w:cs="Calibri"/>
          <w:i/>
          <w:noProof/>
        </w:rPr>
        <w:drawing>
          <wp:inline distT="0" distB="0" distL="0" distR="0" wp14:anchorId="74087B3A" wp14:editId="4E41A118">
            <wp:extent cx="5943600" cy="5706745"/>
            <wp:effectExtent l="0" t="0" r="0" b="0"/>
            <wp:docPr id="547147267" name="Picture 1"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47267" name="Picture 1" descr="A diagram of a student&#10;&#10;AI-generated content may be incorrect."/>
                    <pic:cNvPicPr/>
                  </pic:nvPicPr>
                  <pic:blipFill>
                    <a:blip r:embed="rId12"/>
                    <a:stretch>
                      <a:fillRect/>
                    </a:stretch>
                  </pic:blipFill>
                  <pic:spPr>
                    <a:xfrm>
                      <a:off x="0" y="0"/>
                      <a:ext cx="5943600" cy="5706745"/>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115AD882" w14:textId="77777777" w:rsidR="00E75B45" w:rsidRPr="00E75B45" w:rsidRDefault="00E75B45" w:rsidP="00E75B45">
      <w:pPr>
        <w:suppressAutoHyphens/>
        <w:spacing w:after="0" w:line="240" w:lineRule="auto"/>
        <w:rPr>
          <w:rFonts w:ascii="Calibri" w:hAnsi="Calibri" w:cs="Calibri"/>
          <w:iCs/>
        </w:rPr>
      </w:pPr>
      <w:r w:rsidRPr="00E75B45">
        <w:rPr>
          <w:rFonts w:ascii="Calibri" w:hAnsi="Calibri" w:cs="Calibri"/>
          <w:b/>
          <w:bCs/>
          <w:iCs/>
        </w:rPr>
        <w:t>Database Server</w:t>
      </w:r>
    </w:p>
    <w:p w14:paraId="6530AB0C" w14:textId="77777777" w:rsidR="00E75B45" w:rsidRPr="00E75B45" w:rsidRDefault="00E75B45" w:rsidP="00E75B45">
      <w:pPr>
        <w:numPr>
          <w:ilvl w:val="0"/>
          <w:numId w:val="1"/>
        </w:numPr>
        <w:suppressAutoHyphens/>
        <w:spacing w:after="0" w:line="240" w:lineRule="auto"/>
        <w:rPr>
          <w:rFonts w:ascii="Calibri" w:hAnsi="Calibri" w:cs="Calibri"/>
          <w:iCs/>
        </w:rPr>
      </w:pPr>
      <w:r w:rsidRPr="00E75B45">
        <w:rPr>
          <w:rFonts w:ascii="Calibri" w:hAnsi="Calibri" w:cs="Calibri"/>
          <w:iCs/>
        </w:rPr>
        <w:t>Relational database (e.g., MySQL, PostgreSQL, SQL Server) to store users, students, instructors, packages, appointments, payments, and audit logs.</w:t>
      </w:r>
    </w:p>
    <w:p w14:paraId="171ED190" w14:textId="77777777" w:rsidR="00E75B45" w:rsidRPr="00E75B45" w:rsidRDefault="00E75B45" w:rsidP="00E75B45">
      <w:pPr>
        <w:numPr>
          <w:ilvl w:val="0"/>
          <w:numId w:val="1"/>
        </w:numPr>
        <w:suppressAutoHyphens/>
        <w:spacing w:after="0" w:line="240" w:lineRule="auto"/>
        <w:rPr>
          <w:rFonts w:ascii="Calibri" w:hAnsi="Calibri" w:cs="Calibri"/>
          <w:iCs/>
        </w:rPr>
      </w:pPr>
      <w:r w:rsidRPr="00E75B45">
        <w:rPr>
          <w:rFonts w:ascii="Calibri" w:hAnsi="Calibri" w:cs="Calibri"/>
          <w:iCs/>
        </w:rPr>
        <w:t>Role-based access control in the DB so only authorized processes/users can view or modify data.</w:t>
      </w:r>
    </w:p>
    <w:p w14:paraId="145A51DD" w14:textId="77777777" w:rsidR="00E75B45" w:rsidRDefault="00E75B45" w:rsidP="00E75B45">
      <w:pPr>
        <w:numPr>
          <w:ilvl w:val="0"/>
          <w:numId w:val="1"/>
        </w:numPr>
        <w:suppressAutoHyphens/>
        <w:spacing w:after="0" w:line="240" w:lineRule="auto"/>
        <w:rPr>
          <w:rFonts w:ascii="Calibri" w:hAnsi="Calibri" w:cs="Calibri"/>
          <w:iCs/>
        </w:rPr>
      </w:pPr>
      <w:r w:rsidRPr="00E75B45">
        <w:rPr>
          <w:rFonts w:ascii="Calibri" w:hAnsi="Calibri" w:cs="Calibri"/>
          <w:iCs/>
        </w:rPr>
        <w:t>Regular automated backups and recovery procedures for all critical tables (accounts, schedules, payment history).</w:t>
      </w:r>
    </w:p>
    <w:p w14:paraId="361210F6" w14:textId="77777777" w:rsidR="00E75B45" w:rsidRPr="00E75B45" w:rsidRDefault="00E75B45" w:rsidP="00E75B45">
      <w:pPr>
        <w:suppressAutoHyphens/>
        <w:spacing w:after="0" w:line="240" w:lineRule="auto"/>
        <w:ind w:left="720"/>
        <w:rPr>
          <w:rFonts w:ascii="Calibri" w:hAnsi="Calibri" w:cs="Calibri"/>
          <w:iCs/>
        </w:rPr>
      </w:pPr>
    </w:p>
    <w:p w14:paraId="72D9D529" w14:textId="54EDAA6A" w:rsidR="007E12E6" w:rsidRDefault="00E75B45" w:rsidP="0005783A">
      <w:pPr>
        <w:suppressAutoHyphens/>
        <w:spacing w:after="0" w:line="240" w:lineRule="auto"/>
        <w:rPr>
          <w:b/>
          <w:bCs/>
        </w:rPr>
      </w:pPr>
      <w:r w:rsidRPr="00E75B45">
        <w:rPr>
          <w:b/>
          <w:bCs/>
        </w:rPr>
        <w:t>Application and Web Servers</w:t>
      </w:r>
    </w:p>
    <w:p w14:paraId="106DB800" w14:textId="0FC34FB5" w:rsidR="00E75B45" w:rsidRDefault="00E75B45" w:rsidP="00E75B45">
      <w:pPr>
        <w:pStyle w:val="ListParagraph"/>
        <w:numPr>
          <w:ilvl w:val="0"/>
          <w:numId w:val="2"/>
        </w:numPr>
        <w:suppressAutoHyphens/>
        <w:spacing w:after="0" w:line="240" w:lineRule="auto"/>
      </w:pPr>
      <w:r w:rsidRPr="00E75B45">
        <w:t xml:space="preserve">Dedicated web/application server to host the </w:t>
      </w:r>
      <w:proofErr w:type="spellStart"/>
      <w:r w:rsidRPr="00E75B45">
        <w:t>DriverPass</w:t>
      </w:r>
      <w:proofErr w:type="spellEnd"/>
      <w:r w:rsidRPr="00E75B45">
        <w:t xml:space="preserve"> site and business logic</w:t>
      </w:r>
    </w:p>
    <w:p w14:paraId="683A2CAF" w14:textId="77777777" w:rsidR="00E75B45" w:rsidRDefault="00E75B45" w:rsidP="00E75B45">
      <w:pPr>
        <w:pStyle w:val="ListParagraph"/>
        <w:suppressAutoHyphens/>
        <w:spacing w:after="0" w:line="240" w:lineRule="auto"/>
      </w:pPr>
    </w:p>
    <w:p w14:paraId="01AB4BD1" w14:textId="77777777" w:rsidR="00E75B45" w:rsidRPr="00E75B45" w:rsidRDefault="00E75B45" w:rsidP="00E75B45">
      <w:pPr>
        <w:suppressAutoHyphens/>
        <w:spacing w:after="0" w:line="240" w:lineRule="auto"/>
      </w:pPr>
      <w:r w:rsidRPr="00E75B45">
        <w:rPr>
          <w:b/>
          <w:bCs/>
        </w:rPr>
        <w:lastRenderedPageBreak/>
        <w:t>Payment Processing Infrastructure</w:t>
      </w:r>
    </w:p>
    <w:p w14:paraId="23883F02" w14:textId="77777777" w:rsidR="00E75B45" w:rsidRPr="00E75B45" w:rsidRDefault="00E75B45" w:rsidP="00E75B45">
      <w:pPr>
        <w:numPr>
          <w:ilvl w:val="0"/>
          <w:numId w:val="3"/>
        </w:numPr>
        <w:suppressAutoHyphens/>
        <w:spacing w:after="0" w:line="240" w:lineRule="auto"/>
      </w:pPr>
      <w:r w:rsidRPr="00E75B45">
        <w:t>Integration with a secure third-party payment gateway (e.g., Square, Shopify, Stripe) that supports credit/debit cards.</w:t>
      </w:r>
    </w:p>
    <w:p w14:paraId="3CE5FE67" w14:textId="77777777" w:rsidR="00E75B45" w:rsidRPr="00E75B45" w:rsidRDefault="00E75B45" w:rsidP="00E75B45">
      <w:pPr>
        <w:numPr>
          <w:ilvl w:val="0"/>
          <w:numId w:val="3"/>
        </w:numPr>
        <w:suppressAutoHyphens/>
        <w:spacing w:after="0" w:line="240" w:lineRule="auto"/>
      </w:pPr>
      <w:r w:rsidRPr="00E75B45">
        <w:t>Enforced HTTPS/TLS encryption for all payment and login traffic.</w:t>
      </w:r>
    </w:p>
    <w:p w14:paraId="5E5D9B9E" w14:textId="77777777" w:rsidR="00E75B45" w:rsidRPr="00E75B45" w:rsidRDefault="00E75B45" w:rsidP="00E75B45">
      <w:pPr>
        <w:numPr>
          <w:ilvl w:val="0"/>
          <w:numId w:val="3"/>
        </w:numPr>
        <w:suppressAutoHyphens/>
        <w:spacing w:after="0" w:line="240" w:lineRule="auto"/>
      </w:pPr>
      <w:r w:rsidRPr="00E75B45">
        <w:t xml:space="preserve">Tokenization of card data so no raw card numbers are stored in the </w:t>
      </w:r>
      <w:proofErr w:type="spellStart"/>
      <w:r w:rsidRPr="00E75B45">
        <w:t>DriverPass</w:t>
      </w:r>
      <w:proofErr w:type="spellEnd"/>
      <w:r w:rsidRPr="00E75B45">
        <w:t xml:space="preserve"> database.</w:t>
      </w:r>
    </w:p>
    <w:p w14:paraId="34B4633A" w14:textId="77777777" w:rsidR="00E75B45" w:rsidRDefault="00E75B45" w:rsidP="00E75B45">
      <w:pPr>
        <w:suppressAutoHyphens/>
        <w:spacing w:after="0" w:line="240" w:lineRule="auto"/>
      </w:pPr>
    </w:p>
    <w:p w14:paraId="1D41CEDC" w14:textId="77777777" w:rsidR="00E75B45" w:rsidRPr="00E75B45" w:rsidRDefault="00E75B45" w:rsidP="00E75B45">
      <w:pPr>
        <w:suppressAutoHyphens/>
        <w:spacing w:after="0" w:line="240" w:lineRule="auto"/>
        <w:rPr>
          <w:b/>
          <w:bCs/>
        </w:rPr>
      </w:pPr>
      <w:r w:rsidRPr="00E75B45">
        <w:rPr>
          <w:b/>
          <w:bCs/>
        </w:rPr>
        <w:t>Authentication, Security, and Account Management</w:t>
      </w:r>
    </w:p>
    <w:p w14:paraId="00A98719" w14:textId="77777777" w:rsidR="00E75B45" w:rsidRPr="00E75B45" w:rsidRDefault="00E75B45" w:rsidP="00E75B45">
      <w:pPr>
        <w:numPr>
          <w:ilvl w:val="0"/>
          <w:numId w:val="4"/>
        </w:numPr>
        <w:suppressAutoHyphens/>
        <w:spacing w:after="0" w:line="240" w:lineRule="auto"/>
      </w:pPr>
      <w:r w:rsidRPr="00E75B45">
        <w:t>Secure authentication service for username/password validation, including password hashing and password reset workflows.</w:t>
      </w:r>
    </w:p>
    <w:p w14:paraId="02B06DE7" w14:textId="77777777" w:rsidR="00E75B45" w:rsidRPr="00E75B45" w:rsidRDefault="00E75B45" w:rsidP="00E75B45">
      <w:pPr>
        <w:numPr>
          <w:ilvl w:val="0"/>
          <w:numId w:val="4"/>
        </w:numPr>
        <w:suppressAutoHyphens/>
        <w:spacing w:after="0" w:line="240" w:lineRule="auto"/>
      </w:pPr>
      <w:r w:rsidRPr="00E75B45">
        <w:t>Account lockout mechanism after three failed login attempts and admin tools to verify and unlock accounts.</w:t>
      </w:r>
    </w:p>
    <w:p w14:paraId="4574E3A7" w14:textId="77777777" w:rsidR="00E75B45" w:rsidRPr="00E75B45" w:rsidRDefault="00E75B45" w:rsidP="00E75B45">
      <w:pPr>
        <w:numPr>
          <w:ilvl w:val="0"/>
          <w:numId w:val="4"/>
        </w:numPr>
        <w:suppressAutoHyphens/>
        <w:spacing w:after="0" w:line="240" w:lineRule="auto"/>
      </w:pPr>
      <w:r w:rsidRPr="00E75B45">
        <w:t>Role-based authorization (Customer, Student, Instructor/Driver, Secretary, Admin/IT, Owner) controlling which screens and actions each role can access.</w:t>
      </w:r>
    </w:p>
    <w:p w14:paraId="304E4D81" w14:textId="77777777" w:rsidR="00E75B45" w:rsidRDefault="00E75B45" w:rsidP="00E75B45">
      <w:pPr>
        <w:numPr>
          <w:ilvl w:val="0"/>
          <w:numId w:val="4"/>
        </w:numPr>
        <w:suppressAutoHyphens/>
        <w:spacing w:after="0" w:line="240" w:lineRule="auto"/>
      </w:pPr>
      <w:r w:rsidRPr="00E75B45">
        <w:t>Logging of user activity (logins, schedule changes, cancellations, admin actions) for audit and report generation.</w:t>
      </w:r>
    </w:p>
    <w:p w14:paraId="4D45B22C" w14:textId="77777777" w:rsidR="00E75B45" w:rsidRPr="00E75B45" w:rsidRDefault="00E75B45" w:rsidP="00E75B45">
      <w:pPr>
        <w:suppressAutoHyphens/>
        <w:spacing w:after="0" w:line="240" w:lineRule="auto"/>
        <w:ind w:left="720"/>
      </w:pPr>
    </w:p>
    <w:p w14:paraId="701C4B6C" w14:textId="088658DC" w:rsidR="00E75B45" w:rsidRPr="00E75B45" w:rsidRDefault="00E75B45" w:rsidP="00E75B45">
      <w:pPr>
        <w:suppressAutoHyphens/>
        <w:spacing w:after="0" w:line="240" w:lineRule="auto"/>
        <w:rPr>
          <w:b/>
          <w:bCs/>
        </w:rPr>
      </w:pPr>
      <w:r w:rsidRPr="00E75B45">
        <w:rPr>
          <w:b/>
          <w:bCs/>
        </w:rPr>
        <w:t>Scheduling and Calendar Support</w:t>
      </w:r>
    </w:p>
    <w:p w14:paraId="395C86D4" w14:textId="77777777" w:rsidR="00E75B45" w:rsidRPr="00E75B45" w:rsidRDefault="00E75B45" w:rsidP="00E75B45">
      <w:pPr>
        <w:numPr>
          <w:ilvl w:val="0"/>
          <w:numId w:val="5"/>
        </w:numPr>
        <w:suppressAutoHyphens/>
        <w:spacing w:after="0" w:line="240" w:lineRule="auto"/>
      </w:pPr>
      <w:r w:rsidRPr="00E75B45">
        <w:t>Calendar/booking component integrated into the application to manage available dates and time slots.</w:t>
      </w:r>
    </w:p>
    <w:p w14:paraId="2DAD3E65" w14:textId="77777777" w:rsidR="00E75B45" w:rsidRPr="00E75B45" w:rsidRDefault="00E75B45" w:rsidP="00E75B45">
      <w:pPr>
        <w:numPr>
          <w:ilvl w:val="0"/>
          <w:numId w:val="5"/>
        </w:numPr>
        <w:suppressAutoHyphens/>
        <w:spacing w:after="0" w:line="240" w:lineRule="auto"/>
      </w:pPr>
      <w:r w:rsidRPr="00E75B45">
        <w:t>Logic and storage to mark dates as available/unavailable and to prevent double-booking.</w:t>
      </w:r>
    </w:p>
    <w:p w14:paraId="6A3F7830" w14:textId="77777777" w:rsidR="00E75B45" w:rsidRPr="00E75B45" w:rsidRDefault="00E75B45" w:rsidP="00E75B45">
      <w:pPr>
        <w:numPr>
          <w:ilvl w:val="0"/>
          <w:numId w:val="5"/>
        </w:numPr>
        <w:suppressAutoHyphens/>
        <w:spacing w:after="0" w:line="240" w:lineRule="auto"/>
      </w:pPr>
      <w:r w:rsidRPr="00E75B45">
        <w:t>Notification system (email or SMS) to confirm appointments and send updates to students and staff.</w:t>
      </w:r>
    </w:p>
    <w:p w14:paraId="010390B8" w14:textId="77777777" w:rsidR="00E75B45" w:rsidRPr="00E75B45" w:rsidRDefault="00E75B45" w:rsidP="00E75B45">
      <w:pPr>
        <w:suppressAutoHyphens/>
        <w:spacing w:after="0" w:line="240" w:lineRule="auto"/>
        <w:rPr>
          <w:b/>
          <w:bCs/>
        </w:rPr>
      </w:pPr>
    </w:p>
    <w:p w14:paraId="74849E10" w14:textId="77777777" w:rsidR="00E75B45" w:rsidRPr="00E75B45" w:rsidRDefault="00E75B45" w:rsidP="0005783A">
      <w:pPr>
        <w:suppressAutoHyphens/>
        <w:spacing w:after="0" w:line="240" w:lineRule="auto"/>
        <w:rPr>
          <w:rFonts w:ascii="Calibri" w:hAnsi="Calibri" w:cs="Calibri"/>
          <w:iCs/>
        </w:rPr>
      </w:pPr>
    </w:p>
    <w:sectPr w:rsidR="00E75B45" w:rsidRPr="00E75B45">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69CEF" w14:textId="77777777" w:rsidR="005871DC" w:rsidRDefault="005871DC">
      <w:pPr>
        <w:spacing w:after="0" w:line="240" w:lineRule="auto"/>
      </w:pPr>
      <w:r>
        <w:separator/>
      </w:r>
    </w:p>
  </w:endnote>
  <w:endnote w:type="continuationSeparator" w:id="0">
    <w:p w14:paraId="5D473143" w14:textId="77777777" w:rsidR="005871DC" w:rsidRDefault="00587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7A97B" w14:textId="77777777" w:rsidR="005871DC" w:rsidRDefault="005871DC">
      <w:pPr>
        <w:spacing w:after="0" w:line="240" w:lineRule="auto"/>
      </w:pPr>
      <w:r>
        <w:separator/>
      </w:r>
    </w:p>
  </w:footnote>
  <w:footnote w:type="continuationSeparator" w:id="0">
    <w:p w14:paraId="3FCDDF6D" w14:textId="77777777" w:rsidR="005871DC" w:rsidRDefault="00587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61D45"/>
    <w:multiLevelType w:val="multilevel"/>
    <w:tmpl w:val="241E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81312"/>
    <w:multiLevelType w:val="multilevel"/>
    <w:tmpl w:val="7C84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B2984"/>
    <w:multiLevelType w:val="multilevel"/>
    <w:tmpl w:val="C516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1B3E58"/>
    <w:multiLevelType w:val="multilevel"/>
    <w:tmpl w:val="EE6E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615029"/>
    <w:multiLevelType w:val="hybridMultilevel"/>
    <w:tmpl w:val="0BAE5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3069528">
    <w:abstractNumId w:val="2"/>
  </w:num>
  <w:num w:numId="2" w16cid:durableId="649334593">
    <w:abstractNumId w:val="4"/>
  </w:num>
  <w:num w:numId="3" w16cid:durableId="1754815662">
    <w:abstractNumId w:val="3"/>
  </w:num>
  <w:num w:numId="4" w16cid:durableId="2019237965">
    <w:abstractNumId w:val="0"/>
  </w:num>
  <w:num w:numId="5" w16cid:durableId="892541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B57B8"/>
    <w:rsid w:val="001B398E"/>
    <w:rsid w:val="00265305"/>
    <w:rsid w:val="00274D86"/>
    <w:rsid w:val="002A57E5"/>
    <w:rsid w:val="005871DC"/>
    <w:rsid w:val="00653123"/>
    <w:rsid w:val="006A115C"/>
    <w:rsid w:val="00711CC9"/>
    <w:rsid w:val="00754D65"/>
    <w:rsid w:val="00767664"/>
    <w:rsid w:val="007C2BAF"/>
    <w:rsid w:val="007E12E6"/>
    <w:rsid w:val="00827CFF"/>
    <w:rsid w:val="00860723"/>
    <w:rsid w:val="00863B77"/>
    <w:rsid w:val="00895C86"/>
    <w:rsid w:val="008D608E"/>
    <w:rsid w:val="009C0C32"/>
    <w:rsid w:val="00AE52D4"/>
    <w:rsid w:val="00BA03C7"/>
    <w:rsid w:val="00C00947"/>
    <w:rsid w:val="00C04CD8"/>
    <w:rsid w:val="00C76512"/>
    <w:rsid w:val="00D31EB3"/>
    <w:rsid w:val="00D36D07"/>
    <w:rsid w:val="00E0362B"/>
    <w:rsid w:val="00E75B45"/>
    <w:rsid w:val="00F11927"/>
    <w:rsid w:val="00FD7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355</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Spears, Zackery</cp:lastModifiedBy>
  <cp:revision>2</cp:revision>
  <cp:lastPrinted>2025-12-12T05:37:00Z</cp:lastPrinted>
  <dcterms:created xsi:type="dcterms:W3CDTF">2025-12-12T05:46:00Z</dcterms:created>
  <dcterms:modified xsi:type="dcterms:W3CDTF">2025-12-12T05:46:00Z</dcterms:modified>
</cp:coreProperties>
</file>