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272C" w14:textId="7B6E28B8" w:rsidR="008E62A4" w:rsidRDefault="00AC1690">
      <w:r>
        <w:t>Hello, I am testing out this practice to make sure that I successfully submitted this document to yours very truly. Upon reading this, I hope you have a wonderful day. May god bless you.</w:t>
      </w:r>
    </w:p>
    <w:sectPr w:rsidR="008E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90"/>
    <w:rsid w:val="008E62A4"/>
    <w:rsid w:val="00A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82EC"/>
  <w15:chartTrackingRefBased/>
  <w15:docId w15:val="{0671F8BE-2CF2-4F7E-BF47-ED77E57A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Lemuel Chan</dc:creator>
  <cp:keywords/>
  <dc:description/>
  <cp:lastModifiedBy>Mike Lemuel Chan</cp:lastModifiedBy>
  <cp:revision>1</cp:revision>
  <dcterms:created xsi:type="dcterms:W3CDTF">2022-05-12T04:01:00Z</dcterms:created>
  <dcterms:modified xsi:type="dcterms:W3CDTF">2022-05-12T04:04:00Z</dcterms:modified>
</cp:coreProperties>
</file>