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AF" w:rsidRDefault="00412ABC">
      <w:r>
        <w:t>Scratch Activity – Catch the Mouse:</w:t>
      </w:r>
    </w:p>
    <w:p w:rsidR="00412ABC" w:rsidRDefault="00412ABC"/>
    <w:p w:rsidR="00412ABC" w:rsidRDefault="00412ABC">
      <w:hyperlink r:id="rId4" w:history="1">
        <w:r w:rsidRPr="00111122">
          <w:rPr>
            <w:rStyle w:val="Hyperlink"/>
          </w:rPr>
          <w:t>https://scratch.mit.edu/projects/154749789/#player</w:t>
        </w:r>
      </w:hyperlink>
    </w:p>
    <w:p w:rsidR="00412ABC" w:rsidRDefault="00412ABC"/>
    <w:p w:rsidR="00412ABC" w:rsidRDefault="00412ABC">
      <w:bookmarkStart w:id="0" w:name="_GoBack"/>
      <w:bookmarkEnd w:id="0"/>
    </w:p>
    <w:sectPr w:rsidR="0041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BC"/>
    <w:rsid w:val="00412ABC"/>
    <w:rsid w:val="005135EF"/>
    <w:rsid w:val="00516BC1"/>
    <w:rsid w:val="00D42AAF"/>
    <w:rsid w:val="00DC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B8C7"/>
  <w15:chartTrackingRefBased/>
  <w15:docId w15:val="{B693B2FE-4C4A-4E6C-8100-D93B68FD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A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12A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54749789/#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Saltzman</dc:creator>
  <cp:keywords/>
  <dc:description/>
  <cp:lastModifiedBy>Zachary Saltzman</cp:lastModifiedBy>
  <cp:revision>1</cp:revision>
  <dcterms:created xsi:type="dcterms:W3CDTF">2017-04-07T20:02:00Z</dcterms:created>
  <dcterms:modified xsi:type="dcterms:W3CDTF">2017-04-07T20:02:00Z</dcterms:modified>
</cp:coreProperties>
</file>