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0D9A32" wp14:paraId="1E207724" wp14:textId="34086CC8">
      <w:pPr>
        <w:rPr>
          <w:b w:val="1"/>
          <w:bCs w:val="1"/>
          <w:sz w:val="28"/>
          <w:szCs w:val="28"/>
        </w:rPr>
      </w:pPr>
      <w:r w:rsidRPr="4E0D9A32" w:rsidR="4E0D9A32">
        <w:rPr>
          <w:b w:val="1"/>
          <w:bCs w:val="1"/>
          <w:sz w:val="28"/>
          <w:szCs w:val="28"/>
        </w:rPr>
        <w:t xml:space="preserve">Arthur </w:t>
      </w:r>
      <w:r w:rsidRPr="4E0D9A32" w:rsidR="4E0D9A32">
        <w:rPr>
          <w:b w:val="1"/>
          <w:bCs w:val="1"/>
          <w:sz w:val="28"/>
          <w:szCs w:val="28"/>
        </w:rPr>
        <w:t>Henrique</w:t>
      </w:r>
      <w:r w:rsidRPr="4E0D9A32" w:rsidR="4E0D9A32">
        <w:rPr>
          <w:b w:val="1"/>
          <w:bCs w:val="1"/>
          <w:sz w:val="28"/>
          <w:szCs w:val="28"/>
        </w:rPr>
        <w:t xml:space="preserve"> 3°DS</w:t>
      </w:r>
    </w:p>
    <w:p w:rsidR="4E0D9A32" w:rsidP="4E0D9A32" w:rsidRDefault="4E0D9A32" w14:paraId="434DAE2B" w14:textId="77DEB972">
      <w:pPr>
        <w:rPr>
          <w:b w:val="1"/>
          <w:bCs w:val="1"/>
          <w:sz w:val="28"/>
          <w:szCs w:val="28"/>
        </w:rPr>
      </w:pPr>
    </w:p>
    <w:p w:rsidR="4E0D9A32" w:rsidP="4E0D9A32" w:rsidRDefault="4E0D9A32" w14:paraId="3CE05DDB" w14:textId="39DBE7BE">
      <w:pPr>
        <w:rPr>
          <w:b w:val="1"/>
          <w:bCs w:val="1"/>
          <w:sz w:val="28"/>
          <w:szCs w:val="28"/>
        </w:rPr>
      </w:pPr>
      <w:r w:rsidRPr="4E0D9A32" w:rsidR="4E0D9A32">
        <w:rPr>
          <w:b w:val="1"/>
          <w:bCs w:val="1"/>
          <w:sz w:val="28"/>
          <w:szCs w:val="28"/>
        </w:rPr>
        <w:t xml:space="preserve">Atividade </w:t>
      </w:r>
      <w:r w:rsidRPr="4E0D9A32" w:rsidR="4E0D9A32">
        <w:rPr>
          <w:b w:val="1"/>
          <w:bCs w:val="1"/>
          <w:sz w:val="28"/>
          <w:szCs w:val="28"/>
        </w:rPr>
        <w:t xml:space="preserve">Português </w:t>
      </w:r>
    </w:p>
    <w:p w:rsidR="4E0D9A32" w:rsidP="4E0D9A32" w:rsidRDefault="4E0D9A32" w14:paraId="1C95433F" w14:textId="3ED68FB8">
      <w:pPr>
        <w:rPr>
          <w:b w:val="1"/>
          <w:bCs w:val="1"/>
          <w:sz w:val="28"/>
          <w:szCs w:val="28"/>
        </w:rPr>
      </w:pPr>
    </w:p>
    <w:p w:rsidR="4E0D9A32" w:rsidP="4E0D9A32" w:rsidRDefault="4E0D9A32" w14:paraId="0B266582" w14:textId="380E949A">
      <w:pPr>
        <w:rPr>
          <w:b w:val="1"/>
          <w:bCs w:val="1"/>
          <w:sz w:val="28"/>
          <w:szCs w:val="28"/>
        </w:rPr>
      </w:pPr>
      <w:r w:rsidRPr="4E0D9A32" w:rsidR="4E0D9A32">
        <w:rPr>
          <w:b w:val="1"/>
          <w:bCs w:val="1"/>
          <w:sz w:val="28"/>
          <w:szCs w:val="28"/>
        </w:rPr>
        <w:t>Importância do museu para os jovens e adultos:</w:t>
      </w:r>
    </w:p>
    <w:p w:rsidR="4E0D9A32" w:rsidP="4E0D9A32" w:rsidRDefault="4E0D9A32" w14:paraId="44080652" w14:textId="47CD38A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4E0D9A32" w:rsidR="4E0D9A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Os museus, como o Afro Brasil, se revelam como aliados cruciais na luta contra o racismo e na promoção da educação antirracista. Ao complementar o trabalho escolar, especialmente no cumprimento da Lei 10.639/2003, esses espaços culturais oferecem um ambiente rico para a aprendizagem sobre a história e a cultura afro-brasileira. Através de exposições, atividades e programas educativos, os museus desafiam a visão tradicional de que são apenas depósitos de objetos antigos. Ao contrário, eles se posicionam como espaços de resistência e inclusão, promovendo o diálogo, a reflexão e a valorização da diversidade. A experiência museal permite que estudantes e visitantes entrem em contato com diferentes perspectivas e construam uma compreensão mais profunda sobre as questões raciais, contribuindo para a formação de cidadãos mais conscientes e engajados na luta por uma sociedade mais justa e igualitária.</w:t>
      </w:r>
      <w:r w:rsidRPr="4E0D9A32" w:rsidR="4E0D9A32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769BB"/>
    <w:rsid w:val="2E8769BB"/>
    <w:rsid w:val="4E0D9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9BB"/>
  <w15:chartTrackingRefBased/>
  <w15:docId w15:val="{D6428062-4C11-4E78-B926-74525BF12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2024-11-11T23:03:37.7235752Z</dcterms:created>
  <dcterms:modified xsi:type="dcterms:W3CDTF">2024-11-11T23:57:32.3082235Z</dcterms:modified>
  <dc:creator>Arthur Henrique Goes Rodrigues</dc:creator>
  <lastModifiedBy>Arthur Henrique Goes Rodrigues</lastModifiedBy>
</coreProperties>
</file>