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041C3" w14:textId="50C6561C" w:rsidR="00C525D9" w:rsidRDefault="00AE59D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Composer-List page:</w:t>
      </w:r>
    </w:p>
    <w:p w14:paraId="7B3E26C2" w14:textId="37E405BC" w:rsidR="00AE59D1" w:rsidRDefault="00AE59D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1BCD005" wp14:editId="237BE2A0">
            <wp:extent cx="5943600" cy="3219450"/>
            <wp:effectExtent l="0" t="0" r="0" b="0"/>
            <wp:docPr id="16953605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360514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4004C" w14:textId="563B47DF" w:rsidR="00AE59D1" w:rsidRDefault="00AE59D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About page:</w:t>
      </w:r>
    </w:p>
    <w:p w14:paraId="5CAF685D" w14:textId="4F91C69E" w:rsidR="002E29CF" w:rsidRDefault="00AE59D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E3E94F3" wp14:editId="68BC865F">
            <wp:extent cx="5943600" cy="3219450"/>
            <wp:effectExtent l="0" t="0" r="0" b="0"/>
            <wp:docPr id="12943902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39024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DA266" w14:textId="095ADFC1" w:rsidR="002E29CF" w:rsidRDefault="002E29C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Contact Us page:</w:t>
      </w:r>
    </w:p>
    <w:p w14:paraId="7864FAAD" w14:textId="5A2C9C9B" w:rsidR="002E29CF" w:rsidRPr="00AE59D1" w:rsidRDefault="002E29C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7C80C5C4" wp14:editId="25441F1D">
            <wp:extent cx="5943600" cy="3219450"/>
            <wp:effectExtent l="0" t="0" r="0" b="0"/>
            <wp:docPr id="34941501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415015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29CF" w:rsidRPr="00AE59D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B401F" w14:textId="77777777" w:rsidR="00AE59D1" w:rsidRDefault="00AE59D1" w:rsidP="00AE59D1">
      <w:pPr>
        <w:spacing w:after="0" w:line="240" w:lineRule="auto"/>
      </w:pPr>
      <w:r>
        <w:separator/>
      </w:r>
    </w:p>
  </w:endnote>
  <w:endnote w:type="continuationSeparator" w:id="0">
    <w:p w14:paraId="1DFC22AB" w14:textId="77777777" w:rsidR="00AE59D1" w:rsidRDefault="00AE59D1" w:rsidP="00AE5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1B327" w14:textId="77777777" w:rsidR="00AE59D1" w:rsidRDefault="00AE59D1" w:rsidP="00AE59D1">
      <w:pPr>
        <w:spacing w:after="0" w:line="240" w:lineRule="auto"/>
      </w:pPr>
      <w:r>
        <w:separator/>
      </w:r>
    </w:p>
  </w:footnote>
  <w:footnote w:type="continuationSeparator" w:id="0">
    <w:p w14:paraId="52F5F30C" w14:textId="77777777" w:rsidR="00AE59D1" w:rsidRDefault="00AE59D1" w:rsidP="00AE5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924DF" w14:textId="70B301E0" w:rsidR="00AE59D1" w:rsidRDefault="00AE59D1" w:rsidP="00AE59D1">
    <w:pPr>
      <w:pStyle w:val="Header"/>
      <w:jc w:val="right"/>
    </w:pPr>
    <w:r>
      <w:t>Zadkiel Rodriguez Alvarado</w:t>
    </w:r>
  </w:p>
  <w:p w14:paraId="436468FC" w14:textId="05C887C8" w:rsidR="00AE59D1" w:rsidRDefault="00AE59D1" w:rsidP="00AE59D1">
    <w:pPr>
      <w:pStyle w:val="Header"/>
      <w:jc w:val="right"/>
    </w:pPr>
    <w:r>
      <w:t>Assignment 2.4 – Routing in Action</w:t>
    </w:r>
  </w:p>
  <w:p w14:paraId="2F1EDE8F" w14:textId="676FFB28" w:rsidR="00AE59D1" w:rsidRDefault="00AE59D1" w:rsidP="00AE59D1">
    <w:pPr>
      <w:pStyle w:val="Header"/>
      <w:jc w:val="right"/>
    </w:pPr>
    <w:r>
      <w:tab/>
      <w:t>3/30/2024</w:t>
    </w:r>
  </w:p>
  <w:p w14:paraId="3645B15C" w14:textId="77777777" w:rsidR="00AE59D1" w:rsidRDefault="00AE59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9D1"/>
    <w:rsid w:val="002E29CF"/>
    <w:rsid w:val="003E2661"/>
    <w:rsid w:val="00AE59D1"/>
    <w:rsid w:val="00C5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E6439"/>
  <w15:chartTrackingRefBased/>
  <w15:docId w15:val="{A6BEBB13-9590-46CA-88C9-758EC4416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9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9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9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9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9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9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9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9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9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9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9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9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9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9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9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9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9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9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9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9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9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9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9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9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9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9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9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9D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E5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9D1"/>
  </w:style>
  <w:style w:type="paragraph" w:styleId="Footer">
    <w:name w:val="footer"/>
    <w:basedOn w:val="Normal"/>
    <w:link w:val="FooterChar"/>
    <w:uiPriority w:val="99"/>
    <w:unhideWhenUsed/>
    <w:rsid w:val="00AE5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Zadkiel Rodriguez</dc:creator>
  <cp:keywords/>
  <dc:description/>
  <cp:lastModifiedBy>Zadkiel Rodriguez</cp:lastModifiedBy>
  <cp:revision>1</cp:revision>
  <dcterms:created xsi:type="dcterms:W3CDTF">2024-03-31T18:51:00Z</dcterms:created>
  <dcterms:modified xsi:type="dcterms:W3CDTF">2024-03-31T19:03:00Z</dcterms:modified>
</cp:coreProperties>
</file>