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822E" w14:textId="77777777" w:rsidR="00610BAB" w:rsidRPr="005546F8" w:rsidRDefault="00610BAB" w:rsidP="00610BAB">
      <w:pPr>
        <w:rPr>
          <w:lang w:val="en-KY"/>
        </w:rPr>
      </w:pPr>
      <w:r w:rsidRPr="005546F8">
        <w:rPr>
          <w:lang w:val="en-KY"/>
        </w:rPr>
        <w:t>As a dedicated cybersecurity analyst, I bring a unique blend of strong written and verbal communication skills along with a deep passion for analytics to the table. My ability to effectively convey complex security concepts to both technical and non-technical stakeholders set me apart in the field. I am committed to continuously honing my expertise, particularly in the realm of programming, to enhance my proficiency and contribute more effectively to the ever-evolving landscape of cybersecurity.</w:t>
      </w:r>
    </w:p>
    <w:p w14:paraId="100806A4" w14:textId="77777777" w:rsidR="00610BAB" w:rsidRPr="005546F8" w:rsidRDefault="00610BAB" w:rsidP="00610BAB">
      <w:pPr>
        <w:rPr>
          <w:lang w:val="en-KY"/>
        </w:rPr>
      </w:pPr>
      <w:r w:rsidRPr="005546F8">
        <w:rPr>
          <w:lang w:val="en-KY"/>
        </w:rPr>
        <w:t>My journey in the world of cybersecurity is driven by a core set of values that guide my work. I wholeheartedly believe in the importance of safeguarding individuals and organizations from cyber threats. I see cybersecurity not just as a profession but as a mission to protect and defend, and I'm dedicated to using my security skills to make a meaningful difference in this respect.</w:t>
      </w:r>
    </w:p>
    <w:p w14:paraId="1EF37295" w14:textId="77777777" w:rsidR="00610BAB" w:rsidRPr="005546F8" w:rsidRDefault="00610BAB" w:rsidP="00610BAB">
      <w:pPr>
        <w:rPr>
          <w:lang w:val="en-KY"/>
        </w:rPr>
      </w:pPr>
      <w:r w:rsidRPr="005546F8">
        <w:rPr>
          <w:lang w:val="en-KY"/>
        </w:rPr>
        <w:t>With a strong foundation in communication and analytics, I'm eager to expand my technical capabilities and programming skills to fortify the cybersecurity front further. My goal is to remain at the forefront of emerging threats and security technologies, ensuring that I can provide the highest level of protection to the organizations I serve. I am committed to lifelong learning and staying adaptable in the face of evolving cybersecurity challenges.</w:t>
      </w:r>
    </w:p>
    <w:p w14:paraId="7C7F9006" w14:textId="77777777" w:rsidR="00610BAB" w:rsidRPr="005546F8" w:rsidRDefault="00610BAB" w:rsidP="00610BAB">
      <w:pPr>
        <w:rPr>
          <w:lang w:val="en-KY"/>
        </w:rPr>
      </w:pPr>
      <w:r w:rsidRPr="005546F8">
        <w:rPr>
          <w:lang w:val="en-KY"/>
        </w:rPr>
        <w:t>In summary, I am a cybersecurity analyst who is passionate about communication, analytics, and the mission of protecting people and organizations from cyber threats. I am on a continuous journey of growth, with a focus on enhancing my programming skills and technical expertise to be a more effective guardian of digital security."</w:t>
      </w:r>
    </w:p>
    <w:p w14:paraId="44C52479" w14:textId="77777777" w:rsidR="00610BAB" w:rsidRPr="005546F8" w:rsidRDefault="00610BAB" w:rsidP="00610BAB">
      <w:pPr>
        <w:rPr>
          <w:lang w:val="en-KY"/>
        </w:rPr>
      </w:pPr>
      <w:r w:rsidRPr="005546F8">
        <w:rPr>
          <w:lang w:val="en-KY"/>
        </w:rPr>
        <w:t>Feel free to adjust and personalize this statement to align with your own experiences and goals as a cybersecurity analyst.</w:t>
      </w:r>
    </w:p>
    <w:p w14:paraId="0E24673D" w14:textId="77777777" w:rsidR="00866426" w:rsidRDefault="00866426"/>
    <w:sectPr w:rsidR="008664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AB"/>
    <w:rsid w:val="00544DA6"/>
    <w:rsid w:val="00610BAB"/>
    <w:rsid w:val="00866426"/>
    <w:rsid w:val="0096283D"/>
  </w:rsids>
  <m:mathPr>
    <m:mathFont m:val="Cambria Math"/>
    <m:brkBin m:val="before"/>
    <m:brkBinSub m:val="--"/>
    <m:smallFrac m:val="0"/>
    <m:dispDef/>
    <m:lMargin m:val="0"/>
    <m:rMargin m:val="0"/>
    <m:defJc m:val="centerGroup"/>
    <m:wrapIndent m:val="1440"/>
    <m:intLim m:val="subSup"/>
    <m:naryLim m:val="undOvr"/>
  </m:mathPr>
  <w:themeFontLang w:val="en-K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7C41"/>
  <w15:chartTrackingRefBased/>
  <w15:docId w15:val="{D2B3ED1D-33F9-418C-BEC6-2FFC60F2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Rajay Reid</dc:creator>
  <cp:keywords/>
  <dc:description/>
  <cp:lastModifiedBy>Rajay Reid</cp:lastModifiedBy>
  <cp:revision>1</cp:revision>
  <dcterms:created xsi:type="dcterms:W3CDTF">2023-11-01T13:54:00Z</dcterms:created>
  <dcterms:modified xsi:type="dcterms:W3CDTF">2023-11-01T13:55:00Z</dcterms:modified>
</cp:coreProperties>
</file>