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B824" w14:textId="6FCBC8A5" w:rsidR="00B21D2E" w:rsidRDefault="00FE6CA9">
      <w:pPr>
        <w:rPr>
          <w:lang w:val="en-US"/>
        </w:rPr>
      </w:pPr>
      <w:proofErr w:type="spellStart"/>
      <w:r>
        <w:rPr>
          <w:lang w:val="en-US"/>
        </w:rPr>
        <w:t>GroundcrewAI</w:t>
      </w:r>
      <w:proofErr w:type="spellEnd"/>
      <w:r>
        <w:rPr>
          <w:lang w:val="en-US"/>
        </w:rPr>
        <w:t xml:space="preserve"> Stage 6.3</w:t>
      </w:r>
    </w:p>
    <w:p w14:paraId="009B332E" w14:textId="77777777" w:rsidR="00FE6CA9" w:rsidRDefault="00FE6CA9">
      <w:pPr>
        <w:rPr>
          <w:lang w:val="en-US"/>
        </w:rPr>
      </w:pPr>
    </w:p>
    <w:p w14:paraId="76FEF231" w14:textId="2CF91185" w:rsidR="00FE6CA9" w:rsidRDefault="00FE6CA9" w:rsidP="00FE6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Let us go back to the “Verify Email” topic that we have already created</w:t>
      </w:r>
    </w:p>
    <w:p w14:paraId="32BE5D1A" w14:textId="77777777" w:rsidR="00FE6CA9" w:rsidRDefault="00FE6CA9" w:rsidP="00FE6CA9">
      <w:pPr>
        <w:rPr>
          <w:lang w:val="en-US"/>
        </w:rPr>
      </w:pPr>
    </w:p>
    <w:p w14:paraId="3DC98960" w14:textId="392F6F9C" w:rsidR="00FE6CA9" w:rsidRDefault="00FE6CA9" w:rsidP="00FE6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a node below the adaptive card, “Add a tool &gt; “Genrate OTP” flow that we have just created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BD983FE" wp14:editId="4E8DF708">
            <wp:extent cx="5731510" cy="3268345"/>
            <wp:effectExtent l="0" t="0" r="0" b="0"/>
            <wp:docPr id="653468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6864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8577" w14:textId="77777777" w:rsidR="00FE6CA9" w:rsidRPr="00FE6CA9" w:rsidRDefault="00FE6CA9" w:rsidP="00FE6CA9">
      <w:pPr>
        <w:pStyle w:val="ListParagraph"/>
        <w:rPr>
          <w:lang w:val="en-US"/>
        </w:rPr>
      </w:pPr>
    </w:p>
    <w:p w14:paraId="6ADD6C95" w14:textId="77777777" w:rsidR="00FE6CA9" w:rsidRDefault="00FE6CA9" w:rsidP="00FE6CA9">
      <w:pPr>
        <w:rPr>
          <w:lang w:val="en-US"/>
        </w:rPr>
      </w:pPr>
    </w:p>
    <w:p w14:paraId="1F8DC968" w14:textId="6C286A45" w:rsidR="00FE6CA9" w:rsidRDefault="00FE6CA9" w:rsidP="00FE6CA9">
      <w:pPr>
        <w:pStyle w:val="ListParagraph"/>
        <w:numPr>
          <w:ilvl w:val="0"/>
          <w:numId w:val="1"/>
        </w:numPr>
        <w:rPr>
          <w:lang w:val="en-US"/>
        </w:rPr>
      </w:pPr>
      <w:r w:rsidRPr="00FE6CA9">
        <w:rPr>
          <w:lang w:val="en-US"/>
        </w:rPr>
        <w:lastRenderedPageBreak/>
        <w:t>In the inputs select the “username” and “</w:t>
      </w:r>
      <w:proofErr w:type="spellStart"/>
      <w:r w:rsidRPr="00FE6CA9">
        <w:rPr>
          <w:lang w:val="en-US"/>
        </w:rPr>
        <w:t>useremail</w:t>
      </w:r>
      <w:proofErr w:type="spellEnd"/>
      <w:r w:rsidRPr="00FE6CA9">
        <w:rPr>
          <w:lang w:val="en-US"/>
        </w:rPr>
        <w:t>” variables that we will get from the adaptive cards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581D2BF" wp14:editId="2A1DA69F">
            <wp:extent cx="5731510" cy="3268345"/>
            <wp:effectExtent l="0" t="0" r="0" b="0"/>
            <wp:docPr id="13187557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570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CFDB" w14:textId="77777777" w:rsidR="00FE6CA9" w:rsidRDefault="00FE6CA9" w:rsidP="00FE6CA9">
      <w:pPr>
        <w:rPr>
          <w:lang w:val="en-US"/>
        </w:rPr>
      </w:pPr>
    </w:p>
    <w:p w14:paraId="2A1B7B98" w14:textId="77777777" w:rsidR="00FE6CA9" w:rsidRPr="00FE6CA9" w:rsidRDefault="00FE6CA9" w:rsidP="00FE6CA9">
      <w:pPr>
        <w:rPr>
          <w:lang w:val="en-US"/>
        </w:rPr>
      </w:pPr>
    </w:p>
    <w:p w14:paraId="5ADC589D" w14:textId="755F79F4" w:rsidR="00FE6CA9" w:rsidRDefault="00FE6CA9" w:rsidP="00FE6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another card node and copy this code into the card editor as you have done previously. </w:t>
      </w:r>
    </w:p>
    <w:p w14:paraId="3E9AF21A" w14:textId="77777777" w:rsidR="00FE6CA9" w:rsidRDefault="00FE6CA9" w:rsidP="00FE6CA9">
      <w:pPr>
        <w:pStyle w:val="ListParagraph"/>
        <w:rPr>
          <w:lang w:val="en-US"/>
        </w:rPr>
      </w:pPr>
    </w:p>
    <w:p w14:paraId="27294121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>{</w:t>
      </w:r>
    </w:p>
    <w:p w14:paraId="74B45B90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"$schema": "http://adaptivecards.io/schemas/adaptive-</w:t>
      </w:r>
      <w:proofErr w:type="spellStart"/>
      <w:r w:rsidRPr="00FE6CA9">
        <w:rPr>
          <w:lang w:val="en-US"/>
        </w:rPr>
        <w:t>card.json</w:t>
      </w:r>
      <w:proofErr w:type="spellEnd"/>
      <w:r w:rsidRPr="00FE6CA9">
        <w:rPr>
          <w:lang w:val="en-US"/>
        </w:rPr>
        <w:t>",</w:t>
      </w:r>
    </w:p>
    <w:p w14:paraId="46299594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"type": "</w:t>
      </w:r>
      <w:proofErr w:type="spellStart"/>
      <w:r w:rsidRPr="00FE6CA9">
        <w:rPr>
          <w:lang w:val="en-US"/>
        </w:rPr>
        <w:t>AdaptiveCard</w:t>
      </w:r>
      <w:proofErr w:type="spellEnd"/>
      <w:r w:rsidRPr="00FE6CA9">
        <w:rPr>
          <w:lang w:val="en-US"/>
        </w:rPr>
        <w:t>",</w:t>
      </w:r>
    </w:p>
    <w:p w14:paraId="445C28C1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"version": "1.5",</w:t>
      </w:r>
    </w:p>
    <w:p w14:paraId="1E9453B9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"body": [</w:t>
      </w:r>
    </w:p>
    <w:p w14:paraId="3B5CB15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{</w:t>
      </w:r>
    </w:p>
    <w:p w14:paraId="6E0CBF08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"type": "Container",</w:t>
      </w:r>
    </w:p>
    <w:p w14:paraId="7A0980FA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"style": "emphasis",</w:t>
      </w:r>
    </w:p>
    <w:p w14:paraId="59A5E663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"bleed": true,</w:t>
      </w:r>
    </w:p>
    <w:p w14:paraId="4C844FA3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"items": [</w:t>
      </w:r>
    </w:p>
    <w:p w14:paraId="0AEFFAB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{</w:t>
      </w:r>
    </w:p>
    <w:p w14:paraId="33729B98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"type": "</w:t>
      </w:r>
      <w:proofErr w:type="spellStart"/>
      <w:r w:rsidRPr="00FE6CA9">
        <w:rPr>
          <w:lang w:val="en-US"/>
        </w:rPr>
        <w:t>TextBlock</w:t>
      </w:r>
      <w:proofErr w:type="spellEnd"/>
      <w:r w:rsidRPr="00FE6CA9">
        <w:rPr>
          <w:lang w:val="en-US"/>
        </w:rPr>
        <w:t>",</w:t>
      </w:r>
    </w:p>
    <w:p w14:paraId="4EC7F0E2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"text": "</w:t>
      </w:r>
      <w:r w:rsidRPr="00FE6CA9">
        <w:rPr>
          <w:rFonts w:ascii="Apple Color Emoji" w:hAnsi="Apple Color Emoji" w:cs="Apple Color Emoji"/>
          <w:lang w:val="en-US"/>
        </w:rPr>
        <w:t>🔐</w:t>
      </w:r>
      <w:r w:rsidRPr="00FE6CA9">
        <w:rPr>
          <w:lang w:val="en-US"/>
        </w:rPr>
        <w:t xml:space="preserve"> Enter Your OTP",</w:t>
      </w:r>
    </w:p>
    <w:p w14:paraId="6770DFB2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"weight": "Bolder",</w:t>
      </w:r>
    </w:p>
    <w:p w14:paraId="7042A872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"size": "Large",</w:t>
      </w:r>
    </w:p>
    <w:p w14:paraId="48451620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"color": "Accent",</w:t>
      </w:r>
    </w:p>
    <w:p w14:paraId="1D6E9515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</w:t>
      </w:r>
      <w:proofErr w:type="spellStart"/>
      <w:r w:rsidRPr="00FE6CA9">
        <w:rPr>
          <w:lang w:val="en-US"/>
        </w:rPr>
        <w:t>horizontalAlignment</w:t>
      </w:r>
      <w:proofErr w:type="spellEnd"/>
      <w:r w:rsidRPr="00FE6CA9">
        <w:rPr>
          <w:lang w:val="en-US"/>
        </w:rPr>
        <w:t>": "Center"</w:t>
      </w:r>
    </w:p>
    <w:p w14:paraId="3659F6BC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lastRenderedPageBreak/>
        <w:t xml:space="preserve">        },</w:t>
      </w:r>
    </w:p>
    <w:p w14:paraId="345B554D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{</w:t>
      </w:r>
    </w:p>
    <w:p w14:paraId="2EE43DFF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"type": "</w:t>
      </w:r>
      <w:proofErr w:type="spellStart"/>
      <w:r w:rsidRPr="00FE6CA9">
        <w:rPr>
          <w:lang w:val="en-US"/>
        </w:rPr>
        <w:t>TextBlock</w:t>
      </w:r>
      <w:proofErr w:type="spellEnd"/>
      <w:r w:rsidRPr="00FE6CA9">
        <w:rPr>
          <w:lang w:val="en-US"/>
        </w:rPr>
        <w:t>",</w:t>
      </w:r>
    </w:p>
    <w:p w14:paraId="052B1D02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"text": "We’ve sent a one-time passcode to your email. Please enter it below to continue </w:t>
      </w:r>
      <w:r w:rsidRPr="00FE6CA9">
        <w:rPr>
          <w:rFonts w:ascii="Apple Color Emoji" w:hAnsi="Apple Color Emoji" w:cs="Apple Color Emoji"/>
          <w:lang w:val="en-US"/>
        </w:rPr>
        <w:t>✨</w:t>
      </w:r>
      <w:r w:rsidRPr="00FE6CA9">
        <w:rPr>
          <w:lang w:val="en-US"/>
        </w:rPr>
        <w:t>",</w:t>
      </w:r>
    </w:p>
    <w:p w14:paraId="62048022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"wrap": true,</w:t>
      </w:r>
    </w:p>
    <w:p w14:paraId="61B49136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"spacing": "Small",</w:t>
      </w:r>
    </w:p>
    <w:p w14:paraId="67339DEE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</w:t>
      </w:r>
      <w:proofErr w:type="spellStart"/>
      <w:r w:rsidRPr="00FE6CA9">
        <w:rPr>
          <w:lang w:val="en-US"/>
        </w:rPr>
        <w:t>horizontalAlignment</w:t>
      </w:r>
      <w:proofErr w:type="spellEnd"/>
      <w:r w:rsidRPr="00FE6CA9">
        <w:rPr>
          <w:lang w:val="en-US"/>
        </w:rPr>
        <w:t>": "Center"</w:t>
      </w:r>
    </w:p>
    <w:p w14:paraId="423EA115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}</w:t>
      </w:r>
    </w:p>
    <w:p w14:paraId="77B67280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]</w:t>
      </w:r>
    </w:p>
    <w:p w14:paraId="2D538A78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},</w:t>
      </w:r>
    </w:p>
    <w:p w14:paraId="78F3DBB5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{</w:t>
      </w:r>
    </w:p>
    <w:p w14:paraId="3E409ED9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"type": "Container",</w:t>
      </w:r>
    </w:p>
    <w:p w14:paraId="501ABA7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"style": "default",</w:t>
      </w:r>
    </w:p>
    <w:p w14:paraId="2C70DDBF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"bleed": true,</w:t>
      </w:r>
    </w:p>
    <w:p w14:paraId="00F7B2C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"items": [</w:t>
      </w:r>
    </w:p>
    <w:p w14:paraId="3992D762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{</w:t>
      </w:r>
    </w:p>
    <w:p w14:paraId="515DA8F0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"type": "</w:t>
      </w:r>
      <w:proofErr w:type="spellStart"/>
      <w:r w:rsidRPr="00FE6CA9">
        <w:rPr>
          <w:lang w:val="en-US"/>
        </w:rPr>
        <w:t>TextBlock</w:t>
      </w:r>
      <w:proofErr w:type="spellEnd"/>
      <w:r w:rsidRPr="00FE6CA9">
        <w:rPr>
          <w:lang w:val="en-US"/>
        </w:rPr>
        <w:t>",</w:t>
      </w:r>
    </w:p>
    <w:p w14:paraId="1126D86E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"text": "</w:t>
      </w:r>
      <w:r w:rsidRPr="00FE6CA9">
        <w:rPr>
          <w:rFonts w:ascii="Apple Color Emoji" w:hAnsi="Apple Color Emoji" w:cs="Apple Color Emoji"/>
          <w:lang w:val="en-US"/>
        </w:rPr>
        <w:t>📲</w:t>
      </w:r>
      <w:r w:rsidRPr="00FE6CA9">
        <w:rPr>
          <w:lang w:val="en-US"/>
        </w:rPr>
        <w:t xml:space="preserve"> One-Time Passcode (OTP)",</w:t>
      </w:r>
    </w:p>
    <w:p w14:paraId="1A49B441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"weight": "Bolder",</w:t>
      </w:r>
    </w:p>
    <w:p w14:paraId="1894CF3F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"spacing": "Medium"</w:t>
      </w:r>
    </w:p>
    <w:p w14:paraId="1FDF6F1E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},</w:t>
      </w:r>
    </w:p>
    <w:p w14:paraId="59B69376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{</w:t>
      </w:r>
    </w:p>
    <w:p w14:paraId="4C43ED3C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"type": "</w:t>
      </w:r>
      <w:proofErr w:type="spellStart"/>
      <w:r w:rsidRPr="00FE6CA9">
        <w:rPr>
          <w:lang w:val="en-US"/>
        </w:rPr>
        <w:t>Input.Text</w:t>
      </w:r>
      <w:proofErr w:type="spellEnd"/>
      <w:r w:rsidRPr="00FE6CA9">
        <w:rPr>
          <w:lang w:val="en-US"/>
        </w:rPr>
        <w:t>",</w:t>
      </w:r>
    </w:p>
    <w:p w14:paraId="64F0E8B1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"id": "</w:t>
      </w:r>
      <w:proofErr w:type="spellStart"/>
      <w:r w:rsidRPr="00FE6CA9">
        <w:rPr>
          <w:lang w:val="en-US"/>
        </w:rPr>
        <w:t>otp</w:t>
      </w:r>
      <w:proofErr w:type="spellEnd"/>
      <w:r w:rsidRPr="00FE6CA9">
        <w:rPr>
          <w:lang w:val="en-US"/>
        </w:rPr>
        <w:t>",</w:t>
      </w:r>
    </w:p>
    <w:p w14:paraId="091BBC99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"placeholder": "Enter your 6-digit code",</w:t>
      </w:r>
    </w:p>
    <w:p w14:paraId="081EFB73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  "</w:t>
      </w:r>
      <w:proofErr w:type="spellStart"/>
      <w:r w:rsidRPr="00FE6CA9">
        <w:rPr>
          <w:lang w:val="en-US"/>
        </w:rPr>
        <w:t>maxLength</w:t>
      </w:r>
      <w:proofErr w:type="spellEnd"/>
      <w:r w:rsidRPr="00FE6CA9">
        <w:rPr>
          <w:lang w:val="en-US"/>
        </w:rPr>
        <w:t>": 6</w:t>
      </w:r>
    </w:p>
    <w:p w14:paraId="27A1114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}</w:t>
      </w:r>
    </w:p>
    <w:p w14:paraId="69212BA8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]</w:t>
      </w:r>
    </w:p>
    <w:p w14:paraId="3894BBD3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}</w:t>
      </w:r>
    </w:p>
    <w:p w14:paraId="3CF667C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],</w:t>
      </w:r>
    </w:p>
    <w:p w14:paraId="53F89DED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"actions": [</w:t>
      </w:r>
    </w:p>
    <w:p w14:paraId="03CF7C5F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{</w:t>
      </w:r>
    </w:p>
    <w:p w14:paraId="49E2F1DF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"type": "</w:t>
      </w:r>
      <w:proofErr w:type="spellStart"/>
      <w:r w:rsidRPr="00FE6CA9">
        <w:rPr>
          <w:lang w:val="en-US"/>
        </w:rPr>
        <w:t>Action.Submit</w:t>
      </w:r>
      <w:proofErr w:type="spellEnd"/>
      <w:r w:rsidRPr="00FE6CA9">
        <w:rPr>
          <w:lang w:val="en-US"/>
        </w:rPr>
        <w:t>",</w:t>
      </w:r>
    </w:p>
    <w:p w14:paraId="2265DC0B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"title": "Verify OTP </w:t>
      </w:r>
      <w:r w:rsidRPr="00FE6CA9">
        <w:rPr>
          <w:rFonts w:ascii="Apple Color Emoji" w:hAnsi="Apple Color Emoji" w:cs="Apple Color Emoji"/>
          <w:lang w:val="en-US"/>
        </w:rPr>
        <w:t>✅</w:t>
      </w:r>
      <w:r w:rsidRPr="00FE6CA9">
        <w:rPr>
          <w:lang w:val="en-US"/>
        </w:rPr>
        <w:t>",</w:t>
      </w:r>
    </w:p>
    <w:p w14:paraId="38B75848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"data": {</w:t>
      </w:r>
    </w:p>
    <w:p w14:paraId="6CC2842A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  "action": "</w:t>
      </w:r>
      <w:proofErr w:type="spellStart"/>
      <w:r w:rsidRPr="00FE6CA9">
        <w:rPr>
          <w:lang w:val="en-US"/>
        </w:rPr>
        <w:t>verifyOtp</w:t>
      </w:r>
      <w:proofErr w:type="spellEnd"/>
      <w:r w:rsidRPr="00FE6CA9">
        <w:rPr>
          <w:lang w:val="en-US"/>
        </w:rPr>
        <w:t>"</w:t>
      </w:r>
    </w:p>
    <w:p w14:paraId="7D55406E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  }</w:t>
      </w:r>
    </w:p>
    <w:p w14:paraId="4A95C1DC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  }</w:t>
      </w:r>
    </w:p>
    <w:p w14:paraId="6E3ADF2C" w14:textId="77777777" w:rsidR="00FE6CA9" w:rsidRP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t xml:space="preserve">  ]</w:t>
      </w:r>
    </w:p>
    <w:p w14:paraId="059175F0" w14:textId="7D0921B0" w:rsidR="00FE6CA9" w:rsidRDefault="00FE6CA9" w:rsidP="00FE6CA9">
      <w:pPr>
        <w:pStyle w:val="ListParagraph"/>
        <w:rPr>
          <w:lang w:val="en-US"/>
        </w:rPr>
      </w:pPr>
      <w:r w:rsidRPr="00FE6CA9">
        <w:rPr>
          <w:lang w:val="en-US"/>
        </w:rPr>
        <w:lastRenderedPageBreak/>
        <w:t>}</w:t>
      </w:r>
      <w:r>
        <w:rPr>
          <w:lang w:val="en-US"/>
        </w:rPr>
        <w:br/>
      </w:r>
      <w:r>
        <w:rPr>
          <w:lang w:val="en-US"/>
        </w:rPr>
        <w:br/>
      </w:r>
    </w:p>
    <w:p w14:paraId="5653A06A" w14:textId="77777777" w:rsidR="00FE6CA9" w:rsidRDefault="00FE6CA9" w:rsidP="00FE6CA9">
      <w:pPr>
        <w:pStyle w:val="ListParagraph"/>
        <w:rPr>
          <w:lang w:val="en-US"/>
        </w:rPr>
      </w:pPr>
    </w:p>
    <w:p w14:paraId="1E9CA419" w14:textId="2D156706" w:rsidR="00FE6CA9" w:rsidRDefault="00FE6CA9" w:rsidP="00FE6C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should see an adaptive card with 3 outputs like this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1977343" wp14:editId="5781D037">
            <wp:extent cx="5731510" cy="3268345"/>
            <wp:effectExtent l="0" t="0" r="0" b="0"/>
            <wp:docPr id="16872899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9902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F88" w14:textId="77777777" w:rsidR="00FE6CA9" w:rsidRDefault="00FE6CA9" w:rsidP="00FE6CA9">
      <w:pPr>
        <w:rPr>
          <w:lang w:val="en-US"/>
        </w:rPr>
      </w:pPr>
    </w:p>
    <w:p w14:paraId="33C2326E" w14:textId="47C978DB" w:rsidR="00DF0387" w:rsidRDefault="00FE6CA9" w:rsidP="00DF03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Let’s add a condition node below the adaptive card</w:t>
      </w:r>
      <w:r w:rsidR="00DF0387">
        <w:rPr>
          <w:lang w:val="en-US"/>
        </w:rPr>
        <w:t>. For the first condition select the “</w:t>
      </w:r>
      <w:proofErr w:type="spellStart"/>
      <w:r w:rsidR="00DF0387">
        <w:rPr>
          <w:lang w:val="en-US"/>
        </w:rPr>
        <w:t>otp</w:t>
      </w:r>
      <w:proofErr w:type="spellEnd"/>
      <w:r w:rsidR="00DF0387">
        <w:rPr>
          <w:lang w:val="en-US"/>
        </w:rPr>
        <w:t xml:space="preserve">” variable that user will input to adaptive card and the middle box should contain “Is equal to” then </w:t>
      </w:r>
      <w:proofErr w:type="spellStart"/>
      <w:r w:rsidR="00DF0387">
        <w:rPr>
          <w:lang w:val="en-US"/>
        </w:rPr>
        <w:t>selct</w:t>
      </w:r>
      <w:proofErr w:type="spellEnd"/>
      <w:r w:rsidR="00DF0387">
        <w:rPr>
          <w:lang w:val="en-US"/>
        </w:rPr>
        <w:t xml:space="preserve"> the value “</w:t>
      </w:r>
      <w:proofErr w:type="spellStart"/>
      <w:r w:rsidR="00DF0387">
        <w:rPr>
          <w:lang w:val="en-US"/>
        </w:rPr>
        <w:t>OTPCode</w:t>
      </w:r>
      <w:proofErr w:type="spellEnd"/>
      <w:r w:rsidR="00DF0387">
        <w:rPr>
          <w:lang w:val="en-US"/>
        </w:rPr>
        <w:t xml:space="preserve">” which the flow will be giving us as an output. This will verify the OTP. </w:t>
      </w:r>
    </w:p>
    <w:p w14:paraId="0FEE7CB1" w14:textId="77777777" w:rsidR="00DF0387" w:rsidRPr="00DF0387" w:rsidRDefault="00DF0387" w:rsidP="00DF0387">
      <w:pPr>
        <w:pStyle w:val="ListParagraph"/>
        <w:rPr>
          <w:lang w:val="en-US"/>
        </w:rPr>
      </w:pPr>
    </w:p>
    <w:p w14:paraId="6324A583" w14:textId="77777777" w:rsidR="00DF0387" w:rsidRDefault="00DF0387" w:rsidP="00DF0387">
      <w:pPr>
        <w:rPr>
          <w:lang w:val="en-US"/>
        </w:rPr>
      </w:pPr>
    </w:p>
    <w:p w14:paraId="1ACEE2DF" w14:textId="77777777" w:rsidR="00DF0387" w:rsidRDefault="00DF0387" w:rsidP="00DF038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DF0387">
        <w:rPr>
          <w:lang w:val="en-US"/>
        </w:rPr>
        <w:t>Below the “Condition” node with your condition, press the “+” button and add a message, “Your Email has been successfully verified!” then add another node “Topic management &gt; go to another topic &gt; conversation start”</w:t>
      </w:r>
      <w:r w:rsidRPr="00DF0387">
        <w:rPr>
          <w:lang w:val="en-US"/>
        </w:rPr>
        <w:br/>
      </w:r>
      <w:r w:rsidRPr="00DF0387">
        <w:rPr>
          <w:lang w:val="en-US"/>
        </w:rPr>
        <w:br/>
        <w:t>Below the “All other condition node” add a “message’ node with a message “</w:t>
      </w:r>
      <w:r w:rsidRPr="00DF0387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Verification failed</w:t>
      </w:r>
      <w:r w:rsidRPr="00DF0387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” and add another node “Topic management &gt; go to another topic &gt; verify email”</w:t>
      </w:r>
      <w: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  <w:t>Your conditions should look like this, save the topic now.</w:t>
      </w:r>
      <w: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lastRenderedPageBreak/>
        <w:drawing>
          <wp:inline distT="0" distB="0" distL="0" distR="0" wp14:anchorId="20F2C31F" wp14:editId="079D4159">
            <wp:extent cx="5731510" cy="3268345"/>
            <wp:effectExtent l="0" t="0" r="0" b="0"/>
            <wp:docPr id="15840831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317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</w:p>
    <w:p w14:paraId="352F6CCD" w14:textId="77777777" w:rsidR="00DF0387" w:rsidRDefault="00DF0387" w:rsidP="00DF0387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</w:p>
    <w:p w14:paraId="46F8CE1E" w14:textId="77777777" w:rsidR="00DF0387" w:rsidRDefault="00DF0387" w:rsidP="00DF0387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</w:p>
    <w:p w14:paraId="33FB1237" w14:textId="7BC79A0F" w:rsidR="00DF0387" w:rsidRPr="00DF0387" w:rsidRDefault="00DF0387" w:rsidP="00DF038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Now we have to go back to our conversation start topic on the system topics. Under the condition, “Var 1 is equal to “Verify Email ID” lets add a node “</w:t>
      </w:r>
      <w:r w:rsidR="0049332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Topic management &gt; Go to another topic &gt; Verify Email”</w:t>
      </w:r>
      <w:r w:rsidR="0049332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  <w:r w:rsidR="00493328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drawing>
          <wp:inline distT="0" distB="0" distL="0" distR="0" wp14:anchorId="4E3100FC" wp14:editId="336E1F12">
            <wp:extent cx="5731510" cy="3268345"/>
            <wp:effectExtent l="0" t="0" r="0" b="0"/>
            <wp:docPr id="594512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2441" name="Picture 5945124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32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  <w:r w:rsidR="0049332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  <w:r w:rsidR="0049332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  <w:t xml:space="preserve">9. Congratulations! You just integrated the flow to the topic and completed the </w:t>
      </w:r>
      <w:r w:rsidR="00493328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lastRenderedPageBreak/>
        <w:t>process to verify email ID!</w:t>
      </w:r>
      <w:r w:rsidRPr="00DF0387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  <w:r w:rsidRPr="00DF0387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br/>
      </w:r>
    </w:p>
    <w:sectPr w:rsidR="00DF0387" w:rsidRPr="00DF0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762B0"/>
    <w:multiLevelType w:val="hybridMultilevel"/>
    <w:tmpl w:val="544AF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52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A9"/>
    <w:rsid w:val="0011251A"/>
    <w:rsid w:val="00493328"/>
    <w:rsid w:val="00B21D2E"/>
    <w:rsid w:val="00CC0FEB"/>
    <w:rsid w:val="00DF0387"/>
    <w:rsid w:val="00FB02B6"/>
    <w:rsid w:val="00FE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4278E"/>
  <w15:chartTrackingRefBased/>
  <w15:docId w15:val="{BA9CA791-FF55-6E43-8C63-588F51E1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6C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6C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A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2025-11-18T10:29:00Z</dcterms:created>
  <dcterms:modified xsi:type="dcterms:W3CDTF">2025-11-18T10:52:00Z</dcterms:modified>
</cp:coreProperties>
</file>