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17" w:rsidRPr="00397B7E" w:rsidRDefault="00580017" w:rsidP="00580017">
      <w:pPr>
        <w:pStyle w:val="Heading1"/>
        <w:rPr>
          <w:sz w:val="44"/>
          <w:szCs w:val="44"/>
          <w:u w:val="single"/>
        </w:rPr>
      </w:pPr>
      <w:r w:rsidRPr="00397B7E">
        <w:rPr>
          <w:rFonts w:hint="eastAsia"/>
          <w:sz w:val="44"/>
          <w:szCs w:val="44"/>
          <w:u w:val="single"/>
        </w:rPr>
        <w:t>Kingston</w:t>
      </w:r>
      <w:r w:rsidRPr="00397B7E">
        <w:rPr>
          <w:sz w:val="44"/>
          <w:szCs w:val="44"/>
          <w:u w:val="single"/>
        </w:rPr>
        <w:t xml:space="preserve"> </w:t>
      </w:r>
      <w:r w:rsidR="00F04D58" w:rsidRPr="00397B7E">
        <w:rPr>
          <w:sz w:val="44"/>
          <w:szCs w:val="44"/>
          <w:u w:val="single"/>
        </w:rPr>
        <w:t>USB  16</w:t>
      </w:r>
      <w:r w:rsidRPr="00397B7E">
        <w:rPr>
          <w:sz w:val="44"/>
          <w:szCs w:val="44"/>
          <w:u w:val="single"/>
        </w:rPr>
        <w:t>GB:</w:t>
      </w:r>
    </w:p>
    <w:p w:rsidR="00580017" w:rsidRDefault="00580017" w:rsidP="00580017">
      <w:r>
        <w:t>Kingston’s Data Traveler Mini 3.0 features a compact form factor that makes it the ideal companion for devices in which the USB ports are close together. It fits on a key ring or in a pocket to keep it accessible.</w:t>
      </w:r>
    </w:p>
    <w:p w:rsidR="00125748" w:rsidRDefault="00125748" w:rsidP="00580017">
      <w:r w:rsidRPr="00397B7E">
        <w:rPr>
          <w:rStyle w:val="Heading2Char"/>
        </w:rPr>
        <w:t xml:space="preserve">Versatile </w:t>
      </w:r>
      <w:r w:rsidRPr="00397B7E">
        <w:rPr>
          <w:rStyle w:val="Heading1Char"/>
          <w:highlight w:val="yellow"/>
        </w:rPr>
        <w:t>—</w:t>
      </w:r>
      <w:r w:rsidRPr="00397B7E">
        <w:rPr>
          <w:highlight w:val="yellow"/>
        </w:rPr>
        <w:t xml:space="preserve"> mini size makes it perfect for use in USB ports with limited space</w:t>
      </w:r>
      <w:r>
        <w:t xml:space="preserve"> </w:t>
      </w:r>
    </w:p>
    <w:p w:rsidR="00125748" w:rsidRDefault="00125748" w:rsidP="00580017">
      <w:r w:rsidRPr="00397B7E">
        <w:rPr>
          <w:rStyle w:val="Heading2Char"/>
        </w:rPr>
        <w:t xml:space="preserve"> Convenient</w:t>
      </w:r>
      <w:r w:rsidRPr="00125748">
        <w:rPr>
          <w:rStyle w:val="Heading1Char"/>
        </w:rPr>
        <w:t xml:space="preserve"> </w:t>
      </w:r>
      <w:r>
        <w:t xml:space="preserve">— small, cap less and pocket-sized for easy transportability </w:t>
      </w:r>
    </w:p>
    <w:p w:rsidR="00125748" w:rsidRDefault="00125748" w:rsidP="00580017">
      <w:r w:rsidRPr="00397B7E">
        <w:rPr>
          <w:rStyle w:val="Heading2Char"/>
        </w:rPr>
        <w:t xml:space="preserve"> Stylish</w:t>
      </w:r>
      <w:r>
        <w:t xml:space="preserve"> — durable metal casing with built-in key loop </w:t>
      </w:r>
    </w:p>
    <w:p w:rsidR="00125748" w:rsidRDefault="00125748" w:rsidP="00580017">
      <w:r w:rsidRPr="00397B7E">
        <w:rPr>
          <w:rStyle w:val="Heading2Char"/>
        </w:rPr>
        <w:t>Customizable1</w:t>
      </w:r>
      <w:r>
        <w:t xml:space="preserve"> — customize Kingston Data Traveler USB Flash drives by adding your logo and/or digital files to increase your organization’s brand recognition. The Customization Program offers unique packaging, custom profiles, color adjustments, content loading and more, all with easy and convenient</w:t>
      </w:r>
    </w:p>
    <w:p w:rsidR="00125748" w:rsidRDefault="00125748" w:rsidP="00580017">
      <w:r w:rsidRPr="00397B7E">
        <w:rPr>
          <w:rStyle w:val="Heading2Char"/>
        </w:rPr>
        <w:t xml:space="preserve">Warranty </w:t>
      </w:r>
      <w:r w:rsidR="006C6F9A">
        <w:rPr>
          <w:rStyle w:val="Heading1Char"/>
        </w:rPr>
        <w:t xml:space="preserve"> </w:t>
      </w:r>
      <w:r>
        <w:rPr>
          <w:rStyle w:val="Heading1Char"/>
        </w:rPr>
        <w:t xml:space="preserve"> </w:t>
      </w:r>
      <w:r w:rsidRPr="00397B7E">
        <w:rPr>
          <w:highlight w:val="yellow"/>
        </w:rPr>
        <w:t>support 5-year warranty with free technical support.</w:t>
      </w:r>
    </w:p>
    <w:p w:rsidR="006C6F9A" w:rsidRDefault="006C6F9A" w:rsidP="00580017">
      <w:r w:rsidRPr="00397B7E">
        <w:rPr>
          <w:rStyle w:val="Heading2Char"/>
        </w:rPr>
        <w:t>Co-Logo program available1</w:t>
      </w:r>
      <w:r>
        <w:t xml:space="preserve"> — Customize Kingston Data Traveler USB Flash drives by adding your logo and/or digital files and instantly   </w:t>
      </w:r>
      <w:proofErr w:type="gramStart"/>
      <w:r>
        <w:t>increase  your</w:t>
      </w:r>
      <w:proofErr w:type="gramEnd"/>
      <w:r>
        <w:t xml:space="preserve"> organization’s brand recognition</w:t>
      </w:r>
      <w:r w:rsidRPr="00397B7E">
        <w:rPr>
          <w:highlight w:val="yellow"/>
        </w:rPr>
        <w:t>. The Customization Program offers unique packaging, custom profiles, color adjustments, content loading and more all with</w:t>
      </w:r>
    </w:p>
    <w:p w:rsidR="00125748" w:rsidRDefault="00125748" w:rsidP="00580017"/>
    <w:p w:rsidR="00125748" w:rsidRPr="00580017" w:rsidRDefault="00125748" w:rsidP="00580017"/>
    <w:sectPr w:rsidR="00125748" w:rsidRPr="00580017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017"/>
    <w:rsid w:val="00125748"/>
    <w:rsid w:val="00397B7E"/>
    <w:rsid w:val="0053153A"/>
    <w:rsid w:val="00580017"/>
    <w:rsid w:val="006378B3"/>
    <w:rsid w:val="006C6F9A"/>
    <w:rsid w:val="00921499"/>
    <w:rsid w:val="00B96417"/>
    <w:rsid w:val="00E51EED"/>
    <w:rsid w:val="00F04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B3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2015-09-30T07:45:00Z</dcterms:created>
  <dcterms:modified xsi:type="dcterms:W3CDTF">2015-10-02T07:04:00Z</dcterms:modified>
</cp:coreProperties>
</file>