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F4A3435D">
      <w:r>
        <w:pict>
          <v:shape xmlns:v="urn:schemas-microsoft-com:vml" id="1" style="width:575.276pt; height:8.859375pt;position:absolute;margin-left:20pt;margin-top:7.871093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2013-2025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2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5" cy="10657698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7560005" cy="10657698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2AF0FED1">
      <w:r>
        <w:pict>
          <v:shape xmlns:v="urn:schemas-microsoft-com:vml" id="3" style="width:575.276pt; height:8.859375pt;position:absolute;margin-left:20pt;margin-top:7.8710938pt;z-index:5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2013-2025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drawing>
          <wp:anchor xmlns:wp14="http://schemas.microsoft.com/office/word/2010/wordprocessingDrawing" xmlns:wp="http://schemas.openxmlformats.org/drawingml/2006/wordprocessingDrawing" wp14:anchorId="5B501DAA" wp14:editId="2B8EEA3C" distT="0" distB="0" distL="0" distR="0" simplePos="0" relativeHeight="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5" cy="973076"/>
            <wp:effectExtent l="0" t="0" r="0" b="0"/>
            <wp:wrapNone localName="wrapNone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 localName="cNvPicPr"/>
                  </pic:nvPicPr>
                  <pic:blipFill>
                    <a:blip xmlns:r="http://schemas.openxmlformats.org/officeDocument/2006/relationships"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 localName="fillRect"/>
                    </a:stretch>
                  </pic:blipFill>
                  <pic:spPr>
                    <a:xfrm>
                      <a:off x="0" y="0"/>
                      <a:ext cx="7560005" cy="973076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5" w:h="16837"/>
      <w:pgMar w:top="99" w:right="0" w:bottom="99" w:left="0" w:header="0" w:footer="0" w:gutter="0"/>
    </w:sectPr>
    <w:p>
      <w:r>
        <w:br w:type="page"/>
      </w:r>
    </w:p>
    <w:p w:rsidR="69233297">
      <w:r>
        <w:pict>
          <v:shape xmlns:v="urn:schemas-microsoft-com:vml" id="5" style="width:387.47640893554683pt; height:24.362175pt;position:absolute;margin-left:207.79959pt;margin-top:12.568914pt;z-index:6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4"/>
                      <w:lang w:val="en-US"/>
                    </w:rPr>
                    <w:t>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372.8032521972656pt; height:24.362175pt;position:absolute;margin-left:222.47275pt;margin-top:12.568914pt;z-index:7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Times New Roman"/>
                      <w:color w:val="000000"/>
                      <w:sz w:val="4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367.3034963378906pt; height:8.305663pt;position:absolute;margin-left:227.9725pt;margin-top:25.489166pt;z-index:8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15"/>
                      <w:lang w:val="en-US"/>
                    </w:rPr>
                    <w:t>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356.4673146972656pt; height:8.305663pt;position:absolute;margin-left:238.80869pt;margin-top:25.489166pt;z-index:9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Times New Roman"/>
                      <w:color w:val="000000"/>
                      <w:sz w:val="15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354.5923146972656pt; height:24.362175pt;position:absolute;margin-left:240.68369pt;margin-top:12.568914pt;z-index:10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4"/>
                      <w:lang w:val="en-US"/>
                    </w:rPr>
                    <w:t>Five 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294.10580346679683pt; height:24.362175pt;position:absolute;margin-left:301.1702pt;margin-top:12.568914pt;z-index:11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Times New Roman"/>
                      <w:color w:val="000000"/>
                      <w:sz w:val="4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288.60607812499995pt; height:8.305663pt;position:absolute;margin-left:306.66992pt;margin-top:25.489166pt;z-index:12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15"/>
                      <w:lang w:val="en-US"/>
                    </w:rPr>
                    <w:t>OVE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272.35363671874995pt; height:8.305663pt;position:absolute;margin-left:322.92236pt;margin-top:25.489166pt;z-index:13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Times New Roman"/>
                      <w:color w:val="000000"/>
                      <w:sz w:val="15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270.47863671874995pt; height:24.362175pt;position:absolute;margin-left:324.79736pt;margin-top:12.568914pt;z-index:14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4"/>
                      <w:lang w:val="en-US"/>
                    </w:rPr>
                    <w:t>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255.8054799804687pt; height:24.362175pt;position:absolute;margin-left:339.47052pt;margin-top:12.568914pt;z-index:15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Times New Roman"/>
                      <w:color w:val="000000"/>
                      <w:sz w:val="44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250.3057241210937pt; height:8.305663pt;position:absolute;margin-left:344.97028pt;margin-top:25.489166pt;z-index:16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15"/>
                      <w:lang w:val="en-US"/>
                    </w:rPr>
                    <w:t>ANGUAGES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75.276pt; height:8.859375pt;position:absolute;margin-left:20pt;margin-top:2.8710938pt;z-index:17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2013-2025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99" w:right="0" w:bottom="99" w:left="0" w:header="0" w:footer="0" w:gutter="0"/>
    </w:sectPr>
    <w:p>
      <w:r>
        <w:br w:type="page"/>
      </w:r>
    </w:p>
    <w:p w:rsidR="20FBFEC3">
      <w:r>
        <w:pict>
          <v:shape xmlns:v="urn:schemas-microsoft-com:vml" id="29" style="width:408.3157338867187pt; height:26.578125pt;position:absolute;margin-left:186.96027pt;margin-top:12.5859375pt;z-index:18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>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392.3079213867187pt; height:13.2890625pt;position:absolute;margin-left:202.96808pt;margin-top:23.279297pt;z-index:19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HE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374.9700307617187pt; height:26.578125pt;position:absolute;margin-left:220.30597pt;margin-top:12.5859375pt;z-index:20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 xml:space="preserve">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368.9700307617187pt; height:26.578125pt;position:absolute;margin-left:226.30597pt;margin-top:12.5859375pt;z-index:21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Times New Roman"/>
                      <w:b w:val="on"/>
                      <w:i w:val="on"/>
                      <w:color w:val="000000"/>
                      <w:sz w:val="48"/>
                      <w:lang w:val="en-US"/>
                    </w:rPr>
                    <w:t>Five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324.9895620117187pt; height:26.578125pt;position:absolute;margin-left:270.28644pt;margin-top:12.5859375pt;z-index:22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 xml:space="preserve"> 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302.9817495117187pt; height:13.2890625pt;position:absolute;margin-left:292.29425pt;margin-top:23.279297pt;z-index:23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OVE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276.9778432617187pt; height:26.578125pt;position:absolute;margin-left:318.29816pt;margin-top:12.5859375pt;z-index:24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48"/>
                      <w:lang w:val="en-US"/>
                    </w:rPr>
                    <w:t xml:space="preserve"> 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254.9700307617187pt; height:13.2890625pt;position:absolute;margin-left:340.30597pt;margin-top:23.279297pt;z-index:25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Times New Roman"/>
                      <w:b w:val="on"/>
                      <w:color w:val="000000"/>
                      <w:sz w:val="24"/>
                      <w:lang w:val="en-US"/>
                    </w:rPr>
                    <w:t>ANGUAGES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460.0247182617187pt; height:17.16504pt;position:absolute;margin-left:135.25128pt;margin-top:52.16748pt;z-index:26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Times New Roman"/>
                      <w:i w:val="on"/>
                      <w:color w:val="000000"/>
                      <w:sz w:val="31"/>
                      <w:lang w:val="en-US"/>
                    </w:rPr>
                    <w:t>How to Express Heartfelt Commitment to Your Mate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75.276pt; height:8.859375pt;position:absolute;margin-left:20pt;margin-top:2.8710938pt;z-index:27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Times New Roman"/>
                      <w:color w:val="ff0064"/>
                      <w:sz w:val="16"/>
                      <w:lang w:val="en-US"/>
                    </w:rPr>
                    <w:t>Evaluation Only. Created with Aspose.HTML. Copyright 2013-2025 Aspose Pty Ltd.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2025-06-25T22:10:39+08:00</dcterms:created>
  <dcterms:modified xmlns:xsi="http://www.w3.org/2001/XMLSchema-instance" xmlns:dcterms="http://purl.org/dc/terms/" xsi:type="dcterms:W3CDTF">2025-06-25T22:10:39+08:00</dcterms:modified>
</coreProperties>
</file>