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Modül 1: Python’a giriş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Modül 2: Temel konular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yorum satırları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değişkenler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 tipleri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operatörler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Modül 3: Temel fonksiyonlar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Modül 4: Koşullu ifadeler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elif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Listeler ve özellikleri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Döngü yapıları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fonksiyonlar, global ve yerel değişkenler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Turtle modülü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Demetler, Sözlükler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modüler programlama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ileri seviye veri yapıları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Dosyalarla çalışmak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hata ayıklama ve istisnalar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 veri tabanı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İleri seviye fonksiyonlar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