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0AF" w:rsidRDefault="004C5E38" w:rsidP="002215CB">
      <w:pPr>
        <w:suppressLineNumbers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CIS 141</w:t>
      </w:r>
    </w:p>
    <w:p w:rsidR="00F930AF" w:rsidRDefault="004C5E38" w:rsidP="002215CB">
      <w:pPr>
        <w:pStyle w:val="Heading1"/>
        <w:suppressLineNumbers/>
        <w:jc w:val="center"/>
      </w:pPr>
      <w:bookmarkStart w:id="0" w:name="_Toc101100983"/>
      <w:bookmarkStart w:id="1" w:name="_Toc101105650"/>
      <w:bookmarkStart w:id="2" w:name="_Toc30498103"/>
      <w:r>
        <w:t>COVER PAGE</w:t>
      </w:r>
      <w:bookmarkEnd w:id="0"/>
      <w:bookmarkEnd w:id="1"/>
      <w:bookmarkEnd w:id="2"/>
    </w:p>
    <w:p w:rsidR="00F930AF" w:rsidRDefault="004C5E38" w:rsidP="002215CB">
      <w:pPr>
        <w:suppressLineNumbers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INTRODUCTION TO PROGRAMMING</w:t>
      </w:r>
    </w:p>
    <w:p w:rsidR="00F930AF" w:rsidRDefault="004C5E38" w:rsidP="002215CB">
      <w:pPr>
        <w:suppressLineNumbers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Dondi</w:t>
      </w:r>
      <w:proofErr w:type="spellEnd"/>
      <w:r>
        <w:rPr>
          <w:rFonts w:ascii="Arial" w:hAnsi="Arial" w:cs="Arial"/>
        </w:rPr>
        <w:t xml:space="preserve"> Hanson</w:t>
      </w:r>
    </w:p>
    <w:p w:rsidR="00F930AF" w:rsidRDefault="00F930AF" w:rsidP="002215CB">
      <w:pPr>
        <w:suppressLineNumbers/>
        <w:jc w:val="center"/>
        <w:rPr>
          <w:rFonts w:ascii="Arial" w:hAnsi="Arial" w:cs="Arial"/>
        </w:rPr>
      </w:pPr>
    </w:p>
    <w:p w:rsidR="00F930AF" w:rsidRDefault="004C5E38" w:rsidP="002215CB">
      <w:pPr>
        <w:suppressLineNumbers/>
        <w:jc w:val="center"/>
      </w:pPr>
      <w:r>
        <w:rPr>
          <w:rFonts w:ascii="Arial" w:hAnsi="Arial" w:cs="Arial"/>
          <w:sz w:val="36"/>
          <w:szCs w:val="36"/>
        </w:rPr>
        <w:t>Zach Foutz</w:t>
      </w:r>
    </w:p>
    <w:p w:rsidR="00F930AF" w:rsidRDefault="004C5E38" w:rsidP="002215CB">
      <w:pPr>
        <w:suppressLineNumbers/>
        <w:jc w:val="center"/>
      </w:pPr>
      <w:r>
        <w:rPr>
          <w:rFonts w:ascii="Arial" w:hAnsi="Arial" w:cs="Arial"/>
        </w:rPr>
        <w:t>UNIT 0</w:t>
      </w:r>
      <w:r w:rsidR="004B12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EXERCISE</w:t>
      </w:r>
    </w:p>
    <w:p w:rsidR="00F930AF" w:rsidRDefault="00F930AF" w:rsidP="002215CB">
      <w:pPr>
        <w:suppressLineNumbers/>
        <w:jc w:val="center"/>
        <w:rPr>
          <w:rFonts w:ascii="Arial" w:hAnsi="Arial" w:cs="Arial"/>
        </w:rPr>
      </w:pPr>
    </w:p>
    <w:p w:rsidR="00F930AF" w:rsidRDefault="00F930AF" w:rsidP="002215CB">
      <w:pPr>
        <w:suppressLineNumbers/>
        <w:jc w:val="center"/>
      </w:pPr>
    </w:p>
    <w:p w:rsidR="00F930AF" w:rsidRDefault="00F930AF" w:rsidP="002215CB">
      <w:pPr>
        <w:suppressLineNumbers/>
        <w:jc w:val="center"/>
      </w:pPr>
    </w:p>
    <w:p w:rsidR="00F930AF" w:rsidRDefault="00F930AF" w:rsidP="002215CB">
      <w:pPr>
        <w:suppressLineNumbers/>
        <w:jc w:val="center"/>
      </w:pPr>
    </w:p>
    <w:p w:rsidR="00F930AF" w:rsidRDefault="004C5E38" w:rsidP="002215CB">
      <w:pPr>
        <w:suppressLineNumbers/>
        <w:jc w:val="center"/>
      </w:pPr>
      <w:r>
        <w:rPr>
          <w:noProof/>
        </w:rPr>
        <w:drawing>
          <wp:inline distT="0" distB="0" distL="0" distR="0">
            <wp:extent cx="2038350" cy="25336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930AF" w:rsidRDefault="004C5E38" w:rsidP="002215CB">
      <w:pPr>
        <w:pStyle w:val="Heading1"/>
        <w:suppressLineNumbers/>
        <w:jc w:val="center"/>
      </w:pPr>
      <w:bookmarkStart w:id="3" w:name="_Toc101100984"/>
      <w:bookmarkStart w:id="4" w:name="_Toc101105651"/>
      <w:bookmarkStart w:id="5" w:name="_Toc30498104"/>
      <w:r>
        <w:lastRenderedPageBreak/>
        <w:t>TABLE OF CONTENTS</w:t>
      </w:r>
      <w:bookmarkEnd w:id="3"/>
      <w:bookmarkEnd w:id="4"/>
      <w:bookmarkEnd w:id="5"/>
    </w:p>
    <w:p w:rsidR="00F930AF" w:rsidRDefault="00F930AF" w:rsidP="002215CB">
      <w:pPr>
        <w:pStyle w:val="Heading1"/>
        <w:suppressLineNumbers/>
        <w:jc w:val="center"/>
      </w:pPr>
    </w:p>
    <w:p w:rsidR="00F930AF" w:rsidRDefault="00F930AF" w:rsidP="002215CB">
      <w:pPr>
        <w:pStyle w:val="Heading1"/>
        <w:suppressLineNumbers/>
        <w:jc w:val="center"/>
      </w:pPr>
    </w:p>
    <w:p w:rsidR="009C4BD2" w:rsidRDefault="004C5E38" w:rsidP="009C4BD2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bookmarkStart w:id="6" w:name="_Toc101100985"/>
      <w:bookmarkStart w:id="7" w:name="_Toc101105652"/>
      <w:r w:rsidR="009C4BD2" w:rsidRPr="00547C29">
        <w:rPr>
          <w:rStyle w:val="Hyperlink"/>
          <w:noProof/>
        </w:rPr>
        <w:fldChar w:fldCharType="begin"/>
      </w:r>
      <w:r w:rsidR="009C4BD2" w:rsidRPr="00547C29">
        <w:rPr>
          <w:rStyle w:val="Hyperlink"/>
          <w:noProof/>
        </w:rPr>
        <w:instrText xml:space="preserve"> </w:instrText>
      </w:r>
      <w:r w:rsidR="009C4BD2">
        <w:rPr>
          <w:noProof/>
        </w:rPr>
        <w:instrText>HYPERLINK \l "_Toc30498103"</w:instrText>
      </w:r>
      <w:r w:rsidR="009C4BD2" w:rsidRPr="00547C29">
        <w:rPr>
          <w:rStyle w:val="Hyperlink"/>
          <w:noProof/>
        </w:rPr>
        <w:instrText xml:space="preserve"> </w:instrText>
      </w:r>
      <w:r w:rsidR="009C4BD2" w:rsidRPr="00547C29">
        <w:rPr>
          <w:rStyle w:val="Hyperlink"/>
          <w:noProof/>
        </w:rPr>
      </w:r>
      <w:r w:rsidR="009C4BD2" w:rsidRPr="00547C29">
        <w:rPr>
          <w:rStyle w:val="Hyperlink"/>
          <w:noProof/>
        </w:rPr>
        <w:fldChar w:fldCharType="separate"/>
      </w:r>
      <w:r w:rsidR="009C4BD2" w:rsidRPr="00547C29">
        <w:rPr>
          <w:rStyle w:val="Hyperlink"/>
          <w:noProof/>
        </w:rPr>
        <w:t>COVER PAGE</w:t>
      </w:r>
      <w:r w:rsidR="009C4BD2">
        <w:rPr>
          <w:noProof/>
          <w:webHidden/>
        </w:rPr>
        <w:tab/>
      </w:r>
      <w:r w:rsidR="009C4BD2">
        <w:rPr>
          <w:noProof/>
          <w:webHidden/>
        </w:rPr>
        <w:fldChar w:fldCharType="begin"/>
      </w:r>
      <w:r w:rsidR="009C4BD2">
        <w:rPr>
          <w:noProof/>
          <w:webHidden/>
        </w:rPr>
        <w:instrText xml:space="preserve"> PAGEREF _Toc30498103 \h </w:instrText>
      </w:r>
      <w:r w:rsidR="009C4BD2">
        <w:rPr>
          <w:noProof/>
          <w:webHidden/>
        </w:rPr>
      </w:r>
      <w:r w:rsidR="009C4BD2">
        <w:rPr>
          <w:noProof/>
          <w:webHidden/>
        </w:rPr>
        <w:fldChar w:fldCharType="separate"/>
      </w:r>
      <w:r w:rsidR="009C4BD2">
        <w:rPr>
          <w:noProof/>
          <w:webHidden/>
        </w:rPr>
        <w:t>1</w:t>
      </w:r>
      <w:r w:rsidR="009C4BD2">
        <w:rPr>
          <w:noProof/>
          <w:webHidden/>
        </w:rPr>
        <w:fldChar w:fldCharType="end"/>
      </w:r>
      <w:r w:rsidR="009C4BD2" w:rsidRPr="00547C29">
        <w:rPr>
          <w:rStyle w:val="Hyperlink"/>
          <w:noProof/>
        </w:rPr>
        <w:fldChar w:fldCharType="end"/>
      </w:r>
    </w:p>
    <w:p w:rsidR="009C4BD2" w:rsidRDefault="009C4BD2" w:rsidP="009C4BD2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98104" w:history="1">
        <w:r w:rsidRPr="00547C29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4BD2" w:rsidRDefault="009C4BD2" w:rsidP="009C4BD2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98105" w:history="1">
        <w:r w:rsidRPr="00547C29">
          <w:rPr>
            <w:rStyle w:val="Hyperlink"/>
            <w:noProof/>
          </w:rPr>
          <w:t>NARRATIVE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4BD2" w:rsidRDefault="009C4BD2" w:rsidP="009C4BD2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98106" w:history="1">
        <w:r w:rsidRPr="00547C29">
          <w:rPr>
            <w:rStyle w:val="Hyperlink"/>
            <w:noProof/>
          </w:rPr>
          <w:t>DEFINING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BD2" w:rsidRDefault="009C4BD2" w:rsidP="009C4BD2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98107" w:history="1">
        <w:r w:rsidRPr="00547C29">
          <w:rPr>
            <w:rStyle w:val="Hyperlink"/>
            <w:noProof/>
          </w:rPr>
          <w:t>HIERARCHY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4BD2" w:rsidRDefault="009C4BD2" w:rsidP="009C4BD2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98108" w:history="1">
        <w:r w:rsidRPr="00547C29">
          <w:rPr>
            <w:rStyle w:val="Hyperlink"/>
            <w:noProof/>
          </w:rPr>
          <w:t>NASSI-SCHNEIDERMAN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4BD2" w:rsidRDefault="009C4BD2" w:rsidP="009C4BD2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98109" w:history="1">
        <w:r w:rsidRPr="00547C29">
          <w:rPr>
            <w:rStyle w:val="Hyperlink"/>
            <w:noProof/>
          </w:rPr>
          <w:t>PROGRAM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4BD2" w:rsidRDefault="009C4BD2" w:rsidP="009C4BD2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98110" w:history="1">
        <w:r w:rsidRPr="00547C29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4BD2" w:rsidRDefault="009C4BD2" w:rsidP="009C4BD2">
      <w:pPr>
        <w:pStyle w:val="TOC1"/>
        <w:suppressLineNumbers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98112" w:history="1">
        <w:r w:rsidRPr="00547C29">
          <w:rPr>
            <w:rStyle w:val="Hyperlink"/>
            <w:noProof/>
          </w:rPr>
          <w:t>DESK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30AF" w:rsidRDefault="004C5E38" w:rsidP="009C4BD2">
      <w:pPr>
        <w:pStyle w:val="Heading1"/>
        <w:suppressLineNumbers/>
        <w:jc w:val="center"/>
      </w:pPr>
      <w:r>
        <w:fldChar w:fldCharType="end"/>
      </w:r>
      <w:bookmarkEnd w:id="6"/>
      <w:bookmarkEnd w:id="7"/>
    </w:p>
    <w:p w:rsidR="00F930AF" w:rsidRDefault="00F930AF" w:rsidP="002215CB">
      <w:pPr>
        <w:suppressLineNumbers/>
        <w:rPr>
          <w:rFonts w:ascii="Arial" w:hAnsi="Arial" w:cs="Arial"/>
        </w:rPr>
      </w:pPr>
    </w:p>
    <w:p w:rsidR="00E74E76" w:rsidRDefault="00E74E76" w:rsidP="002215CB">
      <w:pPr>
        <w:suppressLineNumbers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8" w:name="_GoBack"/>
      <w:bookmarkEnd w:id="8"/>
    </w:p>
    <w:p w:rsidR="00E74E76" w:rsidRDefault="00E74E76" w:rsidP="002215CB">
      <w:pPr>
        <w:pStyle w:val="Heading1"/>
        <w:suppressLineNumbers/>
        <w:jc w:val="center"/>
      </w:pPr>
      <w:bookmarkStart w:id="9" w:name="_Toc30498105"/>
      <w:r>
        <w:lastRenderedPageBreak/>
        <w:t>NARRATIVE</w:t>
      </w:r>
      <w:bookmarkEnd w:id="9"/>
    </w:p>
    <w:p w:rsidR="00E74E76" w:rsidRDefault="00E74E76" w:rsidP="002215CB">
      <w:pPr>
        <w:suppressLineNumbers/>
        <w:rPr>
          <w:rFonts w:ascii="Arial" w:hAnsi="Arial" w:cs="Arial"/>
        </w:rPr>
      </w:pPr>
    </w:p>
    <w:p w:rsidR="00E74E76" w:rsidRDefault="009C4BD2" w:rsidP="002215CB">
      <w:pPr>
        <w:suppressLineNumbers/>
        <w:rPr>
          <w:rFonts w:ascii="Arial" w:hAnsi="Arial" w:cs="Arial"/>
        </w:rPr>
      </w:pPr>
      <w:r>
        <w:rPr>
          <w:rFonts w:ascii="Arial" w:hAnsi="Arial" w:cs="Arial"/>
        </w:rPr>
        <w:t>This unit was easy, and I did not run into any problems. I played around with floating point precision in the print statements and figured out how to print a percent symbol which is nice I suppose.</w:t>
      </w:r>
    </w:p>
    <w:p w:rsidR="009C4BD2" w:rsidRDefault="009C4BD2" w:rsidP="002215CB">
      <w:pPr>
        <w:suppressLineNumbers/>
        <w:rPr>
          <w:rFonts w:ascii="Arial" w:hAnsi="Arial" w:cs="Arial"/>
        </w:rPr>
      </w:pPr>
    </w:p>
    <w:p w:rsidR="009C4BD2" w:rsidRDefault="009C4BD2" w:rsidP="002215CB">
      <w:pPr>
        <w:suppressLineNumbers/>
        <w:rPr>
          <w:rFonts w:ascii="Arial" w:hAnsi="Arial" w:cs="Arial"/>
        </w:rPr>
      </w:pPr>
      <w:r>
        <w:rPr>
          <w:rFonts w:ascii="Arial" w:hAnsi="Arial" w:cs="Arial"/>
        </w:rPr>
        <w:t xml:space="preserve">This problem was so simple that I didn’t have any issues with the desk check except I named my variables to something </w:t>
      </w:r>
      <w:proofErr w:type="gramStart"/>
      <w:r>
        <w:rPr>
          <w:rFonts w:ascii="Arial" w:hAnsi="Arial" w:cs="Arial"/>
        </w:rPr>
        <w:t>pretty long</w:t>
      </w:r>
      <w:proofErr w:type="gramEnd"/>
      <w:r>
        <w:rPr>
          <w:rFonts w:ascii="Arial" w:hAnsi="Arial" w:cs="Arial"/>
        </w:rPr>
        <w:t xml:space="preserve"> and so it increased the size of the table quite a bit.</w:t>
      </w:r>
    </w:p>
    <w:p w:rsidR="00F930AF" w:rsidRDefault="004C5E38" w:rsidP="002215CB">
      <w:pPr>
        <w:suppressLineNumbers/>
        <w:rPr>
          <w:rFonts w:ascii="Arial" w:hAnsi="Arial" w:cs="Arial"/>
        </w:rPr>
      </w:pPr>
      <w:r>
        <w:br w:type="page"/>
      </w:r>
    </w:p>
    <w:p w:rsidR="00F930AF" w:rsidRDefault="004C5E38" w:rsidP="002215CB">
      <w:pPr>
        <w:pStyle w:val="Heading1"/>
        <w:suppressLineNumbers/>
        <w:jc w:val="center"/>
      </w:pPr>
      <w:bookmarkStart w:id="10" w:name="_Toc101100986"/>
      <w:bookmarkStart w:id="11" w:name="_Toc101105653"/>
      <w:bookmarkStart w:id="12" w:name="_Toc30498106"/>
      <w:r>
        <w:lastRenderedPageBreak/>
        <w:t>DEFINING DIAGRA</w:t>
      </w:r>
      <w:bookmarkEnd w:id="10"/>
      <w:r>
        <w:t>M</w:t>
      </w:r>
      <w:bookmarkEnd w:id="11"/>
      <w:bookmarkEnd w:id="12"/>
    </w:p>
    <w:p w:rsidR="00F930AF" w:rsidRDefault="00F930AF" w:rsidP="002215CB">
      <w:pPr>
        <w:suppressLineNumbers/>
        <w:rPr>
          <w:rFonts w:ascii="Arial" w:hAnsi="Arial" w:cs="Arial"/>
        </w:rPr>
      </w:pPr>
    </w:p>
    <w:tbl>
      <w:tblPr>
        <w:tblStyle w:val="TableGrid"/>
        <w:tblW w:w="8856" w:type="dxa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F930AF">
        <w:tc>
          <w:tcPr>
            <w:tcW w:w="2952" w:type="dxa"/>
            <w:shd w:val="clear" w:color="auto" w:fill="auto"/>
          </w:tcPr>
          <w:p w:rsidR="00F930AF" w:rsidRDefault="004C5E38" w:rsidP="002215CB">
            <w:pPr>
              <w:suppressLineNumber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 w:rsidP="002215CB">
            <w:pPr>
              <w:suppressLineNumber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</w:t>
            </w:r>
          </w:p>
        </w:tc>
        <w:tc>
          <w:tcPr>
            <w:tcW w:w="2952" w:type="dxa"/>
            <w:shd w:val="clear" w:color="auto" w:fill="auto"/>
          </w:tcPr>
          <w:p w:rsidR="00F930AF" w:rsidRDefault="004C5E38" w:rsidP="002215CB">
            <w:pPr>
              <w:suppressLineNumber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OUTPUT</w:t>
            </w:r>
          </w:p>
        </w:tc>
      </w:tr>
      <w:tr w:rsidR="004B125B">
        <w:tc>
          <w:tcPr>
            <w:tcW w:w="2952" w:type="dxa"/>
            <w:shd w:val="clear" w:color="auto" w:fill="auto"/>
          </w:tcPr>
          <w:p w:rsidR="004B125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nbr1</w:t>
            </w:r>
          </w:p>
        </w:tc>
        <w:tc>
          <w:tcPr>
            <w:tcW w:w="2952" w:type="dxa"/>
            <w:shd w:val="clear" w:color="auto" w:fill="auto"/>
          </w:tcPr>
          <w:p w:rsidR="004B125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G nbr1</w:t>
            </w:r>
          </w:p>
        </w:tc>
        <w:tc>
          <w:tcPr>
            <w:tcW w:w="2952" w:type="dxa"/>
            <w:shd w:val="clear" w:color="auto" w:fill="auto"/>
          </w:tcPr>
          <w:p w:rsidR="004B125B" w:rsidRDefault="004B125B" w:rsidP="002215CB">
            <w:pPr>
              <w:suppressLineNumbers/>
              <w:rPr>
                <w:rFonts w:ascii="Arial" w:hAnsi="Arial" w:cs="Arial"/>
              </w:rPr>
            </w:pP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nbr1 to total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nbr2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G nbr2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nbr2 to total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nbr3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G nbr3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nbr3 to total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nbr4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G nbr4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nbr4 to total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nbr5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G nbr5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nbr5 to total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Total</w:t>
            </w: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Tax Rate</w:t>
            </w: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 grand total</w:t>
            </w: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</w:tr>
      <w:tr w:rsidR="002D2F4B"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</w:p>
        </w:tc>
        <w:tc>
          <w:tcPr>
            <w:tcW w:w="2952" w:type="dxa"/>
            <w:shd w:val="clear" w:color="auto" w:fill="auto"/>
          </w:tcPr>
          <w:p w:rsidR="002D2F4B" w:rsidRDefault="002D2F4B" w:rsidP="002215CB">
            <w:pPr>
              <w:suppressLineNumber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Grand Total</w:t>
            </w:r>
          </w:p>
        </w:tc>
      </w:tr>
    </w:tbl>
    <w:p w:rsidR="00F930AF" w:rsidRDefault="00F930AF" w:rsidP="002215CB">
      <w:pPr>
        <w:suppressLineNumbers/>
        <w:rPr>
          <w:rFonts w:ascii="Arial" w:hAnsi="Arial" w:cs="Arial"/>
        </w:rPr>
      </w:pPr>
    </w:p>
    <w:p w:rsidR="00F930AF" w:rsidRDefault="004C5E38" w:rsidP="002215CB">
      <w:pPr>
        <w:suppressLineNumbers/>
        <w:rPr>
          <w:rFonts w:ascii="Arial" w:hAnsi="Arial" w:cs="Arial"/>
        </w:rPr>
      </w:pPr>
      <w:r>
        <w:br w:type="page"/>
      </w:r>
    </w:p>
    <w:p w:rsidR="00F930AF" w:rsidRDefault="00F930AF" w:rsidP="002215CB">
      <w:pPr>
        <w:suppressLineNumbers/>
        <w:rPr>
          <w:rFonts w:ascii="Arial" w:hAnsi="Arial" w:cs="Arial"/>
        </w:rPr>
      </w:pPr>
    </w:p>
    <w:p w:rsidR="00F930AF" w:rsidRDefault="004C5E38" w:rsidP="002215CB">
      <w:pPr>
        <w:pStyle w:val="Heading1"/>
        <w:suppressLineNumbers/>
        <w:jc w:val="center"/>
      </w:pPr>
      <w:bookmarkStart w:id="13" w:name="_Toc101100987"/>
      <w:bookmarkStart w:id="14" w:name="_Toc101105654"/>
      <w:bookmarkStart w:id="15" w:name="_Toc30498107"/>
      <w:r>
        <w:t>HIERARCH</w:t>
      </w:r>
      <w:bookmarkEnd w:id="13"/>
      <w:bookmarkEnd w:id="14"/>
      <w:r>
        <w:t>Y CHART</w:t>
      </w:r>
      <w:bookmarkEnd w:id="15"/>
    </w:p>
    <w:p w:rsidR="00F930AF" w:rsidRDefault="00F930AF" w:rsidP="002215CB">
      <w:pPr>
        <w:suppressLineNumbers/>
      </w:pPr>
    </w:p>
    <w:p w:rsidR="00F930AF" w:rsidRDefault="00F930AF" w:rsidP="002215CB">
      <w:pPr>
        <w:pStyle w:val="Heading1"/>
        <w:suppressLineNumbers/>
        <w:jc w:val="center"/>
      </w:pPr>
    </w:p>
    <w:p w:rsidR="00F930AF" w:rsidRDefault="004C5E38" w:rsidP="002215CB">
      <w:pPr>
        <w:suppressLineNumbers/>
      </w:pPr>
      <w:bookmarkStart w:id="16" w:name="_Toc101335380"/>
      <w:r>
        <w:rPr>
          <w:noProof/>
        </w:rPr>
        <w:drawing>
          <wp:inline distT="0" distB="0" distL="0" distR="0">
            <wp:extent cx="5487670" cy="2287270"/>
            <wp:effectExtent l="3810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16"/>
    </w:p>
    <w:p w:rsidR="00F930AF" w:rsidRDefault="004C5E38" w:rsidP="002215CB">
      <w:pPr>
        <w:suppressLineNumbers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(not required until unit 6 or 7)</w:t>
      </w:r>
      <w:r>
        <w:br w:type="page"/>
      </w:r>
    </w:p>
    <w:p w:rsidR="00F930AF" w:rsidRDefault="004C5E38" w:rsidP="002215CB">
      <w:pPr>
        <w:suppressLineNumbers/>
        <w:jc w:val="center"/>
      </w:pPr>
      <w:bookmarkStart w:id="17" w:name="_Toc101105655"/>
      <w:bookmarkStart w:id="18" w:name="_Toc30498108"/>
      <w:r>
        <w:rPr>
          <w:rStyle w:val="Heading1Char"/>
        </w:rPr>
        <w:lastRenderedPageBreak/>
        <w:t>NASSI-SCHNEIDERMAN</w:t>
      </w:r>
      <w:bookmarkEnd w:id="17"/>
      <w:bookmarkEnd w:id="18"/>
    </w:p>
    <w:p w:rsidR="00F930AF" w:rsidRDefault="00F930AF" w:rsidP="002215CB">
      <w:pPr>
        <w:suppressLineNumbers/>
        <w:jc w:val="center"/>
        <w:rPr>
          <w:rStyle w:val="Heading1Char"/>
        </w:rPr>
      </w:pPr>
    </w:p>
    <w:p w:rsidR="00F930AF" w:rsidRDefault="00F930AF" w:rsidP="002215CB">
      <w:pPr>
        <w:suppressLineNumbers/>
        <w:jc w:val="center"/>
        <w:rPr>
          <w:rStyle w:val="Heading1Char"/>
        </w:rPr>
      </w:pPr>
    </w:p>
    <w:p w:rsidR="00F930AF" w:rsidRDefault="00F930AF" w:rsidP="002215CB">
      <w:pPr>
        <w:suppressLineNumbers/>
        <w:jc w:val="center"/>
        <w:rPr>
          <w:rStyle w:val="Heading1Char"/>
        </w:rPr>
      </w:pP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640"/>
      </w:tblGrid>
      <w:tr w:rsidR="00F930AF"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 w:rsidP="002215CB">
            <w:pPr>
              <w:pStyle w:val="TableContents"/>
            </w:pPr>
            <w:r>
              <w:t>PROMPT FOR INPUT</w:t>
            </w:r>
          </w:p>
        </w:tc>
      </w:tr>
      <w:tr w:rsidR="00F930AF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 w:rsidP="002215CB">
            <w:pPr>
              <w:pStyle w:val="TableContents"/>
            </w:pPr>
            <w:r>
              <w:t>GET INPUT</w:t>
            </w:r>
          </w:p>
        </w:tc>
      </w:tr>
      <w:tr w:rsidR="00F930AF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 w:rsidP="002215CB">
            <w:pPr>
              <w:pStyle w:val="TableContents"/>
            </w:pPr>
            <w:r>
              <w:t>PROMPT FOR INPUT</w:t>
            </w:r>
          </w:p>
        </w:tc>
      </w:tr>
      <w:tr w:rsidR="00F930AF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930AF" w:rsidRDefault="004C5E38" w:rsidP="002215CB">
            <w:pPr>
              <w:pStyle w:val="TableContents"/>
            </w:pPr>
            <w:r>
              <w:t>GET INPUT</w:t>
            </w:r>
          </w:p>
        </w:tc>
      </w:tr>
      <w:tr w:rsidR="004B125B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2215CB">
            <w:pPr>
              <w:pStyle w:val="TableContents"/>
            </w:pPr>
            <w:r>
              <w:t>PROMPT FOR INPUT</w:t>
            </w:r>
          </w:p>
        </w:tc>
      </w:tr>
      <w:tr w:rsidR="004B125B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2215CB">
            <w:pPr>
              <w:pStyle w:val="TableContents"/>
            </w:pPr>
            <w:r>
              <w:t>GET INPUT</w:t>
            </w:r>
          </w:p>
        </w:tc>
      </w:tr>
      <w:tr w:rsidR="004B125B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2215CB">
            <w:pPr>
              <w:pStyle w:val="TableContents"/>
            </w:pPr>
            <w:r>
              <w:t>PROMPT FOR INPUT</w:t>
            </w:r>
          </w:p>
        </w:tc>
      </w:tr>
      <w:tr w:rsidR="004B125B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2215CB">
            <w:pPr>
              <w:pStyle w:val="TableContents"/>
            </w:pPr>
            <w:r>
              <w:t>GET INPUT</w:t>
            </w:r>
          </w:p>
        </w:tc>
      </w:tr>
      <w:tr w:rsidR="004B125B" w:rsidTr="004B125B">
        <w:tc>
          <w:tcPr>
            <w:tcW w:w="864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2215CB">
            <w:pPr>
              <w:pStyle w:val="TableContents"/>
            </w:pPr>
            <w:r>
              <w:t>PROMPT FOR INPUT</w:t>
            </w:r>
          </w:p>
        </w:tc>
      </w:tr>
      <w:tr w:rsidR="004B125B" w:rsidTr="004B125B">
        <w:tc>
          <w:tcPr>
            <w:tcW w:w="864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2215CB">
            <w:pPr>
              <w:pStyle w:val="TableContents"/>
            </w:pPr>
            <w:r>
              <w:t>GET INPUT</w:t>
            </w:r>
          </w:p>
        </w:tc>
      </w:tr>
      <w:tr w:rsidR="004B125B" w:rsidTr="004B125B">
        <w:tc>
          <w:tcPr>
            <w:tcW w:w="864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2215CB">
            <w:pPr>
              <w:pStyle w:val="TableContents"/>
            </w:pPr>
            <w:r>
              <w:t>CALC TOTAL</w:t>
            </w:r>
          </w:p>
        </w:tc>
      </w:tr>
      <w:tr w:rsidR="004B125B" w:rsidTr="004B125B">
        <w:tc>
          <w:tcPr>
            <w:tcW w:w="864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2215CB">
            <w:pPr>
              <w:pStyle w:val="TableContents"/>
            </w:pPr>
            <w:r>
              <w:t>CALC GRAND TOTAL</w:t>
            </w:r>
          </w:p>
        </w:tc>
      </w:tr>
      <w:tr w:rsidR="004B125B"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B125B" w:rsidRDefault="004B125B" w:rsidP="002215CB">
            <w:pPr>
              <w:pStyle w:val="TableContents"/>
            </w:pPr>
            <w:r>
              <w:t>DISPLAY RESULT</w:t>
            </w:r>
          </w:p>
        </w:tc>
      </w:tr>
    </w:tbl>
    <w:p w:rsidR="00F930AF" w:rsidRDefault="00F930AF" w:rsidP="002215CB">
      <w:pPr>
        <w:suppressLineNumbers/>
      </w:pPr>
    </w:p>
    <w:p w:rsidR="00F930AF" w:rsidRDefault="00F930AF" w:rsidP="002215CB">
      <w:pPr>
        <w:suppressLineNumbers/>
      </w:pPr>
    </w:p>
    <w:p w:rsidR="00F930AF" w:rsidRDefault="00F930AF" w:rsidP="002215CB">
      <w:pPr>
        <w:suppressLineNumbers/>
      </w:pPr>
    </w:p>
    <w:p w:rsidR="00F930AF" w:rsidRDefault="00F930AF" w:rsidP="002215CB">
      <w:pPr>
        <w:suppressLineNumbers/>
      </w:pPr>
    </w:p>
    <w:p w:rsidR="00F930AF" w:rsidRDefault="00F930AF" w:rsidP="002215CB">
      <w:pPr>
        <w:suppressLineNumbers/>
      </w:pPr>
    </w:p>
    <w:p w:rsidR="00F930AF" w:rsidRDefault="004C5E38" w:rsidP="002215CB">
      <w:pPr>
        <w:suppressLineNumbers/>
      </w:pPr>
      <w:r>
        <w:br w:type="page"/>
      </w:r>
    </w:p>
    <w:p w:rsidR="00F930AF" w:rsidRDefault="004C5E38" w:rsidP="002215CB">
      <w:pPr>
        <w:pStyle w:val="Heading1"/>
        <w:suppressLineNumbers/>
        <w:jc w:val="center"/>
      </w:pPr>
      <w:bookmarkStart w:id="19" w:name="_Toc101105656"/>
      <w:bookmarkStart w:id="20" w:name="_Toc101335381"/>
      <w:bookmarkStart w:id="21" w:name="_Toc30498109"/>
      <w:r>
        <w:lastRenderedPageBreak/>
        <w:t>PROGRAM OUTPUT</w:t>
      </w:r>
      <w:bookmarkEnd w:id="19"/>
      <w:bookmarkEnd w:id="20"/>
      <w:bookmarkEnd w:id="21"/>
    </w:p>
    <w:p w:rsidR="00F930AF" w:rsidRDefault="002D2F4B" w:rsidP="002215CB">
      <w:pPr>
        <w:suppressLineNumbers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86400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_sc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E38">
        <w:br w:type="page"/>
      </w:r>
    </w:p>
    <w:p w:rsidR="002215CB" w:rsidRDefault="004C5E38" w:rsidP="002215CB">
      <w:pPr>
        <w:pStyle w:val="Heading1"/>
        <w:suppressLineNumbers/>
        <w:jc w:val="center"/>
      </w:pPr>
      <w:bookmarkStart w:id="22" w:name="_Toc101105657"/>
      <w:bookmarkStart w:id="23" w:name="_Toc30498110"/>
      <w:r>
        <w:lastRenderedPageBreak/>
        <w:t>SOURCE CODE</w:t>
      </w:r>
      <w:bookmarkEnd w:id="22"/>
      <w:bookmarkEnd w:id="23"/>
    </w:p>
    <w:p w:rsidR="002D2F4B" w:rsidRPr="002215CB" w:rsidRDefault="002D2F4B" w:rsidP="002215CB">
      <w:pPr>
        <w:pStyle w:val="Heading1"/>
        <w:rPr>
          <w:rFonts w:ascii="Courier New" w:hAnsi="Courier New" w:cs="Courier New"/>
          <w:b w:val="0"/>
          <w:sz w:val="24"/>
          <w:szCs w:val="24"/>
        </w:rPr>
      </w:pPr>
      <w:bookmarkStart w:id="24" w:name="_Toc30498111"/>
      <w:r w:rsidRPr="002215CB">
        <w:rPr>
          <w:rFonts w:ascii="Courier New" w:hAnsi="Courier New" w:cs="Courier New"/>
          <w:b w:val="0"/>
          <w:sz w:val="24"/>
          <w:szCs w:val="24"/>
        </w:rPr>
        <w:t>&lt;?php</w:t>
      </w:r>
      <w:bookmarkEnd w:id="24"/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</w:t>
      </w:r>
      <w:proofErr w:type="spellStart"/>
      <w:r w:rsidRPr="002215CB">
        <w:rPr>
          <w:rFonts w:ascii="Courier New" w:hAnsi="Courier New" w:cs="Courier New"/>
        </w:rPr>
        <w:t>tax_rate</w:t>
      </w:r>
      <w:proofErr w:type="spellEnd"/>
      <w:r w:rsidRPr="002215CB">
        <w:rPr>
          <w:rFonts w:ascii="Courier New" w:hAnsi="Courier New" w:cs="Courier New"/>
        </w:rPr>
        <w:t xml:space="preserve"> = 0.087;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$price_001 = 0.0;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$price_002 = 0.0;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$price_003 = 0.0;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$price_004 = 0.0;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$price_005 = 0.0;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$total = 0.0;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</w:t>
      </w:r>
      <w:proofErr w:type="spellStart"/>
      <w:r w:rsidRPr="002215CB">
        <w:rPr>
          <w:rFonts w:ascii="Courier New" w:hAnsi="Courier New" w:cs="Courier New"/>
        </w:rPr>
        <w:t>grand_total</w:t>
      </w:r>
      <w:proofErr w:type="spellEnd"/>
      <w:r w:rsidRPr="002215CB">
        <w:rPr>
          <w:rFonts w:ascii="Courier New" w:hAnsi="Courier New" w:cs="Courier New"/>
        </w:rPr>
        <w:t xml:space="preserve"> = 0.0;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printf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"\n Enter a price: ");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fscanf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STDIN, "%f", $price_001);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$total += $price_001;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printf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"\n Enter a price: ");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fscanf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STDIN, "%f", $price_002);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$total += $price_002;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printf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"\n Enter a price: ");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fscanf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STDIN, "%f", $price_003);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$total += $price_003;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printf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"\n Enter a price: ");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fscanf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STDIN, "%f", $price_004);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$total += $price_004;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printf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"\n Enter a price: ");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fscanf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STDIN, "%f", $price_005);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$total += $price_005;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printf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"\n Sub Total: $%.2f", $total);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printf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"\n Tax Rate: %.1f%%", $</w:t>
      </w:r>
      <w:proofErr w:type="spellStart"/>
      <w:r w:rsidRPr="002215CB">
        <w:rPr>
          <w:rFonts w:ascii="Courier New" w:hAnsi="Courier New" w:cs="Courier New"/>
        </w:rPr>
        <w:t>tax_rate</w:t>
      </w:r>
      <w:proofErr w:type="spellEnd"/>
      <w:r w:rsidRPr="002215CB">
        <w:rPr>
          <w:rFonts w:ascii="Courier New" w:hAnsi="Courier New" w:cs="Courier New"/>
        </w:rPr>
        <w:t xml:space="preserve"> * 100);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// round up to get correct grand total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$</w:t>
      </w:r>
      <w:proofErr w:type="spellStart"/>
      <w:r w:rsidRPr="002215CB">
        <w:rPr>
          <w:rFonts w:ascii="Courier New" w:hAnsi="Courier New" w:cs="Courier New"/>
        </w:rPr>
        <w:t>grand_total</w:t>
      </w:r>
      <w:proofErr w:type="spellEnd"/>
      <w:r w:rsidRPr="002215CB">
        <w:rPr>
          <w:rFonts w:ascii="Courier New" w:hAnsi="Courier New" w:cs="Courier New"/>
        </w:rPr>
        <w:t xml:space="preserve"> = </w:t>
      </w:r>
      <w:proofErr w:type="gramStart"/>
      <w:r w:rsidRPr="002215CB">
        <w:rPr>
          <w:rFonts w:ascii="Courier New" w:hAnsi="Courier New" w:cs="Courier New"/>
        </w:rPr>
        <w:t>round(</w:t>
      </w:r>
      <w:proofErr w:type="gramEnd"/>
      <w:r w:rsidRPr="002215CB">
        <w:rPr>
          <w:rFonts w:ascii="Courier New" w:hAnsi="Courier New" w:cs="Courier New"/>
        </w:rPr>
        <w:t>$total + ($total * $</w:t>
      </w:r>
      <w:proofErr w:type="spellStart"/>
      <w:r w:rsidRPr="002215CB">
        <w:rPr>
          <w:rFonts w:ascii="Courier New" w:hAnsi="Courier New" w:cs="Courier New"/>
        </w:rPr>
        <w:t>tax_rate</w:t>
      </w:r>
      <w:proofErr w:type="spellEnd"/>
      <w:r w:rsidRPr="002215CB">
        <w:rPr>
          <w:rFonts w:ascii="Courier New" w:hAnsi="Courier New" w:cs="Courier New"/>
        </w:rPr>
        <w:t>), 2);</w:t>
      </w:r>
    </w:p>
    <w:p w:rsidR="002D2F4B" w:rsidRP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215CB">
        <w:rPr>
          <w:rFonts w:ascii="Courier New" w:hAnsi="Courier New" w:cs="Courier New"/>
        </w:rPr>
        <w:t>printf</w:t>
      </w:r>
      <w:proofErr w:type="spellEnd"/>
      <w:r w:rsidRPr="002215CB">
        <w:rPr>
          <w:rFonts w:ascii="Courier New" w:hAnsi="Courier New" w:cs="Courier New"/>
        </w:rPr>
        <w:t>(</w:t>
      </w:r>
      <w:proofErr w:type="gramEnd"/>
      <w:r w:rsidRPr="002215CB">
        <w:rPr>
          <w:rFonts w:ascii="Courier New" w:hAnsi="Courier New" w:cs="Courier New"/>
        </w:rPr>
        <w:t>"\n Grand Total: $%.2f\n", $</w:t>
      </w:r>
      <w:proofErr w:type="spellStart"/>
      <w:r w:rsidRPr="002215CB">
        <w:rPr>
          <w:rFonts w:ascii="Courier New" w:hAnsi="Courier New" w:cs="Courier New"/>
        </w:rPr>
        <w:t>grand_total</w:t>
      </w:r>
      <w:proofErr w:type="spellEnd"/>
      <w:r w:rsidRPr="002215CB">
        <w:rPr>
          <w:rFonts w:ascii="Courier New" w:hAnsi="Courier New" w:cs="Courier New"/>
        </w:rPr>
        <w:t>);</w:t>
      </w:r>
    </w:p>
    <w:p w:rsidR="002215CB" w:rsidRDefault="002D2F4B" w:rsidP="002215C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2215CB">
        <w:rPr>
          <w:rFonts w:ascii="Courier New" w:hAnsi="Courier New" w:cs="Courier New"/>
        </w:rPr>
        <w:t>?</w:t>
      </w:r>
      <w:r w:rsidR="002215CB">
        <w:rPr>
          <w:rFonts w:ascii="Courier New" w:hAnsi="Courier New" w:cs="Courier New"/>
        </w:rPr>
        <w:t>&gt;</w:t>
      </w:r>
    </w:p>
    <w:p w:rsidR="002215CB" w:rsidRDefault="002215CB" w:rsidP="002215CB">
      <w:pPr>
        <w:suppressLineNumbers/>
        <w:autoSpaceDE w:val="0"/>
        <w:autoSpaceDN w:val="0"/>
        <w:adjustRightInd w:val="0"/>
        <w:rPr>
          <w:rFonts w:ascii="Courier New" w:hAnsi="Courier New" w:cs="Courier New"/>
        </w:rPr>
      </w:pPr>
    </w:p>
    <w:p w:rsidR="002215CB" w:rsidRDefault="002215CB" w:rsidP="002215CB">
      <w:pPr>
        <w:suppressLineNumbers/>
        <w:autoSpaceDE w:val="0"/>
        <w:autoSpaceDN w:val="0"/>
        <w:adjustRightInd w:val="0"/>
        <w:rPr>
          <w:rFonts w:ascii="Courier New" w:hAnsi="Courier New" w:cs="Courier New"/>
        </w:rPr>
      </w:pPr>
    </w:p>
    <w:p w:rsidR="002215CB" w:rsidRDefault="002215CB" w:rsidP="002215CB">
      <w:pPr>
        <w:suppressLineNumbers/>
        <w:autoSpaceDE w:val="0"/>
        <w:autoSpaceDN w:val="0"/>
        <w:adjustRightInd w:val="0"/>
        <w:rPr>
          <w:rStyle w:val="LineNumber"/>
          <w:rFonts w:ascii="Courier New" w:hAnsi="Courier New" w:cs="Courier New"/>
        </w:rPr>
        <w:sectPr w:rsidR="002215CB" w:rsidSect="002215CB">
          <w:headerReference w:type="default" r:id="rId14"/>
          <w:footerReference w:type="default" r:id="rId15"/>
          <w:pgSz w:w="12240" w:h="15840"/>
          <w:pgMar w:top="1440" w:right="1800" w:bottom="1440" w:left="1800" w:header="720" w:footer="720" w:gutter="0"/>
          <w:lnNumType w:countBy="1"/>
          <w:cols w:space="720"/>
          <w:formProt w:val="0"/>
          <w:docGrid w:linePitch="360"/>
        </w:sectPr>
      </w:pPr>
      <w:r>
        <w:rPr>
          <w:rStyle w:val="LineNumber"/>
          <w:rFonts w:ascii="Courier New" w:hAnsi="Courier New" w:cs="Courier New"/>
        </w:rPr>
        <w:object w:dxaOrig="60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.9pt;height:40.75pt" o:ole="">
            <v:imagedata r:id="rId16" o:title=""/>
          </v:shape>
          <o:OLEObject Type="Embed" ProgID="Package" ShapeID="_x0000_i1028" DrawAspect="Content" ObjectID="_1641110884" r:id="rId17"/>
        </w:object>
      </w:r>
    </w:p>
    <w:p w:rsidR="00F930AF" w:rsidRDefault="00F930AF">
      <w:pPr>
        <w:textAlignment w:val="top"/>
        <w:rPr>
          <w:rFonts w:ascii="Courier New" w:hAnsi="Courier New"/>
        </w:rPr>
      </w:pPr>
    </w:p>
    <w:p w:rsidR="00F930AF" w:rsidRDefault="004C5E38">
      <w:pPr>
        <w:pStyle w:val="Heading1"/>
        <w:jc w:val="center"/>
      </w:pPr>
      <w:bookmarkStart w:id="25" w:name="_Toc30498112"/>
      <w:r>
        <w:t>DESK CHECK</w:t>
      </w:r>
      <w:bookmarkEnd w:id="25"/>
    </w:p>
    <w:p w:rsidR="00F930AF" w:rsidRDefault="00F930AF">
      <w:pPr>
        <w:jc w:val="center"/>
      </w:pPr>
    </w:p>
    <w:p w:rsidR="00F930AF" w:rsidRDefault="009C4BD2">
      <w:r w:rsidRPr="009C4BD2">
        <w:rPr>
          <w:b/>
        </w:rPr>
        <w:t>Incoming Data</w:t>
      </w:r>
      <w:r>
        <w:t>: 1, 2, 3, 4, 5</w:t>
      </w:r>
      <w:r>
        <w:br/>
      </w:r>
      <w:r w:rsidR="00691317" w:rsidRPr="009C4BD2">
        <w:rPr>
          <w:b/>
        </w:rPr>
        <w:t>MEM MAP</w:t>
      </w:r>
    </w:p>
    <w:p w:rsidR="00691317" w:rsidRDefault="00691317">
      <w:pPr>
        <w:rPr>
          <w:i/>
        </w:rPr>
      </w:pPr>
      <w:r w:rsidRPr="009C4BD2">
        <w:rPr>
          <w:i/>
        </w:rPr>
        <w:t>To keep the table small, P</w:t>
      </w:r>
      <w:r w:rsidR="009C4BD2" w:rsidRPr="009C4BD2">
        <w:rPr>
          <w:i/>
        </w:rPr>
        <w:t>-</w:t>
      </w:r>
      <w:r w:rsidRPr="009C4BD2">
        <w:rPr>
          <w:i/>
        </w:rPr>
        <w:t xml:space="preserve"> = Price</w:t>
      </w:r>
      <w:r w:rsidR="009C4BD2" w:rsidRPr="009C4BD2">
        <w:rPr>
          <w:i/>
        </w:rPr>
        <w:t>_</w:t>
      </w:r>
    </w:p>
    <w:p w:rsidR="009C4BD2" w:rsidRPr="009C4BD2" w:rsidRDefault="009C4BD2">
      <w:pPr>
        <w:rPr>
          <w:i/>
        </w:rPr>
      </w:pPr>
    </w:p>
    <w:tbl>
      <w:tblPr>
        <w:tblStyle w:val="TableGrid"/>
        <w:tblW w:w="1098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150"/>
        <w:gridCol w:w="1280"/>
        <w:gridCol w:w="1020"/>
        <w:gridCol w:w="1150"/>
        <w:gridCol w:w="1150"/>
        <w:gridCol w:w="1150"/>
        <w:gridCol w:w="1150"/>
        <w:gridCol w:w="1150"/>
        <w:gridCol w:w="1780"/>
      </w:tblGrid>
      <w:tr w:rsidR="00691317" w:rsidTr="009C4BD2">
        <w:trPr>
          <w:trHeight w:val="562"/>
        </w:trPr>
        <w:tc>
          <w:tcPr>
            <w:tcW w:w="1150" w:type="dxa"/>
          </w:tcPr>
          <w:p w:rsidR="00691317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Line #</w:t>
            </w:r>
          </w:p>
        </w:tc>
        <w:tc>
          <w:tcPr>
            <w:tcW w:w="128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  <w:proofErr w:type="spellStart"/>
            <w:r w:rsidRPr="00691317">
              <w:rPr>
                <w:rFonts w:ascii="Consolas" w:hAnsi="Consolas"/>
              </w:rPr>
              <w:t>Tax_rate</w:t>
            </w:r>
            <w:proofErr w:type="spellEnd"/>
          </w:p>
        </w:tc>
        <w:tc>
          <w:tcPr>
            <w:tcW w:w="102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P-</w:t>
            </w:r>
            <w:r w:rsidRPr="00691317">
              <w:rPr>
                <w:rFonts w:ascii="Consolas" w:hAnsi="Consolas"/>
              </w:rPr>
              <w:t>001</w:t>
            </w:r>
          </w:p>
        </w:tc>
        <w:tc>
          <w:tcPr>
            <w:tcW w:w="115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  <w:r w:rsidRPr="00691317">
              <w:rPr>
                <w:rFonts w:ascii="Consolas" w:hAnsi="Consolas"/>
              </w:rPr>
              <w:t>P</w:t>
            </w:r>
            <w:r>
              <w:rPr>
                <w:rFonts w:ascii="Consolas" w:hAnsi="Consolas"/>
              </w:rPr>
              <w:t>-</w:t>
            </w:r>
            <w:r w:rsidRPr="00691317">
              <w:rPr>
                <w:rFonts w:ascii="Consolas" w:hAnsi="Consolas"/>
              </w:rPr>
              <w:t>002</w:t>
            </w:r>
          </w:p>
        </w:tc>
        <w:tc>
          <w:tcPr>
            <w:tcW w:w="115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  <w:r w:rsidRPr="00691317">
              <w:rPr>
                <w:rFonts w:ascii="Consolas" w:hAnsi="Consolas"/>
              </w:rPr>
              <w:t>P</w:t>
            </w:r>
            <w:r>
              <w:rPr>
                <w:rFonts w:ascii="Consolas" w:hAnsi="Consolas"/>
              </w:rPr>
              <w:t>-</w:t>
            </w:r>
            <w:r w:rsidRPr="00691317">
              <w:rPr>
                <w:rFonts w:ascii="Consolas" w:hAnsi="Consolas"/>
              </w:rPr>
              <w:t>003</w:t>
            </w:r>
          </w:p>
        </w:tc>
        <w:tc>
          <w:tcPr>
            <w:tcW w:w="115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  <w:r w:rsidRPr="00691317">
              <w:rPr>
                <w:rFonts w:ascii="Consolas" w:hAnsi="Consolas"/>
              </w:rPr>
              <w:t>P</w:t>
            </w:r>
            <w:r>
              <w:rPr>
                <w:rFonts w:ascii="Consolas" w:hAnsi="Consolas"/>
              </w:rPr>
              <w:t>-</w:t>
            </w:r>
            <w:r w:rsidRPr="00691317">
              <w:rPr>
                <w:rFonts w:ascii="Consolas" w:hAnsi="Consolas"/>
              </w:rPr>
              <w:t>004</w:t>
            </w:r>
          </w:p>
        </w:tc>
        <w:tc>
          <w:tcPr>
            <w:tcW w:w="115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  <w:r w:rsidRPr="00691317">
              <w:rPr>
                <w:rFonts w:ascii="Consolas" w:hAnsi="Consolas"/>
              </w:rPr>
              <w:t>P</w:t>
            </w:r>
            <w:r>
              <w:rPr>
                <w:rFonts w:ascii="Consolas" w:hAnsi="Consolas"/>
              </w:rPr>
              <w:t>-</w:t>
            </w:r>
            <w:r w:rsidRPr="00691317">
              <w:rPr>
                <w:rFonts w:ascii="Consolas" w:hAnsi="Consolas"/>
              </w:rPr>
              <w:t>005</w:t>
            </w:r>
          </w:p>
        </w:tc>
        <w:tc>
          <w:tcPr>
            <w:tcW w:w="115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  <w:r w:rsidRPr="00691317">
              <w:rPr>
                <w:rFonts w:ascii="Consolas" w:hAnsi="Consolas"/>
              </w:rPr>
              <w:t>Total</w:t>
            </w:r>
          </w:p>
        </w:tc>
        <w:tc>
          <w:tcPr>
            <w:tcW w:w="178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  <w:proofErr w:type="spellStart"/>
            <w:r w:rsidRPr="00691317">
              <w:rPr>
                <w:rFonts w:ascii="Consolas" w:hAnsi="Consolas"/>
              </w:rPr>
              <w:t>Grand_total</w:t>
            </w:r>
            <w:proofErr w:type="spellEnd"/>
          </w:p>
        </w:tc>
      </w:tr>
      <w:tr w:rsidR="00691317" w:rsidTr="009C4BD2">
        <w:trPr>
          <w:trHeight w:val="562"/>
        </w:trPr>
        <w:tc>
          <w:tcPr>
            <w:tcW w:w="1150" w:type="dxa"/>
          </w:tcPr>
          <w:p w:rsidR="00691317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280" w:type="dxa"/>
          </w:tcPr>
          <w:p w:rsidR="00691317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0.087</w:t>
            </w:r>
          </w:p>
        </w:tc>
        <w:tc>
          <w:tcPr>
            <w:tcW w:w="102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691317" w:rsidRPr="00691317" w:rsidRDefault="00691317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0.00</w:t>
            </w: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0.00</w:t>
            </w: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0.00</w:t>
            </w: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0.00</w:t>
            </w: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0.00</w:t>
            </w: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0.00</w:t>
            </w:r>
          </w:p>
        </w:tc>
        <w:tc>
          <w:tcPr>
            <w:tcW w:w="178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0.00</w:t>
            </w: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1.00</w:t>
            </w: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1.00</w:t>
            </w:r>
          </w:p>
        </w:tc>
        <w:tc>
          <w:tcPr>
            <w:tcW w:w="17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2.00</w:t>
            </w: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  <w:tc>
          <w:tcPr>
            <w:tcW w:w="17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6.00</w:t>
            </w:r>
          </w:p>
        </w:tc>
        <w:tc>
          <w:tcPr>
            <w:tcW w:w="17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Pr="00691317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4.00</w:t>
            </w: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10.00</w:t>
            </w:r>
          </w:p>
        </w:tc>
        <w:tc>
          <w:tcPr>
            <w:tcW w:w="17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5.00</w:t>
            </w: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31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15.00</w:t>
            </w:r>
          </w:p>
        </w:tc>
        <w:tc>
          <w:tcPr>
            <w:tcW w:w="17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</w:tr>
      <w:tr w:rsidR="009C4BD2" w:rsidTr="009C4BD2">
        <w:trPr>
          <w:trHeight w:val="562"/>
        </w:trPr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</w:t>
            </w:r>
          </w:p>
        </w:tc>
        <w:tc>
          <w:tcPr>
            <w:tcW w:w="128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02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150" w:type="dxa"/>
          </w:tcPr>
          <w:p w:rsidR="009C4BD2" w:rsidRDefault="009C4BD2">
            <w:pPr>
              <w:rPr>
                <w:rFonts w:ascii="Consolas" w:hAnsi="Consolas"/>
              </w:rPr>
            </w:pPr>
          </w:p>
        </w:tc>
        <w:tc>
          <w:tcPr>
            <w:tcW w:w="1780" w:type="dxa"/>
          </w:tcPr>
          <w:p w:rsidR="009C4BD2" w:rsidRDefault="009C4B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16.31</w:t>
            </w:r>
          </w:p>
        </w:tc>
      </w:tr>
    </w:tbl>
    <w:p w:rsidR="00691317" w:rsidRDefault="00691317"/>
    <w:p w:rsidR="00691317" w:rsidRDefault="00691317"/>
    <w:p w:rsidR="00691317" w:rsidRPr="009C4BD2" w:rsidRDefault="00691317">
      <w:pPr>
        <w:rPr>
          <w:b/>
        </w:rPr>
      </w:pPr>
      <w:r w:rsidRPr="009C4BD2">
        <w:rPr>
          <w:b/>
        </w:rPr>
        <w:t>Output</w:t>
      </w:r>
    </w:p>
    <w:p w:rsidR="009C4BD2" w:rsidRDefault="009C4BD2">
      <w:r>
        <w:t>Enter a price: 1</w:t>
      </w:r>
    </w:p>
    <w:p w:rsidR="009C4BD2" w:rsidRDefault="009C4BD2"/>
    <w:p w:rsidR="009C4BD2" w:rsidRDefault="009C4BD2" w:rsidP="009C4BD2">
      <w:r>
        <w:t xml:space="preserve">Enter a price: </w:t>
      </w:r>
      <w:r>
        <w:t>2</w:t>
      </w:r>
    </w:p>
    <w:p w:rsidR="009C4BD2" w:rsidRDefault="009C4BD2"/>
    <w:p w:rsidR="009C4BD2" w:rsidRDefault="009C4BD2" w:rsidP="009C4BD2">
      <w:r>
        <w:t xml:space="preserve">Enter a price: </w:t>
      </w:r>
      <w:r>
        <w:t>3</w:t>
      </w:r>
    </w:p>
    <w:p w:rsidR="009C4BD2" w:rsidRDefault="009C4BD2"/>
    <w:p w:rsidR="009C4BD2" w:rsidRDefault="009C4BD2" w:rsidP="009C4BD2">
      <w:r>
        <w:t xml:space="preserve">Enter a price: </w:t>
      </w:r>
      <w:r>
        <w:t>4</w:t>
      </w:r>
    </w:p>
    <w:p w:rsidR="009C4BD2" w:rsidRDefault="009C4BD2"/>
    <w:p w:rsidR="009C4BD2" w:rsidRDefault="009C4BD2" w:rsidP="009C4BD2">
      <w:r>
        <w:t xml:space="preserve">Enter a price: </w:t>
      </w:r>
      <w:r>
        <w:t>5</w:t>
      </w:r>
    </w:p>
    <w:p w:rsidR="009C4BD2" w:rsidRDefault="009C4BD2" w:rsidP="009C4BD2"/>
    <w:p w:rsidR="009C4BD2" w:rsidRDefault="009C4BD2" w:rsidP="009C4BD2">
      <w:r>
        <w:t>Sub Total: $15.00</w:t>
      </w:r>
    </w:p>
    <w:p w:rsidR="009C4BD2" w:rsidRDefault="009C4BD2" w:rsidP="009C4BD2">
      <w:r>
        <w:t>Tax Rate: 8.7%</w:t>
      </w:r>
    </w:p>
    <w:p w:rsidR="009C4BD2" w:rsidRDefault="009C4BD2" w:rsidP="009C4BD2">
      <w:r>
        <w:t>Grand Total: $16.31</w:t>
      </w:r>
    </w:p>
    <w:p w:rsidR="009C4BD2" w:rsidRDefault="009C4BD2"/>
    <w:sectPr w:rsidR="009C4BD2"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DC5" w:rsidRDefault="00B93DC5">
      <w:r>
        <w:separator/>
      </w:r>
    </w:p>
  </w:endnote>
  <w:endnote w:type="continuationSeparator" w:id="0">
    <w:p w:rsidR="00B93DC5" w:rsidRDefault="00B9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0AF" w:rsidRDefault="004C5E38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DC5" w:rsidRDefault="00B93DC5">
      <w:r>
        <w:separator/>
      </w:r>
    </w:p>
  </w:footnote>
  <w:footnote w:type="continuationSeparator" w:id="0">
    <w:p w:rsidR="00B93DC5" w:rsidRDefault="00B93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0AF" w:rsidRDefault="004C5E38">
    <w:pPr>
      <w:pStyle w:val="Header"/>
    </w:pPr>
    <w:r>
      <w:t xml:space="preserve">Zach Foutz UNIT </w:t>
    </w:r>
    <w:r w:rsidR="004B125B">
      <w:t>2</w:t>
    </w:r>
    <w:r>
      <w:t xml:space="preserve"> EXCERCISE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1DA3"/>
    <w:multiLevelType w:val="multilevel"/>
    <w:tmpl w:val="4A227D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B3A0891"/>
    <w:multiLevelType w:val="hybridMultilevel"/>
    <w:tmpl w:val="845E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5E2A"/>
    <w:multiLevelType w:val="multilevel"/>
    <w:tmpl w:val="5CC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BF227D"/>
    <w:multiLevelType w:val="multilevel"/>
    <w:tmpl w:val="AB60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F37376"/>
    <w:multiLevelType w:val="hybridMultilevel"/>
    <w:tmpl w:val="7518A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0AF"/>
    <w:rsid w:val="002215CB"/>
    <w:rsid w:val="00276C5A"/>
    <w:rsid w:val="002D2F4B"/>
    <w:rsid w:val="00390648"/>
    <w:rsid w:val="004B125B"/>
    <w:rsid w:val="004C5E38"/>
    <w:rsid w:val="005A2E66"/>
    <w:rsid w:val="00691317"/>
    <w:rsid w:val="009C4BD2"/>
    <w:rsid w:val="00B93DC5"/>
    <w:rsid w:val="00CC77B8"/>
    <w:rsid w:val="00E74E76"/>
    <w:rsid w:val="00F9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DCE8"/>
  <w15:docId w15:val="{8B17AC4E-6353-466C-876B-5E6DE0CA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17ED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02AF4"/>
    <w:rPr>
      <w:color w:val="0000FF"/>
      <w:u w:val="single"/>
    </w:rPr>
  </w:style>
  <w:style w:type="character" w:styleId="LineNumber">
    <w:name w:val="line number"/>
    <w:basedOn w:val="DefaultParagraphFont"/>
    <w:qFormat/>
    <w:rsid w:val="00FA1CB8"/>
  </w:style>
  <w:style w:type="character" w:customStyle="1" w:styleId="Heading1Char">
    <w:name w:val="Heading 1 Char"/>
    <w:basedOn w:val="DefaultParagraphFont"/>
    <w:link w:val="Heading1"/>
    <w:qFormat/>
    <w:rsid w:val="00166162"/>
    <w:rPr>
      <w:rFonts w:ascii="Arial" w:hAnsi="Arial" w:cs="Arial"/>
      <w:b/>
      <w:bCs/>
      <w:kern w:val="2"/>
      <w:sz w:val="32"/>
      <w:szCs w:val="3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47E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3">
    <w:name w:val="ListLabel 13"/>
    <w:qFormat/>
    <w:rPr>
      <w:rFonts w:ascii="Arial" w:hAnsi="Arial"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9217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17ED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202AF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47E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rsid w:val="00C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4E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685AC-EB8B-4A12-89F1-08EFE7C888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668A3A43-1D94-475C-8C34-9341D8D2DEAB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|0000|</a:t>
          </a:r>
        </a:p>
        <a:p>
          <a:pPr marR="0" algn="ctr" rtl="0"/>
          <a:r>
            <a:rPr lang="en-US" baseline="0">
              <a:latin typeface="Calibri"/>
            </a:rPr>
            <a:t>SQUARES</a:t>
          </a:r>
          <a:endParaRPr lang="en-US"/>
        </a:p>
      </dgm:t>
    </dgm:pt>
    <dgm:pt modelId="{6924BD47-B80D-4C14-B78D-109F3D17BFE5}" type="parTrans" cxnId="{5D261C12-D918-4CC4-8B3B-33CA38D12580}">
      <dgm:prSet/>
      <dgm:spPr/>
      <dgm:t>
        <a:bodyPr/>
        <a:lstStyle/>
        <a:p>
          <a:endParaRPr lang="en-US"/>
        </a:p>
      </dgm:t>
    </dgm:pt>
    <dgm:pt modelId="{2401526B-D09F-45A1-B4EF-450F31CF91AD}" type="sibTrans" cxnId="{5D261C12-D918-4CC4-8B3B-33CA38D12580}">
      <dgm:prSet/>
      <dgm:spPr/>
      <dgm:t>
        <a:bodyPr/>
        <a:lstStyle/>
        <a:p>
          <a:endParaRPr lang="en-US"/>
        </a:p>
      </dgm:t>
    </dgm:pt>
    <dgm:pt modelId="{0BE3D410-F361-41E7-8A0E-F28F0D07641D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1000</a:t>
          </a:r>
        </a:p>
        <a:p>
          <a:pPr marR="0" algn="ctr" rtl="0"/>
          <a:r>
            <a:rPr lang="en-US" baseline="0">
              <a:latin typeface="Calibri"/>
            </a:rPr>
            <a:t>INITIALIZE</a:t>
          </a:r>
          <a:endParaRPr lang="en-US"/>
        </a:p>
      </dgm:t>
    </dgm:pt>
    <dgm:pt modelId="{6F00A268-C1B0-4365-88A7-692A6BC1AEDE}" type="parTrans" cxnId="{BCABCAC7-4354-4C90-885A-7AB4EE1150F3}">
      <dgm:prSet/>
      <dgm:spPr/>
      <dgm:t>
        <a:bodyPr/>
        <a:lstStyle/>
        <a:p>
          <a:endParaRPr lang="en-US"/>
        </a:p>
      </dgm:t>
    </dgm:pt>
    <dgm:pt modelId="{C4EB172B-7C5E-4E2C-8C14-B2BD89C98C15}" type="sibTrans" cxnId="{BCABCAC7-4354-4C90-885A-7AB4EE1150F3}">
      <dgm:prSet/>
      <dgm:spPr/>
      <dgm:t>
        <a:bodyPr/>
        <a:lstStyle/>
        <a:p>
          <a:endParaRPr lang="en-US"/>
        </a:p>
      </dgm:t>
    </dgm:pt>
    <dgm:pt modelId="{421EEFDC-8BD3-496B-B768-04DF0A8EC156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2000</a:t>
          </a:r>
        </a:p>
        <a:p>
          <a:pPr marR="0" algn="ctr" rtl="0"/>
          <a:r>
            <a:rPr lang="en-US" baseline="0">
              <a:latin typeface="Calibri"/>
            </a:rPr>
            <a:t>PROCESS</a:t>
          </a:r>
          <a:endParaRPr lang="en-US"/>
        </a:p>
      </dgm:t>
    </dgm:pt>
    <dgm:pt modelId="{2EE62BE4-8C17-4C3D-9612-D0309205D8F8}" type="parTrans" cxnId="{B68D5FA1-7B70-40DC-A67D-52A0E758D0C7}">
      <dgm:prSet/>
      <dgm:spPr/>
      <dgm:t>
        <a:bodyPr/>
        <a:lstStyle/>
        <a:p>
          <a:endParaRPr lang="en-US"/>
        </a:p>
      </dgm:t>
    </dgm:pt>
    <dgm:pt modelId="{DF296237-8245-4FD9-803A-7048629A633B}" type="sibTrans" cxnId="{B68D5FA1-7B70-40DC-A67D-52A0E758D0C7}">
      <dgm:prSet/>
      <dgm:spPr/>
      <dgm:t>
        <a:bodyPr/>
        <a:lstStyle/>
        <a:p>
          <a:endParaRPr lang="en-US"/>
        </a:p>
      </dgm:t>
    </dgm:pt>
    <dgm:pt modelId="{3DC37CA9-8FFD-4804-92E7-D55D61E7D211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2100</a:t>
          </a:r>
        </a:p>
        <a:p>
          <a:pPr marR="0" algn="ctr" rtl="0"/>
          <a:r>
            <a:rPr lang="en-US" baseline="0">
              <a:latin typeface="Calibri"/>
            </a:rPr>
            <a:t>PROMPT NUMBER</a:t>
          </a:r>
          <a:endParaRPr lang="en-US"/>
        </a:p>
      </dgm:t>
    </dgm:pt>
    <dgm:pt modelId="{4C040D35-BE5B-46A5-AFA9-4713392102D4}" type="parTrans" cxnId="{AE8FDCE9-E7B5-430F-A144-EE0265963288}">
      <dgm:prSet/>
      <dgm:spPr/>
      <dgm:t>
        <a:bodyPr/>
        <a:lstStyle/>
        <a:p>
          <a:endParaRPr lang="en-US"/>
        </a:p>
      </dgm:t>
    </dgm:pt>
    <dgm:pt modelId="{3B459A62-5435-4414-B593-E9FF0206F055}" type="sibTrans" cxnId="{AE8FDCE9-E7B5-430F-A144-EE0265963288}">
      <dgm:prSet/>
      <dgm:spPr/>
      <dgm:t>
        <a:bodyPr/>
        <a:lstStyle/>
        <a:p>
          <a:endParaRPr lang="en-US"/>
        </a:p>
      </dgm:t>
    </dgm:pt>
    <dgm:pt modelId="{2FCE5724-22C6-4B9C-86D7-8CE540B5513D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2200</a:t>
          </a:r>
        </a:p>
        <a:p>
          <a:pPr marR="0" algn="ctr" rtl="0"/>
          <a:r>
            <a:rPr lang="en-US" baseline="0">
              <a:latin typeface="Calibri"/>
            </a:rPr>
            <a:t>GET NUMBER</a:t>
          </a:r>
          <a:endParaRPr lang="en-US"/>
        </a:p>
      </dgm:t>
    </dgm:pt>
    <dgm:pt modelId="{754BDC81-2B24-4148-945F-C8D642141F8E}" type="parTrans" cxnId="{77ADB52A-B820-4329-8539-C7959C2B1B5E}">
      <dgm:prSet/>
      <dgm:spPr/>
      <dgm:t>
        <a:bodyPr/>
        <a:lstStyle/>
        <a:p>
          <a:endParaRPr lang="en-US"/>
        </a:p>
      </dgm:t>
    </dgm:pt>
    <dgm:pt modelId="{638C98F3-9F3C-4B2D-857A-164ACD36452B}" type="sibTrans" cxnId="{77ADB52A-B820-4329-8539-C7959C2B1B5E}">
      <dgm:prSet/>
      <dgm:spPr/>
      <dgm:t>
        <a:bodyPr/>
        <a:lstStyle/>
        <a:p>
          <a:endParaRPr lang="en-US"/>
        </a:p>
      </dgm:t>
    </dgm:pt>
    <dgm:pt modelId="{291CAD6E-52B3-4B23-90C4-FD6AF3DB845C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2300</a:t>
          </a:r>
        </a:p>
        <a:p>
          <a:pPr marR="0" algn="ctr" rtl="0"/>
          <a:r>
            <a:rPr lang="en-US" baseline="0">
              <a:latin typeface="Calibri"/>
            </a:rPr>
            <a:t>SQUARE</a:t>
          </a:r>
          <a:endParaRPr lang="en-US"/>
        </a:p>
      </dgm:t>
    </dgm:pt>
    <dgm:pt modelId="{B51DA165-588B-46B6-B133-075DDFD3DEE5}" type="parTrans" cxnId="{48D8B3A0-E8A8-4415-A4C8-DF3D4F7C2B44}">
      <dgm:prSet/>
      <dgm:spPr/>
      <dgm:t>
        <a:bodyPr/>
        <a:lstStyle/>
        <a:p>
          <a:endParaRPr lang="en-US"/>
        </a:p>
      </dgm:t>
    </dgm:pt>
    <dgm:pt modelId="{6FE514DE-5062-45A2-AFFD-0DB07AD5970E}" type="sibTrans" cxnId="{48D8B3A0-E8A8-4415-A4C8-DF3D4F7C2B44}">
      <dgm:prSet/>
      <dgm:spPr/>
      <dgm:t>
        <a:bodyPr/>
        <a:lstStyle/>
        <a:p>
          <a:endParaRPr lang="en-US"/>
        </a:p>
      </dgm:t>
    </dgm:pt>
    <dgm:pt modelId="{FFF08D18-0171-4FF1-B791-9CA28DFEC761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2400</a:t>
          </a:r>
        </a:p>
        <a:p>
          <a:pPr marR="0" algn="ctr" rtl="0"/>
          <a:r>
            <a:rPr lang="en-US" baseline="0">
              <a:latin typeface="Calibri"/>
            </a:rPr>
            <a:t>DISPLAY</a:t>
          </a:r>
          <a:endParaRPr lang="en-US"/>
        </a:p>
      </dgm:t>
    </dgm:pt>
    <dgm:pt modelId="{2179268E-10D0-4F6C-A32A-6EEC15D87D02}" type="parTrans" cxnId="{831C6979-928B-41E2-BBA8-D600B562C49D}">
      <dgm:prSet/>
      <dgm:spPr/>
      <dgm:t>
        <a:bodyPr/>
        <a:lstStyle/>
        <a:p>
          <a:endParaRPr lang="en-US"/>
        </a:p>
      </dgm:t>
    </dgm:pt>
    <dgm:pt modelId="{B13B9624-9DC5-458E-9902-52083BFEF481}" type="sibTrans" cxnId="{831C6979-928B-41E2-BBA8-D600B562C49D}">
      <dgm:prSet/>
      <dgm:spPr/>
      <dgm:t>
        <a:bodyPr/>
        <a:lstStyle/>
        <a:p>
          <a:endParaRPr lang="en-US"/>
        </a:p>
      </dgm:t>
    </dgm:pt>
    <dgm:pt modelId="{55523FD5-D4C9-4305-BD58-270A4C33D770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3000</a:t>
          </a:r>
        </a:p>
        <a:p>
          <a:pPr marR="0" algn="ctr" rtl="0"/>
          <a:r>
            <a:rPr lang="en-US" baseline="0">
              <a:latin typeface="Calibri"/>
            </a:rPr>
            <a:t>FINISH</a:t>
          </a:r>
          <a:endParaRPr lang="en-US"/>
        </a:p>
      </dgm:t>
    </dgm:pt>
    <dgm:pt modelId="{511DA523-2EBA-4DB3-8BC6-AB0D97B26705}" type="parTrans" cxnId="{DA562E33-0FC5-4A5A-82D4-F02C63F0F055}">
      <dgm:prSet/>
      <dgm:spPr/>
      <dgm:t>
        <a:bodyPr/>
        <a:lstStyle/>
        <a:p>
          <a:endParaRPr lang="en-US"/>
        </a:p>
      </dgm:t>
    </dgm:pt>
    <dgm:pt modelId="{7D5528B4-A6F9-4238-BB7A-13B0B347AC9C}" type="sibTrans" cxnId="{DA562E33-0FC5-4A5A-82D4-F02C63F0F055}">
      <dgm:prSet/>
      <dgm:spPr/>
      <dgm:t>
        <a:bodyPr/>
        <a:lstStyle/>
        <a:p>
          <a:endParaRPr lang="en-US"/>
        </a:p>
      </dgm:t>
    </dgm:pt>
    <dgm:pt modelId="{27418E11-0BF8-4947-B5BF-A2C5CE24BF24}" type="pres">
      <dgm:prSet presAssocID="{351685AC-EB8B-4A12-89F1-08EFE7C888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F75CB-ADA1-466A-AAB1-6407567FD040}" type="pres">
      <dgm:prSet presAssocID="{668A3A43-1D94-475C-8C34-9341D8D2DEAB}" presName="hierRoot1" presStyleCnt="0">
        <dgm:presLayoutVars>
          <dgm:hierBranch/>
        </dgm:presLayoutVars>
      </dgm:prSet>
      <dgm:spPr/>
    </dgm:pt>
    <dgm:pt modelId="{68BFA798-77C7-4997-9482-75679CE4448E}" type="pres">
      <dgm:prSet presAssocID="{668A3A43-1D94-475C-8C34-9341D8D2DEAB}" presName="rootComposite1" presStyleCnt="0"/>
      <dgm:spPr/>
    </dgm:pt>
    <dgm:pt modelId="{BFA9506F-1108-4307-92E2-C46CC21FF1A7}" type="pres">
      <dgm:prSet presAssocID="{668A3A43-1D94-475C-8C34-9341D8D2DEAB}" presName="rootText1" presStyleLbl="node0" presStyleIdx="0" presStyleCnt="1">
        <dgm:presLayoutVars>
          <dgm:chPref val="3"/>
        </dgm:presLayoutVars>
      </dgm:prSet>
      <dgm:spPr/>
    </dgm:pt>
    <dgm:pt modelId="{A3837067-4317-4A27-A0EC-D60E9551B1C2}" type="pres">
      <dgm:prSet presAssocID="{668A3A43-1D94-475C-8C34-9341D8D2DEAB}" presName="rootConnector1" presStyleLbl="node1" presStyleIdx="0" presStyleCnt="0"/>
      <dgm:spPr/>
    </dgm:pt>
    <dgm:pt modelId="{8F96F778-3497-4D8F-829C-DAB712392B9C}" type="pres">
      <dgm:prSet presAssocID="{668A3A43-1D94-475C-8C34-9341D8D2DEAB}" presName="hierChild2" presStyleCnt="0"/>
      <dgm:spPr/>
    </dgm:pt>
    <dgm:pt modelId="{6D6866BD-3479-4F8A-88E4-073A4012128A}" type="pres">
      <dgm:prSet presAssocID="{6F00A268-C1B0-4365-88A7-692A6BC1AEDE}" presName="Name35" presStyleLbl="parChTrans1D2" presStyleIdx="0" presStyleCnt="3"/>
      <dgm:spPr/>
    </dgm:pt>
    <dgm:pt modelId="{7CD6F063-7197-457D-A69C-17986EF6C939}" type="pres">
      <dgm:prSet presAssocID="{0BE3D410-F361-41E7-8A0E-F28F0D07641D}" presName="hierRoot2" presStyleCnt="0">
        <dgm:presLayoutVars>
          <dgm:hierBranch/>
        </dgm:presLayoutVars>
      </dgm:prSet>
      <dgm:spPr/>
    </dgm:pt>
    <dgm:pt modelId="{5064AFC2-3C35-4010-8452-AE4A356E5647}" type="pres">
      <dgm:prSet presAssocID="{0BE3D410-F361-41E7-8A0E-F28F0D07641D}" presName="rootComposite" presStyleCnt="0"/>
      <dgm:spPr/>
    </dgm:pt>
    <dgm:pt modelId="{033FA35C-433E-4084-8C31-7D81A74D3400}" type="pres">
      <dgm:prSet presAssocID="{0BE3D410-F361-41E7-8A0E-F28F0D07641D}" presName="rootText" presStyleLbl="node2" presStyleIdx="0" presStyleCnt="3">
        <dgm:presLayoutVars>
          <dgm:chPref val="3"/>
        </dgm:presLayoutVars>
      </dgm:prSet>
      <dgm:spPr/>
    </dgm:pt>
    <dgm:pt modelId="{AB7D950E-EC56-465F-91B1-1A5EC9536020}" type="pres">
      <dgm:prSet presAssocID="{0BE3D410-F361-41E7-8A0E-F28F0D07641D}" presName="rootConnector" presStyleLbl="node2" presStyleIdx="0" presStyleCnt="3"/>
      <dgm:spPr/>
    </dgm:pt>
    <dgm:pt modelId="{FBC89897-5E8E-406C-96CD-28EC43DAFE81}" type="pres">
      <dgm:prSet presAssocID="{0BE3D410-F361-41E7-8A0E-F28F0D07641D}" presName="hierChild4" presStyleCnt="0"/>
      <dgm:spPr/>
    </dgm:pt>
    <dgm:pt modelId="{C2D89DE9-5C35-4EBA-88BE-20ACED8C3492}" type="pres">
      <dgm:prSet presAssocID="{0BE3D410-F361-41E7-8A0E-F28F0D07641D}" presName="hierChild5" presStyleCnt="0"/>
      <dgm:spPr/>
    </dgm:pt>
    <dgm:pt modelId="{DC8F1C2B-6EE5-4391-B02A-A54F32E3E904}" type="pres">
      <dgm:prSet presAssocID="{2EE62BE4-8C17-4C3D-9612-D0309205D8F8}" presName="Name35" presStyleLbl="parChTrans1D2" presStyleIdx="1" presStyleCnt="3"/>
      <dgm:spPr/>
    </dgm:pt>
    <dgm:pt modelId="{B0F18B8C-4540-45EB-AA2F-DDDB49B870C7}" type="pres">
      <dgm:prSet presAssocID="{421EEFDC-8BD3-496B-B768-04DF0A8EC156}" presName="hierRoot2" presStyleCnt="0">
        <dgm:presLayoutVars>
          <dgm:hierBranch/>
        </dgm:presLayoutVars>
      </dgm:prSet>
      <dgm:spPr/>
    </dgm:pt>
    <dgm:pt modelId="{51793E76-E5A9-4588-92AC-E7520446A54D}" type="pres">
      <dgm:prSet presAssocID="{421EEFDC-8BD3-496B-B768-04DF0A8EC156}" presName="rootComposite" presStyleCnt="0"/>
      <dgm:spPr/>
    </dgm:pt>
    <dgm:pt modelId="{1CAE0FC5-123E-4496-9518-DC7D10085ED8}" type="pres">
      <dgm:prSet presAssocID="{421EEFDC-8BD3-496B-B768-04DF0A8EC156}" presName="rootText" presStyleLbl="node2" presStyleIdx="1" presStyleCnt="3">
        <dgm:presLayoutVars>
          <dgm:chPref val="3"/>
        </dgm:presLayoutVars>
      </dgm:prSet>
      <dgm:spPr/>
    </dgm:pt>
    <dgm:pt modelId="{C31FA727-C50E-4C8A-9503-FBF5E4B70FAC}" type="pres">
      <dgm:prSet presAssocID="{421EEFDC-8BD3-496B-B768-04DF0A8EC156}" presName="rootConnector" presStyleLbl="node2" presStyleIdx="1" presStyleCnt="3"/>
      <dgm:spPr/>
    </dgm:pt>
    <dgm:pt modelId="{DB2FE0F7-B8A8-4808-87EB-6B86DCCD0E2D}" type="pres">
      <dgm:prSet presAssocID="{421EEFDC-8BD3-496B-B768-04DF0A8EC156}" presName="hierChild4" presStyleCnt="0"/>
      <dgm:spPr/>
    </dgm:pt>
    <dgm:pt modelId="{27FF0FB0-3494-46E1-AF7F-4987C9101DD5}" type="pres">
      <dgm:prSet presAssocID="{4C040D35-BE5B-46A5-AFA9-4713392102D4}" presName="Name35" presStyleLbl="parChTrans1D3" presStyleIdx="0" presStyleCnt="4"/>
      <dgm:spPr/>
    </dgm:pt>
    <dgm:pt modelId="{C94BE565-64F5-4E86-9A02-DD3099142EC3}" type="pres">
      <dgm:prSet presAssocID="{3DC37CA9-8FFD-4804-92E7-D55D61E7D211}" presName="hierRoot2" presStyleCnt="0">
        <dgm:presLayoutVars>
          <dgm:hierBranch val="r"/>
        </dgm:presLayoutVars>
      </dgm:prSet>
      <dgm:spPr/>
    </dgm:pt>
    <dgm:pt modelId="{A0A68535-05F9-47C5-AB73-3DB53B127AF6}" type="pres">
      <dgm:prSet presAssocID="{3DC37CA9-8FFD-4804-92E7-D55D61E7D211}" presName="rootComposite" presStyleCnt="0"/>
      <dgm:spPr/>
    </dgm:pt>
    <dgm:pt modelId="{C2A64FE8-5038-432B-9182-2658048AE493}" type="pres">
      <dgm:prSet presAssocID="{3DC37CA9-8FFD-4804-92E7-D55D61E7D211}" presName="rootText" presStyleLbl="node3" presStyleIdx="0" presStyleCnt="4">
        <dgm:presLayoutVars>
          <dgm:chPref val="3"/>
        </dgm:presLayoutVars>
      </dgm:prSet>
      <dgm:spPr/>
    </dgm:pt>
    <dgm:pt modelId="{1BA35EBA-CCD2-420C-9F8E-A9BEFE0D19A2}" type="pres">
      <dgm:prSet presAssocID="{3DC37CA9-8FFD-4804-92E7-D55D61E7D211}" presName="rootConnector" presStyleLbl="node3" presStyleIdx="0" presStyleCnt="4"/>
      <dgm:spPr/>
    </dgm:pt>
    <dgm:pt modelId="{90078DE1-1DCE-4E33-9BBB-73879FDD6F7A}" type="pres">
      <dgm:prSet presAssocID="{3DC37CA9-8FFD-4804-92E7-D55D61E7D211}" presName="hierChild4" presStyleCnt="0"/>
      <dgm:spPr/>
    </dgm:pt>
    <dgm:pt modelId="{96443001-49D3-4CC5-B3FE-19C783FB6B11}" type="pres">
      <dgm:prSet presAssocID="{3DC37CA9-8FFD-4804-92E7-D55D61E7D211}" presName="hierChild5" presStyleCnt="0"/>
      <dgm:spPr/>
    </dgm:pt>
    <dgm:pt modelId="{173D2FDB-D9B5-4327-91F0-DD8D18C9CDA4}" type="pres">
      <dgm:prSet presAssocID="{754BDC81-2B24-4148-945F-C8D642141F8E}" presName="Name35" presStyleLbl="parChTrans1D3" presStyleIdx="1" presStyleCnt="4"/>
      <dgm:spPr/>
    </dgm:pt>
    <dgm:pt modelId="{F3B0A469-90F9-4FC9-A8D2-99D549998347}" type="pres">
      <dgm:prSet presAssocID="{2FCE5724-22C6-4B9C-86D7-8CE540B5513D}" presName="hierRoot2" presStyleCnt="0">
        <dgm:presLayoutVars>
          <dgm:hierBranch val="r"/>
        </dgm:presLayoutVars>
      </dgm:prSet>
      <dgm:spPr/>
    </dgm:pt>
    <dgm:pt modelId="{D9F07A70-4ADF-4D4E-90FC-688956CE75F4}" type="pres">
      <dgm:prSet presAssocID="{2FCE5724-22C6-4B9C-86D7-8CE540B5513D}" presName="rootComposite" presStyleCnt="0"/>
      <dgm:spPr/>
    </dgm:pt>
    <dgm:pt modelId="{98800CB9-60F9-4281-8212-227649B9F627}" type="pres">
      <dgm:prSet presAssocID="{2FCE5724-22C6-4B9C-86D7-8CE540B5513D}" presName="rootText" presStyleLbl="node3" presStyleIdx="1" presStyleCnt="4">
        <dgm:presLayoutVars>
          <dgm:chPref val="3"/>
        </dgm:presLayoutVars>
      </dgm:prSet>
      <dgm:spPr/>
    </dgm:pt>
    <dgm:pt modelId="{61E8D9F8-9C02-4560-91A4-74E7C1990F3D}" type="pres">
      <dgm:prSet presAssocID="{2FCE5724-22C6-4B9C-86D7-8CE540B5513D}" presName="rootConnector" presStyleLbl="node3" presStyleIdx="1" presStyleCnt="4"/>
      <dgm:spPr/>
    </dgm:pt>
    <dgm:pt modelId="{9093B34A-3548-441E-95A5-305A516AC719}" type="pres">
      <dgm:prSet presAssocID="{2FCE5724-22C6-4B9C-86D7-8CE540B5513D}" presName="hierChild4" presStyleCnt="0"/>
      <dgm:spPr/>
    </dgm:pt>
    <dgm:pt modelId="{0D1B3A8B-EFED-44DF-9B4A-A60201E487FB}" type="pres">
      <dgm:prSet presAssocID="{2FCE5724-22C6-4B9C-86D7-8CE540B5513D}" presName="hierChild5" presStyleCnt="0"/>
      <dgm:spPr/>
    </dgm:pt>
    <dgm:pt modelId="{94C7E640-6275-4CCF-9B32-B37D08BA1926}" type="pres">
      <dgm:prSet presAssocID="{B51DA165-588B-46B6-B133-075DDFD3DEE5}" presName="Name35" presStyleLbl="parChTrans1D3" presStyleIdx="2" presStyleCnt="4"/>
      <dgm:spPr/>
    </dgm:pt>
    <dgm:pt modelId="{8B02A236-BF40-4547-84FB-B611266772EA}" type="pres">
      <dgm:prSet presAssocID="{291CAD6E-52B3-4B23-90C4-FD6AF3DB845C}" presName="hierRoot2" presStyleCnt="0">
        <dgm:presLayoutVars>
          <dgm:hierBranch val="r"/>
        </dgm:presLayoutVars>
      </dgm:prSet>
      <dgm:spPr/>
    </dgm:pt>
    <dgm:pt modelId="{C62824A0-A932-4985-B0C9-6B84C964928F}" type="pres">
      <dgm:prSet presAssocID="{291CAD6E-52B3-4B23-90C4-FD6AF3DB845C}" presName="rootComposite" presStyleCnt="0"/>
      <dgm:spPr/>
    </dgm:pt>
    <dgm:pt modelId="{5011F3BA-A6FE-4871-B682-79D0FD0319EA}" type="pres">
      <dgm:prSet presAssocID="{291CAD6E-52B3-4B23-90C4-FD6AF3DB845C}" presName="rootText" presStyleLbl="node3" presStyleIdx="2" presStyleCnt="4">
        <dgm:presLayoutVars>
          <dgm:chPref val="3"/>
        </dgm:presLayoutVars>
      </dgm:prSet>
      <dgm:spPr/>
    </dgm:pt>
    <dgm:pt modelId="{E087654D-2D05-4AB8-B13B-42CF37BB78E4}" type="pres">
      <dgm:prSet presAssocID="{291CAD6E-52B3-4B23-90C4-FD6AF3DB845C}" presName="rootConnector" presStyleLbl="node3" presStyleIdx="2" presStyleCnt="4"/>
      <dgm:spPr/>
    </dgm:pt>
    <dgm:pt modelId="{FD5BA4B0-A4AF-4239-85E7-DE96D465A525}" type="pres">
      <dgm:prSet presAssocID="{291CAD6E-52B3-4B23-90C4-FD6AF3DB845C}" presName="hierChild4" presStyleCnt="0"/>
      <dgm:spPr/>
    </dgm:pt>
    <dgm:pt modelId="{24D1262F-AE2E-44D5-A075-9C705583B5B0}" type="pres">
      <dgm:prSet presAssocID="{291CAD6E-52B3-4B23-90C4-FD6AF3DB845C}" presName="hierChild5" presStyleCnt="0"/>
      <dgm:spPr/>
    </dgm:pt>
    <dgm:pt modelId="{7C4868A8-6DD0-4E4F-9E14-28054364FC1B}" type="pres">
      <dgm:prSet presAssocID="{2179268E-10D0-4F6C-A32A-6EEC15D87D02}" presName="Name35" presStyleLbl="parChTrans1D3" presStyleIdx="3" presStyleCnt="4"/>
      <dgm:spPr/>
    </dgm:pt>
    <dgm:pt modelId="{43BF5BB3-58FC-4D6F-A261-FB7AA38931FA}" type="pres">
      <dgm:prSet presAssocID="{FFF08D18-0171-4FF1-B791-9CA28DFEC761}" presName="hierRoot2" presStyleCnt="0">
        <dgm:presLayoutVars>
          <dgm:hierBranch val="r"/>
        </dgm:presLayoutVars>
      </dgm:prSet>
      <dgm:spPr/>
    </dgm:pt>
    <dgm:pt modelId="{5CABFD98-5D6C-4451-96FD-89E3C62361DD}" type="pres">
      <dgm:prSet presAssocID="{FFF08D18-0171-4FF1-B791-9CA28DFEC761}" presName="rootComposite" presStyleCnt="0"/>
      <dgm:spPr/>
    </dgm:pt>
    <dgm:pt modelId="{A887FD51-BC72-4AD6-A292-3BFC23C5258C}" type="pres">
      <dgm:prSet presAssocID="{FFF08D18-0171-4FF1-B791-9CA28DFEC761}" presName="rootText" presStyleLbl="node3" presStyleIdx="3" presStyleCnt="4">
        <dgm:presLayoutVars>
          <dgm:chPref val="3"/>
        </dgm:presLayoutVars>
      </dgm:prSet>
      <dgm:spPr/>
    </dgm:pt>
    <dgm:pt modelId="{A2D6FC11-BDC2-4A6E-A0B9-65AA332D242D}" type="pres">
      <dgm:prSet presAssocID="{FFF08D18-0171-4FF1-B791-9CA28DFEC761}" presName="rootConnector" presStyleLbl="node3" presStyleIdx="3" presStyleCnt="4"/>
      <dgm:spPr/>
    </dgm:pt>
    <dgm:pt modelId="{2ECD91AE-F973-4686-8072-FF74514A87A8}" type="pres">
      <dgm:prSet presAssocID="{FFF08D18-0171-4FF1-B791-9CA28DFEC761}" presName="hierChild4" presStyleCnt="0"/>
      <dgm:spPr/>
    </dgm:pt>
    <dgm:pt modelId="{A97EB1C4-CF16-4835-95EB-63E316D214DD}" type="pres">
      <dgm:prSet presAssocID="{FFF08D18-0171-4FF1-B791-9CA28DFEC761}" presName="hierChild5" presStyleCnt="0"/>
      <dgm:spPr/>
    </dgm:pt>
    <dgm:pt modelId="{6C4ACE97-477C-4618-9C1F-2B23E0043F3C}" type="pres">
      <dgm:prSet presAssocID="{421EEFDC-8BD3-496B-B768-04DF0A8EC156}" presName="hierChild5" presStyleCnt="0"/>
      <dgm:spPr/>
    </dgm:pt>
    <dgm:pt modelId="{76FD7005-A4DD-4FFA-85E6-1CE3E3ED3F13}" type="pres">
      <dgm:prSet presAssocID="{511DA523-2EBA-4DB3-8BC6-AB0D97B26705}" presName="Name35" presStyleLbl="parChTrans1D2" presStyleIdx="2" presStyleCnt="3"/>
      <dgm:spPr/>
    </dgm:pt>
    <dgm:pt modelId="{4AFA5296-95E5-445F-8C10-121391CACB39}" type="pres">
      <dgm:prSet presAssocID="{55523FD5-D4C9-4305-BD58-270A4C33D770}" presName="hierRoot2" presStyleCnt="0">
        <dgm:presLayoutVars>
          <dgm:hierBranch/>
        </dgm:presLayoutVars>
      </dgm:prSet>
      <dgm:spPr/>
    </dgm:pt>
    <dgm:pt modelId="{54267B51-2B87-45AB-BF4F-D82DA49B7187}" type="pres">
      <dgm:prSet presAssocID="{55523FD5-D4C9-4305-BD58-270A4C33D770}" presName="rootComposite" presStyleCnt="0"/>
      <dgm:spPr/>
    </dgm:pt>
    <dgm:pt modelId="{CCBDEC0D-D8B1-4D42-A6AE-ACF946995A09}" type="pres">
      <dgm:prSet presAssocID="{55523FD5-D4C9-4305-BD58-270A4C33D770}" presName="rootText" presStyleLbl="node2" presStyleIdx="2" presStyleCnt="3">
        <dgm:presLayoutVars>
          <dgm:chPref val="3"/>
        </dgm:presLayoutVars>
      </dgm:prSet>
      <dgm:spPr/>
    </dgm:pt>
    <dgm:pt modelId="{8A5DD872-4C5A-49A2-9D50-D65B93C7C83E}" type="pres">
      <dgm:prSet presAssocID="{55523FD5-D4C9-4305-BD58-270A4C33D770}" presName="rootConnector" presStyleLbl="node2" presStyleIdx="2" presStyleCnt="3"/>
      <dgm:spPr/>
    </dgm:pt>
    <dgm:pt modelId="{5D25E0E8-8BE4-4F4C-B83E-24510921D3A2}" type="pres">
      <dgm:prSet presAssocID="{55523FD5-D4C9-4305-BD58-270A4C33D770}" presName="hierChild4" presStyleCnt="0"/>
      <dgm:spPr/>
    </dgm:pt>
    <dgm:pt modelId="{37501E31-4B0C-4C02-95AC-F7A424B8CA85}" type="pres">
      <dgm:prSet presAssocID="{55523FD5-D4C9-4305-BD58-270A4C33D770}" presName="hierChild5" presStyleCnt="0"/>
      <dgm:spPr/>
    </dgm:pt>
    <dgm:pt modelId="{1E16CC44-5843-4307-89A8-8931698A15CA}" type="pres">
      <dgm:prSet presAssocID="{668A3A43-1D94-475C-8C34-9341D8D2DEAB}" presName="hierChild3" presStyleCnt="0"/>
      <dgm:spPr/>
    </dgm:pt>
  </dgm:ptLst>
  <dgm:cxnLst>
    <dgm:cxn modelId="{5D261C12-D918-4CC4-8B3B-33CA38D12580}" srcId="{351685AC-EB8B-4A12-89F1-08EFE7C8885C}" destId="{668A3A43-1D94-475C-8C34-9341D8D2DEAB}" srcOrd="0" destOrd="0" parTransId="{6924BD47-B80D-4C14-B78D-109F3D17BFE5}" sibTransId="{2401526B-D09F-45A1-B4EF-450F31CF91AD}"/>
    <dgm:cxn modelId="{DF072B12-7564-4B5C-8FA9-2D23F3301F5E}" type="presOf" srcId="{2FCE5724-22C6-4B9C-86D7-8CE540B5513D}" destId="{61E8D9F8-9C02-4560-91A4-74E7C1990F3D}" srcOrd="1" destOrd="0" presId="urn:microsoft.com/office/officeart/2005/8/layout/orgChart1"/>
    <dgm:cxn modelId="{41980416-CDD4-4F14-90C7-8100DBA30768}" type="presOf" srcId="{2EE62BE4-8C17-4C3D-9612-D0309205D8F8}" destId="{DC8F1C2B-6EE5-4391-B02A-A54F32E3E904}" srcOrd="0" destOrd="0" presId="urn:microsoft.com/office/officeart/2005/8/layout/orgChart1"/>
    <dgm:cxn modelId="{2561B329-8335-443B-A5B4-8AB0BC0351C6}" type="presOf" srcId="{4C040D35-BE5B-46A5-AFA9-4713392102D4}" destId="{27FF0FB0-3494-46E1-AF7F-4987C9101DD5}" srcOrd="0" destOrd="0" presId="urn:microsoft.com/office/officeart/2005/8/layout/orgChart1"/>
    <dgm:cxn modelId="{050F9D2A-C8B5-44D5-9653-40C2F83F18F8}" type="presOf" srcId="{754BDC81-2B24-4148-945F-C8D642141F8E}" destId="{173D2FDB-D9B5-4327-91F0-DD8D18C9CDA4}" srcOrd="0" destOrd="0" presId="urn:microsoft.com/office/officeart/2005/8/layout/orgChart1"/>
    <dgm:cxn modelId="{77ADB52A-B820-4329-8539-C7959C2B1B5E}" srcId="{421EEFDC-8BD3-496B-B768-04DF0A8EC156}" destId="{2FCE5724-22C6-4B9C-86D7-8CE540B5513D}" srcOrd="1" destOrd="0" parTransId="{754BDC81-2B24-4148-945F-C8D642141F8E}" sibTransId="{638C98F3-9F3C-4B2D-857A-164ACD36452B}"/>
    <dgm:cxn modelId="{DA562E33-0FC5-4A5A-82D4-F02C63F0F055}" srcId="{668A3A43-1D94-475C-8C34-9341D8D2DEAB}" destId="{55523FD5-D4C9-4305-BD58-270A4C33D770}" srcOrd="2" destOrd="0" parTransId="{511DA523-2EBA-4DB3-8BC6-AB0D97B26705}" sibTransId="{7D5528B4-A6F9-4238-BB7A-13B0B347AC9C}"/>
    <dgm:cxn modelId="{E2C92A38-7682-4B3A-ABA3-0C1E82D33E0B}" type="presOf" srcId="{3DC37CA9-8FFD-4804-92E7-D55D61E7D211}" destId="{C2A64FE8-5038-432B-9182-2658048AE493}" srcOrd="0" destOrd="0" presId="urn:microsoft.com/office/officeart/2005/8/layout/orgChart1"/>
    <dgm:cxn modelId="{DB2BE23D-6EFC-46BC-9B78-B79C98F6EFAE}" type="presOf" srcId="{668A3A43-1D94-475C-8C34-9341D8D2DEAB}" destId="{A3837067-4317-4A27-A0EC-D60E9551B1C2}" srcOrd="1" destOrd="0" presId="urn:microsoft.com/office/officeart/2005/8/layout/orgChart1"/>
    <dgm:cxn modelId="{1AEB7967-88CB-4965-9A90-EA158ECAF706}" type="presOf" srcId="{291CAD6E-52B3-4B23-90C4-FD6AF3DB845C}" destId="{5011F3BA-A6FE-4871-B682-79D0FD0319EA}" srcOrd="0" destOrd="0" presId="urn:microsoft.com/office/officeart/2005/8/layout/orgChart1"/>
    <dgm:cxn modelId="{12EC2E4D-1349-4116-A022-F89D5FDDF08E}" type="presOf" srcId="{6F00A268-C1B0-4365-88A7-692A6BC1AEDE}" destId="{6D6866BD-3479-4F8A-88E4-073A4012128A}" srcOrd="0" destOrd="0" presId="urn:microsoft.com/office/officeart/2005/8/layout/orgChart1"/>
    <dgm:cxn modelId="{CE7EE24D-9850-405A-8FBF-4018FEB0BDAE}" type="presOf" srcId="{421EEFDC-8BD3-496B-B768-04DF0A8EC156}" destId="{C31FA727-C50E-4C8A-9503-FBF5E4B70FAC}" srcOrd="1" destOrd="0" presId="urn:microsoft.com/office/officeart/2005/8/layout/orgChart1"/>
    <dgm:cxn modelId="{45724D52-D3B6-4306-9080-0A80FFFE05D8}" type="presOf" srcId="{351685AC-EB8B-4A12-89F1-08EFE7C8885C}" destId="{27418E11-0BF8-4947-B5BF-A2C5CE24BF24}" srcOrd="0" destOrd="0" presId="urn:microsoft.com/office/officeart/2005/8/layout/orgChart1"/>
    <dgm:cxn modelId="{831C6979-928B-41E2-BBA8-D600B562C49D}" srcId="{421EEFDC-8BD3-496B-B768-04DF0A8EC156}" destId="{FFF08D18-0171-4FF1-B791-9CA28DFEC761}" srcOrd="3" destOrd="0" parTransId="{2179268E-10D0-4F6C-A32A-6EEC15D87D02}" sibTransId="{B13B9624-9DC5-458E-9902-52083BFEF481}"/>
    <dgm:cxn modelId="{DBD88586-7234-4E71-8FEB-94A73A5472BC}" type="presOf" srcId="{2FCE5724-22C6-4B9C-86D7-8CE540B5513D}" destId="{98800CB9-60F9-4281-8212-227649B9F627}" srcOrd="0" destOrd="0" presId="urn:microsoft.com/office/officeart/2005/8/layout/orgChart1"/>
    <dgm:cxn modelId="{5976E898-DFEA-481A-B215-6B5B5F0918FF}" type="presOf" srcId="{0BE3D410-F361-41E7-8A0E-F28F0D07641D}" destId="{AB7D950E-EC56-465F-91B1-1A5EC9536020}" srcOrd="1" destOrd="0" presId="urn:microsoft.com/office/officeart/2005/8/layout/orgChart1"/>
    <dgm:cxn modelId="{48D8B3A0-E8A8-4415-A4C8-DF3D4F7C2B44}" srcId="{421EEFDC-8BD3-496B-B768-04DF0A8EC156}" destId="{291CAD6E-52B3-4B23-90C4-FD6AF3DB845C}" srcOrd="2" destOrd="0" parTransId="{B51DA165-588B-46B6-B133-075DDFD3DEE5}" sibTransId="{6FE514DE-5062-45A2-AFFD-0DB07AD5970E}"/>
    <dgm:cxn modelId="{B68D5FA1-7B70-40DC-A67D-52A0E758D0C7}" srcId="{668A3A43-1D94-475C-8C34-9341D8D2DEAB}" destId="{421EEFDC-8BD3-496B-B768-04DF0A8EC156}" srcOrd="1" destOrd="0" parTransId="{2EE62BE4-8C17-4C3D-9612-D0309205D8F8}" sibTransId="{DF296237-8245-4FD9-803A-7048629A633B}"/>
    <dgm:cxn modelId="{00F539A6-FD7A-4411-B287-02D85AB92EDA}" type="presOf" srcId="{55523FD5-D4C9-4305-BD58-270A4C33D770}" destId="{8A5DD872-4C5A-49A2-9D50-D65B93C7C83E}" srcOrd="1" destOrd="0" presId="urn:microsoft.com/office/officeart/2005/8/layout/orgChart1"/>
    <dgm:cxn modelId="{77FF2BAF-1EB0-482F-A481-FC193797C4A6}" type="presOf" srcId="{55523FD5-D4C9-4305-BD58-270A4C33D770}" destId="{CCBDEC0D-D8B1-4D42-A6AE-ACF946995A09}" srcOrd="0" destOrd="0" presId="urn:microsoft.com/office/officeart/2005/8/layout/orgChart1"/>
    <dgm:cxn modelId="{F1FE7AB4-0AA2-4FF6-8525-70BC28178294}" type="presOf" srcId="{0BE3D410-F361-41E7-8A0E-F28F0D07641D}" destId="{033FA35C-433E-4084-8C31-7D81A74D3400}" srcOrd="0" destOrd="0" presId="urn:microsoft.com/office/officeart/2005/8/layout/orgChart1"/>
    <dgm:cxn modelId="{AEEB42C1-5EAD-47EF-8E7F-8D9AA67181E7}" type="presOf" srcId="{B51DA165-588B-46B6-B133-075DDFD3DEE5}" destId="{94C7E640-6275-4CCF-9B32-B37D08BA1926}" srcOrd="0" destOrd="0" presId="urn:microsoft.com/office/officeart/2005/8/layout/orgChart1"/>
    <dgm:cxn modelId="{84BA30C7-8B78-46D7-97F0-BCE56B442487}" type="presOf" srcId="{511DA523-2EBA-4DB3-8BC6-AB0D97B26705}" destId="{76FD7005-A4DD-4FFA-85E6-1CE3E3ED3F13}" srcOrd="0" destOrd="0" presId="urn:microsoft.com/office/officeart/2005/8/layout/orgChart1"/>
    <dgm:cxn modelId="{BCABCAC7-4354-4C90-885A-7AB4EE1150F3}" srcId="{668A3A43-1D94-475C-8C34-9341D8D2DEAB}" destId="{0BE3D410-F361-41E7-8A0E-F28F0D07641D}" srcOrd="0" destOrd="0" parTransId="{6F00A268-C1B0-4365-88A7-692A6BC1AEDE}" sibTransId="{C4EB172B-7C5E-4E2C-8C14-B2BD89C98C15}"/>
    <dgm:cxn modelId="{9F9CC1D3-E9BD-45CD-A560-05F2C87DF1AA}" type="presOf" srcId="{291CAD6E-52B3-4B23-90C4-FD6AF3DB845C}" destId="{E087654D-2D05-4AB8-B13B-42CF37BB78E4}" srcOrd="1" destOrd="0" presId="urn:microsoft.com/office/officeart/2005/8/layout/orgChart1"/>
    <dgm:cxn modelId="{AEBE74D6-F174-4B22-9399-A21D98CE9424}" type="presOf" srcId="{FFF08D18-0171-4FF1-B791-9CA28DFEC761}" destId="{A887FD51-BC72-4AD6-A292-3BFC23C5258C}" srcOrd="0" destOrd="0" presId="urn:microsoft.com/office/officeart/2005/8/layout/orgChart1"/>
    <dgm:cxn modelId="{2235AAD7-F383-42D6-8689-46C816B5AD72}" type="presOf" srcId="{2179268E-10D0-4F6C-A32A-6EEC15D87D02}" destId="{7C4868A8-6DD0-4E4F-9E14-28054364FC1B}" srcOrd="0" destOrd="0" presId="urn:microsoft.com/office/officeart/2005/8/layout/orgChart1"/>
    <dgm:cxn modelId="{E08EA8DB-92A3-47C5-A9D3-6DDF6A1CA309}" type="presOf" srcId="{668A3A43-1D94-475C-8C34-9341D8D2DEAB}" destId="{BFA9506F-1108-4307-92E2-C46CC21FF1A7}" srcOrd="0" destOrd="0" presId="urn:microsoft.com/office/officeart/2005/8/layout/orgChart1"/>
    <dgm:cxn modelId="{477F5DDF-3C40-462E-A2E6-4FCFBD387C3B}" type="presOf" srcId="{3DC37CA9-8FFD-4804-92E7-D55D61E7D211}" destId="{1BA35EBA-CCD2-420C-9F8E-A9BEFE0D19A2}" srcOrd="1" destOrd="0" presId="urn:microsoft.com/office/officeart/2005/8/layout/orgChart1"/>
    <dgm:cxn modelId="{AE8FDCE9-E7B5-430F-A144-EE0265963288}" srcId="{421EEFDC-8BD3-496B-B768-04DF0A8EC156}" destId="{3DC37CA9-8FFD-4804-92E7-D55D61E7D211}" srcOrd="0" destOrd="0" parTransId="{4C040D35-BE5B-46A5-AFA9-4713392102D4}" sibTransId="{3B459A62-5435-4414-B593-E9FF0206F055}"/>
    <dgm:cxn modelId="{DE7A45EB-023F-41CC-9B2D-7786DA4E9D4E}" type="presOf" srcId="{FFF08D18-0171-4FF1-B791-9CA28DFEC761}" destId="{A2D6FC11-BDC2-4A6E-A0B9-65AA332D242D}" srcOrd="1" destOrd="0" presId="urn:microsoft.com/office/officeart/2005/8/layout/orgChart1"/>
    <dgm:cxn modelId="{E4D5ECF3-3DB0-473E-AAF5-96A80C9BA683}" type="presOf" srcId="{421EEFDC-8BD3-496B-B768-04DF0A8EC156}" destId="{1CAE0FC5-123E-4496-9518-DC7D10085ED8}" srcOrd="0" destOrd="0" presId="urn:microsoft.com/office/officeart/2005/8/layout/orgChart1"/>
    <dgm:cxn modelId="{EF2BFBD1-CF8A-43BD-ABE5-79E5E59E36ED}" type="presParOf" srcId="{27418E11-0BF8-4947-B5BF-A2C5CE24BF24}" destId="{6CFF75CB-ADA1-466A-AAB1-6407567FD040}" srcOrd="0" destOrd="0" presId="urn:microsoft.com/office/officeart/2005/8/layout/orgChart1"/>
    <dgm:cxn modelId="{4FCB3959-E083-4D14-A61E-953BAA3472B9}" type="presParOf" srcId="{6CFF75CB-ADA1-466A-AAB1-6407567FD040}" destId="{68BFA798-77C7-4997-9482-75679CE4448E}" srcOrd="0" destOrd="0" presId="urn:microsoft.com/office/officeart/2005/8/layout/orgChart1"/>
    <dgm:cxn modelId="{DAFADB23-A28A-4F5C-8340-717EC48D15FA}" type="presParOf" srcId="{68BFA798-77C7-4997-9482-75679CE4448E}" destId="{BFA9506F-1108-4307-92E2-C46CC21FF1A7}" srcOrd="0" destOrd="0" presId="urn:microsoft.com/office/officeart/2005/8/layout/orgChart1"/>
    <dgm:cxn modelId="{560DE2EA-89D9-4DEB-A17D-F00E8BEDDE7D}" type="presParOf" srcId="{68BFA798-77C7-4997-9482-75679CE4448E}" destId="{A3837067-4317-4A27-A0EC-D60E9551B1C2}" srcOrd="1" destOrd="0" presId="urn:microsoft.com/office/officeart/2005/8/layout/orgChart1"/>
    <dgm:cxn modelId="{51B2F12B-5274-43A5-A63B-597608A21504}" type="presParOf" srcId="{6CFF75CB-ADA1-466A-AAB1-6407567FD040}" destId="{8F96F778-3497-4D8F-829C-DAB712392B9C}" srcOrd="1" destOrd="0" presId="urn:microsoft.com/office/officeart/2005/8/layout/orgChart1"/>
    <dgm:cxn modelId="{5CBF0A0E-AB7F-495F-BCF0-23BD6A0AD4DB}" type="presParOf" srcId="{8F96F778-3497-4D8F-829C-DAB712392B9C}" destId="{6D6866BD-3479-4F8A-88E4-073A4012128A}" srcOrd="0" destOrd="0" presId="urn:microsoft.com/office/officeart/2005/8/layout/orgChart1"/>
    <dgm:cxn modelId="{70784B9B-6279-463A-8AD6-A1A292386510}" type="presParOf" srcId="{8F96F778-3497-4D8F-829C-DAB712392B9C}" destId="{7CD6F063-7197-457D-A69C-17986EF6C939}" srcOrd="1" destOrd="0" presId="urn:microsoft.com/office/officeart/2005/8/layout/orgChart1"/>
    <dgm:cxn modelId="{F2BC3789-B2D3-4EC7-89E3-47A62C36DC06}" type="presParOf" srcId="{7CD6F063-7197-457D-A69C-17986EF6C939}" destId="{5064AFC2-3C35-4010-8452-AE4A356E5647}" srcOrd="0" destOrd="0" presId="urn:microsoft.com/office/officeart/2005/8/layout/orgChart1"/>
    <dgm:cxn modelId="{7630C9B7-1FB8-48D9-9FCC-B74D0D388033}" type="presParOf" srcId="{5064AFC2-3C35-4010-8452-AE4A356E5647}" destId="{033FA35C-433E-4084-8C31-7D81A74D3400}" srcOrd="0" destOrd="0" presId="urn:microsoft.com/office/officeart/2005/8/layout/orgChart1"/>
    <dgm:cxn modelId="{E608F842-868F-4FD8-BD20-277C1D9F0F77}" type="presParOf" srcId="{5064AFC2-3C35-4010-8452-AE4A356E5647}" destId="{AB7D950E-EC56-465F-91B1-1A5EC9536020}" srcOrd="1" destOrd="0" presId="urn:microsoft.com/office/officeart/2005/8/layout/orgChart1"/>
    <dgm:cxn modelId="{45A296F1-CD50-4188-A608-0BA99608A5DC}" type="presParOf" srcId="{7CD6F063-7197-457D-A69C-17986EF6C939}" destId="{FBC89897-5E8E-406C-96CD-28EC43DAFE81}" srcOrd="1" destOrd="0" presId="urn:microsoft.com/office/officeart/2005/8/layout/orgChart1"/>
    <dgm:cxn modelId="{BCD55D90-52F0-40FB-A3B9-DFCE72D73AC1}" type="presParOf" srcId="{7CD6F063-7197-457D-A69C-17986EF6C939}" destId="{C2D89DE9-5C35-4EBA-88BE-20ACED8C3492}" srcOrd="2" destOrd="0" presId="urn:microsoft.com/office/officeart/2005/8/layout/orgChart1"/>
    <dgm:cxn modelId="{71AD32DB-54AD-4379-A746-60737439C025}" type="presParOf" srcId="{8F96F778-3497-4D8F-829C-DAB712392B9C}" destId="{DC8F1C2B-6EE5-4391-B02A-A54F32E3E904}" srcOrd="2" destOrd="0" presId="urn:microsoft.com/office/officeart/2005/8/layout/orgChart1"/>
    <dgm:cxn modelId="{973B0DB2-15E2-43A9-B2BA-98FDDAF27EC9}" type="presParOf" srcId="{8F96F778-3497-4D8F-829C-DAB712392B9C}" destId="{B0F18B8C-4540-45EB-AA2F-DDDB49B870C7}" srcOrd="3" destOrd="0" presId="urn:microsoft.com/office/officeart/2005/8/layout/orgChart1"/>
    <dgm:cxn modelId="{64EE17BC-4E00-4DE9-9E56-E223448E416E}" type="presParOf" srcId="{B0F18B8C-4540-45EB-AA2F-DDDB49B870C7}" destId="{51793E76-E5A9-4588-92AC-E7520446A54D}" srcOrd="0" destOrd="0" presId="urn:microsoft.com/office/officeart/2005/8/layout/orgChart1"/>
    <dgm:cxn modelId="{380682DE-6C89-4E57-98B3-C677458B5E85}" type="presParOf" srcId="{51793E76-E5A9-4588-92AC-E7520446A54D}" destId="{1CAE0FC5-123E-4496-9518-DC7D10085ED8}" srcOrd="0" destOrd="0" presId="urn:microsoft.com/office/officeart/2005/8/layout/orgChart1"/>
    <dgm:cxn modelId="{5555A933-CDFD-43FB-B941-FC4CA7AB9F4C}" type="presParOf" srcId="{51793E76-E5A9-4588-92AC-E7520446A54D}" destId="{C31FA727-C50E-4C8A-9503-FBF5E4B70FAC}" srcOrd="1" destOrd="0" presId="urn:microsoft.com/office/officeart/2005/8/layout/orgChart1"/>
    <dgm:cxn modelId="{FB35FD35-5754-465F-B14F-6DEE87DBE82F}" type="presParOf" srcId="{B0F18B8C-4540-45EB-AA2F-DDDB49B870C7}" destId="{DB2FE0F7-B8A8-4808-87EB-6B86DCCD0E2D}" srcOrd="1" destOrd="0" presId="urn:microsoft.com/office/officeart/2005/8/layout/orgChart1"/>
    <dgm:cxn modelId="{02E10191-2991-4A6D-A2B7-CC88A2BC6071}" type="presParOf" srcId="{DB2FE0F7-B8A8-4808-87EB-6B86DCCD0E2D}" destId="{27FF0FB0-3494-46E1-AF7F-4987C9101DD5}" srcOrd="0" destOrd="0" presId="urn:microsoft.com/office/officeart/2005/8/layout/orgChart1"/>
    <dgm:cxn modelId="{F206C7CD-05EF-459A-8377-58D9D2F3AAA7}" type="presParOf" srcId="{DB2FE0F7-B8A8-4808-87EB-6B86DCCD0E2D}" destId="{C94BE565-64F5-4E86-9A02-DD3099142EC3}" srcOrd="1" destOrd="0" presId="urn:microsoft.com/office/officeart/2005/8/layout/orgChart1"/>
    <dgm:cxn modelId="{B0B2DDFA-E41C-4086-AC2D-B6E2F4D9175B}" type="presParOf" srcId="{C94BE565-64F5-4E86-9A02-DD3099142EC3}" destId="{A0A68535-05F9-47C5-AB73-3DB53B127AF6}" srcOrd="0" destOrd="0" presId="urn:microsoft.com/office/officeart/2005/8/layout/orgChart1"/>
    <dgm:cxn modelId="{E44F8A12-A425-4C1C-A1C0-B0542AEF7E48}" type="presParOf" srcId="{A0A68535-05F9-47C5-AB73-3DB53B127AF6}" destId="{C2A64FE8-5038-432B-9182-2658048AE493}" srcOrd="0" destOrd="0" presId="urn:microsoft.com/office/officeart/2005/8/layout/orgChart1"/>
    <dgm:cxn modelId="{3E956EB4-472C-4773-A38C-5D38709E7988}" type="presParOf" srcId="{A0A68535-05F9-47C5-AB73-3DB53B127AF6}" destId="{1BA35EBA-CCD2-420C-9F8E-A9BEFE0D19A2}" srcOrd="1" destOrd="0" presId="urn:microsoft.com/office/officeart/2005/8/layout/orgChart1"/>
    <dgm:cxn modelId="{5A677341-7EBB-4D38-ABD9-62A262E1FC58}" type="presParOf" srcId="{C94BE565-64F5-4E86-9A02-DD3099142EC3}" destId="{90078DE1-1DCE-4E33-9BBB-73879FDD6F7A}" srcOrd="1" destOrd="0" presId="urn:microsoft.com/office/officeart/2005/8/layout/orgChart1"/>
    <dgm:cxn modelId="{DA694D02-DF44-4647-B141-6FAC74BD3415}" type="presParOf" srcId="{C94BE565-64F5-4E86-9A02-DD3099142EC3}" destId="{96443001-49D3-4CC5-B3FE-19C783FB6B11}" srcOrd="2" destOrd="0" presId="urn:microsoft.com/office/officeart/2005/8/layout/orgChart1"/>
    <dgm:cxn modelId="{CCD93F45-AE02-40EF-AFD6-69AA41734DE3}" type="presParOf" srcId="{DB2FE0F7-B8A8-4808-87EB-6B86DCCD0E2D}" destId="{173D2FDB-D9B5-4327-91F0-DD8D18C9CDA4}" srcOrd="2" destOrd="0" presId="urn:microsoft.com/office/officeart/2005/8/layout/orgChart1"/>
    <dgm:cxn modelId="{A9EF3296-5A9D-41AD-98EB-5E22357FE60D}" type="presParOf" srcId="{DB2FE0F7-B8A8-4808-87EB-6B86DCCD0E2D}" destId="{F3B0A469-90F9-4FC9-A8D2-99D549998347}" srcOrd="3" destOrd="0" presId="urn:microsoft.com/office/officeart/2005/8/layout/orgChart1"/>
    <dgm:cxn modelId="{B0548C6A-2C6D-4A42-A241-C3FBE05866D7}" type="presParOf" srcId="{F3B0A469-90F9-4FC9-A8D2-99D549998347}" destId="{D9F07A70-4ADF-4D4E-90FC-688956CE75F4}" srcOrd="0" destOrd="0" presId="urn:microsoft.com/office/officeart/2005/8/layout/orgChart1"/>
    <dgm:cxn modelId="{F9E62518-5B60-44B8-A076-25D223BCEFF2}" type="presParOf" srcId="{D9F07A70-4ADF-4D4E-90FC-688956CE75F4}" destId="{98800CB9-60F9-4281-8212-227649B9F627}" srcOrd="0" destOrd="0" presId="urn:microsoft.com/office/officeart/2005/8/layout/orgChart1"/>
    <dgm:cxn modelId="{AB43B43C-4D81-4ABE-9CA9-3C5B375E7AA7}" type="presParOf" srcId="{D9F07A70-4ADF-4D4E-90FC-688956CE75F4}" destId="{61E8D9F8-9C02-4560-91A4-74E7C1990F3D}" srcOrd="1" destOrd="0" presId="urn:microsoft.com/office/officeart/2005/8/layout/orgChart1"/>
    <dgm:cxn modelId="{8D60ADB9-3E50-4413-A082-8FD66520DA67}" type="presParOf" srcId="{F3B0A469-90F9-4FC9-A8D2-99D549998347}" destId="{9093B34A-3548-441E-95A5-305A516AC719}" srcOrd="1" destOrd="0" presId="urn:microsoft.com/office/officeart/2005/8/layout/orgChart1"/>
    <dgm:cxn modelId="{6A597E3C-8BBA-4BF8-B020-BA7D428B72F9}" type="presParOf" srcId="{F3B0A469-90F9-4FC9-A8D2-99D549998347}" destId="{0D1B3A8B-EFED-44DF-9B4A-A60201E487FB}" srcOrd="2" destOrd="0" presId="urn:microsoft.com/office/officeart/2005/8/layout/orgChart1"/>
    <dgm:cxn modelId="{BEE7B0B3-E202-440F-9E70-40F209D1B596}" type="presParOf" srcId="{DB2FE0F7-B8A8-4808-87EB-6B86DCCD0E2D}" destId="{94C7E640-6275-4CCF-9B32-B37D08BA1926}" srcOrd="4" destOrd="0" presId="urn:microsoft.com/office/officeart/2005/8/layout/orgChart1"/>
    <dgm:cxn modelId="{C06AF69D-B72D-4762-882D-850A1C558AE3}" type="presParOf" srcId="{DB2FE0F7-B8A8-4808-87EB-6B86DCCD0E2D}" destId="{8B02A236-BF40-4547-84FB-B611266772EA}" srcOrd="5" destOrd="0" presId="urn:microsoft.com/office/officeart/2005/8/layout/orgChart1"/>
    <dgm:cxn modelId="{C0195587-4B1E-4123-8C39-3D8739B670C4}" type="presParOf" srcId="{8B02A236-BF40-4547-84FB-B611266772EA}" destId="{C62824A0-A932-4985-B0C9-6B84C964928F}" srcOrd="0" destOrd="0" presId="urn:microsoft.com/office/officeart/2005/8/layout/orgChart1"/>
    <dgm:cxn modelId="{68F4DF06-2A61-40E6-8A29-60A2816304E2}" type="presParOf" srcId="{C62824A0-A932-4985-B0C9-6B84C964928F}" destId="{5011F3BA-A6FE-4871-B682-79D0FD0319EA}" srcOrd="0" destOrd="0" presId="urn:microsoft.com/office/officeart/2005/8/layout/orgChart1"/>
    <dgm:cxn modelId="{5ED2563C-1E1D-4CC0-A4B8-CE0E61989AB2}" type="presParOf" srcId="{C62824A0-A932-4985-B0C9-6B84C964928F}" destId="{E087654D-2D05-4AB8-B13B-42CF37BB78E4}" srcOrd="1" destOrd="0" presId="urn:microsoft.com/office/officeart/2005/8/layout/orgChart1"/>
    <dgm:cxn modelId="{50EDCBFD-8155-4CF1-A9F3-4CA640CC63F8}" type="presParOf" srcId="{8B02A236-BF40-4547-84FB-B611266772EA}" destId="{FD5BA4B0-A4AF-4239-85E7-DE96D465A525}" srcOrd="1" destOrd="0" presId="urn:microsoft.com/office/officeart/2005/8/layout/orgChart1"/>
    <dgm:cxn modelId="{25623A01-5716-45D5-92C4-10F2FCE02052}" type="presParOf" srcId="{8B02A236-BF40-4547-84FB-B611266772EA}" destId="{24D1262F-AE2E-44D5-A075-9C705583B5B0}" srcOrd="2" destOrd="0" presId="urn:microsoft.com/office/officeart/2005/8/layout/orgChart1"/>
    <dgm:cxn modelId="{B6591506-409B-48F9-8200-30A6AE7740BC}" type="presParOf" srcId="{DB2FE0F7-B8A8-4808-87EB-6B86DCCD0E2D}" destId="{7C4868A8-6DD0-4E4F-9E14-28054364FC1B}" srcOrd="6" destOrd="0" presId="urn:microsoft.com/office/officeart/2005/8/layout/orgChart1"/>
    <dgm:cxn modelId="{96D4A911-1042-426C-B634-049CC1D8E34A}" type="presParOf" srcId="{DB2FE0F7-B8A8-4808-87EB-6B86DCCD0E2D}" destId="{43BF5BB3-58FC-4D6F-A261-FB7AA38931FA}" srcOrd="7" destOrd="0" presId="urn:microsoft.com/office/officeart/2005/8/layout/orgChart1"/>
    <dgm:cxn modelId="{1B9954AE-6BAD-4038-AA98-A55E78E94D5C}" type="presParOf" srcId="{43BF5BB3-58FC-4D6F-A261-FB7AA38931FA}" destId="{5CABFD98-5D6C-4451-96FD-89E3C62361DD}" srcOrd="0" destOrd="0" presId="urn:microsoft.com/office/officeart/2005/8/layout/orgChart1"/>
    <dgm:cxn modelId="{37B0FF37-F391-4500-B905-ACC69D2113A4}" type="presParOf" srcId="{5CABFD98-5D6C-4451-96FD-89E3C62361DD}" destId="{A887FD51-BC72-4AD6-A292-3BFC23C5258C}" srcOrd="0" destOrd="0" presId="urn:microsoft.com/office/officeart/2005/8/layout/orgChart1"/>
    <dgm:cxn modelId="{8EF3B0C5-2B8F-4B45-AF2E-6888C755A9CA}" type="presParOf" srcId="{5CABFD98-5D6C-4451-96FD-89E3C62361DD}" destId="{A2D6FC11-BDC2-4A6E-A0B9-65AA332D242D}" srcOrd="1" destOrd="0" presId="urn:microsoft.com/office/officeart/2005/8/layout/orgChart1"/>
    <dgm:cxn modelId="{2A57816C-DEDC-4EE6-8FB0-95935A694CDA}" type="presParOf" srcId="{43BF5BB3-58FC-4D6F-A261-FB7AA38931FA}" destId="{2ECD91AE-F973-4686-8072-FF74514A87A8}" srcOrd="1" destOrd="0" presId="urn:microsoft.com/office/officeart/2005/8/layout/orgChart1"/>
    <dgm:cxn modelId="{01085315-1D15-4528-BCCB-D57AA95E3B04}" type="presParOf" srcId="{43BF5BB3-58FC-4D6F-A261-FB7AA38931FA}" destId="{A97EB1C4-CF16-4835-95EB-63E316D214DD}" srcOrd="2" destOrd="0" presId="urn:microsoft.com/office/officeart/2005/8/layout/orgChart1"/>
    <dgm:cxn modelId="{51FCA090-195D-4657-B023-3CCCB0F042C9}" type="presParOf" srcId="{B0F18B8C-4540-45EB-AA2F-DDDB49B870C7}" destId="{6C4ACE97-477C-4618-9C1F-2B23E0043F3C}" srcOrd="2" destOrd="0" presId="urn:microsoft.com/office/officeart/2005/8/layout/orgChart1"/>
    <dgm:cxn modelId="{F476BD8F-9F3B-4C17-BF78-E64A41D16DBD}" type="presParOf" srcId="{8F96F778-3497-4D8F-829C-DAB712392B9C}" destId="{76FD7005-A4DD-4FFA-85E6-1CE3E3ED3F13}" srcOrd="4" destOrd="0" presId="urn:microsoft.com/office/officeart/2005/8/layout/orgChart1"/>
    <dgm:cxn modelId="{81F284ED-D52F-4033-AB55-F41A631D588F}" type="presParOf" srcId="{8F96F778-3497-4D8F-829C-DAB712392B9C}" destId="{4AFA5296-95E5-445F-8C10-121391CACB39}" srcOrd="5" destOrd="0" presId="urn:microsoft.com/office/officeart/2005/8/layout/orgChart1"/>
    <dgm:cxn modelId="{9AFE2AFF-CEAC-409B-8FCC-0249AA81118B}" type="presParOf" srcId="{4AFA5296-95E5-445F-8C10-121391CACB39}" destId="{54267B51-2B87-45AB-BF4F-D82DA49B7187}" srcOrd="0" destOrd="0" presId="urn:microsoft.com/office/officeart/2005/8/layout/orgChart1"/>
    <dgm:cxn modelId="{20DD363F-918B-4902-99EA-CB91DB09F203}" type="presParOf" srcId="{54267B51-2B87-45AB-BF4F-D82DA49B7187}" destId="{CCBDEC0D-D8B1-4D42-A6AE-ACF946995A09}" srcOrd="0" destOrd="0" presId="urn:microsoft.com/office/officeart/2005/8/layout/orgChart1"/>
    <dgm:cxn modelId="{0E86F8F9-2209-4496-BA5D-94B5FD71E575}" type="presParOf" srcId="{54267B51-2B87-45AB-BF4F-D82DA49B7187}" destId="{8A5DD872-4C5A-49A2-9D50-D65B93C7C83E}" srcOrd="1" destOrd="0" presId="urn:microsoft.com/office/officeart/2005/8/layout/orgChart1"/>
    <dgm:cxn modelId="{096A3254-E2FA-4F23-AF34-797AF88A6AA1}" type="presParOf" srcId="{4AFA5296-95E5-445F-8C10-121391CACB39}" destId="{5D25E0E8-8BE4-4F4C-B83E-24510921D3A2}" srcOrd="1" destOrd="0" presId="urn:microsoft.com/office/officeart/2005/8/layout/orgChart1"/>
    <dgm:cxn modelId="{F1A03CF5-E53F-4AE8-BEC8-6B2FCB572475}" type="presParOf" srcId="{4AFA5296-95E5-445F-8C10-121391CACB39}" destId="{37501E31-4B0C-4C02-95AC-F7A424B8CA85}" srcOrd="2" destOrd="0" presId="urn:microsoft.com/office/officeart/2005/8/layout/orgChart1"/>
    <dgm:cxn modelId="{677B5610-D5FD-499C-9EFD-21C085811D47}" type="presParOf" srcId="{6CFF75CB-ADA1-466A-AAB1-6407567FD040}" destId="{1E16CC44-5843-4307-89A8-8931698A15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FD7005-A4DD-4FFA-85E6-1CE3E3ED3F13}">
      <dsp:nvSpPr>
        <dsp:cNvPr id="0" name=""/>
        <dsp:cNvSpPr/>
      </dsp:nvSpPr>
      <dsp:spPr>
        <a:xfrm>
          <a:off x="2743835" y="598987"/>
          <a:ext cx="1432659" cy="248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21"/>
              </a:lnTo>
              <a:lnTo>
                <a:pt x="1432659" y="124321"/>
              </a:lnTo>
              <a:lnTo>
                <a:pt x="1432659" y="24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868A8-6DD0-4E4F-9E14-28054364FC1B}">
      <dsp:nvSpPr>
        <dsp:cNvPr id="0" name=""/>
        <dsp:cNvSpPr/>
      </dsp:nvSpPr>
      <dsp:spPr>
        <a:xfrm>
          <a:off x="2743835" y="1439638"/>
          <a:ext cx="2148988" cy="248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21"/>
              </a:lnTo>
              <a:lnTo>
                <a:pt x="2148988" y="124321"/>
              </a:lnTo>
              <a:lnTo>
                <a:pt x="2148988" y="248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7E640-6275-4CCF-9B32-B37D08BA1926}">
      <dsp:nvSpPr>
        <dsp:cNvPr id="0" name=""/>
        <dsp:cNvSpPr/>
      </dsp:nvSpPr>
      <dsp:spPr>
        <a:xfrm>
          <a:off x="2743835" y="1439638"/>
          <a:ext cx="716329" cy="248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21"/>
              </a:lnTo>
              <a:lnTo>
                <a:pt x="716329" y="124321"/>
              </a:lnTo>
              <a:lnTo>
                <a:pt x="716329" y="248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D2FDB-D9B5-4327-91F0-DD8D18C9CDA4}">
      <dsp:nvSpPr>
        <dsp:cNvPr id="0" name=""/>
        <dsp:cNvSpPr/>
      </dsp:nvSpPr>
      <dsp:spPr>
        <a:xfrm>
          <a:off x="2027505" y="1439638"/>
          <a:ext cx="716329" cy="248643"/>
        </a:xfrm>
        <a:custGeom>
          <a:avLst/>
          <a:gdLst/>
          <a:ahLst/>
          <a:cxnLst/>
          <a:rect l="0" t="0" r="0" b="0"/>
          <a:pathLst>
            <a:path>
              <a:moveTo>
                <a:pt x="716329" y="0"/>
              </a:moveTo>
              <a:lnTo>
                <a:pt x="716329" y="124321"/>
              </a:lnTo>
              <a:lnTo>
                <a:pt x="0" y="124321"/>
              </a:lnTo>
              <a:lnTo>
                <a:pt x="0" y="248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0FB0-3494-46E1-AF7F-4987C9101DD5}">
      <dsp:nvSpPr>
        <dsp:cNvPr id="0" name=""/>
        <dsp:cNvSpPr/>
      </dsp:nvSpPr>
      <dsp:spPr>
        <a:xfrm>
          <a:off x="594846" y="1439638"/>
          <a:ext cx="2148988" cy="248643"/>
        </a:xfrm>
        <a:custGeom>
          <a:avLst/>
          <a:gdLst/>
          <a:ahLst/>
          <a:cxnLst/>
          <a:rect l="0" t="0" r="0" b="0"/>
          <a:pathLst>
            <a:path>
              <a:moveTo>
                <a:pt x="2148988" y="0"/>
              </a:moveTo>
              <a:lnTo>
                <a:pt x="2148988" y="124321"/>
              </a:lnTo>
              <a:lnTo>
                <a:pt x="0" y="124321"/>
              </a:lnTo>
              <a:lnTo>
                <a:pt x="0" y="248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F1C2B-6EE5-4391-B02A-A54F32E3E904}">
      <dsp:nvSpPr>
        <dsp:cNvPr id="0" name=""/>
        <dsp:cNvSpPr/>
      </dsp:nvSpPr>
      <dsp:spPr>
        <a:xfrm>
          <a:off x="2698115" y="598987"/>
          <a:ext cx="91440" cy="248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866BD-3479-4F8A-88E4-073A4012128A}">
      <dsp:nvSpPr>
        <dsp:cNvPr id="0" name=""/>
        <dsp:cNvSpPr/>
      </dsp:nvSpPr>
      <dsp:spPr>
        <a:xfrm>
          <a:off x="1311175" y="598987"/>
          <a:ext cx="1432659" cy="248643"/>
        </a:xfrm>
        <a:custGeom>
          <a:avLst/>
          <a:gdLst/>
          <a:ahLst/>
          <a:cxnLst/>
          <a:rect l="0" t="0" r="0" b="0"/>
          <a:pathLst>
            <a:path>
              <a:moveTo>
                <a:pt x="1432659" y="0"/>
              </a:moveTo>
              <a:lnTo>
                <a:pt x="1432659" y="124321"/>
              </a:lnTo>
              <a:lnTo>
                <a:pt x="0" y="124321"/>
              </a:lnTo>
              <a:lnTo>
                <a:pt x="0" y="248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9506F-1108-4307-92E2-C46CC21FF1A7}">
      <dsp:nvSpPr>
        <dsp:cNvPr id="0" name=""/>
        <dsp:cNvSpPr/>
      </dsp:nvSpPr>
      <dsp:spPr>
        <a:xfrm>
          <a:off x="2151827" y="6979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|0000|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SQUARES</a:t>
          </a:r>
          <a:endParaRPr lang="en-US" sz="1200" kern="1200"/>
        </a:p>
      </dsp:txBody>
      <dsp:txXfrm>
        <a:off x="2151827" y="6979"/>
        <a:ext cx="1184015" cy="592007"/>
      </dsp:txXfrm>
    </dsp:sp>
    <dsp:sp modelId="{033FA35C-433E-4084-8C31-7D81A74D3400}">
      <dsp:nvSpPr>
        <dsp:cNvPr id="0" name=""/>
        <dsp:cNvSpPr/>
      </dsp:nvSpPr>
      <dsp:spPr>
        <a:xfrm>
          <a:off x="719168" y="847631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1000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INITIALIZE</a:t>
          </a:r>
          <a:endParaRPr lang="en-US" sz="1200" kern="1200"/>
        </a:p>
      </dsp:txBody>
      <dsp:txXfrm>
        <a:off x="719168" y="847631"/>
        <a:ext cx="1184015" cy="592007"/>
      </dsp:txXfrm>
    </dsp:sp>
    <dsp:sp modelId="{1CAE0FC5-123E-4496-9518-DC7D10085ED8}">
      <dsp:nvSpPr>
        <dsp:cNvPr id="0" name=""/>
        <dsp:cNvSpPr/>
      </dsp:nvSpPr>
      <dsp:spPr>
        <a:xfrm>
          <a:off x="2151827" y="847631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PROCESS</a:t>
          </a:r>
          <a:endParaRPr lang="en-US" sz="1200" kern="1200"/>
        </a:p>
      </dsp:txBody>
      <dsp:txXfrm>
        <a:off x="2151827" y="847631"/>
        <a:ext cx="1184015" cy="592007"/>
      </dsp:txXfrm>
    </dsp:sp>
    <dsp:sp modelId="{C2A64FE8-5038-432B-9182-2658048AE493}">
      <dsp:nvSpPr>
        <dsp:cNvPr id="0" name=""/>
        <dsp:cNvSpPr/>
      </dsp:nvSpPr>
      <dsp:spPr>
        <a:xfrm>
          <a:off x="2838" y="1688282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2100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PROMPT NUMBER</a:t>
          </a:r>
          <a:endParaRPr lang="en-US" sz="1200" kern="1200"/>
        </a:p>
      </dsp:txBody>
      <dsp:txXfrm>
        <a:off x="2838" y="1688282"/>
        <a:ext cx="1184015" cy="592007"/>
      </dsp:txXfrm>
    </dsp:sp>
    <dsp:sp modelId="{98800CB9-60F9-4281-8212-227649B9F627}">
      <dsp:nvSpPr>
        <dsp:cNvPr id="0" name=""/>
        <dsp:cNvSpPr/>
      </dsp:nvSpPr>
      <dsp:spPr>
        <a:xfrm>
          <a:off x="1435497" y="1688282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2200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GET NUMBER</a:t>
          </a:r>
          <a:endParaRPr lang="en-US" sz="1200" kern="1200"/>
        </a:p>
      </dsp:txBody>
      <dsp:txXfrm>
        <a:off x="1435497" y="1688282"/>
        <a:ext cx="1184015" cy="592007"/>
      </dsp:txXfrm>
    </dsp:sp>
    <dsp:sp modelId="{5011F3BA-A6FE-4871-B682-79D0FD0319EA}">
      <dsp:nvSpPr>
        <dsp:cNvPr id="0" name=""/>
        <dsp:cNvSpPr/>
      </dsp:nvSpPr>
      <dsp:spPr>
        <a:xfrm>
          <a:off x="2868156" y="1688282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2300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SQUARE</a:t>
          </a:r>
          <a:endParaRPr lang="en-US" sz="1200" kern="1200"/>
        </a:p>
      </dsp:txBody>
      <dsp:txXfrm>
        <a:off x="2868156" y="1688282"/>
        <a:ext cx="1184015" cy="592007"/>
      </dsp:txXfrm>
    </dsp:sp>
    <dsp:sp modelId="{A887FD51-BC72-4AD6-A292-3BFC23C5258C}">
      <dsp:nvSpPr>
        <dsp:cNvPr id="0" name=""/>
        <dsp:cNvSpPr/>
      </dsp:nvSpPr>
      <dsp:spPr>
        <a:xfrm>
          <a:off x="4300815" y="1688282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2400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DISPLAY</a:t>
          </a:r>
          <a:endParaRPr lang="en-US" sz="1200" kern="1200"/>
        </a:p>
      </dsp:txBody>
      <dsp:txXfrm>
        <a:off x="4300815" y="1688282"/>
        <a:ext cx="1184015" cy="592007"/>
      </dsp:txXfrm>
    </dsp:sp>
    <dsp:sp modelId="{CCBDEC0D-D8B1-4D42-A6AE-ACF946995A09}">
      <dsp:nvSpPr>
        <dsp:cNvPr id="0" name=""/>
        <dsp:cNvSpPr/>
      </dsp:nvSpPr>
      <dsp:spPr>
        <a:xfrm>
          <a:off x="3584486" y="847631"/>
          <a:ext cx="1184015" cy="5920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3000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>
              <a:latin typeface="Calibri"/>
            </a:rPr>
            <a:t>FINISH</a:t>
          </a:r>
          <a:endParaRPr lang="en-US" sz="1200" kern="1200"/>
        </a:p>
      </dsp:txBody>
      <dsp:txXfrm>
        <a:off x="3584486" y="847631"/>
        <a:ext cx="1184015" cy="592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CMPTR 145</vt:lpstr>
    </vt:vector>
  </TitlesOfParts>
  <Company>N.B.J. INC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CMPTR 145</dc:title>
  <dc:subject/>
  <dc:creator>dondiray</dc:creator>
  <dc:description/>
  <cp:lastModifiedBy>Zach Foutz</cp:lastModifiedBy>
  <cp:revision>12</cp:revision>
  <dcterms:created xsi:type="dcterms:W3CDTF">2011-01-02T21:12:00Z</dcterms:created>
  <dcterms:modified xsi:type="dcterms:W3CDTF">2020-01-21T19:22:00Z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N.B.J. INC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