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0B" w:rsidRDefault="000B720B">
      <w:r>
        <w:t>Для изменения информации на слайдере перейдите в админ-панели во вкладку с плагином «</w:t>
      </w:r>
      <w:r>
        <w:rPr>
          <w:lang w:val="en-US"/>
        </w:rPr>
        <w:t>Smart</w:t>
      </w:r>
      <w:r w:rsidRPr="000B720B">
        <w:t xml:space="preserve"> </w:t>
      </w:r>
      <w:r>
        <w:rPr>
          <w:lang w:val="en-US"/>
        </w:rPr>
        <w:t>Slider</w:t>
      </w:r>
      <w:r>
        <w:t>». Выберите для редактирования нужный слайдер или создайте новый</w:t>
      </w:r>
    </w:p>
    <w:p w:rsidR="000B720B" w:rsidRDefault="000B720B">
      <w:r>
        <w:rPr>
          <w:noProof/>
          <w:lang w:eastAsia="ru-RU"/>
        </w:rPr>
        <w:drawing>
          <wp:inline distT="0" distB="0" distL="0" distR="0">
            <wp:extent cx="59436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7D" w:rsidRDefault="000B720B">
      <w:r>
        <w:t>Блок «Новые поступления», на главной странице, обновляется автоматически по мере добавления новых товаров в Каталог</w:t>
      </w:r>
      <w:bookmarkStart w:id="0" w:name="_GoBack"/>
      <w:bookmarkEnd w:id="0"/>
    </w:p>
    <w:sectPr w:rsidR="0021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AB"/>
    <w:rsid w:val="000B720B"/>
    <w:rsid w:val="00A06A78"/>
    <w:rsid w:val="00C65D1C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D97CF-7458-455D-80E0-EB946D6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Батраков</dc:creator>
  <cp:keywords/>
  <dc:description/>
  <cp:lastModifiedBy>Дмитрий Батраков</cp:lastModifiedBy>
  <cp:revision>3</cp:revision>
  <dcterms:created xsi:type="dcterms:W3CDTF">2020-06-07T13:24:00Z</dcterms:created>
  <dcterms:modified xsi:type="dcterms:W3CDTF">2020-06-07T13:32:00Z</dcterms:modified>
</cp:coreProperties>
</file>