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125А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593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787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