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125А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566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745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