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0AC4" w14:textId="77777777" w:rsidR="00AC6F6D" w:rsidRDefault="00AC6F6D">
      <w:pPr>
        <w:pStyle w:val="BodyText"/>
        <w:rPr>
          <w:rFonts w:ascii="Times New Roman"/>
          <w:sz w:val="20"/>
        </w:rPr>
      </w:pPr>
    </w:p>
    <w:p w14:paraId="075EDA72" w14:textId="77777777" w:rsidR="00AC6F6D" w:rsidRDefault="00AC6F6D">
      <w:pPr>
        <w:pStyle w:val="BodyText"/>
        <w:rPr>
          <w:rFonts w:ascii="Times New Roman"/>
          <w:sz w:val="20"/>
        </w:rPr>
      </w:pPr>
    </w:p>
    <w:p w14:paraId="5CEF07B3" w14:textId="77777777" w:rsidR="00AC6F6D" w:rsidRDefault="00AC6F6D">
      <w:pPr>
        <w:pStyle w:val="BodyText"/>
        <w:rPr>
          <w:rFonts w:ascii="Times New Roman"/>
          <w:sz w:val="20"/>
        </w:rPr>
      </w:pPr>
    </w:p>
    <w:p w14:paraId="59075862" w14:textId="77777777" w:rsidR="00AC6F6D" w:rsidRDefault="00AC6F6D">
      <w:pPr>
        <w:pStyle w:val="BodyText"/>
        <w:rPr>
          <w:rFonts w:ascii="Times New Roman"/>
          <w:sz w:val="20"/>
        </w:rPr>
      </w:pPr>
    </w:p>
    <w:p w14:paraId="09D69932" w14:textId="77777777" w:rsidR="00AC6F6D" w:rsidRDefault="00AC6F6D">
      <w:pPr>
        <w:pStyle w:val="BodyText"/>
        <w:rPr>
          <w:rFonts w:ascii="Times New Roman"/>
          <w:sz w:val="20"/>
        </w:rPr>
      </w:pPr>
    </w:p>
    <w:p w14:paraId="08BFD4BB" w14:textId="77777777" w:rsidR="00AC6F6D" w:rsidRDefault="00AC6F6D">
      <w:pPr>
        <w:pStyle w:val="BodyText"/>
        <w:rPr>
          <w:rFonts w:ascii="Times New Roman"/>
          <w:sz w:val="20"/>
        </w:rPr>
      </w:pPr>
    </w:p>
    <w:p w14:paraId="4250BAF0" w14:textId="77777777" w:rsidR="00AC6F6D" w:rsidRDefault="00AC6F6D">
      <w:pPr>
        <w:pStyle w:val="BodyText"/>
        <w:rPr>
          <w:rFonts w:ascii="Times New Roman"/>
          <w:sz w:val="20"/>
        </w:rPr>
      </w:pPr>
    </w:p>
    <w:p w14:paraId="2E205B16" w14:textId="77777777" w:rsidR="00AC6F6D" w:rsidRDefault="00AC6F6D">
      <w:pPr>
        <w:pStyle w:val="BodyText"/>
        <w:rPr>
          <w:rFonts w:ascii="Times New Roman"/>
          <w:sz w:val="20"/>
        </w:rPr>
      </w:pPr>
    </w:p>
    <w:p w14:paraId="2A5322ED" w14:textId="77777777" w:rsidR="00AC6F6D" w:rsidRDefault="00AC6F6D">
      <w:pPr>
        <w:pStyle w:val="BodyText"/>
        <w:spacing w:before="10"/>
        <w:rPr>
          <w:rFonts w:ascii="Times New Roman"/>
          <w:sz w:val="16"/>
        </w:rPr>
      </w:pPr>
    </w:p>
    <w:p w14:paraId="526F9FF5" w14:textId="77777777" w:rsidR="00AC6F6D" w:rsidRDefault="00646E38">
      <w:pPr>
        <w:spacing w:before="138"/>
        <w:ind w:left="1010" w:right="1069"/>
        <w:jc w:val="center"/>
        <w:rPr>
          <w:rFonts w:ascii="Calibri" w:hAnsi="Calibri"/>
          <w:b/>
          <w:sz w:val="49"/>
        </w:rPr>
      </w:pPr>
      <w:r>
        <w:rPr>
          <w:rFonts w:ascii="Calibri" w:hAnsi="Calibri"/>
          <w:b/>
          <w:sz w:val="49"/>
        </w:rPr>
        <w:t>Отчёт</w:t>
      </w:r>
      <w:r>
        <w:rPr>
          <w:rFonts w:ascii="Calibri" w:hAnsi="Calibri"/>
          <w:b/>
          <w:spacing w:val="24"/>
          <w:sz w:val="49"/>
        </w:rPr>
        <w:t xml:space="preserve"> </w:t>
      </w:r>
      <w:r>
        <w:rPr>
          <w:rFonts w:ascii="Calibri" w:hAnsi="Calibri"/>
          <w:b/>
          <w:sz w:val="49"/>
        </w:rPr>
        <w:t>по</w:t>
      </w:r>
      <w:r>
        <w:rPr>
          <w:rFonts w:ascii="Calibri" w:hAnsi="Calibri"/>
          <w:b/>
          <w:spacing w:val="45"/>
          <w:sz w:val="49"/>
        </w:rPr>
        <w:t xml:space="preserve"> </w:t>
      </w:r>
      <w:r>
        <w:rPr>
          <w:rFonts w:ascii="Calibri" w:hAnsi="Calibri"/>
          <w:b/>
          <w:sz w:val="49"/>
        </w:rPr>
        <w:t>лабораторной</w:t>
      </w:r>
      <w:r>
        <w:rPr>
          <w:rFonts w:ascii="Calibri" w:hAnsi="Calibri"/>
          <w:b/>
          <w:spacing w:val="44"/>
          <w:sz w:val="49"/>
        </w:rPr>
        <w:t xml:space="preserve"> </w:t>
      </w:r>
      <w:r>
        <w:rPr>
          <w:rFonts w:ascii="Calibri" w:hAnsi="Calibri"/>
          <w:b/>
          <w:sz w:val="49"/>
        </w:rPr>
        <w:t>работе</w:t>
      </w:r>
      <w:r>
        <w:rPr>
          <w:rFonts w:ascii="Calibri" w:hAnsi="Calibri"/>
          <w:b/>
          <w:spacing w:val="45"/>
          <w:sz w:val="49"/>
        </w:rPr>
        <w:t xml:space="preserve"> </w:t>
      </w:r>
      <w:r>
        <w:rPr>
          <w:rFonts w:ascii="Calibri" w:hAnsi="Calibri"/>
          <w:b/>
          <w:sz w:val="49"/>
        </w:rPr>
        <w:t>7</w:t>
      </w:r>
    </w:p>
    <w:p w14:paraId="1F586D3F" w14:textId="77777777" w:rsidR="00AC6F6D" w:rsidRDefault="00646E38">
      <w:pPr>
        <w:pStyle w:val="Heading3"/>
      </w:pPr>
      <w:bookmarkStart w:id="0" w:name="_Toc90147565"/>
      <w:r>
        <w:t>Элементы</w:t>
      </w:r>
      <w:r>
        <w:rPr>
          <w:spacing w:val="38"/>
        </w:rPr>
        <w:t xml:space="preserve"> </w:t>
      </w:r>
      <w:r>
        <w:t>криптографии.</w:t>
      </w:r>
      <w:r>
        <w:rPr>
          <w:spacing w:val="5"/>
        </w:rPr>
        <w:t xml:space="preserve"> </w:t>
      </w:r>
      <w:r>
        <w:t>Однократное</w:t>
      </w:r>
      <w:r>
        <w:rPr>
          <w:spacing w:val="39"/>
        </w:rPr>
        <w:t xml:space="preserve"> </w:t>
      </w:r>
      <w:r>
        <w:t>гаммирование</w:t>
      </w:r>
      <w:bookmarkEnd w:id="0"/>
    </w:p>
    <w:p w14:paraId="1E63CB4D" w14:textId="77777777" w:rsidR="00AC6F6D" w:rsidRDefault="00AC6F6D">
      <w:pPr>
        <w:pStyle w:val="BodyText"/>
        <w:spacing w:before="8"/>
        <w:rPr>
          <w:rFonts w:ascii="Calibri"/>
          <w:b/>
          <w:sz w:val="39"/>
        </w:rPr>
      </w:pPr>
    </w:p>
    <w:p w14:paraId="0D7DD38F" w14:textId="58A4CCEF" w:rsidR="00AC6F6D" w:rsidRPr="00007342" w:rsidRDefault="00007342" w:rsidP="00007342">
      <w:pPr>
        <w:pStyle w:val="Heading2"/>
        <w:rPr>
          <w:lang w:val="en-US"/>
        </w:rPr>
        <w:sectPr w:rsidR="00AC6F6D" w:rsidRPr="00007342">
          <w:type w:val="continuous"/>
          <w:pgSz w:w="11910" w:h="16840"/>
          <w:pgMar w:top="1580" w:right="1320" w:bottom="280" w:left="1380" w:header="720" w:footer="720" w:gutter="0"/>
          <w:cols w:space="720"/>
        </w:sectPr>
      </w:pPr>
      <w:r>
        <w:t>Алли Мохамед Заян  НКНбд-01-18</w:t>
      </w:r>
    </w:p>
    <w:p w14:paraId="2F29DC35" w14:textId="77777777" w:rsidR="00AC6F6D" w:rsidRDefault="00AC6F6D">
      <w:pPr>
        <w:pStyle w:val="BodyText"/>
        <w:rPr>
          <w:sz w:val="20"/>
        </w:rPr>
      </w:pPr>
    </w:p>
    <w:p w14:paraId="73F1AD20" w14:textId="77777777" w:rsidR="00AC6F6D" w:rsidRDefault="00AC6F6D">
      <w:pPr>
        <w:pStyle w:val="BodyText"/>
        <w:rPr>
          <w:sz w:val="20"/>
        </w:rPr>
      </w:pPr>
    </w:p>
    <w:p w14:paraId="198B9698" w14:textId="77777777" w:rsidR="00AC6F6D" w:rsidRDefault="00646E38">
      <w:pPr>
        <w:spacing w:before="300"/>
        <w:ind w:left="108"/>
        <w:rPr>
          <w:rFonts w:ascii="Calibri" w:hAnsi="Calibri"/>
          <w:b/>
          <w:sz w:val="49"/>
        </w:rPr>
      </w:pPr>
      <w:r>
        <w:rPr>
          <w:rFonts w:ascii="Calibri" w:hAnsi="Calibri"/>
          <w:b/>
          <w:sz w:val="49"/>
        </w:rPr>
        <w:t>Содержание</w:t>
      </w:r>
    </w:p>
    <w:sdt>
      <w:sdtPr>
        <w:id w:val="1905709568"/>
        <w:docPartObj>
          <w:docPartGallery w:val="Table of Contents"/>
          <w:docPartUnique/>
        </w:docPartObj>
      </w:sdtPr>
      <w:sdtEndPr>
        <w:rPr>
          <w:rFonts w:ascii="Palatino Linotype" w:eastAsia="Palatino Linotype" w:hAnsi="Palatino Linotype" w:cs="Palatino Linotype"/>
          <w:b/>
          <w:bCs/>
          <w:noProof/>
          <w:color w:val="auto"/>
          <w:sz w:val="22"/>
          <w:szCs w:val="22"/>
          <w:lang w:val="ru-RU"/>
        </w:rPr>
      </w:sdtEndPr>
      <w:sdtContent>
        <w:p w14:paraId="7F6295D4" w14:textId="7C89428E" w:rsidR="00007342" w:rsidRPr="00007342" w:rsidRDefault="00007342">
          <w:pPr>
            <w:pStyle w:val="TOCHeading"/>
            <w:rPr>
              <w:lang w:val="ru-RU"/>
            </w:rPr>
          </w:pPr>
          <w:r>
            <w:t>Contents</w:t>
          </w:r>
        </w:p>
        <w:p w14:paraId="32BCE29E" w14:textId="5F3FE8D3" w:rsidR="00007342" w:rsidRDefault="00007342" w:rsidP="00007342">
          <w:pPr>
            <w:pStyle w:val="TOC3"/>
            <w:tabs>
              <w:tab w:val="right" w:leader="dot" w:pos="920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34E9EC5" w14:textId="455D2141" w:rsidR="00007342" w:rsidRDefault="00007342">
          <w:pPr>
            <w:pStyle w:val="TOC1"/>
            <w:tabs>
              <w:tab w:val="right" w:leader="dot" w:pos="92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90147567" w:history="1">
            <w:r w:rsidRPr="00F377C6">
              <w:rPr>
                <w:rStyle w:val="Hyperlink"/>
                <w:noProof/>
                <w:w w:val="113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377C6">
              <w:rPr>
                <w:rStyle w:val="Hyperlink"/>
                <w:noProof/>
              </w:rPr>
              <w:t>Цель</w:t>
            </w:r>
            <w:r w:rsidRPr="00F377C6">
              <w:rPr>
                <w:rStyle w:val="Hyperlink"/>
                <w:noProof/>
                <w:spacing w:val="33"/>
              </w:rPr>
              <w:t xml:space="preserve"> </w:t>
            </w:r>
            <w:r w:rsidRPr="00F377C6">
              <w:rPr>
                <w:rStyle w:val="Hyperlink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6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9719" w14:textId="0A91C32B" w:rsidR="00007342" w:rsidRDefault="00007342">
          <w:pPr>
            <w:pStyle w:val="TOC1"/>
            <w:tabs>
              <w:tab w:val="right" w:leader="dot" w:pos="92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90147568" w:history="1">
            <w:r w:rsidRPr="00F377C6">
              <w:rPr>
                <w:rStyle w:val="Hyperlink"/>
                <w:noProof/>
                <w:w w:val="113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377C6">
              <w:rPr>
                <w:rStyle w:val="Hyperlink"/>
                <w:noProof/>
              </w:rPr>
              <w:t>Теоретические</w:t>
            </w:r>
            <w:r w:rsidRPr="00F377C6">
              <w:rPr>
                <w:rStyle w:val="Hyperlink"/>
                <w:noProof/>
                <w:spacing w:val="62"/>
              </w:rPr>
              <w:t xml:space="preserve"> </w:t>
            </w:r>
            <w:r w:rsidRPr="00F377C6">
              <w:rPr>
                <w:rStyle w:val="Hyperlink"/>
                <w:noProof/>
              </w:rPr>
              <w:t>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6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8860" w14:textId="2F64D753" w:rsidR="00007342" w:rsidRDefault="00007342">
          <w:pPr>
            <w:pStyle w:val="TOC1"/>
            <w:tabs>
              <w:tab w:val="right" w:leader="dot" w:pos="92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90147569" w:history="1">
            <w:r w:rsidRPr="00F377C6">
              <w:rPr>
                <w:rStyle w:val="Hyperlink"/>
                <w:noProof/>
                <w:w w:val="113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377C6">
              <w:rPr>
                <w:rStyle w:val="Hyperlink"/>
                <w:noProof/>
              </w:rPr>
              <w:t>Выполнение</w:t>
            </w:r>
            <w:r w:rsidRPr="00F377C6">
              <w:rPr>
                <w:rStyle w:val="Hyperlink"/>
                <w:noProof/>
                <w:spacing w:val="60"/>
              </w:rPr>
              <w:t xml:space="preserve"> </w:t>
            </w:r>
            <w:r w:rsidRPr="00F377C6">
              <w:rPr>
                <w:rStyle w:val="Hyperlink"/>
                <w:noProof/>
              </w:rPr>
              <w:t>лабораторной</w:t>
            </w:r>
            <w:r w:rsidRPr="00F377C6">
              <w:rPr>
                <w:rStyle w:val="Hyperlink"/>
                <w:noProof/>
                <w:spacing w:val="60"/>
              </w:rPr>
              <w:t xml:space="preserve"> </w:t>
            </w:r>
            <w:r w:rsidRPr="00F377C6">
              <w:rPr>
                <w:rStyle w:val="Hyperlink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6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EB319" w14:textId="431DD89B" w:rsidR="00007342" w:rsidRDefault="00007342">
          <w:pPr>
            <w:pStyle w:val="TOC1"/>
            <w:tabs>
              <w:tab w:val="right" w:leader="dot" w:pos="92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90147570" w:history="1">
            <w:r w:rsidRPr="00F377C6">
              <w:rPr>
                <w:rStyle w:val="Hyperlink"/>
                <w:noProof/>
                <w:w w:val="113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377C6">
              <w:rPr>
                <w:rStyle w:val="Hyperlink"/>
                <w:noProof/>
              </w:rPr>
              <w:t>Контрольные</w:t>
            </w:r>
            <w:r w:rsidRPr="00F377C6">
              <w:rPr>
                <w:rStyle w:val="Hyperlink"/>
                <w:noProof/>
                <w:spacing w:val="85"/>
              </w:rPr>
              <w:t xml:space="preserve"> </w:t>
            </w:r>
            <w:r w:rsidRPr="00F377C6">
              <w:rPr>
                <w:rStyle w:val="Hyperlink"/>
                <w:noProof/>
              </w:rPr>
              <w:t>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6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B953" w14:textId="33C4AE39" w:rsidR="00007342" w:rsidRDefault="00007342">
          <w:pPr>
            <w:pStyle w:val="TOC1"/>
            <w:tabs>
              <w:tab w:val="right" w:leader="dot" w:pos="92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90147571" w:history="1">
            <w:r w:rsidRPr="00F377C6">
              <w:rPr>
                <w:rStyle w:val="Hyperlink"/>
                <w:noProof/>
                <w:w w:val="113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377C6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6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66B7" w14:textId="463AF13A" w:rsidR="00007342" w:rsidRDefault="00007342">
          <w:pPr>
            <w:pStyle w:val="TOC1"/>
            <w:tabs>
              <w:tab w:val="right" w:leader="dot" w:pos="92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90147572" w:history="1">
            <w:r w:rsidRPr="00F377C6">
              <w:rPr>
                <w:rStyle w:val="Hyperlink"/>
                <w:noProof/>
                <w:w w:val="113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377C6">
              <w:rPr>
                <w:rStyle w:val="Hyperlink"/>
                <w:noProof/>
              </w:rPr>
              <w:t>Список</w:t>
            </w:r>
            <w:r w:rsidRPr="00F377C6">
              <w:rPr>
                <w:rStyle w:val="Hyperlink"/>
                <w:noProof/>
                <w:spacing w:val="72"/>
              </w:rPr>
              <w:t xml:space="preserve"> </w:t>
            </w:r>
            <w:r w:rsidRPr="00F377C6">
              <w:rPr>
                <w:rStyle w:val="Hyperlink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6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AE7B8" w14:textId="1F1ED2CA" w:rsidR="00007342" w:rsidRDefault="00007342">
          <w:r>
            <w:rPr>
              <w:b/>
              <w:bCs/>
              <w:noProof/>
            </w:rPr>
            <w:fldChar w:fldCharType="end"/>
          </w:r>
        </w:p>
      </w:sdtContent>
    </w:sdt>
    <w:p w14:paraId="01C16D18" w14:textId="77777777" w:rsidR="00AC6F6D" w:rsidRDefault="00AC6F6D">
      <w:pPr>
        <w:sectPr w:rsidR="00AC6F6D">
          <w:footerReference w:type="default" r:id="rId7"/>
          <w:pgSz w:w="11910" w:h="16840"/>
          <w:pgMar w:top="1580" w:right="1320" w:bottom="2000" w:left="1380" w:header="0" w:footer="1809" w:gutter="0"/>
          <w:pgNumType w:start="2"/>
          <w:cols w:space="720"/>
        </w:sectPr>
      </w:pPr>
    </w:p>
    <w:p w14:paraId="7482D3A9" w14:textId="77777777" w:rsidR="00AC6F6D" w:rsidRPr="00007342" w:rsidRDefault="00646E38">
      <w:pPr>
        <w:spacing w:before="840"/>
        <w:ind w:left="108"/>
        <w:rPr>
          <w:rFonts w:ascii="Calibri"/>
          <w:b/>
          <w:sz w:val="49"/>
          <w:lang w:val="en-US"/>
        </w:rPr>
      </w:pPr>
      <w:r w:rsidRPr="00007342">
        <w:rPr>
          <w:rFonts w:ascii="Calibri"/>
          <w:b/>
          <w:w w:val="105"/>
          <w:sz w:val="49"/>
          <w:lang w:val="en-US"/>
        </w:rPr>
        <w:lastRenderedPageBreak/>
        <w:t>List</w:t>
      </w:r>
      <w:r w:rsidRPr="00007342">
        <w:rPr>
          <w:rFonts w:ascii="Calibri"/>
          <w:b/>
          <w:spacing w:val="6"/>
          <w:w w:val="105"/>
          <w:sz w:val="49"/>
          <w:lang w:val="en-US"/>
        </w:rPr>
        <w:t xml:space="preserve"> </w:t>
      </w:r>
      <w:r w:rsidRPr="00007342">
        <w:rPr>
          <w:rFonts w:ascii="Calibri"/>
          <w:b/>
          <w:w w:val="105"/>
          <w:sz w:val="49"/>
          <w:lang w:val="en-US"/>
        </w:rPr>
        <w:t>of</w:t>
      </w:r>
      <w:r w:rsidRPr="00007342">
        <w:rPr>
          <w:rFonts w:ascii="Calibri"/>
          <w:b/>
          <w:spacing w:val="-11"/>
          <w:w w:val="105"/>
          <w:sz w:val="49"/>
          <w:lang w:val="en-US"/>
        </w:rPr>
        <w:t xml:space="preserve"> </w:t>
      </w:r>
      <w:r w:rsidRPr="00007342">
        <w:rPr>
          <w:rFonts w:ascii="Calibri"/>
          <w:b/>
          <w:w w:val="105"/>
          <w:sz w:val="49"/>
          <w:lang w:val="en-US"/>
        </w:rPr>
        <w:t>Tables</w:t>
      </w:r>
    </w:p>
    <w:p w14:paraId="728215F2" w14:textId="77777777" w:rsidR="00AC6F6D" w:rsidRDefault="00AC6F6D">
      <w:pPr>
        <w:rPr>
          <w:rFonts w:ascii="Calibri"/>
          <w:sz w:val="49"/>
          <w:lang w:val="en-US"/>
        </w:rPr>
      </w:pPr>
    </w:p>
    <w:p w14:paraId="59FEDF19" w14:textId="4DE55887" w:rsidR="00007342" w:rsidRPr="00007342" w:rsidRDefault="00007342">
      <w:pPr>
        <w:rPr>
          <w:rFonts w:ascii="Calibri"/>
          <w:sz w:val="49"/>
          <w:lang w:val="en-US"/>
        </w:rPr>
        <w:sectPr w:rsidR="00007342" w:rsidRPr="00007342">
          <w:pgSz w:w="11910" w:h="16840"/>
          <w:pgMar w:top="1580" w:right="1320" w:bottom="2000" w:left="1380" w:header="0" w:footer="1809" w:gutter="0"/>
          <w:cols w:space="720"/>
        </w:sectPr>
      </w:pPr>
    </w:p>
    <w:p w14:paraId="21C1B7CC" w14:textId="77777777" w:rsidR="00AC6F6D" w:rsidRPr="00007342" w:rsidRDefault="00AC6F6D">
      <w:pPr>
        <w:pStyle w:val="BodyText"/>
        <w:spacing w:before="10"/>
        <w:rPr>
          <w:rFonts w:ascii="Calibri"/>
          <w:b/>
          <w:sz w:val="68"/>
          <w:lang w:val="en-US"/>
        </w:rPr>
      </w:pPr>
    </w:p>
    <w:p w14:paraId="1FB4CE4D" w14:textId="77777777" w:rsidR="00AC6F6D" w:rsidRPr="00007342" w:rsidRDefault="00646E38">
      <w:pPr>
        <w:ind w:left="108"/>
        <w:rPr>
          <w:rFonts w:ascii="Calibri"/>
          <w:b/>
          <w:sz w:val="49"/>
          <w:lang w:val="en-US"/>
        </w:rPr>
      </w:pPr>
      <w:r w:rsidRPr="00007342">
        <w:rPr>
          <w:rFonts w:ascii="Calibri"/>
          <w:b/>
          <w:w w:val="105"/>
          <w:sz w:val="49"/>
          <w:lang w:val="en-US"/>
        </w:rPr>
        <w:t>List</w:t>
      </w:r>
      <w:r w:rsidRPr="00007342">
        <w:rPr>
          <w:rFonts w:ascii="Calibri"/>
          <w:b/>
          <w:spacing w:val="22"/>
          <w:w w:val="105"/>
          <w:sz w:val="49"/>
          <w:lang w:val="en-US"/>
        </w:rPr>
        <w:t xml:space="preserve"> </w:t>
      </w:r>
      <w:r w:rsidRPr="00007342">
        <w:rPr>
          <w:rFonts w:ascii="Calibri"/>
          <w:b/>
          <w:w w:val="105"/>
          <w:sz w:val="49"/>
          <w:lang w:val="en-US"/>
        </w:rPr>
        <w:t>of</w:t>
      </w:r>
      <w:r w:rsidRPr="00007342">
        <w:rPr>
          <w:rFonts w:ascii="Calibri"/>
          <w:b/>
          <w:spacing w:val="22"/>
          <w:w w:val="105"/>
          <w:sz w:val="49"/>
          <w:lang w:val="en-US"/>
        </w:rPr>
        <w:t xml:space="preserve"> </w:t>
      </w:r>
      <w:r w:rsidRPr="00007342">
        <w:rPr>
          <w:rFonts w:ascii="Calibri"/>
          <w:b/>
          <w:w w:val="105"/>
          <w:sz w:val="49"/>
          <w:lang w:val="en-US"/>
        </w:rPr>
        <w:t>Figures</w:t>
      </w:r>
    </w:p>
    <w:p w14:paraId="765B147F" w14:textId="77777777" w:rsidR="00AC6F6D" w:rsidRDefault="00646E38">
      <w:pPr>
        <w:pStyle w:val="ListParagraph"/>
        <w:numPr>
          <w:ilvl w:val="1"/>
          <w:numId w:val="3"/>
        </w:numPr>
        <w:tabs>
          <w:tab w:val="left" w:pos="1016"/>
          <w:tab w:val="left" w:pos="1017"/>
          <w:tab w:val="left" w:pos="8909"/>
        </w:tabs>
        <w:spacing w:before="404" w:line="306" w:lineRule="exact"/>
        <w:ind w:hanging="551"/>
        <w:rPr>
          <w:sz w:val="24"/>
        </w:rPr>
      </w:pPr>
      <w:hyperlink w:anchor="_bookmark3" w:history="1">
        <w:r>
          <w:rPr>
            <w:w w:val="105"/>
            <w:sz w:val="24"/>
          </w:rPr>
          <w:t>Блок</w:t>
        </w:r>
        <w:r>
          <w:rPr>
            <w:spacing w:val="-7"/>
            <w:w w:val="105"/>
            <w:sz w:val="24"/>
          </w:rPr>
          <w:t xml:space="preserve"> </w:t>
        </w:r>
        <w:r>
          <w:rPr>
            <w:w w:val="105"/>
            <w:sz w:val="24"/>
          </w:rPr>
          <w:t>функции</w:t>
        </w:r>
        <w:r>
          <w:rPr>
            <w:spacing w:val="-12"/>
            <w:w w:val="105"/>
            <w:sz w:val="24"/>
          </w:rPr>
          <w:t xml:space="preserve"> </w:t>
        </w:r>
        <w:r>
          <w:rPr>
            <w:w w:val="105"/>
            <w:sz w:val="24"/>
          </w:rPr>
          <w:t>для</w:t>
        </w:r>
        <w:r>
          <w:rPr>
            <w:spacing w:val="-6"/>
            <w:w w:val="105"/>
            <w:sz w:val="24"/>
          </w:rPr>
          <w:t xml:space="preserve"> </w:t>
        </w:r>
        <w:r>
          <w:rPr>
            <w:w w:val="105"/>
            <w:sz w:val="24"/>
          </w:rPr>
          <w:t>расчетов</w:t>
        </w:r>
      </w:hyperlink>
      <w:r>
        <w:rPr>
          <w:w w:val="105"/>
          <w:sz w:val="24"/>
        </w:rPr>
        <w:t xml:space="preserve"> 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 xml:space="preserve">. 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w w:val="105"/>
          <w:sz w:val="24"/>
        </w:rPr>
        <w:tab/>
      </w:r>
      <w:r>
        <w:rPr>
          <w:w w:val="110"/>
          <w:sz w:val="24"/>
        </w:rPr>
        <w:t>8</w:t>
      </w:r>
    </w:p>
    <w:p w14:paraId="1F2E32A4" w14:textId="77777777" w:rsidR="00AC6F6D" w:rsidRDefault="00646E38">
      <w:pPr>
        <w:pStyle w:val="ListParagraph"/>
        <w:numPr>
          <w:ilvl w:val="1"/>
          <w:numId w:val="3"/>
        </w:numPr>
        <w:tabs>
          <w:tab w:val="left" w:pos="1016"/>
          <w:tab w:val="left" w:pos="1017"/>
          <w:tab w:val="left" w:pos="8909"/>
        </w:tabs>
        <w:spacing w:line="289" w:lineRule="exact"/>
        <w:ind w:hanging="551"/>
        <w:rPr>
          <w:sz w:val="24"/>
        </w:rPr>
      </w:pPr>
      <w:hyperlink w:anchor="_bookmark4" w:history="1">
        <w:r>
          <w:rPr>
            <w:sz w:val="24"/>
          </w:rPr>
          <w:t>Задание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1.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Получение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шифротекста</w:t>
        </w:r>
      </w:hyperlink>
      <w:r>
        <w:rPr>
          <w:spacing w:val="40"/>
          <w:sz w:val="24"/>
        </w:rPr>
        <w:t xml:space="preserve"> </w:t>
      </w:r>
      <w:r>
        <w:rPr>
          <w:sz w:val="24"/>
        </w:rPr>
        <w:t>.</w:t>
      </w:r>
      <w:r>
        <w:rPr>
          <w:spacing w:val="82"/>
          <w:sz w:val="24"/>
        </w:rPr>
        <w:t xml:space="preserve"> </w:t>
      </w:r>
      <w:r>
        <w:rPr>
          <w:sz w:val="24"/>
        </w:rPr>
        <w:t>.</w:t>
      </w:r>
      <w:r>
        <w:rPr>
          <w:spacing w:val="82"/>
          <w:sz w:val="24"/>
        </w:rPr>
        <w:t xml:space="preserve"> </w:t>
      </w:r>
      <w:r>
        <w:rPr>
          <w:sz w:val="24"/>
        </w:rPr>
        <w:t>.</w:t>
      </w:r>
      <w:r>
        <w:rPr>
          <w:spacing w:val="82"/>
          <w:sz w:val="24"/>
        </w:rPr>
        <w:t xml:space="preserve"> </w:t>
      </w:r>
      <w:r>
        <w:rPr>
          <w:sz w:val="24"/>
        </w:rPr>
        <w:t>.</w:t>
      </w:r>
      <w:r>
        <w:rPr>
          <w:spacing w:val="81"/>
          <w:sz w:val="24"/>
        </w:rPr>
        <w:t xml:space="preserve"> </w:t>
      </w:r>
      <w:r>
        <w:rPr>
          <w:sz w:val="24"/>
        </w:rPr>
        <w:t>.</w:t>
      </w:r>
      <w:r>
        <w:rPr>
          <w:spacing w:val="82"/>
          <w:sz w:val="24"/>
        </w:rPr>
        <w:t xml:space="preserve"> </w:t>
      </w:r>
      <w:r>
        <w:rPr>
          <w:sz w:val="24"/>
        </w:rPr>
        <w:t>.</w:t>
      </w:r>
      <w:r>
        <w:rPr>
          <w:spacing w:val="82"/>
          <w:sz w:val="24"/>
        </w:rPr>
        <w:t xml:space="preserve"> </w:t>
      </w:r>
      <w:r>
        <w:rPr>
          <w:sz w:val="24"/>
        </w:rPr>
        <w:t>.</w:t>
      </w:r>
      <w:r>
        <w:rPr>
          <w:spacing w:val="82"/>
          <w:sz w:val="24"/>
        </w:rPr>
        <w:t xml:space="preserve"> </w:t>
      </w:r>
      <w:r>
        <w:rPr>
          <w:sz w:val="24"/>
        </w:rPr>
        <w:t>.</w:t>
      </w:r>
      <w:r>
        <w:rPr>
          <w:spacing w:val="81"/>
          <w:sz w:val="24"/>
        </w:rPr>
        <w:t xml:space="preserve"> </w:t>
      </w:r>
      <w:r>
        <w:rPr>
          <w:sz w:val="24"/>
        </w:rPr>
        <w:t>.</w:t>
      </w:r>
      <w:r>
        <w:rPr>
          <w:spacing w:val="82"/>
          <w:sz w:val="24"/>
        </w:rPr>
        <w:t xml:space="preserve"> </w:t>
      </w:r>
      <w:r>
        <w:rPr>
          <w:sz w:val="24"/>
        </w:rPr>
        <w:t>.</w:t>
      </w:r>
      <w:r>
        <w:rPr>
          <w:spacing w:val="82"/>
          <w:sz w:val="24"/>
        </w:rPr>
        <w:t xml:space="preserve"> </w:t>
      </w:r>
      <w:r>
        <w:rPr>
          <w:sz w:val="24"/>
        </w:rPr>
        <w:t>.</w:t>
      </w:r>
      <w:r>
        <w:rPr>
          <w:spacing w:val="82"/>
          <w:sz w:val="24"/>
        </w:rPr>
        <w:t xml:space="preserve"> </w:t>
      </w:r>
      <w:r>
        <w:rPr>
          <w:sz w:val="24"/>
        </w:rPr>
        <w:t>.</w:t>
      </w:r>
      <w:r>
        <w:rPr>
          <w:spacing w:val="82"/>
          <w:sz w:val="24"/>
        </w:rPr>
        <w:t xml:space="preserve"> </w:t>
      </w:r>
      <w:r>
        <w:rPr>
          <w:sz w:val="24"/>
        </w:rPr>
        <w:t>.</w:t>
      </w:r>
      <w:r>
        <w:rPr>
          <w:spacing w:val="81"/>
          <w:sz w:val="24"/>
        </w:rPr>
        <w:t xml:space="preserve"> </w:t>
      </w:r>
      <w:r>
        <w:rPr>
          <w:sz w:val="24"/>
        </w:rPr>
        <w:t>.</w:t>
      </w:r>
      <w:r>
        <w:rPr>
          <w:spacing w:val="82"/>
          <w:sz w:val="24"/>
        </w:rPr>
        <w:t xml:space="preserve"> </w:t>
      </w:r>
      <w:r>
        <w:rPr>
          <w:sz w:val="24"/>
        </w:rPr>
        <w:t>.</w:t>
      </w:r>
      <w:r>
        <w:rPr>
          <w:spacing w:val="82"/>
          <w:sz w:val="24"/>
        </w:rPr>
        <w:t xml:space="preserve"> </w:t>
      </w:r>
      <w:r>
        <w:rPr>
          <w:sz w:val="24"/>
        </w:rPr>
        <w:t>.</w:t>
      </w:r>
      <w:r>
        <w:rPr>
          <w:spacing w:val="82"/>
          <w:sz w:val="24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w w:val="110"/>
          <w:sz w:val="24"/>
        </w:rPr>
        <w:t>8</w:t>
      </w:r>
    </w:p>
    <w:p w14:paraId="4A5983A3" w14:textId="77777777" w:rsidR="00AC6F6D" w:rsidRDefault="00646E38">
      <w:pPr>
        <w:pStyle w:val="ListParagraph"/>
        <w:numPr>
          <w:ilvl w:val="1"/>
          <w:numId w:val="3"/>
        </w:numPr>
        <w:tabs>
          <w:tab w:val="left" w:pos="1016"/>
          <w:tab w:val="left" w:pos="1017"/>
          <w:tab w:val="left" w:pos="8909"/>
        </w:tabs>
        <w:spacing w:line="306" w:lineRule="exact"/>
        <w:ind w:hanging="551"/>
        <w:rPr>
          <w:sz w:val="24"/>
        </w:rPr>
      </w:pPr>
      <w:hyperlink w:anchor="_bookmark5" w:history="1">
        <w:r>
          <w:rPr>
            <w:sz w:val="24"/>
          </w:rPr>
          <w:t>Один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из</w:t>
        </w:r>
        <w:r>
          <w:rPr>
            <w:spacing w:val="2"/>
            <w:sz w:val="24"/>
          </w:rPr>
          <w:t xml:space="preserve"> </w:t>
        </w:r>
        <w:r>
          <w:rPr>
            <w:sz w:val="24"/>
          </w:rPr>
          <w:t>вариантов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прочения</w:t>
        </w:r>
        <w:r>
          <w:rPr>
            <w:spacing w:val="2"/>
            <w:sz w:val="24"/>
          </w:rPr>
          <w:t xml:space="preserve"> </w:t>
        </w:r>
        <w:r>
          <w:rPr>
            <w:sz w:val="24"/>
          </w:rPr>
          <w:t>открытого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текста:</w:t>
        </w:r>
      </w:hyperlink>
      <w:r>
        <w:rPr>
          <w:spacing w:val="116"/>
          <w:sz w:val="24"/>
        </w:rPr>
        <w:t xml:space="preserve"> </w:t>
      </w:r>
      <w:r>
        <w:rPr>
          <w:sz w:val="24"/>
        </w:rPr>
        <w:t>.</w:t>
      </w:r>
      <w:r>
        <w:rPr>
          <w:spacing w:val="86"/>
          <w:sz w:val="24"/>
        </w:rPr>
        <w:t xml:space="preserve"> </w:t>
      </w:r>
      <w:r>
        <w:rPr>
          <w:sz w:val="24"/>
        </w:rPr>
        <w:t>.</w:t>
      </w:r>
      <w:r>
        <w:rPr>
          <w:spacing w:val="86"/>
          <w:sz w:val="24"/>
        </w:rPr>
        <w:t xml:space="preserve"> </w:t>
      </w:r>
      <w:r>
        <w:rPr>
          <w:sz w:val="24"/>
        </w:rPr>
        <w:t>.</w:t>
      </w:r>
      <w:r>
        <w:rPr>
          <w:spacing w:val="86"/>
          <w:sz w:val="24"/>
        </w:rPr>
        <w:t xml:space="preserve"> </w:t>
      </w:r>
      <w:r>
        <w:rPr>
          <w:sz w:val="24"/>
        </w:rPr>
        <w:t>.</w:t>
      </w:r>
      <w:r>
        <w:rPr>
          <w:spacing w:val="86"/>
          <w:sz w:val="24"/>
        </w:rPr>
        <w:t xml:space="preserve"> </w:t>
      </w:r>
      <w:r>
        <w:rPr>
          <w:sz w:val="24"/>
        </w:rPr>
        <w:t>.</w:t>
      </w:r>
      <w:r>
        <w:rPr>
          <w:spacing w:val="85"/>
          <w:sz w:val="24"/>
        </w:rPr>
        <w:t xml:space="preserve"> </w:t>
      </w:r>
      <w:r>
        <w:rPr>
          <w:sz w:val="24"/>
        </w:rPr>
        <w:t>.</w:t>
      </w:r>
      <w:r>
        <w:rPr>
          <w:spacing w:val="86"/>
          <w:sz w:val="24"/>
        </w:rPr>
        <w:t xml:space="preserve"> </w:t>
      </w:r>
      <w:r>
        <w:rPr>
          <w:sz w:val="24"/>
        </w:rPr>
        <w:t>.</w:t>
      </w:r>
      <w:r>
        <w:rPr>
          <w:spacing w:val="86"/>
          <w:sz w:val="24"/>
        </w:rPr>
        <w:t xml:space="preserve"> </w:t>
      </w:r>
      <w:r>
        <w:rPr>
          <w:sz w:val="24"/>
        </w:rPr>
        <w:t>.</w:t>
      </w:r>
      <w:r>
        <w:rPr>
          <w:spacing w:val="86"/>
          <w:sz w:val="24"/>
        </w:rPr>
        <w:t xml:space="preserve"> </w:t>
      </w:r>
      <w:r>
        <w:rPr>
          <w:sz w:val="24"/>
        </w:rPr>
        <w:t>.</w:t>
      </w:r>
      <w:r>
        <w:rPr>
          <w:spacing w:val="86"/>
          <w:sz w:val="24"/>
        </w:rPr>
        <w:t xml:space="preserve"> </w:t>
      </w:r>
      <w:r>
        <w:rPr>
          <w:sz w:val="24"/>
        </w:rPr>
        <w:t>.</w:t>
      </w:r>
      <w:r>
        <w:rPr>
          <w:sz w:val="24"/>
        </w:rPr>
        <w:tab/>
      </w:r>
      <w:r>
        <w:rPr>
          <w:w w:val="105"/>
          <w:sz w:val="24"/>
        </w:rPr>
        <w:t>9</w:t>
      </w:r>
    </w:p>
    <w:p w14:paraId="671BD7AF" w14:textId="77777777" w:rsidR="00AC6F6D" w:rsidRDefault="00AC6F6D">
      <w:pPr>
        <w:spacing w:line="306" w:lineRule="exact"/>
        <w:rPr>
          <w:sz w:val="24"/>
        </w:rPr>
        <w:sectPr w:rsidR="00AC6F6D">
          <w:pgSz w:w="11910" w:h="16840"/>
          <w:pgMar w:top="1580" w:right="1320" w:bottom="2000" w:left="1380" w:header="0" w:footer="1809" w:gutter="0"/>
          <w:cols w:space="720"/>
        </w:sectPr>
      </w:pPr>
    </w:p>
    <w:p w14:paraId="322E3BC0" w14:textId="77777777" w:rsidR="00AC6F6D" w:rsidRDefault="00AC6F6D">
      <w:pPr>
        <w:pStyle w:val="BodyText"/>
        <w:rPr>
          <w:sz w:val="20"/>
        </w:rPr>
      </w:pPr>
    </w:p>
    <w:p w14:paraId="32B71329" w14:textId="77777777" w:rsidR="00AC6F6D" w:rsidRDefault="00AC6F6D">
      <w:pPr>
        <w:pStyle w:val="BodyText"/>
        <w:rPr>
          <w:sz w:val="20"/>
        </w:rPr>
      </w:pPr>
    </w:p>
    <w:p w14:paraId="3466E0A4" w14:textId="77777777" w:rsidR="00AC6F6D" w:rsidRDefault="00AC6F6D">
      <w:pPr>
        <w:pStyle w:val="BodyText"/>
        <w:rPr>
          <w:sz w:val="20"/>
        </w:rPr>
      </w:pPr>
    </w:p>
    <w:p w14:paraId="69C4B7C3" w14:textId="77777777" w:rsidR="00AC6F6D" w:rsidRDefault="00AC6F6D">
      <w:pPr>
        <w:pStyle w:val="BodyText"/>
        <w:rPr>
          <w:sz w:val="20"/>
        </w:rPr>
      </w:pPr>
    </w:p>
    <w:p w14:paraId="3ACA98EB" w14:textId="77777777" w:rsidR="00AC6F6D" w:rsidRDefault="00AC6F6D">
      <w:pPr>
        <w:pStyle w:val="BodyText"/>
        <w:spacing w:before="11"/>
        <w:rPr>
          <w:sz w:val="18"/>
        </w:rPr>
      </w:pPr>
    </w:p>
    <w:p w14:paraId="09594A7D" w14:textId="77777777" w:rsidR="00AC6F6D" w:rsidRDefault="00646E38">
      <w:pPr>
        <w:pStyle w:val="Heading1"/>
        <w:numPr>
          <w:ilvl w:val="0"/>
          <w:numId w:val="2"/>
        </w:numPr>
        <w:tabs>
          <w:tab w:val="left" w:pos="638"/>
        </w:tabs>
        <w:ind w:hanging="530"/>
      </w:pPr>
      <w:bookmarkStart w:id="1" w:name="Цель_работы"/>
      <w:bookmarkStart w:id="2" w:name="_Toc90147567"/>
      <w:bookmarkEnd w:id="1"/>
      <w:r>
        <w:t>Ц</w:t>
      </w:r>
      <w:r>
        <w:t>ель</w:t>
      </w:r>
      <w:r>
        <w:rPr>
          <w:spacing w:val="33"/>
        </w:rPr>
        <w:t xml:space="preserve"> </w:t>
      </w:r>
      <w:r>
        <w:t>работы</w:t>
      </w:r>
      <w:bookmarkEnd w:id="2"/>
    </w:p>
    <w:p w14:paraId="418B4C17" w14:textId="77777777" w:rsidR="00AC6F6D" w:rsidRDefault="00AC6F6D">
      <w:pPr>
        <w:pStyle w:val="BodyText"/>
        <w:spacing w:before="4"/>
        <w:rPr>
          <w:rFonts w:ascii="Calibri"/>
          <w:b/>
          <w:sz w:val="65"/>
        </w:rPr>
      </w:pPr>
    </w:p>
    <w:p w14:paraId="17F2EE6B" w14:textId="77777777" w:rsidR="00AC6F6D" w:rsidRDefault="00646E38">
      <w:pPr>
        <w:pStyle w:val="BodyText"/>
        <w:ind w:left="108"/>
      </w:pPr>
      <w:r>
        <w:t>Освоить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практике</w:t>
      </w:r>
      <w:r>
        <w:rPr>
          <w:spacing w:val="-3"/>
        </w:rPr>
        <w:t xml:space="preserve"> </w:t>
      </w:r>
      <w:r>
        <w:t>применение</w:t>
      </w:r>
      <w:r>
        <w:rPr>
          <w:spacing w:val="-3"/>
        </w:rPr>
        <w:t xml:space="preserve"> </w:t>
      </w:r>
      <w:r>
        <w:t>режима</w:t>
      </w:r>
      <w:r>
        <w:rPr>
          <w:spacing w:val="-3"/>
        </w:rPr>
        <w:t xml:space="preserve"> </w:t>
      </w:r>
      <w:r>
        <w:t>однократного</w:t>
      </w:r>
      <w:r>
        <w:rPr>
          <w:spacing w:val="-3"/>
        </w:rPr>
        <w:t xml:space="preserve"> </w:t>
      </w:r>
      <w:r>
        <w:t>гаммирования.</w:t>
      </w:r>
    </w:p>
    <w:p w14:paraId="5DB12D1A" w14:textId="77777777" w:rsidR="00AC6F6D" w:rsidRDefault="00AC6F6D">
      <w:pPr>
        <w:sectPr w:rsidR="00AC6F6D">
          <w:pgSz w:w="11910" w:h="16840"/>
          <w:pgMar w:top="1580" w:right="1320" w:bottom="2000" w:left="1380" w:header="0" w:footer="1809" w:gutter="0"/>
          <w:cols w:space="720"/>
        </w:sectPr>
      </w:pPr>
    </w:p>
    <w:p w14:paraId="711C1B0E" w14:textId="77777777" w:rsidR="00AC6F6D" w:rsidRDefault="00AC6F6D">
      <w:pPr>
        <w:pStyle w:val="BodyText"/>
        <w:rPr>
          <w:sz w:val="20"/>
        </w:rPr>
      </w:pPr>
    </w:p>
    <w:p w14:paraId="5E46D568" w14:textId="77777777" w:rsidR="00AC6F6D" w:rsidRDefault="00AC6F6D">
      <w:pPr>
        <w:pStyle w:val="BodyText"/>
        <w:rPr>
          <w:sz w:val="20"/>
        </w:rPr>
      </w:pPr>
    </w:p>
    <w:p w14:paraId="5E75D138" w14:textId="77777777" w:rsidR="00AC6F6D" w:rsidRDefault="00AC6F6D">
      <w:pPr>
        <w:pStyle w:val="BodyText"/>
        <w:rPr>
          <w:sz w:val="20"/>
        </w:rPr>
      </w:pPr>
    </w:p>
    <w:p w14:paraId="68E83466" w14:textId="77777777" w:rsidR="00AC6F6D" w:rsidRDefault="00AC6F6D">
      <w:pPr>
        <w:pStyle w:val="BodyText"/>
        <w:rPr>
          <w:sz w:val="20"/>
        </w:rPr>
      </w:pPr>
    </w:p>
    <w:p w14:paraId="2F2F0BD7" w14:textId="77777777" w:rsidR="00AC6F6D" w:rsidRDefault="00AC6F6D">
      <w:pPr>
        <w:pStyle w:val="BodyText"/>
        <w:spacing w:before="11"/>
        <w:rPr>
          <w:sz w:val="18"/>
        </w:rPr>
      </w:pPr>
    </w:p>
    <w:p w14:paraId="3AE60854" w14:textId="77777777" w:rsidR="00AC6F6D" w:rsidRDefault="00646E38">
      <w:pPr>
        <w:pStyle w:val="Heading1"/>
        <w:numPr>
          <w:ilvl w:val="0"/>
          <w:numId w:val="2"/>
        </w:numPr>
        <w:tabs>
          <w:tab w:val="left" w:pos="638"/>
        </w:tabs>
        <w:ind w:hanging="530"/>
        <w:jc w:val="both"/>
      </w:pPr>
      <w:bookmarkStart w:id="3" w:name="Теоретические_сведения"/>
      <w:bookmarkStart w:id="4" w:name="_Toc90147568"/>
      <w:bookmarkEnd w:id="3"/>
      <w:r>
        <w:t>Теоретические</w:t>
      </w:r>
      <w:r>
        <w:rPr>
          <w:spacing w:val="62"/>
        </w:rPr>
        <w:t xml:space="preserve"> </w:t>
      </w:r>
      <w:r>
        <w:t>сведения</w:t>
      </w:r>
      <w:bookmarkEnd w:id="4"/>
    </w:p>
    <w:p w14:paraId="25DA5476" w14:textId="77777777" w:rsidR="00AC6F6D" w:rsidRDefault="00AC6F6D">
      <w:pPr>
        <w:pStyle w:val="BodyText"/>
        <w:spacing w:before="4"/>
        <w:rPr>
          <w:rFonts w:ascii="Calibri"/>
          <w:b/>
          <w:sz w:val="65"/>
        </w:rPr>
      </w:pPr>
    </w:p>
    <w:p w14:paraId="43E6F375" w14:textId="77777777" w:rsidR="00AC6F6D" w:rsidRDefault="00646E38">
      <w:pPr>
        <w:pStyle w:val="BodyText"/>
        <w:spacing w:line="321" w:lineRule="auto"/>
        <w:ind w:left="108" w:right="115"/>
        <w:jc w:val="both"/>
      </w:pPr>
      <w:r>
        <w:t>Предложенная Г. С. Вернамом так называемая «схема однократного использо-</w:t>
      </w:r>
      <w:r>
        <w:rPr>
          <w:spacing w:val="1"/>
        </w:rPr>
        <w:t xml:space="preserve"> </w:t>
      </w:r>
      <w:r>
        <w:t>вания (гаммирования)» является простой, но надёжной схемой шифрования</w:t>
      </w:r>
      <w:r>
        <w:rPr>
          <w:spacing w:val="1"/>
        </w:rPr>
        <w:t xml:space="preserve"> </w:t>
      </w:r>
      <w:r>
        <w:t>данных.</w:t>
      </w:r>
    </w:p>
    <w:p w14:paraId="0E169903" w14:textId="77777777" w:rsidR="00AC6F6D" w:rsidRDefault="00646E38">
      <w:pPr>
        <w:pStyle w:val="BodyText"/>
        <w:spacing w:line="321" w:lineRule="auto"/>
        <w:ind w:left="100" w:right="115" w:firstLine="247"/>
        <w:jc w:val="both"/>
      </w:pPr>
      <w:r>
        <w:rPr>
          <w:i/>
        </w:rPr>
        <w:t xml:space="preserve">Гаммирование </w:t>
      </w:r>
      <w:r>
        <w:t>представляет собой наложение (снятие) на открытые (зашиф-</w:t>
      </w:r>
      <w:r>
        <w:rPr>
          <w:spacing w:val="1"/>
        </w:rPr>
        <w:t xml:space="preserve"> </w:t>
      </w:r>
      <w:r>
        <w:t>рованные) данные</w:t>
      </w:r>
      <w:r>
        <w:rPr>
          <w:spacing w:val="60"/>
        </w:rPr>
        <w:t xml:space="preserve"> </w:t>
      </w:r>
      <w:r>
        <w:t>последовательности</w:t>
      </w:r>
      <w:r>
        <w:rPr>
          <w:spacing w:val="60"/>
        </w:rPr>
        <w:t xml:space="preserve"> </w:t>
      </w:r>
      <w:r>
        <w:t>элементов других данных, полученной</w:t>
      </w:r>
      <w:r>
        <w:rPr>
          <w:spacing w:val="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некоторого</w:t>
      </w:r>
      <w:r>
        <w:rPr>
          <w:spacing w:val="-3"/>
        </w:rPr>
        <w:t xml:space="preserve"> </w:t>
      </w:r>
      <w:r>
        <w:t>криптографического</w:t>
      </w:r>
      <w:r>
        <w:rPr>
          <w:spacing w:val="-2"/>
        </w:rPr>
        <w:t xml:space="preserve"> </w:t>
      </w:r>
      <w:r>
        <w:t>алгоритма,</w:t>
      </w:r>
      <w:r>
        <w:rPr>
          <w:spacing w:val="-17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получения</w:t>
      </w:r>
      <w:r>
        <w:rPr>
          <w:spacing w:val="-2"/>
        </w:rPr>
        <w:t xml:space="preserve"> </w:t>
      </w:r>
      <w:r>
        <w:t>зашиф-</w:t>
      </w:r>
      <w:r>
        <w:rPr>
          <w:spacing w:val="-58"/>
        </w:rPr>
        <w:t xml:space="preserve"> </w:t>
      </w:r>
      <w:r>
        <w:t>рованных (открытых) данных. Иными словами, наложение г</w:t>
      </w:r>
      <w:r>
        <w:t>аммы — это сложе-</w:t>
      </w:r>
      <w:r>
        <w:rPr>
          <w:spacing w:val="-57"/>
        </w:rPr>
        <w:t xml:space="preserve"> </w:t>
      </w:r>
      <w:r>
        <w:t>ние её элементов с элементами открытого (закрытого) текста по некоторому</w:t>
      </w:r>
      <w:r>
        <w:rPr>
          <w:spacing w:val="1"/>
        </w:rPr>
        <w:t xml:space="preserve"> </w:t>
      </w:r>
      <w:r>
        <w:t>фиксированному модулю, значение которого представляет собой известную</w:t>
      </w:r>
      <w:r>
        <w:rPr>
          <w:spacing w:val="1"/>
        </w:rPr>
        <w:t xml:space="preserve"> </w:t>
      </w:r>
      <w:r>
        <w:t>часть алгоритма</w:t>
      </w:r>
      <w:r>
        <w:rPr>
          <w:spacing w:val="1"/>
        </w:rPr>
        <w:t xml:space="preserve"> </w:t>
      </w:r>
      <w:r>
        <w:t>шифрования. В</w:t>
      </w:r>
      <w:r>
        <w:rPr>
          <w:spacing w:val="60"/>
        </w:rPr>
        <w:t xml:space="preserve"> </w:t>
      </w:r>
      <w:r>
        <w:t>соответствии</w:t>
      </w:r>
      <w:r>
        <w:rPr>
          <w:spacing w:val="60"/>
        </w:rPr>
        <w:t xml:space="preserve"> </w:t>
      </w:r>
      <w:r>
        <w:t>с теорией</w:t>
      </w:r>
      <w:r>
        <w:rPr>
          <w:spacing w:val="60"/>
        </w:rPr>
        <w:t xml:space="preserve"> </w:t>
      </w:r>
      <w:r>
        <w:t>криптоанализа, если</w:t>
      </w:r>
      <w:r>
        <w:rPr>
          <w:spacing w:val="-57"/>
        </w:rPr>
        <w:t xml:space="preserve"> </w:t>
      </w:r>
      <w:r>
        <w:t>в методе шифрования ис</w:t>
      </w:r>
      <w:r>
        <w:t>пользуется однократная вероятностная гамма (одно-</w:t>
      </w:r>
      <w:r>
        <w:rPr>
          <w:spacing w:val="1"/>
        </w:rPr>
        <w:t xml:space="preserve"> </w:t>
      </w:r>
      <w:r>
        <w:t>кратное гаммирование) той же длины, что и подлежащий сокрытию текст, то</w:t>
      </w:r>
      <w:r>
        <w:rPr>
          <w:spacing w:val="1"/>
        </w:rPr>
        <w:t xml:space="preserve"> </w:t>
      </w:r>
      <w:r>
        <w:t>текст нельзя раскрыть. Даже при раскрытии части последовательности гаммы</w:t>
      </w:r>
      <w:r>
        <w:rPr>
          <w:spacing w:val="1"/>
        </w:rPr>
        <w:t xml:space="preserve"> </w:t>
      </w:r>
      <w:r>
        <w:rPr>
          <w:spacing w:val="-1"/>
        </w:rPr>
        <w:t xml:space="preserve">нельзя получить </w:t>
      </w:r>
      <w:r>
        <w:t>информацию о всём скрываемом тексте. Наложени</w:t>
      </w:r>
      <w:r>
        <w:t>е гаммы по</w:t>
      </w:r>
      <w:r>
        <w:rPr>
          <w:spacing w:val="-58"/>
        </w:rPr>
        <w:t xml:space="preserve"> </w:t>
      </w:r>
      <w:r>
        <w:t>сути представляет собой выполнение операции сложения по модулю 2 (XOR)</w:t>
      </w:r>
      <w:r>
        <w:rPr>
          <w:spacing w:val="1"/>
        </w:rPr>
        <w:t xml:space="preserve"> </w:t>
      </w:r>
      <w:r>
        <w:t xml:space="preserve">(обозначаемая знаком </w:t>
      </w:r>
      <w:r>
        <w:rPr>
          <w:rFonts w:ascii="Cambria" w:hAnsi="Cambria"/>
          <w:sz w:val="27"/>
        </w:rPr>
        <w:t>⊕</w:t>
      </w:r>
      <w:r>
        <w:t>) между элементами гаммы и элементами подлежа-</w:t>
      </w:r>
      <w:r>
        <w:rPr>
          <w:spacing w:val="1"/>
        </w:rPr>
        <w:t xml:space="preserve"> </w:t>
      </w:r>
      <w:r>
        <w:t>щего</w:t>
      </w:r>
      <w:r>
        <w:rPr>
          <w:spacing w:val="60"/>
        </w:rPr>
        <w:t xml:space="preserve"> </w:t>
      </w:r>
      <w:r>
        <w:t>сокрытию текста. Напомним, как</w:t>
      </w:r>
      <w:r>
        <w:rPr>
          <w:spacing w:val="60"/>
        </w:rPr>
        <w:t xml:space="preserve"> </w:t>
      </w:r>
      <w:r>
        <w:t>работает операция</w:t>
      </w:r>
      <w:r>
        <w:rPr>
          <w:spacing w:val="60"/>
        </w:rPr>
        <w:t xml:space="preserve"> </w:t>
      </w:r>
      <w:r>
        <w:t>XOR</w:t>
      </w:r>
      <w:r>
        <w:rPr>
          <w:spacing w:val="60"/>
        </w:rPr>
        <w:t xml:space="preserve"> </w:t>
      </w:r>
      <w:r>
        <w:t>над</w:t>
      </w:r>
      <w:r>
        <w:rPr>
          <w:spacing w:val="60"/>
        </w:rPr>
        <w:t xml:space="preserve"> </w:t>
      </w:r>
      <w:r>
        <w:t>битами:</w:t>
      </w:r>
      <w:r>
        <w:rPr>
          <w:spacing w:val="1"/>
        </w:rPr>
        <w:t xml:space="preserve"> </w:t>
      </w:r>
      <w:r>
        <w:rPr>
          <w:rFonts w:ascii="Cambria" w:hAnsi="Cambria"/>
          <w:sz w:val="27"/>
        </w:rPr>
        <w:t>0 ⊕ 0</w:t>
      </w:r>
      <w:r>
        <w:rPr>
          <w:rFonts w:ascii="Cambria" w:hAnsi="Cambria"/>
          <w:spacing w:val="1"/>
          <w:sz w:val="27"/>
        </w:rPr>
        <w:t xml:space="preserve"> </w:t>
      </w:r>
      <w:r>
        <w:rPr>
          <w:rFonts w:ascii="Cambria" w:hAnsi="Cambria"/>
          <w:w w:val="115"/>
          <w:sz w:val="27"/>
        </w:rPr>
        <w:t xml:space="preserve">= </w:t>
      </w:r>
      <w:r>
        <w:rPr>
          <w:rFonts w:ascii="Cambria" w:hAnsi="Cambria"/>
          <w:sz w:val="27"/>
        </w:rPr>
        <w:t>0, 0 ⊕ 1</w:t>
      </w:r>
      <w:r>
        <w:rPr>
          <w:rFonts w:ascii="Cambria" w:hAnsi="Cambria"/>
          <w:spacing w:val="1"/>
          <w:sz w:val="27"/>
        </w:rPr>
        <w:t xml:space="preserve"> </w:t>
      </w:r>
      <w:r>
        <w:rPr>
          <w:rFonts w:ascii="Cambria" w:hAnsi="Cambria"/>
          <w:w w:val="115"/>
          <w:sz w:val="27"/>
        </w:rPr>
        <w:t xml:space="preserve">= </w:t>
      </w:r>
      <w:r>
        <w:rPr>
          <w:rFonts w:ascii="Cambria" w:hAnsi="Cambria"/>
          <w:sz w:val="27"/>
        </w:rPr>
        <w:t>1, 1 ⊕ 0</w:t>
      </w:r>
      <w:r>
        <w:rPr>
          <w:rFonts w:ascii="Cambria" w:hAnsi="Cambria"/>
          <w:spacing w:val="1"/>
          <w:sz w:val="27"/>
        </w:rPr>
        <w:t xml:space="preserve"> </w:t>
      </w:r>
      <w:r>
        <w:rPr>
          <w:rFonts w:ascii="Cambria" w:hAnsi="Cambria"/>
          <w:w w:val="115"/>
          <w:sz w:val="27"/>
        </w:rPr>
        <w:t xml:space="preserve">= </w:t>
      </w:r>
      <w:r>
        <w:rPr>
          <w:rFonts w:ascii="Cambria" w:hAnsi="Cambria"/>
          <w:sz w:val="27"/>
        </w:rPr>
        <w:t xml:space="preserve">1, 1 </w:t>
      </w:r>
      <w:r>
        <w:rPr>
          <w:rFonts w:ascii="Cambria" w:hAnsi="Cambria"/>
          <w:sz w:val="27"/>
        </w:rPr>
        <w:t>⊕ 1</w:t>
      </w:r>
      <w:r>
        <w:rPr>
          <w:rFonts w:ascii="Cambria" w:hAnsi="Cambria"/>
          <w:spacing w:val="1"/>
          <w:sz w:val="27"/>
        </w:rPr>
        <w:t xml:space="preserve"> </w:t>
      </w:r>
      <w:r>
        <w:rPr>
          <w:rFonts w:ascii="Cambria" w:hAnsi="Cambria"/>
          <w:w w:val="115"/>
          <w:sz w:val="27"/>
        </w:rPr>
        <w:t xml:space="preserve">= </w:t>
      </w:r>
      <w:r>
        <w:rPr>
          <w:rFonts w:ascii="Cambria" w:hAnsi="Cambria"/>
          <w:sz w:val="27"/>
        </w:rPr>
        <w:t>0</w:t>
      </w:r>
      <w:r>
        <w:t>. Такой метод шифрования яв-</w:t>
      </w:r>
      <w:r>
        <w:rPr>
          <w:spacing w:val="1"/>
        </w:rPr>
        <w:t xml:space="preserve"> </w:t>
      </w:r>
      <w:r>
        <w:t>ляется симметричным, так как двойное прибавление одной и той же величины</w:t>
      </w:r>
      <w:r>
        <w:rPr>
          <w:spacing w:val="-57"/>
        </w:rPr>
        <w:t xml:space="preserve"> </w:t>
      </w:r>
      <w:r>
        <w:t>по модулю 2 восстанавливает исходноезначение, а шифрование и расшифрова-</w:t>
      </w:r>
      <w:r>
        <w:rPr>
          <w:spacing w:val="-57"/>
        </w:rPr>
        <w:t xml:space="preserve"> </w:t>
      </w:r>
      <w:r>
        <w:t>ние выполняется одной и той же программой. Если известны ключ и открытый</w:t>
      </w:r>
      <w:r>
        <w:rPr>
          <w:spacing w:val="-57"/>
        </w:rPr>
        <w:t xml:space="preserve"> </w:t>
      </w:r>
      <w:r>
        <w:rPr>
          <w:w w:val="95"/>
        </w:rPr>
        <w:t>текст,</w:t>
      </w:r>
      <w:r>
        <w:rPr>
          <w:spacing w:val="1"/>
          <w:w w:val="95"/>
        </w:rPr>
        <w:t xml:space="preserve"> </w:t>
      </w:r>
      <w:r>
        <w:rPr>
          <w:w w:val="95"/>
        </w:rPr>
        <w:t>то</w:t>
      </w:r>
      <w:r>
        <w:rPr>
          <w:spacing w:val="26"/>
          <w:w w:val="95"/>
        </w:rPr>
        <w:t xml:space="preserve"> </w:t>
      </w:r>
      <w:r>
        <w:rPr>
          <w:w w:val="95"/>
        </w:rPr>
        <w:t>задача</w:t>
      </w:r>
      <w:r>
        <w:rPr>
          <w:spacing w:val="26"/>
          <w:w w:val="95"/>
        </w:rPr>
        <w:t xml:space="preserve"> </w:t>
      </w:r>
      <w:r>
        <w:rPr>
          <w:w w:val="95"/>
        </w:rPr>
        <w:t>нахождения</w:t>
      </w:r>
      <w:r>
        <w:rPr>
          <w:spacing w:val="26"/>
          <w:w w:val="95"/>
        </w:rPr>
        <w:t xml:space="preserve"> </w:t>
      </w:r>
      <w:r>
        <w:rPr>
          <w:w w:val="95"/>
        </w:rPr>
        <w:t>шифротекста</w:t>
      </w:r>
      <w:r>
        <w:rPr>
          <w:spacing w:val="26"/>
          <w:w w:val="95"/>
        </w:rPr>
        <w:t xml:space="preserve"> </w:t>
      </w:r>
      <w:r>
        <w:rPr>
          <w:w w:val="95"/>
        </w:rPr>
        <w:t>заключается</w:t>
      </w:r>
      <w:r>
        <w:rPr>
          <w:spacing w:val="26"/>
          <w:w w:val="95"/>
        </w:rPr>
        <w:t xml:space="preserve"> </w:t>
      </w:r>
      <w:r>
        <w:rPr>
          <w:w w:val="95"/>
        </w:rPr>
        <w:t>в</w:t>
      </w:r>
      <w:r>
        <w:rPr>
          <w:spacing w:val="27"/>
          <w:w w:val="95"/>
        </w:rPr>
        <w:t xml:space="preserve"> </w:t>
      </w:r>
      <w:r>
        <w:rPr>
          <w:w w:val="95"/>
        </w:rPr>
        <w:t>применении</w:t>
      </w:r>
      <w:r>
        <w:rPr>
          <w:spacing w:val="26"/>
          <w:w w:val="95"/>
        </w:rPr>
        <w:t xml:space="preserve"> </w:t>
      </w:r>
      <w:r>
        <w:rPr>
          <w:w w:val="95"/>
        </w:rPr>
        <w:t>к</w:t>
      </w:r>
      <w:r>
        <w:rPr>
          <w:spacing w:val="26"/>
          <w:w w:val="95"/>
        </w:rPr>
        <w:t xml:space="preserve"> </w:t>
      </w:r>
      <w:r>
        <w:rPr>
          <w:w w:val="95"/>
        </w:rPr>
        <w:t>каждому</w:t>
      </w:r>
    </w:p>
    <w:p w14:paraId="13F8C2D6" w14:textId="77777777" w:rsidR="00AC6F6D" w:rsidRDefault="00AC6F6D">
      <w:pPr>
        <w:spacing w:line="321" w:lineRule="auto"/>
        <w:jc w:val="both"/>
        <w:sectPr w:rsidR="00AC6F6D">
          <w:pgSz w:w="11910" w:h="16840"/>
          <w:pgMar w:top="1580" w:right="1320" w:bottom="2000" w:left="1380" w:header="0" w:footer="1809" w:gutter="0"/>
          <w:cols w:space="720"/>
        </w:sectPr>
      </w:pPr>
    </w:p>
    <w:p w14:paraId="49574ECE" w14:textId="77777777" w:rsidR="00AC6F6D" w:rsidRDefault="00646E38">
      <w:pPr>
        <w:pStyle w:val="BodyText"/>
        <w:spacing w:before="72"/>
        <w:ind w:left="108"/>
        <w:jc w:val="both"/>
      </w:pPr>
      <w:r>
        <w:lastRenderedPageBreak/>
        <w:t>символу</w:t>
      </w:r>
      <w:r>
        <w:rPr>
          <w:spacing w:val="-4"/>
        </w:rPr>
        <w:t xml:space="preserve"> </w:t>
      </w:r>
      <w:r>
        <w:t>открытого</w:t>
      </w:r>
      <w:r>
        <w:rPr>
          <w:spacing w:val="-10"/>
        </w:rPr>
        <w:t xml:space="preserve"> </w:t>
      </w:r>
      <w:r>
        <w:t>текста</w:t>
      </w:r>
      <w:r>
        <w:rPr>
          <w:spacing w:val="-3"/>
        </w:rPr>
        <w:t xml:space="preserve"> </w:t>
      </w:r>
      <w:r>
        <w:t>следующего</w:t>
      </w:r>
      <w:r>
        <w:rPr>
          <w:spacing w:val="-3"/>
        </w:rPr>
        <w:t xml:space="preserve"> </w:t>
      </w:r>
      <w:r>
        <w:t>правила:</w:t>
      </w:r>
    </w:p>
    <w:p w14:paraId="3576FE1E" w14:textId="77777777" w:rsidR="00AC6F6D" w:rsidRDefault="00AC6F6D">
      <w:pPr>
        <w:pStyle w:val="BodyText"/>
        <w:spacing w:before="5"/>
        <w:rPr>
          <w:sz w:val="34"/>
        </w:rPr>
      </w:pPr>
    </w:p>
    <w:p w14:paraId="30FF911A" w14:textId="77777777" w:rsidR="00AC6F6D" w:rsidRDefault="00646E38">
      <w:pPr>
        <w:ind w:left="1148" w:right="1221"/>
        <w:jc w:val="center"/>
        <w:rPr>
          <w:rFonts w:ascii="Cambria" w:eastAsia="Cambria" w:hAnsi="Cambria"/>
          <w:sz w:val="19"/>
        </w:rPr>
      </w:pPr>
      <w:r>
        <w:rPr>
          <w:rFonts w:ascii="Cambria" w:eastAsia="Cambria" w:hAnsi="Cambria"/>
          <w:w w:val="125"/>
          <w:sz w:val="27"/>
        </w:rPr>
        <w:t>𝐶</w:t>
      </w:r>
      <w:r>
        <w:rPr>
          <w:rFonts w:ascii="Cambria" w:eastAsia="Cambria" w:hAnsi="Cambria"/>
          <w:w w:val="125"/>
          <w:position w:val="-6"/>
          <w:sz w:val="19"/>
        </w:rPr>
        <w:t>𝑖</w:t>
      </w:r>
      <w:r>
        <w:rPr>
          <w:rFonts w:ascii="Cambria" w:eastAsia="Cambria" w:hAnsi="Cambria"/>
          <w:spacing w:val="28"/>
          <w:w w:val="125"/>
          <w:position w:val="-6"/>
          <w:sz w:val="19"/>
        </w:rPr>
        <w:t xml:space="preserve"> </w:t>
      </w:r>
      <w:r>
        <w:rPr>
          <w:rFonts w:ascii="Cambria" w:eastAsia="Cambria" w:hAnsi="Cambria"/>
          <w:w w:val="125"/>
          <w:sz w:val="27"/>
        </w:rPr>
        <w:t>=</w:t>
      </w:r>
      <w:r>
        <w:rPr>
          <w:rFonts w:ascii="Cambria" w:eastAsia="Cambria" w:hAnsi="Cambria"/>
          <w:spacing w:val="-8"/>
          <w:w w:val="125"/>
          <w:sz w:val="27"/>
        </w:rPr>
        <w:t xml:space="preserve"> </w:t>
      </w:r>
      <w:r>
        <w:rPr>
          <w:rFonts w:ascii="Cambria" w:eastAsia="Cambria" w:hAnsi="Cambria"/>
          <w:w w:val="125"/>
          <w:sz w:val="27"/>
        </w:rPr>
        <w:t>𝑃</w:t>
      </w:r>
      <w:r>
        <w:rPr>
          <w:rFonts w:ascii="Cambria" w:eastAsia="Cambria" w:hAnsi="Cambria"/>
          <w:w w:val="125"/>
          <w:position w:val="-6"/>
          <w:sz w:val="19"/>
        </w:rPr>
        <w:t>𝑖</w:t>
      </w:r>
      <w:r>
        <w:rPr>
          <w:rFonts w:ascii="Cambria" w:eastAsia="Cambria" w:hAnsi="Cambria"/>
          <w:spacing w:val="15"/>
          <w:w w:val="125"/>
          <w:position w:val="-6"/>
          <w:sz w:val="19"/>
        </w:rPr>
        <w:t xml:space="preserve"> </w:t>
      </w:r>
      <w:r>
        <w:rPr>
          <w:rFonts w:ascii="Cambria" w:eastAsia="Cambria" w:hAnsi="Cambria"/>
          <w:sz w:val="27"/>
        </w:rPr>
        <w:t>⊕</w:t>
      </w:r>
      <w:r>
        <w:rPr>
          <w:rFonts w:ascii="Cambria" w:eastAsia="Cambria" w:hAnsi="Cambria"/>
          <w:spacing w:val="-5"/>
          <w:sz w:val="27"/>
        </w:rPr>
        <w:t xml:space="preserve"> </w:t>
      </w:r>
      <w:r>
        <w:rPr>
          <w:rFonts w:ascii="Cambria" w:eastAsia="Cambria" w:hAnsi="Cambria"/>
          <w:w w:val="125"/>
          <w:sz w:val="27"/>
        </w:rPr>
        <w:t>𝐾</w:t>
      </w:r>
      <w:r>
        <w:rPr>
          <w:rFonts w:ascii="Cambria" w:eastAsia="Cambria" w:hAnsi="Cambria"/>
          <w:w w:val="125"/>
          <w:position w:val="-6"/>
          <w:sz w:val="19"/>
        </w:rPr>
        <w:t>𝑖</w:t>
      </w:r>
    </w:p>
    <w:p w14:paraId="576E61DE" w14:textId="77777777" w:rsidR="00AC6F6D" w:rsidRDefault="00AC6F6D">
      <w:pPr>
        <w:pStyle w:val="BodyText"/>
        <w:spacing w:before="1"/>
        <w:rPr>
          <w:rFonts w:ascii="Cambria"/>
          <w:sz w:val="36"/>
        </w:rPr>
      </w:pPr>
    </w:p>
    <w:p w14:paraId="40AD702B" w14:textId="77777777" w:rsidR="00AC6F6D" w:rsidRDefault="00646E38">
      <w:pPr>
        <w:pStyle w:val="BodyText"/>
        <w:spacing w:line="304" w:lineRule="auto"/>
        <w:ind w:left="108" w:right="166"/>
        <w:jc w:val="both"/>
      </w:pPr>
      <w:r>
        <w:t>где</w:t>
      </w:r>
      <w:r>
        <w:rPr>
          <w:spacing w:val="-4"/>
        </w:rPr>
        <w:t xml:space="preserve"> </w:t>
      </w:r>
      <w:r>
        <w:rPr>
          <w:rFonts w:ascii="Cambria" w:eastAsia="Cambria" w:hAnsi="Cambria"/>
          <w:sz w:val="27"/>
        </w:rPr>
        <w:t>𝐶</w:t>
      </w:r>
      <w:r>
        <w:rPr>
          <w:rFonts w:ascii="Cambria" w:eastAsia="Cambria" w:hAnsi="Cambria"/>
          <w:position w:val="-6"/>
          <w:sz w:val="19"/>
        </w:rPr>
        <w:t>𝑖</w:t>
      </w:r>
      <w:r>
        <w:rPr>
          <w:rFonts w:ascii="Cambria" w:eastAsia="Cambria" w:hAnsi="Cambria"/>
          <w:spacing w:val="20"/>
          <w:position w:val="-6"/>
          <w:sz w:val="19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i-й</w:t>
      </w:r>
      <w:r>
        <w:rPr>
          <w:spacing w:val="-3"/>
        </w:rPr>
        <w:t xml:space="preserve"> </w:t>
      </w:r>
      <w:r>
        <w:t>символ</w:t>
      </w:r>
      <w:r>
        <w:rPr>
          <w:spacing w:val="-4"/>
        </w:rPr>
        <w:t xml:space="preserve"> </w:t>
      </w:r>
      <w:r>
        <w:t>получившегося</w:t>
      </w:r>
      <w:r>
        <w:rPr>
          <w:spacing w:val="-4"/>
        </w:rPr>
        <w:t xml:space="preserve"> </w:t>
      </w:r>
      <w:r>
        <w:t>зашифрованного</w:t>
      </w:r>
      <w:r>
        <w:rPr>
          <w:spacing w:val="-3"/>
        </w:rPr>
        <w:t xml:space="preserve"> </w:t>
      </w:r>
      <w:r>
        <w:t>послания,</w:t>
      </w:r>
      <w:r>
        <w:rPr>
          <w:spacing w:val="-14"/>
        </w:rPr>
        <w:t xml:space="preserve"> </w:t>
      </w:r>
      <w:r>
        <w:rPr>
          <w:rFonts w:ascii="Cambria" w:eastAsia="Cambria" w:hAnsi="Cambria"/>
          <w:sz w:val="27"/>
        </w:rPr>
        <w:t>𝑃</w:t>
      </w:r>
      <w:r>
        <w:rPr>
          <w:rFonts w:ascii="Cambria" w:eastAsia="Cambria" w:hAnsi="Cambria"/>
          <w:position w:val="-6"/>
          <w:sz w:val="19"/>
        </w:rPr>
        <w:t>𝑖</w:t>
      </w:r>
      <w:r>
        <w:rPr>
          <w:rFonts w:ascii="Cambria" w:eastAsia="Cambria" w:hAnsi="Cambria"/>
          <w:spacing w:val="20"/>
          <w:position w:val="-6"/>
          <w:sz w:val="19"/>
        </w:rPr>
        <w:t xml:space="preserve"> </w:t>
      </w:r>
      <w:r>
        <w:t>—</w:t>
      </w:r>
      <w:r>
        <w:rPr>
          <w:spacing w:val="-13"/>
        </w:rPr>
        <w:t xml:space="preserve"> </w:t>
      </w:r>
      <w:r>
        <w:t>i-й</w:t>
      </w:r>
      <w:r>
        <w:rPr>
          <w:spacing w:val="-4"/>
        </w:rPr>
        <w:t xml:space="preserve"> </w:t>
      </w:r>
      <w:r>
        <w:t>символ</w:t>
      </w:r>
      <w:r>
        <w:rPr>
          <w:spacing w:val="-57"/>
        </w:rPr>
        <w:t xml:space="preserve"> </w:t>
      </w:r>
      <w:r>
        <w:rPr>
          <w:spacing w:val="-1"/>
        </w:rPr>
        <w:t>открытого</w:t>
      </w:r>
      <w:r>
        <w:rPr>
          <w:spacing w:val="-24"/>
        </w:rPr>
        <w:t xml:space="preserve"> </w:t>
      </w:r>
      <w:r>
        <w:rPr>
          <w:spacing w:val="-1"/>
        </w:rPr>
        <w:t>текста,</w:t>
      </w:r>
      <w:r>
        <w:rPr>
          <w:spacing w:val="-27"/>
        </w:rPr>
        <w:t xml:space="preserve"> </w:t>
      </w:r>
      <w:r>
        <w:rPr>
          <w:rFonts w:ascii="Cambria" w:eastAsia="Cambria" w:hAnsi="Cambria"/>
          <w:spacing w:val="-1"/>
          <w:sz w:val="27"/>
        </w:rPr>
        <w:t>𝐾</w:t>
      </w:r>
      <w:r>
        <w:rPr>
          <w:rFonts w:ascii="Cambria" w:eastAsia="Cambria" w:hAnsi="Cambria"/>
          <w:spacing w:val="-1"/>
          <w:position w:val="-6"/>
          <w:sz w:val="19"/>
        </w:rPr>
        <w:t>𝑖</w:t>
      </w:r>
      <w:r>
        <w:rPr>
          <w:rFonts w:ascii="Cambria" w:eastAsia="Cambria" w:hAnsi="Cambria"/>
          <w:spacing w:val="7"/>
          <w:position w:val="-6"/>
          <w:sz w:val="19"/>
        </w:rPr>
        <w:t xml:space="preserve"> </w:t>
      </w:r>
      <w:r>
        <w:rPr>
          <w:spacing w:val="-1"/>
        </w:rPr>
        <w:t>—</w:t>
      </w:r>
      <w:r>
        <w:rPr>
          <w:spacing w:val="-27"/>
        </w:rPr>
        <w:t xml:space="preserve"> </w:t>
      </w:r>
      <w:r>
        <w:rPr>
          <w:spacing w:val="-1"/>
        </w:rPr>
        <w:t>i-й</w:t>
      </w:r>
      <w:r>
        <w:rPr>
          <w:spacing w:val="-17"/>
        </w:rPr>
        <w:t xml:space="preserve"> </w:t>
      </w:r>
      <w:r>
        <w:rPr>
          <w:spacing w:val="-1"/>
        </w:rPr>
        <w:t>символ</w:t>
      </w:r>
      <w:r>
        <w:rPr>
          <w:spacing w:val="-17"/>
        </w:rPr>
        <w:t xml:space="preserve"> </w:t>
      </w:r>
      <w:r>
        <w:rPr>
          <w:spacing w:val="-1"/>
        </w:rPr>
        <w:t>ключа,</w:t>
      </w:r>
      <w:r>
        <w:rPr>
          <w:spacing w:val="-27"/>
        </w:rPr>
        <w:t xml:space="preserve"> </w:t>
      </w:r>
      <w:r>
        <w:rPr>
          <w:spacing w:val="-1"/>
        </w:rPr>
        <w:t>i</w:t>
      </w:r>
      <w:r>
        <w:rPr>
          <w:spacing w:val="-17"/>
        </w:rPr>
        <w:t xml:space="preserve"> </w:t>
      </w:r>
      <w:r>
        <w:rPr>
          <w:spacing w:val="-1"/>
        </w:rPr>
        <w:t>=</w:t>
      </w:r>
      <w:r>
        <w:rPr>
          <w:spacing w:val="-17"/>
        </w:rPr>
        <w:t xml:space="preserve"> </w:t>
      </w:r>
      <w:r>
        <w:rPr>
          <w:spacing w:val="-1"/>
        </w:rPr>
        <w:t>1,</w:t>
      </w:r>
      <w:r>
        <w:rPr>
          <w:spacing w:val="-27"/>
        </w:rPr>
        <w:t xml:space="preserve"> </w:t>
      </w:r>
      <w:r>
        <w:t>m.</w:t>
      </w:r>
      <w:r>
        <w:rPr>
          <w:spacing w:val="-27"/>
        </w:rPr>
        <w:t xml:space="preserve"> </w:t>
      </w:r>
      <w:r>
        <w:t>Размерности</w:t>
      </w:r>
      <w:r>
        <w:rPr>
          <w:spacing w:val="-17"/>
        </w:rPr>
        <w:t xml:space="preserve"> </w:t>
      </w:r>
      <w:r>
        <w:t>открытого</w:t>
      </w:r>
      <w:r>
        <w:rPr>
          <w:spacing w:val="-24"/>
        </w:rPr>
        <w:t xml:space="preserve"> </w:t>
      </w:r>
      <w:r>
        <w:t>текста</w:t>
      </w:r>
      <w:r>
        <w:rPr>
          <w:spacing w:val="-17"/>
        </w:rPr>
        <w:t xml:space="preserve"> </w:t>
      </w:r>
      <w:r>
        <w:t>и</w:t>
      </w:r>
      <w:r>
        <w:rPr>
          <w:spacing w:val="-58"/>
        </w:rPr>
        <w:t xml:space="preserve"> </w:t>
      </w:r>
      <w:r>
        <w:rPr>
          <w:w w:val="95"/>
        </w:rPr>
        <w:t>ключа должны совпадать, и полученный шифротекст будет такой же длины. Если</w:t>
      </w:r>
      <w:r>
        <w:rPr>
          <w:spacing w:val="1"/>
          <w:w w:val="95"/>
        </w:rPr>
        <w:t xml:space="preserve"> </w:t>
      </w:r>
      <w:r>
        <w:rPr>
          <w:spacing w:val="-1"/>
        </w:rPr>
        <w:t>известны</w:t>
      </w:r>
      <w:r>
        <w:rPr>
          <w:spacing w:val="-2"/>
        </w:rPr>
        <w:t xml:space="preserve"> </w:t>
      </w:r>
      <w:r>
        <w:rPr>
          <w:spacing w:val="-1"/>
        </w:rPr>
        <w:t>шифротекст</w:t>
      </w:r>
      <w:r>
        <w:rPr>
          <w:spacing w:val="-7"/>
        </w:rPr>
        <w:t xml:space="preserve"> </w:t>
      </w:r>
      <w:r>
        <w:rPr>
          <w:spacing w:val="-1"/>
        </w:rPr>
        <w:t>и</w:t>
      </w:r>
      <w:r>
        <w:rPr>
          <w:spacing w:val="-2"/>
        </w:rPr>
        <w:t xml:space="preserve"> </w:t>
      </w:r>
      <w:r>
        <w:rPr>
          <w:spacing w:val="-1"/>
        </w:rPr>
        <w:t>открытый</w:t>
      </w:r>
      <w:r>
        <w:rPr>
          <w:spacing w:val="-9"/>
        </w:rPr>
        <w:t xml:space="preserve"> </w:t>
      </w:r>
      <w:r>
        <w:rPr>
          <w:spacing w:val="-1"/>
        </w:rPr>
        <w:t>текст,</w:t>
      </w:r>
      <w:r>
        <w:rPr>
          <w:spacing w:val="-19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задача</w:t>
      </w:r>
      <w:r>
        <w:rPr>
          <w:spacing w:val="-1"/>
        </w:rPr>
        <w:t xml:space="preserve"> </w:t>
      </w:r>
      <w:r>
        <w:t>нахождения</w:t>
      </w:r>
      <w:r>
        <w:rPr>
          <w:spacing w:val="-2"/>
        </w:rPr>
        <w:t xml:space="preserve"> </w:t>
      </w:r>
      <w:r>
        <w:t>ключа</w:t>
      </w:r>
      <w:r>
        <w:rPr>
          <w:spacing w:val="-1"/>
        </w:rPr>
        <w:t xml:space="preserve"> </w:t>
      </w:r>
      <w:r>
        <w:t>решается</w:t>
      </w:r>
      <w:r>
        <w:rPr>
          <w:spacing w:val="-57"/>
        </w:rPr>
        <w:t xml:space="preserve"> </w:t>
      </w:r>
      <w:r>
        <w:t>также,</w:t>
      </w:r>
      <w:r>
        <w:rPr>
          <w:spacing w:val="-10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именно,</w:t>
      </w:r>
      <w:r>
        <w:rPr>
          <w:spacing w:val="-10"/>
        </w:rPr>
        <w:t xml:space="preserve"> </w:t>
      </w:r>
      <w:r>
        <w:t>обе части</w:t>
      </w:r>
      <w:r>
        <w:rPr>
          <w:spacing w:val="1"/>
        </w:rPr>
        <w:t xml:space="preserve"> </w:t>
      </w:r>
      <w:r>
        <w:t>равенства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сложить</w:t>
      </w:r>
      <w:r>
        <w:rPr>
          <w:spacing w:val="-3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модулю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rFonts w:ascii="Cambria" w:eastAsia="Cambria" w:hAnsi="Cambria"/>
          <w:sz w:val="27"/>
        </w:rPr>
        <w:t>𝑃</w:t>
      </w:r>
      <w:r>
        <w:rPr>
          <w:rFonts w:ascii="Cambria" w:eastAsia="Cambria" w:hAnsi="Cambria"/>
          <w:position w:val="-6"/>
          <w:sz w:val="19"/>
        </w:rPr>
        <w:t>𝑖</w:t>
      </w:r>
      <w:r>
        <w:t>:</w:t>
      </w:r>
    </w:p>
    <w:p w14:paraId="58B4F863" w14:textId="77777777" w:rsidR="00AC6F6D" w:rsidRDefault="00AC6F6D">
      <w:pPr>
        <w:pStyle w:val="BodyText"/>
        <w:spacing w:before="11"/>
      </w:pPr>
    </w:p>
    <w:p w14:paraId="31A9D4D8" w14:textId="77777777" w:rsidR="00AC6F6D" w:rsidRDefault="00646E38">
      <w:pPr>
        <w:ind w:left="1163" w:right="1221"/>
        <w:jc w:val="center"/>
        <w:rPr>
          <w:rFonts w:ascii="Cambria" w:eastAsia="Cambria" w:hAnsi="Cambria"/>
          <w:sz w:val="27"/>
        </w:rPr>
      </w:pPr>
      <w:r>
        <w:rPr>
          <w:rFonts w:ascii="Cambria" w:eastAsia="Cambria" w:hAnsi="Cambria"/>
          <w:w w:val="115"/>
          <w:sz w:val="27"/>
        </w:rPr>
        <w:t>𝐶</w:t>
      </w:r>
      <w:r>
        <w:rPr>
          <w:rFonts w:ascii="Cambria" w:eastAsia="Cambria" w:hAnsi="Cambria"/>
          <w:w w:val="115"/>
          <w:position w:val="-6"/>
          <w:sz w:val="19"/>
        </w:rPr>
        <w:t>𝑖</w:t>
      </w:r>
      <w:r>
        <w:rPr>
          <w:rFonts w:ascii="Cambria" w:eastAsia="Cambria" w:hAnsi="Cambria"/>
          <w:spacing w:val="33"/>
          <w:w w:val="115"/>
          <w:position w:val="-6"/>
          <w:sz w:val="19"/>
        </w:rPr>
        <w:t xml:space="preserve"> </w:t>
      </w:r>
      <w:r>
        <w:rPr>
          <w:rFonts w:ascii="Cambria" w:eastAsia="Cambria" w:hAnsi="Cambria"/>
          <w:sz w:val="27"/>
        </w:rPr>
        <w:t>⊕</w:t>
      </w:r>
      <w:r>
        <w:rPr>
          <w:rFonts w:ascii="Cambria" w:eastAsia="Cambria" w:hAnsi="Cambria"/>
          <w:spacing w:val="7"/>
          <w:sz w:val="27"/>
        </w:rPr>
        <w:t xml:space="preserve"> </w:t>
      </w:r>
      <w:r>
        <w:rPr>
          <w:rFonts w:ascii="Cambria" w:eastAsia="Cambria" w:hAnsi="Cambria"/>
          <w:w w:val="115"/>
          <w:sz w:val="27"/>
        </w:rPr>
        <w:t>𝑃</w:t>
      </w:r>
      <w:r>
        <w:rPr>
          <w:rFonts w:ascii="Cambria" w:eastAsia="Cambria" w:hAnsi="Cambria"/>
          <w:w w:val="115"/>
          <w:position w:val="-6"/>
          <w:sz w:val="19"/>
        </w:rPr>
        <w:t>𝑖</w:t>
      </w:r>
      <w:r>
        <w:rPr>
          <w:rFonts w:ascii="Cambria" w:eastAsia="Cambria" w:hAnsi="Cambria"/>
          <w:spacing w:val="3"/>
          <w:w w:val="115"/>
          <w:position w:val="-6"/>
          <w:sz w:val="19"/>
        </w:rPr>
        <w:t xml:space="preserve"> </w:t>
      </w:r>
      <w:r>
        <w:rPr>
          <w:rFonts w:ascii="Cambria" w:eastAsia="Cambria" w:hAnsi="Cambria"/>
          <w:w w:val="115"/>
          <w:sz w:val="27"/>
        </w:rPr>
        <w:t>=</w:t>
      </w:r>
      <w:r>
        <w:rPr>
          <w:rFonts w:ascii="Cambria" w:eastAsia="Cambria" w:hAnsi="Cambria"/>
          <w:spacing w:val="13"/>
          <w:w w:val="115"/>
          <w:sz w:val="27"/>
        </w:rPr>
        <w:t xml:space="preserve"> </w:t>
      </w:r>
      <w:r>
        <w:rPr>
          <w:rFonts w:ascii="Cambria" w:eastAsia="Cambria" w:hAnsi="Cambria"/>
          <w:w w:val="115"/>
          <w:sz w:val="27"/>
        </w:rPr>
        <w:t>𝑃</w:t>
      </w:r>
      <w:r>
        <w:rPr>
          <w:rFonts w:ascii="Cambria" w:eastAsia="Cambria" w:hAnsi="Cambria"/>
          <w:w w:val="115"/>
          <w:position w:val="-6"/>
          <w:sz w:val="19"/>
        </w:rPr>
        <w:t>𝑖</w:t>
      </w:r>
      <w:r>
        <w:rPr>
          <w:rFonts w:ascii="Cambria" w:eastAsia="Cambria" w:hAnsi="Cambria"/>
          <w:spacing w:val="34"/>
          <w:w w:val="115"/>
          <w:position w:val="-6"/>
          <w:sz w:val="19"/>
        </w:rPr>
        <w:t xml:space="preserve"> </w:t>
      </w:r>
      <w:r>
        <w:rPr>
          <w:rFonts w:ascii="Cambria" w:eastAsia="Cambria" w:hAnsi="Cambria"/>
          <w:sz w:val="27"/>
        </w:rPr>
        <w:t>⊕</w:t>
      </w:r>
      <w:r>
        <w:rPr>
          <w:rFonts w:ascii="Cambria" w:eastAsia="Cambria" w:hAnsi="Cambria"/>
          <w:spacing w:val="7"/>
          <w:sz w:val="27"/>
        </w:rPr>
        <w:t xml:space="preserve"> </w:t>
      </w:r>
      <w:r>
        <w:rPr>
          <w:rFonts w:ascii="Cambria" w:eastAsia="Cambria" w:hAnsi="Cambria"/>
          <w:w w:val="115"/>
          <w:sz w:val="27"/>
        </w:rPr>
        <w:t>𝐾</w:t>
      </w:r>
      <w:r>
        <w:rPr>
          <w:rFonts w:ascii="Cambria" w:eastAsia="Cambria" w:hAnsi="Cambria"/>
          <w:w w:val="115"/>
          <w:position w:val="-6"/>
          <w:sz w:val="19"/>
        </w:rPr>
        <w:t>𝑖</w:t>
      </w:r>
      <w:r>
        <w:rPr>
          <w:rFonts w:ascii="Cambria" w:eastAsia="Cambria" w:hAnsi="Cambria"/>
          <w:spacing w:val="34"/>
          <w:w w:val="115"/>
          <w:position w:val="-6"/>
          <w:sz w:val="19"/>
        </w:rPr>
        <w:t xml:space="preserve"> </w:t>
      </w:r>
      <w:r>
        <w:rPr>
          <w:rFonts w:ascii="Cambria" w:eastAsia="Cambria" w:hAnsi="Cambria"/>
          <w:sz w:val="27"/>
        </w:rPr>
        <w:t>⊕</w:t>
      </w:r>
      <w:r>
        <w:rPr>
          <w:rFonts w:ascii="Cambria" w:eastAsia="Cambria" w:hAnsi="Cambria"/>
          <w:spacing w:val="6"/>
          <w:sz w:val="27"/>
        </w:rPr>
        <w:t xml:space="preserve"> </w:t>
      </w:r>
      <w:r>
        <w:rPr>
          <w:rFonts w:ascii="Cambria" w:eastAsia="Cambria" w:hAnsi="Cambria"/>
          <w:w w:val="115"/>
          <w:sz w:val="27"/>
        </w:rPr>
        <w:t>𝑃</w:t>
      </w:r>
      <w:r>
        <w:rPr>
          <w:rFonts w:ascii="Cambria" w:eastAsia="Cambria" w:hAnsi="Cambria"/>
          <w:w w:val="115"/>
          <w:position w:val="-6"/>
          <w:sz w:val="19"/>
        </w:rPr>
        <w:t>𝑖</w:t>
      </w:r>
      <w:r>
        <w:rPr>
          <w:rFonts w:ascii="Cambria" w:eastAsia="Cambria" w:hAnsi="Cambria"/>
          <w:w w:val="115"/>
          <w:position w:val="-6"/>
          <w:sz w:val="19"/>
        </w:rPr>
        <w:t xml:space="preserve"> </w:t>
      </w:r>
      <w:r>
        <w:rPr>
          <w:rFonts w:ascii="Cambria" w:eastAsia="Cambria" w:hAnsi="Cambria"/>
          <w:spacing w:val="2"/>
          <w:w w:val="115"/>
          <w:position w:val="-6"/>
          <w:sz w:val="19"/>
        </w:rPr>
        <w:t xml:space="preserve"> </w:t>
      </w:r>
      <w:r>
        <w:rPr>
          <w:rFonts w:ascii="Cambria" w:eastAsia="Cambria" w:hAnsi="Cambria"/>
          <w:w w:val="115"/>
          <w:sz w:val="27"/>
        </w:rPr>
        <w:t>=</w:t>
      </w:r>
      <w:r>
        <w:rPr>
          <w:rFonts w:ascii="Cambria" w:eastAsia="Cambria" w:hAnsi="Cambria"/>
          <w:spacing w:val="13"/>
          <w:w w:val="115"/>
          <w:sz w:val="27"/>
        </w:rPr>
        <w:t xml:space="preserve"> </w:t>
      </w:r>
      <w:r>
        <w:rPr>
          <w:rFonts w:ascii="Cambria" w:eastAsia="Cambria" w:hAnsi="Cambria"/>
          <w:w w:val="115"/>
          <w:sz w:val="27"/>
        </w:rPr>
        <w:t>𝐾</w:t>
      </w:r>
      <w:r>
        <w:rPr>
          <w:rFonts w:ascii="Cambria" w:eastAsia="Cambria" w:hAnsi="Cambria"/>
          <w:w w:val="115"/>
          <w:position w:val="-6"/>
          <w:sz w:val="19"/>
        </w:rPr>
        <w:t>𝑖</w:t>
      </w:r>
      <w:r>
        <w:rPr>
          <w:rFonts w:ascii="Cambria" w:eastAsia="Cambria" w:hAnsi="Cambria"/>
          <w:w w:val="115"/>
          <w:sz w:val="27"/>
        </w:rPr>
        <w:t>,</w:t>
      </w:r>
      <w:r>
        <w:rPr>
          <w:rFonts w:ascii="Cambria" w:eastAsia="Cambria" w:hAnsi="Cambria"/>
          <w:spacing w:val="-19"/>
          <w:w w:val="115"/>
          <w:sz w:val="27"/>
        </w:rPr>
        <w:t xml:space="preserve"> </w:t>
      </w:r>
      <w:r>
        <w:rPr>
          <w:rFonts w:ascii="Cambria" w:eastAsia="Cambria" w:hAnsi="Cambria"/>
          <w:w w:val="115"/>
          <w:sz w:val="27"/>
        </w:rPr>
        <w:t>𝐾</w:t>
      </w:r>
      <w:r>
        <w:rPr>
          <w:rFonts w:ascii="Cambria" w:eastAsia="Cambria" w:hAnsi="Cambria"/>
          <w:w w:val="115"/>
          <w:position w:val="-6"/>
          <w:sz w:val="19"/>
        </w:rPr>
        <w:t>𝑖</w:t>
      </w:r>
      <w:r>
        <w:rPr>
          <w:rFonts w:ascii="Cambria" w:eastAsia="Cambria" w:hAnsi="Cambria"/>
          <w:w w:val="115"/>
          <w:position w:val="-6"/>
          <w:sz w:val="19"/>
        </w:rPr>
        <w:t xml:space="preserve"> </w:t>
      </w:r>
      <w:r>
        <w:rPr>
          <w:rFonts w:ascii="Cambria" w:eastAsia="Cambria" w:hAnsi="Cambria"/>
          <w:spacing w:val="2"/>
          <w:w w:val="115"/>
          <w:position w:val="-6"/>
          <w:sz w:val="19"/>
        </w:rPr>
        <w:t xml:space="preserve"> </w:t>
      </w:r>
      <w:r>
        <w:rPr>
          <w:rFonts w:ascii="Cambria" w:eastAsia="Cambria" w:hAnsi="Cambria"/>
          <w:w w:val="115"/>
          <w:sz w:val="27"/>
        </w:rPr>
        <w:t>=</w:t>
      </w:r>
      <w:r>
        <w:rPr>
          <w:rFonts w:ascii="Cambria" w:eastAsia="Cambria" w:hAnsi="Cambria"/>
          <w:spacing w:val="13"/>
          <w:w w:val="115"/>
          <w:sz w:val="27"/>
        </w:rPr>
        <w:t xml:space="preserve"> </w:t>
      </w:r>
      <w:r>
        <w:rPr>
          <w:rFonts w:ascii="Cambria" w:eastAsia="Cambria" w:hAnsi="Cambria"/>
          <w:w w:val="115"/>
          <w:sz w:val="27"/>
        </w:rPr>
        <w:t>𝐶</w:t>
      </w:r>
      <w:r>
        <w:rPr>
          <w:rFonts w:ascii="Cambria" w:eastAsia="Cambria" w:hAnsi="Cambria"/>
          <w:w w:val="115"/>
          <w:position w:val="-6"/>
          <w:sz w:val="19"/>
        </w:rPr>
        <w:t>𝑖</w:t>
      </w:r>
      <w:r>
        <w:rPr>
          <w:rFonts w:ascii="Cambria" w:eastAsia="Cambria" w:hAnsi="Cambria"/>
          <w:spacing w:val="34"/>
          <w:w w:val="115"/>
          <w:position w:val="-6"/>
          <w:sz w:val="19"/>
        </w:rPr>
        <w:t xml:space="preserve"> </w:t>
      </w:r>
      <w:r>
        <w:rPr>
          <w:rFonts w:ascii="Cambria" w:eastAsia="Cambria" w:hAnsi="Cambria"/>
          <w:sz w:val="27"/>
        </w:rPr>
        <w:t>⊕</w:t>
      </w:r>
      <w:r>
        <w:rPr>
          <w:rFonts w:ascii="Cambria" w:eastAsia="Cambria" w:hAnsi="Cambria"/>
          <w:spacing w:val="6"/>
          <w:sz w:val="27"/>
        </w:rPr>
        <w:t xml:space="preserve"> </w:t>
      </w:r>
      <w:r>
        <w:rPr>
          <w:rFonts w:ascii="Cambria" w:eastAsia="Cambria" w:hAnsi="Cambria"/>
          <w:w w:val="115"/>
          <w:sz w:val="27"/>
        </w:rPr>
        <w:t>𝑃</w:t>
      </w:r>
      <w:r>
        <w:rPr>
          <w:rFonts w:ascii="Cambria" w:eastAsia="Cambria" w:hAnsi="Cambria"/>
          <w:w w:val="115"/>
          <w:position w:val="-6"/>
          <w:sz w:val="19"/>
        </w:rPr>
        <w:t>𝑖</w:t>
      </w:r>
      <w:r>
        <w:rPr>
          <w:rFonts w:ascii="Cambria" w:eastAsia="Cambria" w:hAnsi="Cambria"/>
          <w:w w:val="115"/>
          <w:sz w:val="27"/>
        </w:rPr>
        <w:t>.</w:t>
      </w:r>
    </w:p>
    <w:p w14:paraId="5B572501" w14:textId="77777777" w:rsidR="00AC6F6D" w:rsidRDefault="00AC6F6D">
      <w:pPr>
        <w:pStyle w:val="BodyText"/>
        <w:spacing w:before="6"/>
        <w:rPr>
          <w:rFonts w:ascii="Cambria"/>
          <w:sz w:val="36"/>
        </w:rPr>
      </w:pPr>
    </w:p>
    <w:p w14:paraId="39337C98" w14:textId="77777777" w:rsidR="00AC6F6D" w:rsidRDefault="00646E38">
      <w:pPr>
        <w:pStyle w:val="BodyText"/>
        <w:spacing w:line="321" w:lineRule="auto"/>
        <w:ind w:left="108" w:right="115"/>
        <w:jc w:val="both"/>
      </w:pPr>
      <w:r>
        <w:rPr>
          <w:w w:val="95"/>
        </w:rPr>
        <w:t>Открытый текст имеет символьный вид, а ключ — шестнадцатеричное представ-</w:t>
      </w:r>
      <w:r>
        <w:rPr>
          <w:spacing w:val="1"/>
          <w:w w:val="95"/>
        </w:rPr>
        <w:t xml:space="preserve"> </w:t>
      </w:r>
      <w:r>
        <w:t>ление. Ключ также можно представить в символьном виде, воспользовавшись</w:t>
      </w:r>
      <w:r>
        <w:rPr>
          <w:spacing w:val="1"/>
        </w:rPr>
        <w:t xml:space="preserve"> </w:t>
      </w:r>
      <w:r>
        <w:rPr>
          <w:w w:val="95"/>
        </w:rPr>
        <w:t>таблицей ASCII-кодов. К. Шеннон доказал абсолютную стойкость шифра в случае,</w:t>
      </w:r>
      <w:r>
        <w:rPr>
          <w:spacing w:val="1"/>
          <w:w w:val="95"/>
        </w:rPr>
        <w:t xml:space="preserve"> </w:t>
      </w:r>
      <w:r>
        <w:t>когда однократно используемый ключ, длиной, равной длине исходного сооб-</w:t>
      </w:r>
      <w:r>
        <w:rPr>
          <w:spacing w:val="1"/>
        </w:rPr>
        <w:t xml:space="preserve"> </w:t>
      </w:r>
      <w:r>
        <w:rPr>
          <w:w w:val="95"/>
        </w:rPr>
        <w:t>щения,</w:t>
      </w:r>
      <w:r>
        <w:rPr>
          <w:spacing w:val="54"/>
        </w:rPr>
        <w:t xml:space="preserve"> </w:t>
      </w:r>
      <w:r>
        <w:rPr>
          <w:w w:val="95"/>
        </w:rPr>
        <w:t>является</w:t>
      </w:r>
      <w:r>
        <w:rPr>
          <w:spacing w:val="54"/>
        </w:rPr>
        <w:t xml:space="preserve"> </w:t>
      </w:r>
      <w:r>
        <w:rPr>
          <w:w w:val="95"/>
        </w:rPr>
        <w:t>фрагментом</w:t>
      </w:r>
      <w:r>
        <w:rPr>
          <w:spacing w:val="54"/>
        </w:rPr>
        <w:t xml:space="preserve"> </w:t>
      </w:r>
      <w:r>
        <w:rPr>
          <w:w w:val="95"/>
        </w:rPr>
        <w:t>истинно</w:t>
      </w:r>
      <w:r>
        <w:rPr>
          <w:spacing w:val="54"/>
        </w:rPr>
        <w:t xml:space="preserve"> </w:t>
      </w:r>
      <w:r>
        <w:rPr>
          <w:w w:val="95"/>
        </w:rPr>
        <w:t>случайной</w:t>
      </w:r>
      <w:r>
        <w:rPr>
          <w:spacing w:val="54"/>
        </w:rPr>
        <w:t xml:space="preserve"> </w:t>
      </w:r>
      <w:r>
        <w:rPr>
          <w:w w:val="95"/>
        </w:rPr>
        <w:t>двоичной</w:t>
      </w:r>
      <w:r>
        <w:rPr>
          <w:spacing w:val="54"/>
        </w:rPr>
        <w:t xml:space="preserve"> </w:t>
      </w:r>
      <w:r>
        <w:rPr>
          <w:w w:val="95"/>
        </w:rPr>
        <w:t>последовательности</w:t>
      </w:r>
      <w:r>
        <w:rPr>
          <w:spacing w:val="1"/>
          <w:w w:val="95"/>
        </w:rPr>
        <w:t xml:space="preserve"> </w:t>
      </w:r>
      <w:r>
        <w:t>с равномерным законом распределен</w:t>
      </w:r>
      <w:r>
        <w:t>ия. Криптоалгоритм не даёт никакой ин-</w:t>
      </w:r>
      <w:r>
        <w:rPr>
          <w:spacing w:val="1"/>
        </w:rPr>
        <w:t xml:space="preserve"> </w:t>
      </w:r>
      <w:r>
        <w:t>формации об открытом тексте: при известном зашифрованном сообщении C</w:t>
      </w:r>
      <w:r>
        <w:rPr>
          <w:spacing w:val="1"/>
        </w:rPr>
        <w:t xml:space="preserve"> </w:t>
      </w:r>
      <w:r>
        <w:t>все различные ключевые последовательности K возможны и равновероятны, а</w:t>
      </w:r>
      <w:r>
        <w:rPr>
          <w:spacing w:val="1"/>
        </w:rPr>
        <w:t xml:space="preserve"> </w:t>
      </w:r>
      <w:r>
        <w:t>значит, возможны и любые сообщения P. Необходимые и достаточные условия</w:t>
      </w:r>
      <w:r>
        <w:rPr>
          <w:spacing w:val="-57"/>
        </w:rPr>
        <w:t xml:space="preserve"> </w:t>
      </w:r>
      <w:r>
        <w:t>абсо</w:t>
      </w:r>
      <w:r>
        <w:t>лютной стойкости шифра: – полная случайность ключа; – равенство длин</w:t>
      </w:r>
      <w:r>
        <w:rPr>
          <w:spacing w:val="1"/>
        </w:rPr>
        <w:t xml:space="preserve"> </w:t>
      </w:r>
      <w:r>
        <w:t>ключа и открытого</w:t>
      </w:r>
      <w:r>
        <w:rPr>
          <w:spacing w:val="-8"/>
        </w:rPr>
        <w:t xml:space="preserve"> </w:t>
      </w:r>
      <w:r>
        <w:t>текста;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однократное использование ключа.</w:t>
      </w:r>
      <w:r>
        <w:rPr>
          <w:spacing w:val="-11"/>
        </w:rPr>
        <w:t xml:space="preserve"> </w:t>
      </w:r>
      <w:r>
        <w:t>[1]</w:t>
      </w:r>
    </w:p>
    <w:p w14:paraId="073F95E9" w14:textId="77777777" w:rsidR="00AC6F6D" w:rsidRDefault="00AC6F6D">
      <w:pPr>
        <w:spacing w:line="321" w:lineRule="auto"/>
        <w:jc w:val="both"/>
        <w:sectPr w:rsidR="00AC6F6D">
          <w:pgSz w:w="11910" w:h="16840"/>
          <w:pgMar w:top="1300" w:right="1320" w:bottom="2000" w:left="1380" w:header="0" w:footer="1809" w:gutter="0"/>
          <w:cols w:space="720"/>
        </w:sectPr>
      </w:pPr>
    </w:p>
    <w:p w14:paraId="2D66B216" w14:textId="77777777" w:rsidR="00AC6F6D" w:rsidRDefault="00AC6F6D">
      <w:pPr>
        <w:pStyle w:val="BodyText"/>
        <w:rPr>
          <w:sz w:val="20"/>
        </w:rPr>
      </w:pPr>
    </w:p>
    <w:p w14:paraId="57CAB06F" w14:textId="77777777" w:rsidR="00AC6F6D" w:rsidRDefault="00AC6F6D">
      <w:pPr>
        <w:pStyle w:val="BodyText"/>
        <w:rPr>
          <w:sz w:val="20"/>
        </w:rPr>
      </w:pPr>
    </w:p>
    <w:p w14:paraId="15DF863E" w14:textId="77777777" w:rsidR="00AC6F6D" w:rsidRDefault="00AC6F6D">
      <w:pPr>
        <w:pStyle w:val="BodyText"/>
        <w:rPr>
          <w:sz w:val="20"/>
        </w:rPr>
      </w:pPr>
    </w:p>
    <w:p w14:paraId="3B2DABED" w14:textId="77777777" w:rsidR="00AC6F6D" w:rsidRDefault="00AC6F6D">
      <w:pPr>
        <w:pStyle w:val="BodyText"/>
        <w:rPr>
          <w:sz w:val="20"/>
        </w:rPr>
      </w:pPr>
    </w:p>
    <w:p w14:paraId="62296DCD" w14:textId="77777777" w:rsidR="00AC6F6D" w:rsidRDefault="00AC6F6D">
      <w:pPr>
        <w:pStyle w:val="BodyText"/>
        <w:spacing w:before="11"/>
        <w:rPr>
          <w:sz w:val="18"/>
        </w:rPr>
      </w:pPr>
    </w:p>
    <w:p w14:paraId="6A662EFB" w14:textId="77777777" w:rsidR="00AC6F6D" w:rsidRDefault="00646E38">
      <w:pPr>
        <w:pStyle w:val="Heading1"/>
        <w:numPr>
          <w:ilvl w:val="0"/>
          <w:numId w:val="2"/>
        </w:numPr>
        <w:tabs>
          <w:tab w:val="left" w:pos="638"/>
        </w:tabs>
        <w:ind w:hanging="530"/>
      </w:pPr>
      <w:bookmarkStart w:id="5" w:name="Выполнение_лабораторной_работы"/>
      <w:bookmarkStart w:id="6" w:name="_Toc90147569"/>
      <w:bookmarkEnd w:id="5"/>
      <w:r>
        <w:t>Выполнение</w:t>
      </w:r>
      <w:r>
        <w:rPr>
          <w:spacing w:val="60"/>
        </w:rPr>
        <w:t xml:space="preserve"> </w:t>
      </w:r>
      <w:r>
        <w:t>лабораторной</w:t>
      </w:r>
      <w:r>
        <w:rPr>
          <w:spacing w:val="60"/>
        </w:rPr>
        <w:t xml:space="preserve"> </w:t>
      </w:r>
      <w:r>
        <w:t>работы</w:t>
      </w:r>
      <w:bookmarkEnd w:id="6"/>
    </w:p>
    <w:p w14:paraId="6D254765" w14:textId="77777777" w:rsidR="00AC6F6D" w:rsidRDefault="00AC6F6D">
      <w:pPr>
        <w:pStyle w:val="BodyText"/>
        <w:spacing w:before="4"/>
        <w:rPr>
          <w:rFonts w:ascii="Calibri"/>
          <w:b/>
          <w:sz w:val="65"/>
        </w:rPr>
      </w:pPr>
    </w:p>
    <w:p w14:paraId="4A30E354" w14:textId="77777777" w:rsidR="00AC6F6D" w:rsidRDefault="00646E38">
      <w:pPr>
        <w:pStyle w:val="ListParagraph"/>
        <w:numPr>
          <w:ilvl w:val="1"/>
          <w:numId w:val="2"/>
        </w:numPr>
        <w:tabs>
          <w:tab w:val="left" w:pos="706"/>
        </w:tabs>
        <w:rPr>
          <w:sz w:val="24"/>
        </w:rPr>
      </w:pPr>
      <w:r>
        <w:rPr>
          <w:spacing w:val="-1"/>
          <w:sz w:val="24"/>
        </w:rPr>
        <w:t>Написал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блок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функции</w:t>
      </w:r>
      <w:r>
        <w:rPr>
          <w:spacing w:val="-10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расчетов.</w:t>
      </w:r>
      <w:r>
        <w:rPr>
          <w:spacing w:val="-15"/>
          <w:sz w:val="24"/>
        </w:rPr>
        <w:t xml:space="preserve"> </w:t>
      </w:r>
      <w:r>
        <w:rPr>
          <w:sz w:val="24"/>
        </w:rPr>
        <w:t>(рис.</w:t>
      </w:r>
      <w:r>
        <w:rPr>
          <w:spacing w:val="-14"/>
          <w:sz w:val="24"/>
        </w:rPr>
        <w:t xml:space="preserve"> </w:t>
      </w:r>
      <w:hyperlink w:anchor="_bookmark3" w:history="1">
        <w:r>
          <w:rPr>
            <w:sz w:val="24"/>
          </w:rPr>
          <w:t>3.1)</w:t>
        </w:r>
      </w:hyperlink>
    </w:p>
    <w:p w14:paraId="508DEE3F" w14:textId="77777777" w:rsidR="00AC6F6D" w:rsidRDefault="00AC6F6D">
      <w:pPr>
        <w:pStyle w:val="BodyText"/>
        <w:rPr>
          <w:sz w:val="20"/>
        </w:rPr>
      </w:pPr>
    </w:p>
    <w:p w14:paraId="6FF9D3D4" w14:textId="77777777" w:rsidR="00AC6F6D" w:rsidRDefault="00646E38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AC8EE6" wp14:editId="6FF2D9E7">
            <wp:simplePos x="0" y="0"/>
            <wp:positionH relativeFrom="page">
              <wp:posOffset>945032</wp:posOffset>
            </wp:positionH>
            <wp:positionV relativeFrom="paragraph">
              <wp:posOffset>170040</wp:posOffset>
            </wp:positionV>
            <wp:extent cx="5661659" cy="15773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659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07043" w14:textId="77777777" w:rsidR="00AC6F6D" w:rsidRDefault="00646E38">
      <w:pPr>
        <w:pStyle w:val="BodyText"/>
        <w:spacing w:before="153"/>
        <w:ind w:left="1163" w:right="1221"/>
        <w:jc w:val="center"/>
      </w:pPr>
      <w:bookmarkStart w:id="7" w:name="_bookmark3"/>
      <w:bookmarkEnd w:id="7"/>
      <w:r>
        <w:t>Figure</w:t>
      </w:r>
      <w:r>
        <w:rPr>
          <w:spacing w:val="-2"/>
        </w:rPr>
        <w:t xml:space="preserve"> </w:t>
      </w:r>
      <w:r>
        <w:t>3.1:</w:t>
      </w:r>
      <w:r>
        <w:rPr>
          <w:spacing w:val="-1"/>
        </w:rPr>
        <w:t xml:space="preserve"> </w:t>
      </w:r>
      <w:r>
        <w:t>Блок</w:t>
      </w:r>
      <w:r>
        <w:rPr>
          <w:spacing w:val="-2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расчетов</w:t>
      </w:r>
    </w:p>
    <w:p w14:paraId="691FAB1B" w14:textId="77777777" w:rsidR="00AC6F6D" w:rsidRDefault="00AC6F6D">
      <w:pPr>
        <w:pStyle w:val="BodyText"/>
        <w:spacing w:before="3"/>
        <w:rPr>
          <w:sz w:val="35"/>
        </w:rPr>
      </w:pPr>
    </w:p>
    <w:p w14:paraId="7EF412CE" w14:textId="77777777" w:rsidR="00AC6F6D" w:rsidRDefault="00646E38">
      <w:pPr>
        <w:pStyle w:val="ListParagraph"/>
        <w:numPr>
          <w:ilvl w:val="1"/>
          <w:numId w:val="2"/>
        </w:numPr>
        <w:tabs>
          <w:tab w:val="left" w:pos="706"/>
        </w:tabs>
        <w:spacing w:line="321" w:lineRule="auto"/>
        <w:ind w:right="166"/>
        <w:rPr>
          <w:sz w:val="24"/>
        </w:rPr>
      </w:pPr>
      <w:r>
        <w:rPr>
          <w:sz w:val="24"/>
        </w:rPr>
        <w:t>Определил</w:t>
      </w:r>
      <w:r>
        <w:rPr>
          <w:spacing w:val="-10"/>
          <w:sz w:val="24"/>
        </w:rPr>
        <w:t xml:space="preserve"> </w:t>
      </w:r>
      <w:r>
        <w:rPr>
          <w:sz w:val="24"/>
        </w:rPr>
        <w:t>вид</w:t>
      </w:r>
      <w:r>
        <w:rPr>
          <w:spacing w:val="-10"/>
          <w:sz w:val="24"/>
        </w:rPr>
        <w:t xml:space="preserve"> </w:t>
      </w:r>
      <w:r>
        <w:rPr>
          <w:sz w:val="24"/>
        </w:rPr>
        <w:t>шифротекста</w:t>
      </w:r>
      <w:r>
        <w:rPr>
          <w:spacing w:val="-10"/>
          <w:sz w:val="24"/>
        </w:rPr>
        <w:t xml:space="preserve"> </w:t>
      </w:r>
      <w:r>
        <w:rPr>
          <w:sz w:val="24"/>
        </w:rPr>
        <w:t>при</w:t>
      </w:r>
      <w:r>
        <w:rPr>
          <w:spacing w:val="-10"/>
          <w:sz w:val="24"/>
        </w:rPr>
        <w:t xml:space="preserve"> </w:t>
      </w:r>
      <w:r>
        <w:rPr>
          <w:sz w:val="24"/>
        </w:rPr>
        <w:t>известном</w:t>
      </w:r>
      <w:r>
        <w:rPr>
          <w:spacing w:val="-10"/>
          <w:sz w:val="24"/>
        </w:rPr>
        <w:t xml:space="preserve"> </w:t>
      </w:r>
      <w:r>
        <w:rPr>
          <w:sz w:val="24"/>
        </w:rPr>
        <w:t>ключе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известном</w:t>
      </w:r>
      <w:r>
        <w:rPr>
          <w:spacing w:val="-10"/>
          <w:sz w:val="24"/>
        </w:rPr>
        <w:t xml:space="preserve"> </w:t>
      </w:r>
      <w:r>
        <w:rPr>
          <w:sz w:val="24"/>
        </w:rPr>
        <w:t>открытом</w:t>
      </w:r>
      <w:r>
        <w:rPr>
          <w:spacing w:val="-57"/>
          <w:sz w:val="24"/>
        </w:rPr>
        <w:t xml:space="preserve"> </w:t>
      </w:r>
      <w:r>
        <w:rPr>
          <w:sz w:val="24"/>
        </w:rPr>
        <w:t>тексте.</w:t>
      </w:r>
      <w:r>
        <w:rPr>
          <w:spacing w:val="-12"/>
          <w:sz w:val="24"/>
        </w:rPr>
        <w:t xml:space="preserve"> </w:t>
      </w:r>
      <w:r>
        <w:rPr>
          <w:sz w:val="24"/>
        </w:rPr>
        <w:t>(рис.</w:t>
      </w:r>
      <w:r>
        <w:rPr>
          <w:spacing w:val="-12"/>
          <w:sz w:val="24"/>
        </w:rPr>
        <w:t xml:space="preserve"> </w:t>
      </w:r>
      <w:hyperlink w:anchor="_bookmark4" w:history="1">
        <w:r>
          <w:rPr>
            <w:sz w:val="24"/>
          </w:rPr>
          <w:t>3.2)</w:t>
        </w:r>
      </w:hyperlink>
    </w:p>
    <w:p w14:paraId="74826D88" w14:textId="77777777" w:rsidR="00AC6F6D" w:rsidRDefault="00646E38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9E76A4" wp14:editId="243A5802">
            <wp:simplePos x="0" y="0"/>
            <wp:positionH relativeFrom="page">
              <wp:posOffset>944994</wp:posOffset>
            </wp:positionH>
            <wp:positionV relativeFrom="paragraph">
              <wp:posOffset>270413</wp:posOffset>
            </wp:positionV>
            <wp:extent cx="5624703" cy="17518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703" cy="1751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0EE9F" w14:textId="77777777" w:rsidR="00AC6F6D" w:rsidRDefault="00AC6F6D">
      <w:pPr>
        <w:pStyle w:val="BodyText"/>
        <w:spacing w:before="7"/>
        <w:rPr>
          <w:sz w:val="5"/>
        </w:rPr>
      </w:pPr>
    </w:p>
    <w:p w14:paraId="00BF191D" w14:textId="77777777" w:rsidR="00AC6F6D" w:rsidRDefault="00646E38">
      <w:pPr>
        <w:pStyle w:val="BodyText"/>
        <w:spacing w:before="97"/>
        <w:ind w:left="1163" w:right="1221"/>
        <w:jc w:val="center"/>
      </w:pPr>
      <w:bookmarkStart w:id="8" w:name="_bookmark4"/>
      <w:bookmarkEnd w:id="8"/>
      <w:r>
        <w:rPr>
          <w:spacing w:val="-1"/>
        </w:rPr>
        <w:t>Figure</w:t>
      </w:r>
      <w:r>
        <w:rPr>
          <w:spacing w:val="-5"/>
        </w:rPr>
        <w:t xml:space="preserve"> </w:t>
      </w:r>
      <w:r>
        <w:t>3.2:</w:t>
      </w:r>
      <w:r>
        <w:rPr>
          <w:spacing w:val="-5"/>
        </w:rPr>
        <w:t xml:space="preserve"> </w:t>
      </w:r>
      <w:r>
        <w:t>Задание</w:t>
      </w:r>
      <w:r>
        <w:rPr>
          <w:spacing w:val="-5"/>
        </w:rPr>
        <w:t xml:space="preserve"> </w:t>
      </w:r>
      <w:r>
        <w:t>1.</w:t>
      </w:r>
      <w:r>
        <w:rPr>
          <w:spacing w:val="-15"/>
        </w:rPr>
        <w:t xml:space="preserve"> </w:t>
      </w:r>
      <w:r>
        <w:t>Получение</w:t>
      </w:r>
      <w:r>
        <w:rPr>
          <w:spacing w:val="-5"/>
        </w:rPr>
        <w:t xml:space="preserve"> </w:t>
      </w:r>
      <w:r>
        <w:t>шифротекста</w:t>
      </w:r>
    </w:p>
    <w:p w14:paraId="3E332EB9" w14:textId="77777777" w:rsidR="00AC6F6D" w:rsidRDefault="00AC6F6D">
      <w:pPr>
        <w:jc w:val="center"/>
        <w:sectPr w:rsidR="00AC6F6D">
          <w:pgSz w:w="11910" w:h="16840"/>
          <w:pgMar w:top="1580" w:right="1320" w:bottom="2000" w:left="1380" w:header="0" w:footer="1809" w:gutter="0"/>
          <w:cols w:space="720"/>
        </w:sectPr>
      </w:pPr>
    </w:p>
    <w:p w14:paraId="4C944A19" w14:textId="77777777" w:rsidR="00AC6F6D" w:rsidRDefault="00646E38">
      <w:pPr>
        <w:pStyle w:val="ListParagraph"/>
        <w:numPr>
          <w:ilvl w:val="1"/>
          <w:numId w:val="2"/>
        </w:numPr>
        <w:tabs>
          <w:tab w:val="left" w:pos="706"/>
        </w:tabs>
        <w:spacing w:before="72" w:line="321" w:lineRule="auto"/>
        <w:ind w:right="115"/>
        <w:jc w:val="both"/>
        <w:rPr>
          <w:sz w:val="24"/>
        </w:rPr>
      </w:pPr>
      <w:r>
        <w:rPr>
          <w:w w:val="95"/>
          <w:sz w:val="24"/>
        </w:rPr>
        <w:lastRenderedPageBreak/>
        <w:t>Определил ключ, с помощью которого шифротекст может быть преобразо-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ван в некоторый фрагмент текста, представляющий собой один из возмож-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ных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вариантов прочтения открытого</w:t>
      </w:r>
      <w:r>
        <w:rPr>
          <w:spacing w:val="-8"/>
          <w:sz w:val="24"/>
        </w:rPr>
        <w:t xml:space="preserve"> </w:t>
      </w:r>
      <w:r>
        <w:rPr>
          <w:sz w:val="24"/>
        </w:rPr>
        <w:t>текста.</w:t>
      </w:r>
      <w:r>
        <w:rPr>
          <w:spacing w:val="-10"/>
          <w:sz w:val="24"/>
        </w:rPr>
        <w:t xml:space="preserve"> </w:t>
      </w:r>
      <w:r>
        <w:rPr>
          <w:sz w:val="24"/>
        </w:rPr>
        <w:t>(рис.</w:t>
      </w:r>
      <w:r>
        <w:rPr>
          <w:spacing w:val="-11"/>
          <w:sz w:val="24"/>
        </w:rPr>
        <w:t xml:space="preserve"> </w:t>
      </w:r>
      <w:hyperlink w:anchor="_bookmark5" w:history="1">
        <w:r>
          <w:rPr>
            <w:sz w:val="24"/>
          </w:rPr>
          <w:t>3.3)</w:t>
        </w:r>
      </w:hyperlink>
    </w:p>
    <w:p w14:paraId="6FEB6CAF" w14:textId="77777777" w:rsidR="00AC6F6D" w:rsidRDefault="00646E38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4F03D0" wp14:editId="0B524085">
            <wp:simplePos x="0" y="0"/>
            <wp:positionH relativeFrom="page">
              <wp:posOffset>945019</wp:posOffset>
            </wp:positionH>
            <wp:positionV relativeFrom="paragraph">
              <wp:posOffset>270305</wp:posOffset>
            </wp:positionV>
            <wp:extent cx="5703569" cy="10096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569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559FB" w14:textId="77777777" w:rsidR="00AC6F6D" w:rsidRDefault="00646E38">
      <w:pPr>
        <w:pStyle w:val="BodyText"/>
        <w:spacing w:before="140"/>
        <w:ind w:left="1163" w:right="1221"/>
        <w:jc w:val="center"/>
      </w:pPr>
      <w:bookmarkStart w:id="9" w:name="_bookmark5"/>
      <w:bookmarkEnd w:id="9"/>
      <w:r>
        <w:t>Figure</w:t>
      </w:r>
      <w:r>
        <w:rPr>
          <w:spacing w:val="6"/>
        </w:rPr>
        <w:t xml:space="preserve"> </w:t>
      </w:r>
      <w:r>
        <w:t>3.3:</w:t>
      </w:r>
      <w:r>
        <w:rPr>
          <w:spacing w:val="7"/>
        </w:rPr>
        <w:t xml:space="preserve"> </w:t>
      </w:r>
      <w:r>
        <w:t>Один</w:t>
      </w:r>
      <w:r>
        <w:rPr>
          <w:spacing w:val="6"/>
        </w:rPr>
        <w:t xml:space="preserve"> </w:t>
      </w:r>
      <w:r>
        <w:t>из</w:t>
      </w:r>
      <w:r>
        <w:rPr>
          <w:spacing w:val="7"/>
        </w:rPr>
        <w:t xml:space="preserve"> </w:t>
      </w:r>
      <w:r>
        <w:t>вариантов</w:t>
      </w:r>
      <w:r>
        <w:rPr>
          <w:spacing w:val="6"/>
        </w:rPr>
        <w:t xml:space="preserve"> </w:t>
      </w:r>
      <w:r>
        <w:t>пр</w:t>
      </w:r>
      <w:r>
        <w:t>очения</w:t>
      </w:r>
      <w:r>
        <w:rPr>
          <w:spacing w:val="7"/>
        </w:rPr>
        <w:t xml:space="preserve"> </w:t>
      </w:r>
      <w:r>
        <w:t>открытого</w:t>
      </w:r>
      <w:r>
        <w:rPr>
          <w:spacing w:val="-2"/>
        </w:rPr>
        <w:t xml:space="preserve"> </w:t>
      </w:r>
      <w:r>
        <w:t>текста:</w:t>
      </w:r>
    </w:p>
    <w:p w14:paraId="0949B4F3" w14:textId="77777777" w:rsidR="00AC6F6D" w:rsidRDefault="00AC6F6D">
      <w:pPr>
        <w:jc w:val="center"/>
        <w:sectPr w:rsidR="00AC6F6D">
          <w:pgSz w:w="11910" w:h="16840"/>
          <w:pgMar w:top="1300" w:right="1320" w:bottom="2000" w:left="1380" w:header="0" w:footer="1809" w:gutter="0"/>
          <w:cols w:space="720"/>
        </w:sectPr>
      </w:pPr>
    </w:p>
    <w:p w14:paraId="6BAF7BAE" w14:textId="77777777" w:rsidR="00AC6F6D" w:rsidRDefault="00AC6F6D">
      <w:pPr>
        <w:pStyle w:val="BodyText"/>
        <w:rPr>
          <w:sz w:val="20"/>
        </w:rPr>
      </w:pPr>
    </w:p>
    <w:p w14:paraId="4628C543" w14:textId="77777777" w:rsidR="00AC6F6D" w:rsidRDefault="00AC6F6D">
      <w:pPr>
        <w:pStyle w:val="BodyText"/>
        <w:rPr>
          <w:sz w:val="20"/>
        </w:rPr>
      </w:pPr>
    </w:p>
    <w:p w14:paraId="25246958" w14:textId="77777777" w:rsidR="00AC6F6D" w:rsidRDefault="00AC6F6D">
      <w:pPr>
        <w:pStyle w:val="BodyText"/>
        <w:rPr>
          <w:sz w:val="20"/>
        </w:rPr>
      </w:pPr>
    </w:p>
    <w:p w14:paraId="00EA0BD2" w14:textId="77777777" w:rsidR="00AC6F6D" w:rsidRDefault="00AC6F6D">
      <w:pPr>
        <w:pStyle w:val="BodyText"/>
        <w:rPr>
          <w:sz w:val="20"/>
        </w:rPr>
      </w:pPr>
    </w:p>
    <w:p w14:paraId="2DD42945" w14:textId="77777777" w:rsidR="00AC6F6D" w:rsidRDefault="00AC6F6D">
      <w:pPr>
        <w:pStyle w:val="BodyText"/>
        <w:spacing w:before="11"/>
        <w:rPr>
          <w:sz w:val="18"/>
        </w:rPr>
      </w:pPr>
    </w:p>
    <w:p w14:paraId="3F3FF577" w14:textId="77777777" w:rsidR="00AC6F6D" w:rsidRDefault="00646E38">
      <w:pPr>
        <w:pStyle w:val="Heading1"/>
        <w:numPr>
          <w:ilvl w:val="0"/>
          <w:numId w:val="2"/>
        </w:numPr>
        <w:tabs>
          <w:tab w:val="left" w:pos="638"/>
        </w:tabs>
        <w:ind w:hanging="530"/>
      </w:pPr>
      <w:bookmarkStart w:id="10" w:name="Контрольные_вопросы"/>
      <w:bookmarkStart w:id="11" w:name="_Toc90147570"/>
      <w:bookmarkEnd w:id="10"/>
      <w:r>
        <w:t>Контрольные</w:t>
      </w:r>
      <w:r>
        <w:rPr>
          <w:spacing w:val="85"/>
        </w:rPr>
        <w:t xml:space="preserve"> </w:t>
      </w:r>
      <w:r>
        <w:t>вопросы</w:t>
      </w:r>
      <w:bookmarkEnd w:id="11"/>
    </w:p>
    <w:p w14:paraId="13B89A75" w14:textId="77777777" w:rsidR="00AC6F6D" w:rsidRDefault="00AC6F6D">
      <w:pPr>
        <w:pStyle w:val="BodyText"/>
        <w:spacing w:before="7"/>
        <w:rPr>
          <w:rFonts w:ascii="Calibri"/>
          <w:b/>
          <w:sz w:val="64"/>
        </w:rPr>
      </w:pPr>
    </w:p>
    <w:p w14:paraId="2C0A298F" w14:textId="77777777" w:rsidR="00AC6F6D" w:rsidRDefault="00646E38">
      <w:pPr>
        <w:pStyle w:val="ListParagraph"/>
        <w:numPr>
          <w:ilvl w:val="1"/>
          <w:numId w:val="2"/>
        </w:numPr>
        <w:tabs>
          <w:tab w:val="left" w:pos="706"/>
        </w:tabs>
        <w:rPr>
          <w:sz w:val="24"/>
        </w:rPr>
      </w:pPr>
      <w:r>
        <w:rPr>
          <w:sz w:val="24"/>
        </w:rPr>
        <w:t>Поясните</w:t>
      </w:r>
      <w:r>
        <w:rPr>
          <w:spacing w:val="-1"/>
          <w:sz w:val="24"/>
        </w:rPr>
        <w:t xml:space="preserve"> </w:t>
      </w:r>
      <w:r>
        <w:rPr>
          <w:sz w:val="24"/>
        </w:rPr>
        <w:t>смысл</w:t>
      </w:r>
      <w:r>
        <w:rPr>
          <w:spacing w:val="-1"/>
          <w:sz w:val="24"/>
        </w:rPr>
        <w:t xml:space="preserve"> </w:t>
      </w:r>
      <w:r>
        <w:rPr>
          <w:sz w:val="24"/>
        </w:rPr>
        <w:t>однократного</w:t>
      </w:r>
      <w:r>
        <w:rPr>
          <w:spacing w:val="-1"/>
          <w:sz w:val="24"/>
        </w:rPr>
        <w:t xml:space="preserve"> </w:t>
      </w:r>
      <w:r>
        <w:rPr>
          <w:sz w:val="24"/>
        </w:rPr>
        <w:t>гаммирования.</w:t>
      </w:r>
    </w:p>
    <w:p w14:paraId="1CE92F7D" w14:textId="77777777" w:rsidR="00AC6F6D" w:rsidRDefault="00AC6F6D">
      <w:pPr>
        <w:pStyle w:val="BodyText"/>
        <w:spacing w:before="1"/>
        <w:rPr>
          <w:sz w:val="26"/>
        </w:rPr>
      </w:pPr>
    </w:p>
    <w:p w14:paraId="38CF8E66" w14:textId="77777777" w:rsidR="00AC6F6D" w:rsidRDefault="00646E38">
      <w:pPr>
        <w:pStyle w:val="BodyText"/>
        <w:spacing w:before="1" w:line="321" w:lineRule="auto"/>
        <w:ind w:left="108" w:right="115" w:firstLine="239"/>
        <w:jc w:val="both"/>
      </w:pPr>
      <w:r>
        <w:rPr>
          <w:w w:val="95"/>
        </w:rPr>
        <w:t>Гаммирование — метод симметричного шифрования, заключающийся в «нало-</w:t>
      </w:r>
      <w:r>
        <w:rPr>
          <w:spacing w:val="1"/>
          <w:w w:val="95"/>
        </w:rPr>
        <w:t xml:space="preserve"> </w:t>
      </w:r>
      <w:r>
        <w:rPr>
          <w:spacing w:val="-1"/>
        </w:rPr>
        <w:t>жении»</w:t>
      </w:r>
      <w:r>
        <w:rPr>
          <w:spacing w:val="-4"/>
        </w:rPr>
        <w:t xml:space="preserve"> </w:t>
      </w:r>
      <w:r>
        <w:rPr>
          <w:spacing w:val="-1"/>
        </w:rPr>
        <w:t>последовательности,</w:t>
      </w:r>
      <w:r>
        <w:rPr>
          <w:spacing w:val="-13"/>
        </w:rPr>
        <w:t xml:space="preserve"> </w:t>
      </w:r>
      <w:r>
        <w:rPr>
          <w:spacing w:val="-1"/>
        </w:rPr>
        <w:t>состоящей</w:t>
      </w:r>
      <w:r>
        <w:rPr>
          <w:spacing w:val="-4"/>
        </w:rPr>
        <w:t xml:space="preserve"> </w:t>
      </w:r>
      <w:r>
        <w:rPr>
          <w:spacing w:val="-1"/>
        </w:rPr>
        <w:t>из</w:t>
      </w:r>
      <w:r>
        <w:rPr>
          <w:spacing w:val="-4"/>
        </w:rPr>
        <w:t xml:space="preserve"> </w:t>
      </w:r>
      <w:r>
        <w:rPr>
          <w:spacing w:val="-1"/>
        </w:rPr>
        <w:t>случайных</w:t>
      </w:r>
      <w:r>
        <w:rPr>
          <w:spacing w:val="-3"/>
        </w:rPr>
        <w:t xml:space="preserve"> </w:t>
      </w:r>
      <w:r>
        <w:rPr>
          <w:spacing w:val="-1"/>
        </w:rPr>
        <w:t>чисел,</w:t>
      </w:r>
      <w:r>
        <w:rPr>
          <w:spacing w:val="-13"/>
        </w:rPr>
        <w:t xml:space="preserve"> </w:t>
      </w:r>
      <w:r>
        <w:rPr>
          <w:spacing w:val="-1"/>
        </w:rPr>
        <w:t>на</w:t>
      </w:r>
      <w:r>
        <w:rPr>
          <w:spacing w:val="-3"/>
        </w:rPr>
        <w:t xml:space="preserve"> </w:t>
      </w:r>
      <w:r>
        <w:rPr>
          <w:spacing w:val="-1"/>
        </w:rPr>
        <w:t>открытый</w:t>
      </w:r>
      <w:r>
        <w:rPr>
          <w:spacing w:val="-11"/>
        </w:rPr>
        <w:t xml:space="preserve"> </w:t>
      </w:r>
      <w:r>
        <w:t>текст.</w:t>
      </w:r>
      <w:r>
        <w:rPr>
          <w:spacing w:val="-57"/>
        </w:rPr>
        <w:t xml:space="preserve"> </w:t>
      </w:r>
      <w:r>
        <w:t>Последовательность случайных чисел называется гаммапоследовательностью 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-8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зашифровывания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расшифровывания</w:t>
      </w:r>
      <w:r>
        <w:rPr>
          <w:spacing w:val="-7"/>
        </w:rPr>
        <w:t xml:space="preserve"> </w:t>
      </w:r>
      <w:r>
        <w:t>данных.</w:t>
      </w:r>
    </w:p>
    <w:p w14:paraId="0D96BD8B" w14:textId="77777777" w:rsidR="00AC6F6D" w:rsidRDefault="00646E38">
      <w:pPr>
        <w:pStyle w:val="ListParagraph"/>
        <w:numPr>
          <w:ilvl w:val="1"/>
          <w:numId w:val="2"/>
        </w:numPr>
        <w:tabs>
          <w:tab w:val="left" w:pos="706"/>
        </w:tabs>
        <w:spacing w:before="240"/>
        <w:rPr>
          <w:sz w:val="24"/>
        </w:rPr>
      </w:pPr>
      <w:r>
        <w:rPr>
          <w:sz w:val="24"/>
        </w:rPr>
        <w:t>Перечислите</w:t>
      </w:r>
      <w:r>
        <w:rPr>
          <w:spacing w:val="-1"/>
          <w:sz w:val="24"/>
        </w:rPr>
        <w:t xml:space="preserve"> </w:t>
      </w:r>
      <w:r>
        <w:rPr>
          <w:sz w:val="24"/>
        </w:rPr>
        <w:t>недостатки однократного</w:t>
      </w:r>
      <w:r>
        <w:rPr>
          <w:spacing w:val="-1"/>
          <w:sz w:val="24"/>
        </w:rPr>
        <w:t xml:space="preserve"> </w:t>
      </w:r>
      <w:r>
        <w:rPr>
          <w:sz w:val="24"/>
        </w:rPr>
        <w:t>гаммирования.</w:t>
      </w:r>
    </w:p>
    <w:p w14:paraId="6AF232D8" w14:textId="77777777" w:rsidR="00AC6F6D" w:rsidRDefault="00AC6F6D">
      <w:pPr>
        <w:pStyle w:val="BodyText"/>
        <w:spacing w:before="1"/>
        <w:rPr>
          <w:sz w:val="26"/>
        </w:rPr>
      </w:pPr>
    </w:p>
    <w:p w14:paraId="68956EE5" w14:textId="77777777" w:rsidR="00AC6F6D" w:rsidRDefault="00646E38">
      <w:pPr>
        <w:pStyle w:val="BodyText"/>
        <w:spacing w:line="321" w:lineRule="auto"/>
        <w:ind w:left="108" w:right="166" w:firstLine="239"/>
        <w:jc w:val="both"/>
      </w:pPr>
      <w:r>
        <w:t>Ключ</w:t>
      </w:r>
      <w:r>
        <w:rPr>
          <w:spacing w:val="-5"/>
        </w:rPr>
        <w:t xml:space="preserve"> </w:t>
      </w:r>
      <w:r>
        <w:t>одного</w:t>
      </w:r>
      <w:r>
        <w:rPr>
          <w:spacing w:val="-4"/>
        </w:rPr>
        <w:t xml:space="preserve"> </w:t>
      </w:r>
      <w:r>
        <w:t>размера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сообщением,</w:t>
      </w:r>
      <w:r>
        <w:rPr>
          <w:spacing w:val="-1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ключ</w:t>
      </w:r>
      <w:r>
        <w:rPr>
          <w:spacing w:val="-4"/>
        </w:rPr>
        <w:t xml:space="preserve"> </w:t>
      </w:r>
      <w:r>
        <w:t>используется</w:t>
      </w:r>
      <w:r>
        <w:rPr>
          <w:spacing w:val="-11"/>
        </w:rPr>
        <w:t xml:space="preserve"> </w:t>
      </w:r>
      <w:r>
        <w:t>только</w:t>
      </w:r>
      <w:r>
        <w:rPr>
          <w:spacing w:val="-5"/>
        </w:rPr>
        <w:t xml:space="preserve"> </w:t>
      </w:r>
      <w:r>
        <w:t>один</w:t>
      </w:r>
      <w:r>
        <w:rPr>
          <w:spacing w:val="-57"/>
        </w:rPr>
        <w:t xml:space="preserve"> </w:t>
      </w:r>
      <w:r>
        <w:t>текст.</w:t>
      </w:r>
    </w:p>
    <w:p w14:paraId="47CC2CB8" w14:textId="77777777" w:rsidR="00AC6F6D" w:rsidRDefault="00646E38">
      <w:pPr>
        <w:pStyle w:val="ListParagraph"/>
        <w:numPr>
          <w:ilvl w:val="1"/>
          <w:numId w:val="2"/>
        </w:numPr>
        <w:tabs>
          <w:tab w:val="left" w:pos="706"/>
        </w:tabs>
        <w:spacing w:before="241"/>
        <w:rPr>
          <w:sz w:val="24"/>
        </w:rPr>
      </w:pPr>
      <w:r>
        <w:rPr>
          <w:sz w:val="24"/>
        </w:rPr>
        <w:t>Перечислите</w:t>
      </w:r>
      <w:r>
        <w:rPr>
          <w:spacing w:val="-8"/>
          <w:sz w:val="24"/>
        </w:rPr>
        <w:t xml:space="preserve"> </w:t>
      </w:r>
      <w:r>
        <w:rPr>
          <w:sz w:val="24"/>
        </w:rPr>
        <w:t>преимущества</w:t>
      </w:r>
      <w:r>
        <w:rPr>
          <w:spacing w:val="-7"/>
          <w:sz w:val="24"/>
        </w:rPr>
        <w:t xml:space="preserve"> </w:t>
      </w:r>
      <w:r>
        <w:rPr>
          <w:sz w:val="24"/>
        </w:rPr>
        <w:t>однократного</w:t>
      </w:r>
      <w:r>
        <w:rPr>
          <w:spacing w:val="-7"/>
          <w:sz w:val="24"/>
        </w:rPr>
        <w:t xml:space="preserve"> </w:t>
      </w:r>
      <w:r>
        <w:rPr>
          <w:sz w:val="24"/>
        </w:rPr>
        <w:t>гаммирования.</w:t>
      </w:r>
    </w:p>
    <w:p w14:paraId="7EDC6D66" w14:textId="77777777" w:rsidR="00AC6F6D" w:rsidRDefault="00AC6F6D">
      <w:pPr>
        <w:pStyle w:val="BodyText"/>
        <w:spacing w:before="1"/>
        <w:rPr>
          <w:sz w:val="26"/>
        </w:rPr>
      </w:pPr>
    </w:p>
    <w:p w14:paraId="695DEB19" w14:textId="77777777" w:rsidR="00AC6F6D" w:rsidRDefault="00646E38">
      <w:pPr>
        <w:pStyle w:val="BodyText"/>
        <w:spacing w:before="1"/>
        <w:ind w:left="347"/>
      </w:pPr>
      <w:r>
        <w:t>Простота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криптостойкость.</w:t>
      </w:r>
    </w:p>
    <w:p w14:paraId="53110076" w14:textId="77777777" w:rsidR="00AC6F6D" w:rsidRDefault="00AC6F6D">
      <w:pPr>
        <w:pStyle w:val="BodyText"/>
        <w:spacing w:before="1"/>
        <w:rPr>
          <w:sz w:val="26"/>
        </w:rPr>
      </w:pPr>
    </w:p>
    <w:p w14:paraId="4E4B9BAA" w14:textId="77777777" w:rsidR="00AC6F6D" w:rsidRDefault="00646E38">
      <w:pPr>
        <w:pStyle w:val="ListParagraph"/>
        <w:numPr>
          <w:ilvl w:val="1"/>
          <w:numId w:val="2"/>
        </w:numPr>
        <w:tabs>
          <w:tab w:val="left" w:pos="706"/>
        </w:tabs>
        <w:rPr>
          <w:sz w:val="24"/>
        </w:rPr>
      </w:pPr>
      <w:r>
        <w:rPr>
          <w:sz w:val="24"/>
        </w:rPr>
        <w:t>Почему</w:t>
      </w:r>
      <w:r>
        <w:rPr>
          <w:spacing w:val="-10"/>
          <w:sz w:val="24"/>
        </w:rPr>
        <w:t xml:space="preserve"> </w:t>
      </w:r>
      <w:r>
        <w:rPr>
          <w:sz w:val="24"/>
        </w:rPr>
        <w:t>длина</w:t>
      </w:r>
      <w:r>
        <w:rPr>
          <w:spacing w:val="-4"/>
          <w:sz w:val="24"/>
        </w:rPr>
        <w:t xml:space="preserve"> </w:t>
      </w:r>
      <w:r>
        <w:rPr>
          <w:sz w:val="24"/>
        </w:rPr>
        <w:t>открытого</w:t>
      </w:r>
      <w:r>
        <w:rPr>
          <w:spacing w:val="-12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-9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4"/>
          <w:sz w:val="24"/>
        </w:rPr>
        <w:t xml:space="preserve"> </w:t>
      </w:r>
      <w:r>
        <w:rPr>
          <w:sz w:val="24"/>
        </w:rPr>
        <w:t>совпадать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z w:val="24"/>
        </w:rPr>
        <w:t>длиной</w:t>
      </w:r>
      <w:r>
        <w:rPr>
          <w:spacing w:val="-5"/>
          <w:sz w:val="24"/>
        </w:rPr>
        <w:t xml:space="preserve"> </w:t>
      </w:r>
      <w:r>
        <w:rPr>
          <w:sz w:val="24"/>
        </w:rPr>
        <w:t>ключа?</w:t>
      </w:r>
    </w:p>
    <w:p w14:paraId="459F98B5" w14:textId="77777777" w:rsidR="00AC6F6D" w:rsidRDefault="00AC6F6D">
      <w:pPr>
        <w:pStyle w:val="BodyText"/>
        <w:spacing w:before="1"/>
        <w:rPr>
          <w:sz w:val="26"/>
        </w:rPr>
      </w:pPr>
    </w:p>
    <w:p w14:paraId="16B22A54" w14:textId="77777777" w:rsidR="00AC6F6D" w:rsidRDefault="00646E38">
      <w:pPr>
        <w:pStyle w:val="BodyText"/>
        <w:ind w:left="347"/>
      </w:pPr>
      <w:r>
        <w:t>Каждый</w:t>
      </w:r>
      <w:r>
        <w:rPr>
          <w:spacing w:val="-4"/>
        </w:rPr>
        <w:t xml:space="preserve"> </w:t>
      </w:r>
      <w:r>
        <w:t>символ</w:t>
      </w:r>
      <w:r>
        <w:rPr>
          <w:spacing w:val="-11"/>
        </w:rPr>
        <w:t xml:space="preserve"> </w:t>
      </w:r>
      <w:r>
        <w:t>текста</w:t>
      </w:r>
      <w:r>
        <w:rPr>
          <w:spacing w:val="-4"/>
        </w:rPr>
        <w:t xml:space="preserve"> </w:t>
      </w:r>
      <w:r>
        <w:t>попарно</w:t>
      </w:r>
      <w:r>
        <w:rPr>
          <w:spacing w:val="-4"/>
        </w:rPr>
        <w:t xml:space="preserve"> </w:t>
      </w:r>
      <w:r>
        <w:t>складывается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символом</w:t>
      </w:r>
      <w:r>
        <w:rPr>
          <w:spacing w:val="-4"/>
        </w:rPr>
        <w:t xml:space="preserve"> </w:t>
      </w:r>
      <w:r>
        <w:t>ключа.</w:t>
      </w:r>
    </w:p>
    <w:p w14:paraId="4C0E926F" w14:textId="77777777" w:rsidR="00AC6F6D" w:rsidRDefault="00AC6F6D">
      <w:pPr>
        <w:pStyle w:val="BodyText"/>
        <w:spacing w:before="1"/>
        <w:rPr>
          <w:sz w:val="26"/>
        </w:rPr>
      </w:pPr>
    </w:p>
    <w:p w14:paraId="661495D2" w14:textId="77777777" w:rsidR="00AC6F6D" w:rsidRDefault="00646E38">
      <w:pPr>
        <w:pStyle w:val="ListParagraph"/>
        <w:numPr>
          <w:ilvl w:val="1"/>
          <w:numId w:val="2"/>
        </w:numPr>
        <w:tabs>
          <w:tab w:val="left" w:pos="706"/>
        </w:tabs>
        <w:spacing w:line="321" w:lineRule="auto"/>
        <w:ind w:right="115"/>
        <w:rPr>
          <w:sz w:val="24"/>
        </w:rPr>
      </w:pPr>
      <w:r>
        <w:rPr>
          <w:w w:val="95"/>
          <w:sz w:val="24"/>
        </w:rPr>
        <w:t>Какая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операция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используется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режиме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однократного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гаммирования,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назо-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вите</w:t>
      </w:r>
      <w:r>
        <w:rPr>
          <w:spacing w:val="-2"/>
          <w:sz w:val="24"/>
        </w:rPr>
        <w:t xml:space="preserve"> </w:t>
      </w:r>
      <w:r>
        <w:rPr>
          <w:sz w:val="24"/>
        </w:rPr>
        <w:t>её</w:t>
      </w:r>
      <w:r>
        <w:rPr>
          <w:spacing w:val="-2"/>
          <w:sz w:val="24"/>
        </w:rPr>
        <w:t xml:space="preserve"> </w:t>
      </w:r>
      <w:r>
        <w:rPr>
          <w:sz w:val="24"/>
        </w:rPr>
        <w:t>особенности?</w:t>
      </w:r>
    </w:p>
    <w:p w14:paraId="3EC48FE7" w14:textId="77777777" w:rsidR="00AC6F6D" w:rsidRDefault="00646E38">
      <w:pPr>
        <w:pStyle w:val="BodyText"/>
        <w:spacing w:before="242" w:line="321" w:lineRule="auto"/>
        <w:ind w:left="108" w:right="115" w:firstLine="239"/>
        <w:jc w:val="both"/>
      </w:pPr>
      <w:r>
        <w:rPr>
          <w:w w:val="95"/>
        </w:rPr>
        <w:t>Сложение по модулю 2. Особенность в симметричности – оерация при повтор-</w:t>
      </w:r>
      <w:r>
        <w:rPr>
          <w:spacing w:val="1"/>
          <w:w w:val="95"/>
        </w:rPr>
        <w:t xml:space="preserve"> </w:t>
      </w:r>
      <w:r>
        <w:t>ном</w:t>
      </w:r>
      <w:r>
        <w:rPr>
          <w:spacing w:val="-3"/>
        </w:rPr>
        <w:t xml:space="preserve"> </w:t>
      </w:r>
      <w:r>
        <w:t>применении</w:t>
      </w:r>
      <w:r>
        <w:rPr>
          <w:spacing w:val="-7"/>
        </w:rPr>
        <w:t xml:space="preserve"> </w:t>
      </w:r>
      <w:r>
        <w:t>дает</w:t>
      </w:r>
      <w:r>
        <w:rPr>
          <w:spacing w:val="-8"/>
        </w:rPr>
        <w:t xml:space="preserve"> </w:t>
      </w:r>
      <w:r>
        <w:t>исходний</w:t>
      </w:r>
      <w:r>
        <w:rPr>
          <w:spacing w:val="-2"/>
        </w:rPr>
        <w:t xml:space="preserve"> </w:t>
      </w:r>
      <w:r>
        <w:t>результат.</w:t>
      </w:r>
    </w:p>
    <w:p w14:paraId="15D15900" w14:textId="77777777" w:rsidR="00AC6F6D" w:rsidRDefault="00646E38">
      <w:pPr>
        <w:pStyle w:val="ListParagraph"/>
        <w:numPr>
          <w:ilvl w:val="1"/>
          <w:numId w:val="2"/>
        </w:numPr>
        <w:tabs>
          <w:tab w:val="left" w:pos="706"/>
        </w:tabs>
        <w:spacing w:before="241"/>
        <w:rPr>
          <w:sz w:val="24"/>
        </w:rPr>
      </w:pPr>
      <w:r>
        <w:rPr>
          <w:spacing w:val="-1"/>
          <w:sz w:val="24"/>
        </w:rPr>
        <w:t>Как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открытому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тексту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ключу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получить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шифротекст?</w:t>
      </w:r>
    </w:p>
    <w:p w14:paraId="1B5024CD" w14:textId="77777777" w:rsidR="00AC6F6D" w:rsidRDefault="00AC6F6D">
      <w:pPr>
        <w:rPr>
          <w:sz w:val="24"/>
        </w:rPr>
        <w:sectPr w:rsidR="00AC6F6D">
          <w:pgSz w:w="11910" w:h="16840"/>
          <w:pgMar w:top="1580" w:right="1320" w:bottom="2000" w:left="1380" w:header="0" w:footer="1809" w:gutter="0"/>
          <w:cols w:space="720"/>
        </w:sectPr>
      </w:pPr>
    </w:p>
    <w:p w14:paraId="6CA0911B" w14:textId="77777777" w:rsidR="00AC6F6D" w:rsidRDefault="00646E38">
      <w:pPr>
        <w:pStyle w:val="BodyText"/>
        <w:spacing w:before="72"/>
        <w:ind w:left="347"/>
      </w:pPr>
      <w:r>
        <w:rPr>
          <w:spacing w:val="-1"/>
        </w:rPr>
        <w:lastRenderedPageBreak/>
        <w:t>Сложить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8"/>
        </w:rPr>
        <w:t xml:space="preserve"> </w:t>
      </w:r>
      <w:r>
        <w:rPr>
          <w:spacing w:val="-1"/>
        </w:rPr>
        <w:t>модулю</w:t>
      </w:r>
      <w:r>
        <w:rPr>
          <w:spacing w:val="-9"/>
        </w:rPr>
        <w:t xml:space="preserve"> </w:t>
      </w:r>
      <w:r>
        <w:rPr>
          <w:spacing w:val="-1"/>
        </w:rPr>
        <w:t>2</w:t>
      </w:r>
      <w:r>
        <w:rPr>
          <w:spacing w:val="-8"/>
        </w:rPr>
        <w:t xml:space="preserve"> </w:t>
      </w:r>
      <w:r>
        <w:rPr>
          <w:spacing w:val="-1"/>
        </w:rPr>
        <w:t>каждый</w:t>
      </w:r>
      <w:r>
        <w:rPr>
          <w:spacing w:val="-8"/>
        </w:rPr>
        <w:t xml:space="preserve"> </w:t>
      </w:r>
      <w:r>
        <w:rPr>
          <w:spacing w:val="-1"/>
        </w:rPr>
        <w:t>символ</w:t>
      </w:r>
      <w:r>
        <w:rPr>
          <w:spacing w:val="-9"/>
        </w:rPr>
        <w:t xml:space="preserve"> </w:t>
      </w:r>
      <w:r>
        <w:t>открытого</w:t>
      </w:r>
      <w:r>
        <w:rPr>
          <w:spacing w:val="-15"/>
        </w:rPr>
        <w:t xml:space="preserve"> </w:t>
      </w:r>
      <w:r>
        <w:t>текста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ключа.</w:t>
      </w:r>
    </w:p>
    <w:p w14:paraId="66EBA155" w14:textId="77777777" w:rsidR="00AC6F6D" w:rsidRDefault="00AC6F6D">
      <w:pPr>
        <w:pStyle w:val="BodyText"/>
        <w:spacing w:before="4"/>
        <w:rPr>
          <w:sz w:val="27"/>
        </w:rPr>
      </w:pPr>
    </w:p>
    <w:p w14:paraId="789922B3" w14:textId="77777777" w:rsidR="00AC6F6D" w:rsidRDefault="00646E38">
      <w:pPr>
        <w:pStyle w:val="ListParagraph"/>
        <w:numPr>
          <w:ilvl w:val="1"/>
          <w:numId w:val="2"/>
        </w:numPr>
        <w:tabs>
          <w:tab w:val="left" w:pos="706"/>
        </w:tabs>
        <w:spacing w:before="1"/>
        <w:ind w:hanging="290"/>
        <w:rPr>
          <w:sz w:val="24"/>
        </w:rPr>
      </w:pPr>
      <w:r>
        <w:rPr>
          <w:spacing w:val="-1"/>
          <w:sz w:val="24"/>
        </w:rPr>
        <w:t>Как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открытому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тексту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шифротексту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получить</w:t>
      </w:r>
      <w:r>
        <w:rPr>
          <w:spacing w:val="-11"/>
          <w:sz w:val="24"/>
        </w:rPr>
        <w:t xml:space="preserve"> </w:t>
      </w:r>
      <w:r>
        <w:rPr>
          <w:sz w:val="24"/>
        </w:rPr>
        <w:t>ключ?</w:t>
      </w:r>
    </w:p>
    <w:p w14:paraId="25D531A7" w14:textId="77777777" w:rsidR="00AC6F6D" w:rsidRDefault="00AC6F6D">
      <w:pPr>
        <w:pStyle w:val="BodyText"/>
        <w:spacing w:before="4"/>
        <w:rPr>
          <w:sz w:val="27"/>
        </w:rPr>
      </w:pPr>
    </w:p>
    <w:p w14:paraId="7EDE9A9F" w14:textId="77777777" w:rsidR="00AC6F6D" w:rsidRDefault="00646E38">
      <w:pPr>
        <w:pStyle w:val="BodyText"/>
        <w:ind w:left="347"/>
      </w:pPr>
      <w:r>
        <w:rPr>
          <w:spacing w:val="-2"/>
        </w:rPr>
        <w:t>Сложить</w:t>
      </w:r>
      <w:r>
        <w:rPr>
          <w:spacing w:val="-11"/>
        </w:rPr>
        <w:t xml:space="preserve"> </w:t>
      </w:r>
      <w:r>
        <w:rPr>
          <w:spacing w:val="-1"/>
        </w:rPr>
        <w:t>по</w:t>
      </w:r>
      <w:r>
        <w:rPr>
          <w:spacing w:val="-7"/>
        </w:rPr>
        <w:t xml:space="preserve"> </w:t>
      </w:r>
      <w:r>
        <w:rPr>
          <w:spacing w:val="-1"/>
        </w:rPr>
        <w:t>модулю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-7"/>
        </w:rPr>
        <w:t xml:space="preserve"> </w:t>
      </w:r>
      <w:r>
        <w:rPr>
          <w:spacing w:val="-1"/>
        </w:rPr>
        <w:t>каждый</w:t>
      </w:r>
      <w:r>
        <w:rPr>
          <w:spacing w:val="-7"/>
        </w:rPr>
        <w:t xml:space="preserve"> </w:t>
      </w:r>
      <w:r>
        <w:rPr>
          <w:spacing w:val="-1"/>
        </w:rPr>
        <w:t>символ</w:t>
      </w:r>
      <w:r>
        <w:rPr>
          <w:spacing w:val="-7"/>
        </w:rPr>
        <w:t xml:space="preserve"> </w:t>
      </w:r>
      <w:r>
        <w:rPr>
          <w:spacing w:val="-1"/>
        </w:rPr>
        <w:t>открытого</w:t>
      </w:r>
      <w:r>
        <w:rPr>
          <w:spacing w:val="-14"/>
        </w:rPr>
        <w:t xml:space="preserve"> </w:t>
      </w:r>
      <w:r>
        <w:rPr>
          <w:spacing w:val="-1"/>
        </w:rPr>
        <w:t>текста</w:t>
      </w:r>
      <w:r>
        <w:rPr>
          <w:spacing w:val="-7"/>
        </w:rPr>
        <w:t xml:space="preserve"> </w:t>
      </w:r>
      <w:r>
        <w:rPr>
          <w:spacing w:val="-1"/>
        </w:rPr>
        <w:t>и</w:t>
      </w:r>
      <w:r>
        <w:rPr>
          <w:spacing w:val="-7"/>
        </w:rPr>
        <w:t xml:space="preserve"> </w:t>
      </w:r>
      <w:r>
        <w:rPr>
          <w:spacing w:val="-1"/>
        </w:rPr>
        <w:t>шифротекста.</w:t>
      </w:r>
    </w:p>
    <w:p w14:paraId="3CDEC67D" w14:textId="77777777" w:rsidR="00AC6F6D" w:rsidRDefault="00AC6F6D">
      <w:pPr>
        <w:pStyle w:val="BodyText"/>
        <w:spacing w:before="4"/>
        <w:rPr>
          <w:sz w:val="27"/>
        </w:rPr>
      </w:pPr>
    </w:p>
    <w:p w14:paraId="497185A6" w14:textId="77777777" w:rsidR="00AC6F6D" w:rsidRDefault="00646E38">
      <w:pPr>
        <w:pStyle w:val="ListParagraph"/>
        <w:numPr>
          <w:ilvl w:val="1"/>
          <w:numId w:val="2"/>
        </w:numPr>
        <w:tabs>
          <w:tab w:val="left" w:pos="706"/>
        </w:tabs>
        <w:spacing w:line="321" w:lineRule="auto"/>
        <w:ind w:right="115"/>
        <w:rPr>
          <w:sz w:val="24"/>
        </w:rPr>
      </w:pP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чем</w:t>
      </w:r>
      <w:r>
        <w:rPr>
          <w:spacing w:val="-11"/>
          <w:sz w:val="24"/>
        </w:rPr>
        <w:t xml:space="preserve"> </w:t>
      </w:r>
      <w:r>
        <w:rPr>
          <w:sz w:val="24"/>
        </w:rPr>
        <w:t>заключаются</w:t>
      </w:r>
      <w:r>
        <w:rPr>
          <w:spacing w:val="-1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достаточные</w:t>
      </w:r>
      <w:r>
        <w:rPr>
          <w:spacing w:val="-1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11"/>
          <w:sz w:val="24"/>
        </w:rPr>
        <w:t xml:space="preserve"> </w:t>
      </w:r>
      <w:r>
        <w:rPr>
          <w:sz w:val="24"/>
        </w:rPr>
        <w:t>абсолютной</w:t>
      </w:r>
      <w:r>
        <w:rPr>
          <w:spacing w:val="-11"/>
          <w:sz w:val="24"/>
        </w:rPr>
        <w:t xml:space="preserve"> </w:t>
      </w:r>
      <w:r>
        <w:rPr>
          <w:sz w:val="24"/>
        </w:rPr>
        <w:t>стой-</w:t>
      </w:r>
      <w:r>
        <w:rPr>
          <w:spacing w:val="-57"/>
          <w:sz w:val="24"/>
        </w:rPr>
        <w:t xml:space="preserve"> </w:t>
      </w:r>
      <w:r>
        <w:rPr>
          <w:sz w:val="24"/>
        </w:rPr>
        <w:t>кости</w:t>
      </w:r>
      <w:r>
        <w:rPr>
          <w:spacing w:val="-3"/>
          <w:sz w:val="24"/>
        </w:rPr>
        <w:t xml:space="preserve"> </w:t>
      </w:r>
      <w:r>
        <w:rPr>
          <w:sz w:val="24"/>
        </w:rPr>
        <w:t>шифра?</w:t>
      </w:r>
    </w:p>
    <w:p w14:paraId="2320FBC9" w14:textId="77777777" w:rsidR="00AC6F6D" w:rsidRDefault="00646E38">
      <w:pPr>
        <w:pStyle w:val="ListParagraph"/>
        <w:numPr>
          <w:ilvl w:val="0"/>
          <w:numId w:val="1"/>
        </w:numPr>
        <w:tabs>
          <w:tab w:val="left" w:pos="706"/>
        </w:tabs>
        <w:spacing w:before="258"/>
        <w:rPr>
          <w:sz w:val="24"/>
        </w:rPr>
      </w:pPr>
      <w:r>
        <w:rPr>
          <w:sz w:val="24"/>
        </w:rPr>
        <w:t>полная</w:t>
      </w:r>
      <w:r>
        <w:rPr>
          <w:spacing w:val="-4"/>
          <w:sz w:val="24"/>
        </w:rPr>
        <w:t xml:space="preserve"> </w:t>
      </w:r>
      <w:r>
        <w:rPr>
          <w:sz w:val="24"/>
        </w:rPr>
        <w:t>случайность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ключа;</w:t>
      </w:r>
    </w:p>
    <w:p w14:paraId="436816A0" w14:textId="77777777" w:rsidR="00AC6F6D" w:rsidRDefault="00646E38">
      <w:pPr>
        <w:pStyle w:val="ListParagraph"/>
        <w:numPr>
          <w:ilvl w:val="0"/>
          <w:numId w:val="1"/>
        </w:numPr>
        <w:tabs>
          <w:tab w:val="left" w:pos="706"/>
        </w:tabs>
        <w:spacing w:before="110"/>
        <w:rPr>
          <w:sz w:val="24"/>
        </w:rPr>
      </w:pPr>
      <w:r>
        <w:rPr>
          <w:sz w:val="24"/>
        </w:rPr>
        <w:t>равенство</w:t>
      </w:r>
      <w:r>
        <w:rPr>
          <w:spacing w:val="1"/>
          <w:sz w:val="24"/>
        </w:rPr>
        <w:t xml:space="preserve"> </w:t>
      </w:r>
      <w:r>
        <w:rPr>
          <w:sz w:val="24"/>
        </w:rPr>
        <w:t>длин</w:t>
      </w:r>
      <w:r>
        <w:rPr>
          <w:spacing w:val="7"/>
          <w:sz w:val="24"/>
        </w:rPr>
        <w:t xml:space="preserve"> </w:t>
      </w:r>
      <w:r>
        <w:rPr>
          <w:sz w:val="24"/>
        </w:rPr>
        <w:t>ключа</w:t>
      </w:r>
      <w:r>
        <w:rPr>
          <w:spacing w:val="7"/>
          <w:sz w:val="24"/>
        </w:rPr>
        <w:t xml:space="preserve"> </w:t>
      </w:r>
      <w:r>
        <w:rPr>
          <w:sz w:val="24"/>
        </w:rPr>
        <w:t>и</w:t>
      </w:r>
      <w:r>
        <w:rPr>
          <w:spacing w:val="7"/>
          <w:sz w:val="24"/>
        </w:rPr>
        <w:t xml:space="preserve"> </w:t>
      </w:r>
      <w:r>
        <w:rPr>
          <w:sz w:val="24"/>
        </w:rPr>
        <w:t>открытого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текста;</w:t>
      </w:r>
    </w:p>
    <w:p w14:paraId="0B38D258" w14:textId="77777777" w:rsidR="00AC6F6D" w:rsidRDefault="00646E38">
      <w:pPr>
        <w:pStyle w:val="ListParagraph"/>
        <w:numPr>
          <w:ilvl w:val="0"/>
          <w:numId w:val="1"/>
        </w:numPr>
        <w:tabs>
          <w:tab w:val="left" w:pos="706"/>
        </w:tabs>
        <w:spacing w:before="109"/>
        <w:rPr>
          <w:sz w:val="24"/>
        </w:rPr>
      </w:pPr>
      <w:r>
        <w:rPr>
          <w:sz w:val="24"/>
        </w:rPr>
        <w:t>однократное</w:t>
      </w:r>
      <w:r>
        <w:rPr>
          <w:spacing w:val="2"/>
          <w:sz w:val="24"/>
        </w:rPr>
        <w:t xml:space="preserve"> </w:t>
      </w:r>
      <w:r>
        <w:rPr>
          <w:sz w:val="24"/>
        </w:rPr>
        <w:t>использование</w:t>
      </w:r>
      <w:r>
        <w:rPr>
          <w:spacing w:val="3"/>
          <w:sz w:val="24"/>
        </w:rPr>
        <w:t xml:space="preserve"> </w:t>
      </w:r>
      <w:r>
        <w:rPr>
          <w:sz w:val="24"/>
        </w:rPr>
        <w:t>ключа.</w:t>
      </w:r>
    </w:p>
    <w:p w14:paraId="1DEA21C2" w14:textId="77777777" w:rsidR="00AC6F6D" w:rsidRDefault="00AC6F6D">
      <w:pPr>
        <w:rPr>
          <w:sz w:val="24"/>
        </w:rPr>
        <w:sectPr w:rsidR="00AC6F6D">
          <w:pgSz w:w="11910" w:h="16840"/>
          <w:pgMar w:top="1300" w:right="1320" w:bottom="2000" w:left="1380" w:header="0" w:footer="1809" w:gutter="0"/>
          <w:cols w:space="720"/>
        </w:sectPr>
      </w:pPr>
    </w:p>
    <w:p w14:paraId="3A1DD443" w14:textId="77777777" w:rsidR="00AC6F6D" w:rsidRDefault="00AC6F6D">
      <w:pPr>
        <w:pStyle w:val="BodyText"/>
        <w:rPr>
          <w:sz w:val="20"/>
        </w:rPr>
      </w:pPr>
    </w:p>
    <w:p w14:paraId="2564DE71" w14:textId="77777777" w:rsidR="00AC6F6D" w:rsidRDefault="00AC6F6D">
      <w:pPr>
        <w:pStyle w:val="BodyText"/>
        <w:rPr>
          <w:sz w:val="20"/>
        </w:rPr>
      </w:pPr>
    </w:p>
    <w:p w14:paraId="29B64F32" w14:textId="77777777" w:rsidR="00AC6F6D" w:rsidRDefault="00AC6F6D">
      <w:pPr>
        <w:pStyle w:val="BodyText"/>
        <w:rPr>
          <w:sz w:val="20"/>
        </w:rPr>
      </w:pPr>
    </w:p>
    <w:p w14:paraId="52090934" w14:textId="77777777" w:rsidR="00AC6F6D" w:rsidRDefault="00AC6F6D">
      <w:pPr>
        <w:pStyle w:val="BodyText"/>
        <w:rPr>
          <w:sz w:val="20"/>
        </w:rPr>
      </w:pPr>
    </w:p>
    <w:p w14:paraId="3FB2FA24" w14:textId="77777777" w:rsidR="00AC6F6D" w:rsidRDefault="00AC6F6D">
      <w:pPr>
        <w:pStyle w:val="BodyText"/>
        <w:spacing w:before="11"/>
        <w:rPr>
          <w:sz w:val="18"/>
        </w:rPr>
      </w:pPr>
    </w:p>
    <w:p w14:paraId="50330048" w14:textId="77777777" w:rsidR="00AC6F6D" w:rsidRDefault="00646E38">
      <w:pPr>
        <w:pStyle w:val="Heading1"/>
        <w:numPr>
          <w:ilvl w:val="0"/>
          <w:numId w:val="2"/>
        </w:numPr>
        <w:tabs>
          <w:tab w:val="left" w:pos="638"/>
        </w:tabs>
        <w:ind w:hanging="530"/>
      </w:pPr>
      <w:bookmarkStart w:id="12" w:name="Выводы"/>
      <w:bookmarkStart w:id="13" w:name="_Toc90147571"/>
      <w:bookmarkEnd w:id="12"/>
      <w:r>
        <w:t>Выводы</w:t>
      </w:r>
      <w:bookmarkEnd w:id="13"/>
    </w:p>
    <w:p w14:paraId="4F9EB5C1" w14:textId="77777777" w:rsidR="00AC6F6D" w:rsidRDefault="00AC6F6D">
      <w:pPr>
        <w:pStyle w:val="BodyText"/>
        <w:spacing w:before="4"/>
        <w:rPr>
          <w:rFonts w:ascii="Calibri"/>
          <w:b/>
          <w:sz w:val="65"/>
        </w:rPr>
      </w:pPr>
    </w:p>
    <w:p w14:paraId="16AF80A9" w14:textId="77777777" w:rsidR="00AC6F6D" w:rsidRDefault="00646E38">
      <w:pPr>
        <w:pStyle w:val="BodyText"/>
        <w:ind w:left="108"/>
      </w:pPr>
      <w:r>
        <w:t>Освоил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практике</w:t>
      </w:r>
      <w:r>
        <w:rPr>
          <w:spacing w:val="-6"/>
        </w:rPr>
        <w:t xml:space="preserve"> </w:t>
      </w:r>
      <w:r>
        <w:t>применение</w:t>
      </w:r>
      <w:r>
        <w:rPr>
          <w:spacing w:val="-6"/>
        </w:rPr>
        <w:t xml:space="preserve"> </w:t>
      </w:r>
      <w:r>
        <w:t>режима</w:t>
      </w:r>
      <w:r>
        <w:rPr>
          <w:spacing w:val="-5"/>
        </w:rPr>
        <w:t xml:space="preserve"> </w:t>
      </w:r>
      <w:r>
        <w:t>однократного</w:t>
      </w:r>
      <w:r>
        <w:rPr>
          <w:spacing w:val="-6"/>
        </w:rPr>
        <w:t xml:space="preserve"> </w:t>
      </w:r>
      <w:r>
        <w:t>гаммирования.</w:t>
      </w:r>
    </w:p>
    <w:p w14:paraId="65E79B2D" w14:textId="77777777" w:rsidR="00AC6F6D" w:rsidRDefault="00AC6F6D">
      <w:pPr>
        <w:sectPr w:rsidR="00AC6F6D">
          <w:pgSz w:w="11910" w:h="16840"/>
          <w:pgMar w:top="1580" w:right="1320" w:bottom="2000" w:left="1380" w:header="0" w:footer="1809" w:gutter="0"/>
          <w:cols w:space="720"/>
        </w:sectPr>
      </w:pPr>
    </w:p>
    <w:p w14:paraId="0138E7A4" w14:textId="77777777" w:rsidR="00AC6F6D" w:rsidRDefault="00AC6F6D">
      <w:pPr>
        <w:pStyle w:val="BodyText"/>
        <w:rPr>
          <w:sz w:val="20"/>
        </w:rPr>
      </w:pPr>
    </w:p>
    <w:p w14:paraId="7F1B2D54" w14:textId="77777777" w:rsidR="00AC6F6D" w:rsidRDefault="00AC6F6D">
      <w:pPr>
        <w:pStyle w:val="BodyText"/>
        <w:rPr>
          <w:sz w:val="20"/>
        </w:rPr>
      </w:pPr>
    </w:p>
    <w:p w14:paraId="50A6FCE8" w14:textId="77777777" w:rsidR="00AC6F6D" w:rsidRDefault="00AC6F6D">
      <w:pPr>
        <w:pStyle w:val="BodyText"/>
        <w:rPr>
          <w:sz w:val="20"/>
        </w:rPr>
      </w:pPr>
    </w:p>
    <w:p w14:paraId="31412C5F" w14:textId="77777777" w:rsidR="00AC6F6D" w:rsidRDefault="00AC6F6D">
      <w:pPr>
        <w:pStyle w:val="BodyText"/>
        <w:rPr>
          <w:sz w:val="20"/>
        </w:rPr>
      </w:pPr>
    </w:p>
    <w:p w14:paraId="2C4FF50E" w14:textId="77777777" w:rsidR="00AC6F6D" w:rsidRDefault="00AC6F6D">
      <w:pPr>
        <w:pStyle w:val="BodyText"/>
        <w:spacing w:before="11"/>
        <w:rPr>
          <w:sz w:val="18"/>
        </w:rPr>
      </w:pPr>
    </w:p>
    <w:p w14:paraId="1278EAF0" w14:textId="77777777" w:rsidR="00AC6F6D" w:rsidRDefault="00646E38">
      <w:pPr>
        <w:pStyle w:val="Heading1"/>
        <w:numPr>
          <w:ilvl w:val="0"/>
          <w:numId w:val="2"/>
        </w:numPr>
        <w:tabs>
          <w:tab w:val="left" w:pos="638"/>
        </w:tabs>
        <w:ind w:hanging="530"/>
      </w:pPr>
      <w:bookmarkStart w:id="14" w:name="Список_литературы"/>
      <w:bookmarkStart w:id="15" w:name="_Toc90147572"/>
      <w:bookmarkEnd w:id="14"/>
      <w:r>
        <w:t>Список</w:t>
      </w:r>
      <w:r>
        <w:rPr>
          <w:spacing w:val="72"/>
        </w:rPr>
        <w:t xml:space="preserve"> </w:t>
      </w:r>
      <w:r>
        <w:t>литературы</w:t>
      </w:r>
      <w:bookmarkEnd w:id="15"/>
    </w:p>
    <w:p w14:paraId="43D9AC4A" w14:textId="77777777" w:rsidR="00AC6F6D" w:rsidRDefault="00AC6F6D">
      <w:pPr>
        <w:pStyle w:val="BodyText"/>
        <w:spacing w:before="4"/>
        <w:rPr>
          <w:rFonts w:ascii="Calibri"/>
          <w:b/>
          <w:sz w:val="65"/>
        </w:rPr>
      </w:pPr>
    </w:p>
    <w:p w14:paraId="10B36814" w14:textId="77777777" w:rsidR="00AC6F6D" w:rsidRDefault="00646E38">
      <w:pPr>
        <w:pStyle w:val="ListParagraph"/>
        <w:numPr>
          <w:ilvl w:val="1"/>
          <w:numId w:val="2"/>
        </w:numPr>
        <w:tabs>
          <w:tab w:val="left" w:pos="706"/>
        </w:tabs>
        <w:spacing w:line="321" w:lineRule="auto"/>
        <w:ind w:right="115"/>
        <w:jc w:val="both"/>
        <w:rPr>
          <w:sz w:val="24"/>
        </w:rPr>
      </w:pPr>
      <w:r>
        <w:rPr>
          <w:w w:val="95"/>
          <w:sz w:val="24"/>
        </w:rPr>
        <w:t>Д. С. Кулябов, А. В. Королькова, М. Н. Геворкян. Информационная безопас-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ность компьютерных сетей: лабораторные работы. // Факультет физико-</w:t>
      </w:r>
      <w:r>
        <w:rPr>
          <w:spacing w:val="1"/>
          <w:sz w:val="24"/>
        </w:rPr>
        <w:t xml:space="preserve"> </w:t>
      </w:r>
      <w:r>
        <w:rPr>
          <w:sz w:val="24"/>
        </w:rPr>
        <w:t>математических и</w:t>
      </w:r>
      <w:r>
        <w:rPr>
          <w:spacing w:val="1"/>
          <w:sz w:val="24"/>
        </w:rPr>
        <w:t xml:space="preserve"> </w:t>
      </w:r>
      <w:r>
        <w:rPr>
          <w:sz w:val="24"/>
        </w:rPr>
        <w:t>естественных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наук.</w:t>
      </w:r>
      <w:r>
        <w:rPr>
          <w:spacing w:val="-9"/>
          <w:sz w:val="24"/>
        </w:rPr>
        <w:t xml:space="preserve"> </w:t>
      </w:r>
      <w:r>
        <w:rPr>
          <w:sz w:val="24"/>
        </w:rPr>
        <w:t>M.:</w:t>
      </w:r>
      <w:r>
        <w:rPr>
          <w:spacing w:val="1"/>
          <w:sz w:val="24"/>
        </w:rPr>
        <w:t xml:space="preserve"> </w:t>
      </w:r>
      <w:r>
        <w:rPr>
          <w:sz w:val="24"/>
        </w:rPr>
        <w:t>РУДН,</w:t>
      </w:r>
      <w:r>
        <w:rPr>
          <w:spacing w:val="-10"/>
          <w:sz w:val="24"/>
        </w:rPr>
        <w:t xml:space="preserve"> </w:t>
      </w:r>
      <w:r>
        <w:rPr>
          <w:sz w:val="24"/>
        </w:rPr>
        <w:t>2015.</w:t>
      </w:r>
      <w:r>
        <w:rPr>
          <w:spacing w:val="-9"/>
          <w:sz w:val="24"/>
        </w:rPr>
        <w:t xml:space="preserve"> </w:t>
      </w:r>
      <w:r>
        <w:rPr>
          <w:sz w:val="24"/>
        </w:rPr>
        <w:t>64 с.</w:t>
      </w:r>
    </w:p>
    <w:sectPr w:rsidR="00AC6F6D">
      <w:pgSz w:w="11910" w:h="16840"/>
      <w:pgMar w:top="1580" w:right="1320" w:bottom="2000" w:left="1380" w:header="0" w:footer="1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F1130" w14:textId="77777777" w:rsidR="00646E38" w:rsidRDefault="00646E38">
      <w:r>
        <w:separator/>
      </w:r>
    </w:p>
  </w:endnote>
  <w:endnote w:type="continuationSeparator" w:id="0">
    <w:p w14:paraId="2D41014F" w14:textId="77777777" w:rsidR="00646E38" w:rsidRDefault="0064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43DEB" w14:textId="77777777" w:rsidR="00AC6F6D" w:rsidRDefault="00646E38">
    <w:pPr>
      <w:pStyle w:val="BodyText"/>
      <w:spacing w:line="14" w:lineRule="auto"/>
      <w:rPr>
        <w:sz w:val="20"/>
      </w:rPr>
    </w:pPr>
    <w:r>
      <w:pict w14:anchorId="58A49BE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88.25pt;margin-top:740.4pt;width:19.75pt;height:17.85pt;z-index:-251658752;mso-position-horizontal-relative:page;mso-position-vertical-relative:page" filled="f" stroked="f">
          <v:textbox inset="0,0,0,0">
            <w:txbxContent>
              <w:p w14:paraId="3DFD80C6" w14:textId="77777777" w:rsidR="00AC6F6D" w:rsidRDefault="00646E38">
                <w:pPr>
                  <w:pStyle w:val="BodyText"/>
                  <w:spacing w:before="16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15AB" w14:textId="77777777" w:rsidR="00646E38" w:rsidRDefault="00646E38">
      <w:r>
        <w:separator/>
      </w:r>
    </w:p>
  </w:footnote>
  <w:footnote w:type="continuationSeparator" w:id="0">
    <w:p w14:paraId="3E66E1D1" w14:textId="77777777" w:rsidR="00646E38" w:rsidRDefault="00646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EAE"/>
    <w:multiLevelType w:val="hybridMultilevel"/>
    <w:tmpl w:val="0018E38C"/>
    <w:lvl w:ilvl="0" w:tplc="089CAE92">
      <w:numFmt w:val="bullet"/>
      <w:lvlText w:val="•"/>
      <w:lvlJc w:val="left"/>
      <w:pPr>
        <w:ind w:left="705" w:hanging="22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74"/>
        <w:sz w:val="24"/>
        <w:szCs w:val="24"/>
        <w:lang w:val="ru-RU" w:eastAsia="en-US" w:bidi="ar-SA"/>
      </w:rPr>
    </w:lvl>
    <w:lvl w:ilvl="1" w:tplc="A78AD756">
      <w:numFmt w:val="bullet"/>
      <w:lvlText w:val="•"/>
      <w:lvlJc w:val="left"/>
      <w:pPr>
        <w:ind w:left="1550" w:hanging="229"/>
      </w:pPr>
      <w:rPr>
        <w:rFonts w:hint="default"/>
        <w:lang w:val="ru-RU" w:eastAsia="en-US" w:bidi="ar-SA"/>
      </w:rPr>
    </w:lvl>
    <w:lvl w:ilvl="2" w:tplc="8A929624">
      <w:numFmt w:val="bullet"/>
      <w:lvlText w:val="•"/>
      <w:lvlJc w:val="left"/>
      <w:pPr>
        <w:ind w:left="2401" w:hanging="229"/>
      </w:pPr>
      <w:rPr>
        <w:rFonts w:hint="default"/>
        <w:lang w:val="ru-RU" w:eastAsia="en-US" w:bidi="ar-SA"/>
      </w:rPr>
    </w:lvl>
    <w:lvl w:ilvl="3" w:tplc="6C72D392">
      <w:numFmt w:val="bullet"/>
      <w:lvlText w:val="•"/>
      <w:lvlJc w:val="left"/>
      <w:pPr>
        <w:ind w:left="3251" w:hanging="229"/>
      </w:pPr>
      <w:rPr>
        <w:rFonts w:hint="default"/>
        <w:lang w:val="ru-RU" w:eastAsia="en-US" w:bidi="ar-SA"/>
      </w:rPr>
    </w:lvl>
    <w:lvl w:ilvl="4" w:tplc="27265ABA">
      <w:numFmt w:val="bullet"/>
      <w:lvlText w:val="•"/>
      <w:lvlJc w:val="left"/>
      <w:pPr>
        <w:ind w:left="4102" w:hanging="229"/>
      </w:pPr>
      <w:rPr>
        <w:rFonts w:hint="default"/>
        <w:lang w:val="ru-RU" w:eastAsia="en-US" w:bidi="ar-SA"/>
      </w:rPr>
    </w:lvl>
    <w:lvl w:ilvl="5" w:tplc="02AE1376">
      <w:numFmt w:val="bullet"/>
      <w:lvlText w:val="•"/>
      <w:lvlJc w:val="left"/>
      <w:pPr>
        <w:ind w:left="4952" w:hanging="229"/>
      </w:pPr>
      <w:rPr>
        <w:rFonts w:hint="default"/>
        <w:lang w:val="ru-RU" w:eastAsia="en-US" w:bidi="ar-SA"/>
      </w:rPr>
    </w:lvl>
    <w:lvl w:ilvl="6" w:tplc="ED1A801E">
      <w:numFmt w:val="bullet"/>
      <w:lvlText w:val="•"/>
      <w:lvlJc w:val="left"/>
      <w:pPr>
        <w:ind w:left="5803" w:hanging="229"/>
      </w:pPr>
      <w:rPr>
        <w:rFonts w:hint="default"/>
        <w:lang w:val="ru-RU" w:eastAsia="en-US" w:bidi="ar-SA"/>
      </w:rPr>
    </w:lvl>
    <w:lvl w:ilvl="7" w:tplc="9F5E80CE">
      <w:numFmt w:val="bullet"/>
      <w:lvlText w:val="•"/>
      <w:lvlJc w:val="left"/>
      <w:pPr>
        <w:ind w:left="6653" w:hanging="229"/>
      </w:pPr>
      <w:rPr>
        <w:rFonts w:hint="default"/>
        <w:lang w:val="ru-RU" w:eastAsia="en-US" w:bidi="ar-SA"/>
      </w:rPr>
    </w:lvl>
    <w:lvl w:ilvl="8" w:tplc="EBC8FC66">
      <w:numFmt w:val="bullet"/>
      <w:lvlText w:val="•"/>
      <w:lvlJc w:val="left"/>
      <w:pPr>
        <w:ind w:left="7504" w:hanging="229"/>
      </w:pPr>
      <w:rPr>
        <w:rFonts w:hint="default"/>
        <w:lang w:val="ru-RU" w:eastAsia="en-US" w:bidi="ar-SA"/>
      </w:rPr>
    </w:lvl>
  </w:abstractNum>
  <w:abstractNum w:abstractNumId="1" w15:restartNumberingAfterBreak="0">
    <w:nsid w:val="13EB4B39"/>
    <w:multiLevelType w:val="multilevel"/>
    <w:tmpl w:val="FA2AD288"/>
    <w:lvl w:ilvl="0">
      <w:start w:val="3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6" w:hanging="55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57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75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1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9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8" w:hanging="550"/>
      </w:pPr>
      <w:rPr>
        <w:rFonts w:hint="default"/>
        <w:lang w:val="ru-RU" w:eastAsia="en-US" w:bidi="ar-SA"/>
      </w:rPr>
    </w:lvl>
  </w:abstractNum>
  <w:abstractNum w:abstractNumId="2" w15:restartNumberingAfterBreak="0">
    <w:nsid w:val="33FD2CB9"/>
    <w:multiLevelType w:val="hybridMultilevel"/>
    <w:tmpl w:val="CDAE1C62"/>
    <w:lvl w:ilvl="0" w:tplc="49EAFA00">
      <w:start w:val="1"/>
      <w:numFmt w:val="decimal"/>
      <w:lvlText w:val="%1"/>
      <w:lvlJc w:val="left"/>
      <w:pPr>
        <w:ind w:left="637" w:hanging="529"/>
        <w:jc w:val="left"/>
      </w:pPr>
      <w:rPr>
        <w:rFonts w:ascii="Calibri" w:eastAsia="Calibri" w:hAnsi="Calibri" w:cs="Calibri" w:hint="default"/>
        <w:b/>
        <w:bCs/>
        <w:i w:val="0"/>
        <w:iCs w:val="0"/>
        <w:w w:val="113"/>
        <w:sz w:val="49"/>
        <w:szCs w:val="49"/>
        <w:lang w:val="ru-RU" w:eastAsia="en-US" w:bidi="ar-SA"/>
      </w:rPr>
    </w:lvl>
    <w:lvl w:ilvl="1" w:tplc="9B545954">
      <w:start w:val="1"/>
      <w:numFmt w:val="decimal"/>
      <w:lvlText w:val="%2."/>
      <w:lvlJc w:val="left"/>
      <w:pPr>
        <w:ind w:left="705" w:hanging="314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7"/>
        <w:sz w:val="24"/>
        <w:szCs w:val="24"/>
        <w:lang w:val="ru-RU" w:eastAsia="en-US" w:bidi="ar-SA"/>
      </w:rPr>
    </w:lvl>
    <w:lvl w:ilvl="2" w:tplc="458EC1E2">
      <w:numFmt w:val="bullet"/>
      <w:lvlText w:val="•"/>
      <w:lvlJc w:val="left"/>
      <w:pPr>
        <w:ind w:left="1645" w:hanging="314"/>
      </w:pPr>
      <w:rPr>
        <w:rFonts w:hint="default"/>
        <w:lang w:val="ru-RU" w:eastAsia="en-US" w:bidi="ar-SA"/>
      </w:rPr>
    </w:lvl>
    <w:lvl w:ilvl="3" w:tplc="7E82AB38">
      <w:numFmt w:val="bullet"/>
      <w:lvlText w:val="•"/>
      <w:lvlJc w:val="left"/>
      <w:pPr>
        <w:ind w:left="2590" w:hanging="314"/>
      </w:pPr>
      <w:rPr>
        <w:rFonts w:hint="default"/>
        <w:lang w:val="ru-RU" w:eastAsia="en-US" w:bidi="ar-SA"/>
      </w:rPr>
    </w:lvl>
    <w:lvl w:ilvl="4" w:tplc="33F23E1A">
      <w:numFmt w:val="bullet"/>
      <w:lvlText w:val="•"/>
      <w:lvlJc w:val="left"/>
      <w:pPr>
        <w:ind w:left="3535" w:hanging="314"/>
      </w:pPr>
      <w:rPr>
        <w:rFonts w:hint="default"/>
        <w:lang w:val="ru-RU" w:eastAsia="en-US" w:bidi="ar-SA"/>
      </w:rPr>
    </w:lvl>
    <w:lvl w:ilvl="5" w:tplc="B5449046">
      <w:numFmt w:val="bullet"/>
      <w:lvlText w:val="•"/>
      <w:lvlJc w:val="left"/>
      <w:pPr>
        <w:ind w:left="4480" w:hanging="314"/>
      </w:pPr>
      <w:rPr>
        <w:rFonts w:hint="default"/>
        <w:lang w:val="ru-RU" w:eastAsia="en-US" w:bidi="ar-SA"/>
      </w:rPr>
    </w:lvl>
    <w:lvl w:ilvl="6" w:tplc="618CB9CA">
      <w:numFmt w:val="bullet"/>
      <w:lvlText w:val="•"/>
      <w:lvlJc w:val="left"/>
      <w:pPr>
        <w:ind w:left="5425" w:hanging="314"/>
      </w:pPr>
      <w:rPr>
        <w:rFonts w:hint="default"/>
        <w:lang w:val="ru-RU" w:eastAsia="en-US" w:bidi="ar-SA"/>
      </w:rPr>
    </w:lvl>
    <w:lvl w:ilvl="7" w:tplc="1C380DB2">
      <w:numFmt w:val="bullet"/>
      <w:lvlText w:val="•"/>
      <w:lvlJc w:val="left"/>
      <w:pPr>
        <w:ind w:left="6370" w:hanging="314"/>
      </w:pPr>
      <w:rPr>
        <w:rFonts w:hint="default"/>
        <w:lang w:val="ru-RU" w:eastAsia="en-US" w:bidi="ar-SA"/>
      </w:rPr>
    </w:lvl>
    <w:lvl w:ilvl="8" w:tplc="BB30961C">
      <w:numFmt w:val="bullet"/>
      <w:lvlText w:val="•"/>
      <w:lvlJc w:val="left"/>
      <w:pPr>
        <w:ind w:left="7315" w:hanging="314"/>
      </w:pPr>
      <w:rPr>
        <w:rFonts w:hint="default"/>
        <w:lang w:val="ru-RU" w:eastAsia="en-US" w:bidi="ar-SA"/>
      </w:rPr>
    </w:lvl>
  </w:abstractNum>
  <w:abstractNum w:abstractNumId="3" w15:restartNumberingAfterBreak="0">
    <w:nsid w:val="7BEA208D"/>
    <w:multiLevelType w:val="hybridMultilevel"/>
    <w:tmpl w:val="F9F036C4"/>
    <w:lvl w:ilvl="0" w:tplc="55366332">
      <w:start w:val="1"/>
      <w:numFmt w:val="decimal"/>
      <w:lvlText w:val="%1"/>
      <w:lvlJc w:val="left"/>
      <w:pPr>
        <w:ind w:left="466" w:hanging="359"/>
        <w:jc w:val="left"/>
      </w:pPr>
      <w:rPr>
        <w:rFonts w:ascii="Calibri" w:eastAsia="Calibri" w:hAnsi="Calibri" w:cs="Calibri" w:hint="default"/>
        <w:b/>
        <w:bCs/>
        <w:i w:val="0"/>
        <w:iCs w:val="0"/>
        <w:w w:val="111"/>
        <w:sz w:val="24"/>
        <w:szCs w:val="24"/>
        <w:lang w:val="ru-RU" w:eastAsia="en-US" w:bidi="ar-SA"/>
      </w:rPr>
    </w:lvl>
    <w:lvl w:ilvl="1" w:tplc="00A047C8">
      <w:numFmt w:val="bullet"/>
      <w:lvlText w:val="•"/>
      <w:lvlJc w:val="left"/>
      <w:pPr>
        <w:ind w:left="1334" w:hanging="359"/>
      </w:pPr>
      <w:rPr>
        <w:rFonts w:hint="default"/>
        <w:lang w:val="ru-RU" w:eastAsia="en-US" w:bidi="ar-SA"/>
      </w:rPr>
    </w:lvl>
    <w:lvl w:ilvl="2" w:tplc="4EC420FA">
      <w:numFmt w:val="bullet"/>
      <w:lvlText w:val="•"/>
      <w:lvlJc w:val="left"/>
      <w:pPr>
        <w:ind w:left="2209" w:hanging="359"/>
      </w:pPr>
      <w:rPr>
        <w:rFonts w:hint="default"/>
        <w:lang w:val="ru-RU" w:eastAsia="en-US" w:bidi="ar-SA"/>
      </w:rPr>
    </w:lvl>
    <w:lvl w:ilvl="3" w:tplc="92788EF8">
      <w:numFmt w:val="bullet"/>
      <w:lvlText w:val="•"/>
      <w:lvlJc w:val="left"/>
      <w:pPr>
        <w:ind w:left="3083" w:hanging="359"/>
      </w:pPr>
      <w:rPr>
        <w:rFonts w:hint="default"/>
        <w:lang w:val="ru-RU" w:eastAsia="en-US" w:bidi="ar-SA"/>
      </w:rPr>
    </w:lvl>
    <w:lvl w:ilvl="4" w:tplc="2A4E498A">
      <w:numFmt w:val="bullet"/>
      <w:lvlText w:val="•"/>
      <w:lvlJc w:val="left"/>
      <w:pPr>
        <w:ind w:left="3958" w:hanging="359"/>
      </w:pPr>
      <w:rPr>
        <w:rFonts w:hint="default"/>
        <w:lang w:val="ru-RU" w:eastAsia="en-US" w:bidi="ar-SA"/>
      </w:rPr>
    </w:lvl>
    <w:lvl w:ilvl="5" w:tplc="B45EFD62">
      <w:numFmt w:val="bullet"/>
      <w:lvlText w:val="•"/>
      <w:lvlJc w:val="left"/>
      <w:pPr>
        <w:ind w:left="4832" w:hanging="359"/>
      </w:pPr>
      <w:rPr>
        <w:rFonts w:hint="default"/>
        <w:lang w:val="ru-RU" w:eastAsia="en-US" w:bidi="ar-SA"/>
      </w:rPr>
    </w:lvl>
    <w:lvl w:ilvl="6" w:tplc="2D1E3CF6">
      <w:numFmt w:val="bullet"/>
      <w:lvlText w:val="•"/>
      <w:lvlJc w:val="left"/>
      <w:pPr>
        <w:ind w:left="5707" w:hanging="359"/>
      </w:pPr>
      <w:rPr>
        <w:rFonts w:hint="default"/>
        <w:lang w:val="ru-RU" w:eastAsia="en-US" w:bidi="ar-SA"/>
      </w:rPr>
    </w:lvl>
    <w:lvl w:ilvl="7" w:tplc="24C4D708">
      <w:numFmt w:val="bullet"/>
      <w:lvlText w:val="•"/>
      <w:lvlJc w:val="left"/>
      <w:pPr>
        <w:ind w:left="6581" w:hanging="359"/>
      </w:pPr>
      <w:rPr>
        <w:rFonts w:hint="default"/>
        <w:lang w:val="ru-RU" w:eastAsia="en-US" w:bidi="ar-SA"/>
      </w:rPr>
    </w:lvl>
    <w:lvl w:ilvl="8" w:tplc="DABE608E">
      <w:numFmt w:val="bullet"/>
      <w:lvlText w:val="•"/>
      <w:lvlJc w:val="left"/>
      <w:pPr>
        <w:ind w:left="7456" w:hanging="359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6F6D"/>
    <w:rsid w:val="00007342"/>
    <w:rsid w:val="002906B1"/>
    <w:rsid w:val="00646E38"/>
    <w:rsid w:val="00AC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9DE71"/>
  <w15:docId w15:val="{E2671940-FEEE-4913-B630-D48D5C73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ru-RU"/>
    </w:rPr>
  </w:style>
  <w:style w:type="paragraph" w:styleId="Heading1">
    <w:name w:val="heading 1"/>
    <w:basedOn w:val="Normal"/>
    <w:uiPriority w:val="9"/>
    <w:qFormat/>
    <w:pPr>
      <w:spacing w:before="138"/>
      <w:ind w:left="637" w:hanging="530"/>
      <w:outlineLvl w:val="0"/>
    </w:pPr>
    <w:rPr>
      <w:rFonts w:ascii="Calibri" w:eastAsia="Calibri" w:hAnsi="Calibri" w:cs="Calibri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1163" w:right="1221"/>
      <w:jc w:val="center"/>
      <w:outlineLvl w:val="1"/>
    </w:pPr>
    <w:rPr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200"/>
      <w:ind w:left="1163" w:right="1221"/>
      <w:jc w:val="center"/>
      <w:outlineLvl w:val="2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5"/>
      <w:ind w:left="466" w:hanging="359"/>
    </w:pPr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5" w:hanging="314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00734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0734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0073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73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Zayan Ahamed</dc:creator>
  <cp:lastModifiedBy>Zayan Ahamed</cp:lastModifiedBy>
  <cp:revision>3</cp:revision>
  <cp:lastPrinted>2021-12-11T15:12:00Z</cp:lastPrinted>
  <dcterms:created xsi:type="dcterms:W3CDTF">2021-12-11T15:11:00Z</dcterms:created>
  <dcterms:modified xsi:type="dcterms:W3CDTF">2021-12-11T15:12:00Z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2021-12-11T00:00:00Z</vt:filetime>
  </property>
</Properties>
</file>