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3389A" w14:textId="36489CC6" w:rsidR="00D40E11" w:rsidRPr="00277DFA" w:rsidRDefault="00D40E11" w:rsidP="00883958">
      <w:pPr>
        <w:tabs>
          <w:tab w:val="right" w:pos="10170"/>
        </w:tabs>
        <w:rPr>
          <w:rFonts w:ascii="Helvetica Neue Medium" w:hAnsi="Helvetica Neue Medium"/>
        </w:rPr>
      </w:pPr>
      <w:r w:rsidRPr="00277DFA">
        <w:rPr>
          <w:rFonts w:ascii="Helvetica Neue Medium" w:hAnsi="Helvetica Neue Medium"/>
        </w:rPr>
        <w:t xml:space="preserve">NAME </w:t>
      </w:r>
      <w:r w:rsidR="003E5B43">
        <w:rPr>
          <w:rFonts w:ascii="Helvetica Neue Medium" w:hAnsi="Helvetica Neue Medium"/>
        </w:rPr>
        <w:t xml:space="preserve">Amar </w:t>
      </w:r>
      <w:proofErr w:type="spellStart"/>
      <w:r w:rsidR="003E5B43">
        <w:rPr>
          <w:rFonts w:ascii="Helvetica Neue Medium" w:hAnsi="Helvetica Neue Medium"/>
        </w:rPr>
        <w:t>Zagorčić</w:t>
      </w:r>
      <w:proofErr w:type="spellEnd"/>
      <w:r w:rsidR="00883958" w:rsidRPr="00883958">
        <w:rPr>
          <w:rFonts w:ascii="Helvetica Neue Medium" w:hAnsi="Helvetica Neue Medium"/>
        </w:rPr>
        <w:t xml:space="preserve"> </w:t>
      </w:r>
      <w:r w:rsidR="00883958">
        <w:rPr>
          <w:rFonts w:ascii="Helvetica Neue Medium" w:hAnsi="Helvetica Neue Medium"/>
        </w:rPr>
        <w:tab/>
      </w:r>
      <w:r w:rsidR="00F128CE">
        <w:rPr>
          <w:rFonts w:ascii="Helvetica Neue Medium" w:hAnsi="Helvetica Neue Medium"/>
        </w:rPr>
        <w:t>Project 2</w:t>
      </w:r>
      <w:r w:rsidR="00883958" w:rsidRPr="00277DFA">
        <w:rPr>
          <w:rFonts w:ascii="Helvetica Neue Medium" w:hAnsi="Helvetica Neue Medium"/>
        </w:rPr>
        <w:t xml:space="preserve"> – Rubric</w:t>
      </w:r>
      <w:r w:rsidR="004D707C">
        <w:rPr>
          <w:rFonts w:ascii="Helvetica Neue Medium" w:hAnsi="Helvetica Neue Medium"/>
        </w:rPr>
        <w:t>s</w:t>
      </w:r>
    </w:p>
    <w:p w14:paraId="5BFF572B" w14:textId="5F61B783" w:rsidR="00EA71C8" w:rsidRDefault="00D40E11" w:rsidP="004D707C">
      <w:pPr>
        <w:outlineLvl w:val="0"/>
        <w:rPr>
          <w:rFonts w:ascii="Helvetica Neue Medium" w:hAnsi="Helvetica Neue Medium"/>
        </w:rPr>
      </w:pPr>
      <w:r w:rsidRPr="00277DFA">
        <w:rPr>
          <w:rFonts w:ascii="Helvetica Neue Medium" w:hAnsi="Helvetica Neue Medium"/>
        </w:rPr>
        <w:t xml:space="preserve">ISTE340 </w:t>
      </w:r>
      <w:r w:rsidR="00EA71C8" w:rsidRPr="00277DFA">
        <w:rPr>
          <w:rFonts w:ascii="Helvetica Neue Medium" w:hAnsi="Helvetica Neue Medium"/>
        </w:rPr>
        <w:t>Client Programming</w:t>
      </w:r>
    </w:p>
    <w:p w14:paraId="42CA136D" w14:textId="77777777" w:rsidR="00512D09" w:rsidRPr="00277DFA" w:rsidRDefault="00512D09" w:rsidP="004D707C">
      <w:pPr>
        <w:outlineLvl w:val="0"/>
        <w:rPr>
          <w:rFonts w:ascii="Helvetica Neue Medium" w:hAnsi="Helvetica Neue Medium"/>
        </w:rPr>
      </w:pPr>
    </w:p>
    <w:tbl>
      <w:tblPr>
        <w:tblStyle w:val="TableGrid"/>
        <w:tblW w:w="10748" w:type="dxa"/>
        <w:tblLayout w:type="fixed"/>
        <w:tblLook w:val="04A0" w:firstRow="1" w:lastRow="0" w:firstColumn="1" w:lastColumn="0" w:noHBand="0" w:noVBand="1"/>
      </w:tblPr>
      <w:tblGrid>
        <w:gridCol w:w="405"/>
        <w:gridCol w:w="8492"/>
        <w:gridCol w:w="992"/>
        <w:gridCol w:w="859"/>
      </w:tblGrid>
      <w:tr w:rsidR="00EA71C8" w:rsidRPr="004242A6" w14:paraId="02831839" w14:textId="77777777" w:rsidTr="00724BA0">
        <w:tc>
          <w:tcPr>
            <w:tcW w:w="405" w:type="dxa"/>
          </w:tcPr>
          <w:p w14:paraId="6DBFE3AF" w14:textId="77777777" w:rsidR="00EA71C8" w:rsidRPr="004242A6" w:rsidRDefault="00277DFA" w:rsidP="00277DFA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4242A6">
              <w:rPr>
                <w:rFonts w:ascii="Menlo Regular" w:hAnsi="Menlo Regular" w:cs="Menlo Regular"/>
                <w:b/>
                <w:color w:val="000000"/>
                <w:sz w:val="20"/>
                <w:szCs w:val="20"/>
              </w:rPr>
              <w:t>✔</w:t>
            </w:r>
          </w:p>
        </w:tc>
        <w:tc>
          <w:tcPr>
            <w:tcW w:w="8492" w:type="dxa"/>
          </w:tcPr>
          <w:p w14:paraId="758EB352" w14:textId="77777777" w:rsidR="00EA71C8" w:rsidRPr="004242A6" w:rsidRDefault="00EA71C8" w:rsidP="00277DFA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4242A6">
              <w:rPr>
                <w:rFonts w:ascii="Helvetica" w:hAnsi="Helvetica"/>
                <w:b/>
                <w:sz w:val="20"/>
                <w:szCs w:val="20"/>
              </w:rPr>
              <w:t>Tasks</w:t>
            </w:r>
          </w:p>
        </w:tc>
        <w:tc>
          <w:tcPr>
            <w:tcW w:w="992" w:type="dxa"/>
          </w:tcPr>
          <w:p w14:paraId="7E824FA4" w14:textId="77777777" w:rsidR="00EA71C8" w:rsidRPr="004242A6" w:rsidRDefault="00EA71C8" w:rsidP="00277DFA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4242A6">
              <w:rPr>
                <w:rFonts w:ascii="Helvetica" w:hAnsi="Helvetica"/>
                <w:b/>
                <w:sz w:val="20"/>
                <w:szCs w:val="20"/>
              </w:rPr>
              <w:t>Points</w:t>
            </w:r>
          </w:p>
        </w:tc>
        <w:tc>
          <w:tcPr>
            <w:tcW w:w="859" w:type="dxa"/>
          </w:tcPr>
          <w:p w14:paraId="68363459" w14:textId="77777777" w:rsidR="00EA71C8" w:rsidRPr="004242A6" w:rsidRDefault="00EA71C8" w:rsidP="00277DFA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4242A6">
              <w:rPr>
                <w:rFonts w:ascii="Helvetica" w:hAnsi="Helvetica"/>
                <w:b/>
                <w:sz w:val="20"/>
                <w:szCs w:val="20"/>
              </w:rPr>
              <w:t>Score</w:t>
            </w:r>
          </w:p>
        </w:tc>
      </w:tr>
      <w:tr w:rsidR="00EA71C8" w:rsidRPr="004242A6" w14:paraId="59710B1F" w14:textId="77777777" w:rsidTr="00724BA0">
        <w:tc>
          <w:tcPr>
            <w:tcW w:w="405" w:type="dxa"/>
            <w:vAlign w:val="center"/>
          </w:tcPr>
          <w:p w14:paraId="7A44E6AB" w14:textId="77777777" w:rsidR="00EA71C8" w:rsidRPr="004242A6" w:rsidRDefault="00EA71C8" w:rsidP="00277DFA">
            <w:pPr>
              <w:rPr>
                <w:rFonts w:ascii="Helvetica" w:hAnsi="Helvetica"/>
                <w:sz w:val="20"/>
                <w:szCs w:val="20"/>
              </w:rPr>
            </w:pPr>
            <w:r w:rsidRPr="004242A6"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492" w:type="dxa"/>
          </w:tcPr>
          <w:p w14:paraId="24D917D5" w14:textId="65D6EC46" w:rsidR="00013831" w:rsidRPr="004242A6" w:rsidRDefault="00013831" w:rsidP="00424A3E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4242A6">
              <w:rPr>
                <w:rFonts w:ascii="Helvetica" w:hAnsi="Helvetica"/>
                <w:sz w:val="20"/>
                <w:szCs w:val="20"/>
              </w:rPr>
              <w:t xml:space="preserve">All the </w:t>
            </w:r>
            <w:r w:rsidR="00F82314">
              <w:rPr>
                <w:rFonts w:ascii="Helvetica" w:hAnsi="Helvetica"/>
                <w:sz w:val="20"/>
                <w:szCs w:val="20"/>
              </w:rPr>
              <w:t>required</w:t>
            </w:r>
            <w:r w:rsidRPr="004242A6">
              <w:rPr>
                <w:rFonts w:ascii="Helvetica" w:hAnsi="Helvetica"/>
                <w:sz w:val="20"/>
                <w:szCs w:val="20"/>
              </w:rPr>
              <w:t xml:space="preserve"> content of the IST Department is</w:t>
            </w:r>
            <w:r w:rsidR="00F82314">
              <w:rPr>
                <w:rFonts w:ascii="Helvetica" w:hAnsi="Helvetica"/>
                <w:sz w:val="20"/>
                <w:szCs w:val="20"/>
              </w:rPr>
              <w:t xml:space="preserve"> loaded i</w:t>
            </w:r>
            <w:r w:rsidRPr="004242A6">
              <w:rPr>
                <w:rFonts w:ascii="Helvetica" w:hAnsi="Helvetica"/>
                <w:sz w:val="20"/>
                <w:szCs w:val="20"/>
              </w:rPr>
              <w:t>nto the new website.</w:t>
            </w:r>
          </w:p>
          <w:p w14:paraId="1423899B" w14:textId="6C776D1F" w:rsidR="00424A3E" w:rsidRPr="004242A6" w:rsidRDefault="00E2447C" w:rsidP="00424A3E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>
              <w:rPr>
                <w:rFonts w:ascii="Helvetica" w:hAnsi="Helvetica"/>
                <w:color w:val="FF0000"/>
                <w:sz w:val="20"/>
                <w:szCs w:val="20"/>
              </w:rPr>
              <w:t>List all the links from which the data is loaded into your web page as required.</w:t>
            </w:r>
          </w:p>
          <w:p w14:paraId="6F54DBB4" w14:textId="77777777" w:rsidR="00424A3E" w:rsidRDefault="00E54E82" w:rsidP="00424A3E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E54E82">
              <w:rPr>
                <w:rFonts w:ascii="Helvetica" w:hAnsi="Helvetica"/>
                <w:color w:val="00B050"/>
                <w:sz w:val="20"/>
                <w:szCs w:val="20"/>
              </w:rPr>
              <w:t>ANSWER:</w:t>
            </w:r>
          </w:p>
          <w:p w14:paraId="03AA169E" w14:textId="4CB3BA73" w:rsidR="00C73249" w:rsidRDefault="00C73249" w:rsidP="00C73249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C73249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  <w:r w:rsidR="000B79B1">
              <w:rPr>
                <w:rFonts w:ascii="Helvetica" w:hAnsi="Helvetica"/>
                <w:color w:val="00B050"/>
                <w:sz w:val="20"/>
                <w:szCs w:val="20"/>
              </w:rPr>
              <w:t xml:space="preserve">Below is the list of </w:t>
            </w:r>
            <w:r w:rsidR="00952473">
              <w:rPr>
                <w:rFonts w:ascii="Helvetica" w:hAnsi="Helvetica"/>
                <w:color w:val="00B050"/>
                <w:sz w:val="20"/>
                <w:szCs w:val="20"/>
              </w:rPr>
              <w:t>links from whic</w:t>
            </w:r>
            <w:r w:rsidR="00577AB6">
              <w:rPr>
                <w:rFonts w:ascii="Helvetica" w:hAnsi="Helvetica"/>
                <w:color w:val="00B050"/>
                <w:sz w:val="20"/>
                <w:szCs w:val="20"/>
              </w:rPr>
              <w:t>h the data is loaded upon request</w:t>
            </w:r>
            <w:r w:rsidR="00424FA2">
              <w:rPr>
                <w:rFonts w:ascii="Helvetica" w:hAnsi="Helvetica"/>
                <w:color w:val="00B050"/>
                <w:sz w:val="20"/>
                <w:szCs w:val="20"/>
              </w:rPr>
              <w:t>:</w:t>
            </w:r>
          </w:p>
          <w:p w14:paraId="69687108" w14:textId="77777777" w:rsidR="00424FA2" w:rsidRPr="00424FA2" w:rsidRDefault="009E083A" w:rsidP="00424FA2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hyperlink r:id="rId6" w:history="1">
              <w:r w:rsidR="00424FA2" w:rsidRPr="00E8526E">
                <w:rPr>
                  <w:rStyle w:val="Hyperlink"/>
                </w:rPr>
                <w:t>http://ist.rit.edu/api/about</w:t>
              </w:r>
            </w:hyperlink>
          </w:p>
          <w:p w14:paraId="396AA62B" w14:textId="61E1A9B1" w:rsidR="00424FA2" w:rsidRPr="00424FA2" w:rsidRDefault="009E083A" w:rsidP="00424FA2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hyperlink r:id="rId7" w:history="1">
              <w:r w:rsidR="00424FA2" w:rsidRPr="00E8526E">
                <w:rPr>
                  <w:rStyle w:val="Hyperlink"/>
                </w:rPr>
                <w:t>http://ist.rit.edu/api/people/faculty</w:t>
              </w:r>
            </w:hyperlink>
          </w:p>
          <w:p w14:paraId="49ECC80C" w14:textId="128B2E90" w:rsidR="00424FA2" w:rsidRPr="00424FA2" w:rsidRDefault="009E083A" w:rsidP="00424FA2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hyperlink r:id="rId8" w:history="1">
              <w:r w:rsidR="00424FA2" w:rsidRPr="00E8526E">
                <w:rPr>
                  <w:rStyle w:val="Hyperlink"/>
                </w:rPr>
                <w:t>http://ist.rit.edu/api/degrees/undergraduate</w:t>
              </w:r>
            </w:hyperlink>
          </w:p>
          <w:p w14:paraId="558E76F5" w14:textId="2A13B6DE" w:rsidR="00424FA2" w:rsidRPr="00424FA2" w:rsidRDefault="009E083A" w:rsidP="00424FA2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hyperlink r:id="rId9" w:history="1">
              <w:r w:rsidR="00424FA2" w:rsidRPr="00E8526E">
                <w:rPr>
                  <w:rStyle w:val="Hyperlink"/>
                </w:rPr>
                <w:t>http://ist.rit.edu/api/degrees/graduate</w:t>
              </w:r>
            </w:hyperlink>
          </w:p>
          <w:p w14:paraId="68AB87D7" w14:textId="77777777" w:rsidR="00424FA2" w:rsidRPr="00424FA2" w:rsidRDefault="009E083A" w:rsidP="00424FA2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hyperlink r:id="rId10" w:history="1">
              <w:r w:rsidR="00424FA2" w:rsidRPr="00E8526E">
                <w:rPr>
                  <w:rStyle w:val="Hyperlink"/>
                </w:rPr>
                <w:t>http://ist.rit.edu/api/employment/coopTable</w:t>
              </w:r>
            </w:hyperlink>
          </w:p>
          <w:p w14:paraId="3FD18E9D" w14:textId="79E32B10" w:rsidR="00424FA2" w:rsidRPr="00424FA2" w:rsidRDefault="009E083A" w:rsidP="00424FA2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FF0000"/>
                <w:sz w:val="20"/>
                <w:szCs w:val="20"/>
              </w:rPr>
            </w:pPr>
            <w:hyperlink r:id="rId11" w:history="1">
              <w:r w:rsidR="00424FA2" w:rsidRPr="00E8526E">
                <w:rPr>
                  <w:rStyle w:val="Hyperlink"/>
                </w:rPr>
                <w:t>http://ist.rit.edu/api/employment/employmentTable</w:t>
              </w:r>
            </w:hyperlink>
          </w:p>
          <w:p w14:paraId="01B95060" w14:textId="77777777" w:rsidR="00231AA2" w:rsidRPr="00231AA2" w:rsidRDefault="00231AA2" w:rsidP="00424FA2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FF0000"/>
                <w:sz w:val="20"/>
                <w:szCs w:val="20"/>
              </w:rPr>
            </w:pPr>
          </w:p>
          <w:p w14:paraId="40523585" w14:textId="3B8C0994" w:rsidR="00C73249" w:rsidRPr="00C73249" w:rsidRDefault="004A7B64" w:rsidP="00136278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FF0000"/>
                <w:sz w:val="20"/>
                <w:szCs w:val="20"/>
              </w:rPr>
            </w:pPr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All links were provided in the </w:t>
            </w:r>
            <w:r w:rsidR="00510E12">
              <w:rPr>
                <w:rFonts w:ascii="Helvetica" w:hAnsi="Helvetica"/>
                <w:color w:val="00B050"/>
                <w:sz w:val="20"/>
                <w:szCs w:val="20"/>
              </w:rPr>
              <w:t>assignment folder</w:t>
            </w:r>
            <w:r w:rsidR="00C73249" w:rsidRPr="00C73249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  <w:r w:rsidR="00BC4928">
              <w:rPr>
                <w:rFonts w:ascii="Helvetica" w:hAnsi="Helvetica"/>
                <w:color w:val="00B050"/>
                <w:sz w:val="20"/>
                <w:szCs w:val="20"/>
              </w:rPr>
              <w:t xml:space="preserve"> Specific parts of URL</w:t>
            </w:r>
            <w:r w:rsidR="005D0E68">
              <w:rPr>
                <w:rFonts w:ascii="Helvetica" w:hAnsi="Helvetica"/>
                <w:color w:val="00B050"/>
                <w:sz w:val="20"/>
                <w:szCs w:val="20"/>
              </w:rPr>
              <w:t xml:space="preserve"> are provided in the controller of the program and passed to model which uses the provided .</w:t>
            </w:r>
            <w:proofErr w:type="spellStart"/>
            <w:r w:rsidR="005D0E68">
              <w:rPr>
                <w:rFonts w:ascii="Helvetica" w:hAnsi="Helvetica"/>
                <w:color w:val="00B050"/>
                <w:sz w:val="20"/>
                <w:szCs w:val="20"/>
              </w:rPr>
              <w:t>php</w:t>
            </w:r>
            <w:proofErr w:type="spellEnd"/>
            <w:r w:rsidR="005D0E68">
              <w:rPr>
                <w:rFonts w:ascii="Helvetica" w:hAnsi="Helvetica"/>
                <w:color w:val="00B050"/>
                <w:sz w:val="20"/>
                <w:szCs w:val="20"/>
              </w:rPr>
              <w:t xml:space="preserve"> file </w:t>
            </w:r>
            <w:r w:rsidR="00301D4F">
              <w:rPr>
                <w:rFonts w:ascii="Helvetica" w:hAnsi="Helvetica"/>
                <w:color w:val="00B050"/>
                <w:sz w:val="20"/>
                <w:szCs w:val="20"/>
              </w:rPr>
              <w:t xml:space="preserve">to manage the </w:t>
            </w:r>
            <w:r w:rsidR="00136278">
              <w:rPr>
                <w:rFonts w:ascii="Helvetica" w:hAnsi="Helvetica"/>
                <w:color w:val="00B050"/>
                <w:sz w:val="20"/>
                <w:szCs w:val="20"/>
              </w:rPr>
              <w:t xml:space="preserve">URL </w:t>
            </w:r>
            <w:r w:rsidR="00301D4F">
              <w:rPr>
                <w:rFonts w:ascii="Helvetica" w:hAnsi="Helvetica"/>
                <w:color w:val="00B050"/>
                <w:sz w:val="20"/>
                <w:szCs w:val="20"/>
              </w:rPr>
              <w:t>and</w:t>
            </w:r>
            <w:r w:rsidR="00136278">
              <w:rPr>
                <w:rFonts w:ascii="Helvetica" w:hAnsi="Helvetica"/>
                <w:color w:val="00B050"/>
                <w:sz w:val="20"/>
                <w:szCs w:val="20"/>
              </w:rPr>
              <w:t xml:space="preserve"> fetch</w:t>
            </w:r>
            <w:r w:rsidR="005B1B1F">
              <w:rPr>
                <w:rFonts w:ascii="Helvetica" w:hAnsi="Helvetica"/>
                <w:color w:val="00B050"/>
                <w:sz w:val="20"/>
                <w:szCs w:val="20"/>
              </w:rPr>
              <w:t xml:space="preserve"> </w:t>
            </w:r>
            <w:r w:rsidR="00DC1463">
              <w:rPr>
                <w:rFonts w:ascii="Helvetica" w:hAnsi="Helvetica"/>
                <w:color w:val="00B050"/>
                <w:sz w:val="20"/>
                <w:szCs w:val="20"/>
              </w:rPr>
              <w:t xml:space="preserve">the data from </w:t>
            </w:r>
            <w:r w:rsidR="00F42959">
              <w:rPr>
                <w:rFonts w:ascii="Helvetica" w:hAnsi="Helvetica"/>
                <w:color w:val="00B050"/>
                <w:sz w:val="20"/>
                <w:szCs w:val="20"/>
              </w:rPr>
              <w:t>links</w:t>
            </w:r>
            <w:r w:rsidR="00184C03">
              <w:rPr>
                <w:rFonts w:ascii="Helvetica" w:hAnsi="Helvetica"/>
                <w:color w:val="00B050"/>
                <w:sz w:val="20"/>
                <w:szCs w:val="20"/>
              </w:rPr>
              <w:t xml:space="preserve"> provided</w:t>
            </w:r>
            <w:r w:rsidR="00B93B09">
              <w:rPr>
                <w:rFonts w:ascii="Helvetica" w:hAnsi="Helvetica"/>
                <w:color w:val="00B050"/>
                <w:sz w:val="20"/>
                <w:szCs w:val="20"/>
              </w:rPr>
              <w:t xml:space="preserve">. </w:t>
            </w:r>
            <w:r w:rsidR="00BD16A6">
              <w:rPr>
                <w:rFonts w:ascii="Helvetica" w:hAnsi="Helvetica"/>
                <w:color w:val="00B050"/>
                <w:sz w:val="20"/>
                <w:szCs w:val="20"/>
              </w:rPr>
              <w:t xml:space="preserve">The data </w:t>
            </w:r>
            <w:r w:rsidR="005F3EE2">
              <w:rPr>
                <w:rFonts w:ascii="Helvetica" w:hAnsi="Helvetica"/>
                <w:color w:val="00B050"/>
                <w:sz w:val="20"/>
                <w:szCs w:val="20"/>
              </w:rPr>
              <w:t>is loaded from the view</w:t>
            </w:r>
            <w:r w:rsidR="008E7CDB">
              <w:rPr>
                <w:rFonts w:ascii="Helvetica" w:hAnsi="Helvetica"/>
                <w:color w:val="00B050"/>
                <w:sz w:val="20"/>
                <w:szCs w:val="20"/>
              </w:rPr>
              <w:t xml:space="preserve"> and </w:t>
            </w:r>
            <w:r w:rsidR="00697535">
              <w:rPr>
                <w:rFonts w:ascii="Helvetica" w:hAnsi="Helvetica"/>
                <w:color w:val="00B050"/>
                <w:sz w:val="20"/>
                <w:szCs w:val="20"/>
              </w:rPr>
              <w:t>appended onto the index.html</w:t>
            </w:r>
          </w:p>
        </w:tc>
        <w:tc>
          <w:tcPr>
            <w:tcW w:w="992" w:type="dxa"/>
            <w:vAlign w:val="center"/>
          </w:tcPr>
          <w:p w14:paraId="2CDC026A" w14:textId="20D2FFDB" w:rsidR="002B3EDD" w:rsidRPr="004242A6" w:rsidRDefault="006C4AC0" w:rsidP="00FA18C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  <w:r w:rsidR="00013831" w:rsidRPr="004242A6">
              <w:rPr>
                <w:rFonts w:ascii="Helvetica" w:hAnsi="Helvetica"/>
                <w:sz w:val="20"/>
                <w:szCs w:val="20"/>
              </w:rPr>
              <w:t>0</w:t>
            </w:r>
          </w:p>
        </w:tc>
        <w:tc>
          <w:tcPr>
            <w:tcW w:w="859" w:type="dxa"/>
          </w:tcPr>
          <w:p w14:paraId="0F5560D9" w14:textId="77777777" w:rsidR="00EA71C8" w:rsidRPr="004242A6" w:rsidRDefault="00EA71C8" w:rsidP="00277DF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7753AB" w:rsidRPr="004242A6" w14:paraId="11B4FCCF" w14:textId="77777777" w:rsidTr="00724BA0">
        <w:tc>
          <w:tcPr>
            <w:tcW w:w="405" w:type="dxa"/>
            <w:vAlign w:val="center"/>
          </w:tcPr>
          <w:p w14:paraId="48B65BEE" w14:textId="55768462" w:rsidR="007753AB" w:rsidRPr="004242A6" w:rsidRDefault="007753AB">
            <w:pPr>
              <w:rPr>
                <w:rFonts w:ascii="Helvetica" w:hAnsi="Helvetica"/>
                <w:sz w:val="20"/>
                <w:szCs w:val="20"/>
              </w:rPr>
            </w:pPr>
            <w:r w:rsidRPr="004242A6"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492" w:type="dxa"/>
          </w:tcPr>
          <w:p w14:paraId="4298509B" w14:textId="77777777" w:rsidR="007753AB" w:rsidRPr="004242A6" w:rsidRDefault="00265758" w:rsidP="00150673">
            <w:pPr>
              <w:rPr>
                <w:rFonts w:ascii="Helvetica" w:hAnsi="Helvetica"/>
                <w:sz w:val="20"/>
                <w:szCs w:val="20"/>
              </w:rPr>
            </w:pPr>
            <w:r w:rsidRPr="004242A6">
              <w:rPr>
                <w:rFonts w:ascii="Helvetica" w:hAnsi="Helvetica"/>
                <w:sz w:val="20"/>
                <w:szCs w:val="20"/>
              </w:rPr>
              <w:t>A</w:t>
            </w:r>
            <w:r w:rsidR="007753AB" w:rsidRPr="004242A6">
              <w:rPr>
                <w:rFonts w:ascii="Helvetica" w:hAnsi="Helvetica"/>
                <w:sz w:val="20"/>
                <w:szCs w:val="20"/>
              </w:rPr>
              <w:t xml:space="preserve">t least 3 </w:t>
            </w:r>
            <w:r w:rsidR="00150673" w:rsidRPr="004242A6">
              <w:rPr>
                <w:rFonts w:ascii="Helvetica" w:hAnsi="Helvetica"/>
                <w:sz w:val="20"/>
                <w:szCs w:val="20"/>
              </w:rPr>
              <w:t>jQuery plug</w:t>
            </w:r>
            <w:r w:rsidR="007753AB" w:rsidRPr="004242A6">
              <w:rPr>
                <w:rFonts w:ascii="Helvetica" w:hAnsi="Helvetica"/>
                <w:sz w:val="20"/>
                <w:szCs w:val="20"/>
              </w:rPr>
              <w:t xml:space="preserve">ins </w:t>
            </w:r>
            <w:r w:rsidRPr="004242A6">
              <w:rPr>
                <w:rFonts w:ascii="Helvetica" w:hAnsi="Helvetica"/>
                <w:sz w:val="20"/>
                <w:szCs w:val="20"/>
              </w:rPr>
              <w:t>(maps not counted).</w:t>
            </w:r>
          </w:p>
          <w:p w14:paraId="6BACBA62" w14:textId="6286B9F0" w:rsidR="00424A3E" w:rsidRDefault="00E2447C" w:rsidP="00E2447C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>
              <w:rPr>
                <w:rFonts w:ascii="Helvetica" w:hAnsi="Helvetica"/>
                <w:color w:val="FF0000"/>
                <w:sz w:val="20"/>
                <w:szCs w:val="20"/>
              </w:rPr>
              <w:t>Write down the sources where you downloaded the plugins from. Also, explain how the plugins are used and where to find</w:t>
            </w:r>
            <w:r w:rsidR="00D93D3A">
              <w:rPr>
                <w:rFonts w:ascii="Helvetica" w:hAnsi="Helvetica"/>
                <w:color w:val="FF0000"/>
                <w:sz w:val="20"/>
                <w:szCs w:val="20"/>
              </w:rPr>
              <w:t xml:space="preserve"> them </w:t>
            </w:r>
            <w:r>
              <w:rPr>
                <w:rFonts w:ascii="Helvetica" w:hAnsi="Helvetica"/>
                <w:color w:val="FF0000"/>
                <w:sz w:val="20"/>
                <w:szCs w:val="20"/>
              </w:rPr>
              <w:t>in your project</w:t>
            </w:r>
            <w:r w:rsidR="00D93D3A">
              <w:rPr>
                <w:rFonts w:ascii="Helvetica" w:hAnsi="Helvetica"/>
                <w:color w:val="FF0000"/>
                <w:sz w:val="20"/>
                <w:szCs w:val="20"/>
              </w:rPr>
              <w:t xml:space="preserve"> – where is</w:t>
            </w:r>
            <w:r>
              <w:rPr>
                <w:rFonts w:ascii="Helvetica" w:hAnsi="Helvetica"/>
                <w:color w:val="FF0000"/>
                <w:sz w:val="20"/>
                <w:szCs w:val="20"/>
              </w:rPr>
              <w:t xml:space="preserve"> the JavaScript code that uses</w:t>
            </w:r>
            <w:r w:rsidR="00D93D3A">
              <w:rPr>
                <w:rFonts w:ascii="Helvetica" w:hAnsi="Helvetica"/>
                <w:color w:val="FF0000"/>
                <w:sz w:val="20"/>
                <w:szCs w:val="20"/>
              </w:rPr>
              <w:t>/executes</w:t>
            </w:r>
            <w:r>
              <w:rPr>
                <w:rFonts w:ascii="Helvetica" w:hAnsi="Helvetica"/>
                <w:color w:val="FF0000"/>
                <w:sz w:val="20"/>
                <w:szCs w:val="20"/>
              </w:rPr>
              <w:t xml:space="preserve"> those plugins. </w:t>
            </w:r>
          </w:p>
          <w:p w14:paraId="6A889E98" w14:textId="12B4A710" w:rsidR="00B34B39" w:rsidRDefault="00E54E82" w:rsidP="00E2447C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E54E82">
              <w:rPr>
                <w:rFonts w:ascii="Helvetica" w:hAnsi="Helvetica"/>
                <w:color w:val="00B050"/>
                <w:sz w:val="20"/>
                <w:szCs w:val="20"/>
              </w:rPr>
              <w:t xml:space="preserve">ANSWER: </w:t>
            </w:r>
          </w:p>
          <w:p w14:paraId="47B72185" w14:textId="2670E320" w:rsidR="000C650F" w:rsidRDefault="000C650F" w:rsidP="003D30D7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All plugins used </w:t>
            </w:r>
            <w:r w:rsidR="00EC509E">
              <w:rPr>
                <w:rFonts w:ascii="Helvetica" w:hAnsi="Helvetica"/>
                <w:color w:val="00B050"/>
                <w:sz w:val="20"/>
                <w:szCs w:val="20"/>
              </w:rPr>
              <w:t xml:space="preserve">in this project </w:t>
            </w:r>
            <w:r w:rsidR="007B6AFD">
              <w:rPr>
                <w:rFonts w:ascii="Helvetica" w:hAnsi="Helvetica"/>
                <w:color w:val="00B050"/>
                <w:sz w:val="20"/>
                <w:szCs w:val="20"/>
              </w:rPr>
              <w:t xml:space="preserve">are loaded </w:t>
            </w:r>
            <w:r w:rsidR="00F0479F">
              <w:rPr>
                <w:rFonts w:ascii="Helvetica" w:hAnsi="Helvetica"/>
                <w:color w:val="00B050"/>
                <w:sz w:val="20"/>
                <w:szCs w:val="20"/>
              </w:rPr>
              <w:t xml:space="preserve">in the head element of the index.html </w:t>
            </w:r>
            <w:r w:rsidR="00A767E2">
              <w:rPr>
                <w:rFonts w:ascii="Helvetica" w:hAnsi="Helvetica"/>
                <w:color w:val="00B050"/>
                <w:sz w:val="20"/>
                <w:szCs w:val="20"/>
              </w:rPr>
              <w:t>file</w:t>
            </w:r>
            <w:r w:rsidR="00467DA4">
              <w:rPr>
                <w:rFonts w:ascii="Helvetica" w:hAnsi="Helvetica"/>
                <w:color w:val="00B050"/>
                <w:sz w:val="20"/>
                <w:szCs w:val="20"/>
              </w:rPr>
              <w:t xml:space="preserve">. </w:t>
            </w:r>
            <w:r w:rsidR="00D30A85">
              <w:rPr>
                <w:rFonts w:ascii="Helvetica" w:hAnsi="Helvetica"/>
                <w:color w:val="00B050"/>
                <w:sz w:val="20"/>
                <w:szCs w:val="20"/>
              </w:rPr>
              <w:t>S</w:t>
            </w:r>
            <w:r w:rsidR="00467DA4">
              <w:rPr>
                <w:rFonts w:ascii="Helvetica" w:hAnsi="Helvetica"/>
                <w:color w:val="00B050"/>
                <w:sz w:val="20"/>
                <w:szCs w:val="20"/>
              </w:rPr>
              <w:t>ome</w:t>
            </w:r>
            <w:r w:rsidR="00D30A85">
              <w:rPr>
                <w:rFonts w:ascii="Helvetica" w:hAnsi="Helvetica"/>
                <w:color w:val="00B050"/>
                <w:sz w:val="20"/>
                <w:szCs w:val="20"/>
              </w:rPr>
              <w:t xml:space="preserve"> </w:t>
            </w:r>
            <w:r w:rsidR="00850286">
              <w:rPr>
                <w:rFonts w:ascii="Helvetica" w:hAnsi="Helvetica"/>
                <w:color w:val="00B050"/>
                <w:sz w:val="20"/>
                <w:szCs w:val="20"/>
              </w:rPr>
              <w:t xml:space="preserve">use downloaded </w:t>
            </w:r>
            <w:r w:rsidR="004453AE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  <w:proofErr w:type="spellStart"/>
            <w:r w:rsidR="004453AE">
              <w:rPr>
                <w:rFonts w:ascii="Helvetica" w:hAnsi="Helvetica"/>
                <w:color w:val="00B050"/>
                <w:sz w:val="20"/>
                <w:szCs w:val="20"/>
              </w:rPr>
              <w:t>js</w:t>
            </w:r>
            <w:proofErr w:type="spellEnd"/>
            <w:r w:rsidR="004453AE">
              <w:rPr>
                <w:rFonts w:ascii="Helvetica" w:hAnsi="Helvetica"/>
                <w:color w:val="00B050"/>
                <w:sz w:val="20"/>
                <w:szCs w:val="20"/>
              </w:rPr>
              <w:t xml:space="preserve"> and .</w:t>
            </w:r>
            <w:proofErr w:type="spellStart"/>
            <w:r w:rsidR="004453AE">
              <w:rPr>
                <w:rFonts w:ascii="Helvetica" w:hAnsi="Helvetica"/>
                <w:color w:val="00B050"/>
                <w:sz w:val="20"/>
                <w:szCs w:val="20"/>
              </w:rPr>
              <w:t>css</w:t>
            </w:r>
            <w:proofErr w:type="spellEnd"/>
            <w:r w:rsidR="004453AE">
              <w:rPr>
                <w:rFonts w:ascii="Helvetica" w:hAnsi="Helvetica"/>
                <w:color w:val="00B050"/>
                <w:sz w:val="20"/>
                <w:szCs w:val="20"/>
              </w:rPr>
              <w:t xml:space="preserve"> </w:t>
            </w:r>
            <w:r w:rsidR="00A675AE">
              <w:rPr>
                <w:rFonts w:ascii="Helvetica" w:hAnsi="Helvetica"/>
                <w:color w:val="00B050"/>
                <w:sz w:val="20"/>
                <w:szCs w:val="20"/>
              </w:rPr>
              <w:t>files (</w:t>
            </w:r>
            <w:r w:rsidR="00DB5F20">
              <w:rPr>
                <w:rFonts w:ascii="Helvetica" w:hAnsi="Helvetica"/>
                <w:color w:val="00B050"/>
                <w:sz w:val="20"/>
                <w:szCs w:val="20"/>
              </w:rPr>
              <w:t>mentioned</w:t>
            </w:r>
            <w:r w:rsidR="00356132">
              <w:rPr>
                <w:rFonts w:ascii="Helvetica" w:hAnsi="Helvetica"/>
                <w:color w:val="00B050"/>
                <w:sz w:val="20"/>
                <w:szCs w:val="20"/>
              </w:rPr>
              <w:t xml:space="preserve"> in the plugin description</w:t>
            </w:r>
            <w:r w:rsidR="00A675AE">
              <w:rPr>
                <w:rFonts w:ascii="Helvetica" w:hAnsi="Helvetica"/>
                <w:color w:val="00B050"/>
                <w:sz w:val="20"/>
                <w:szCs w:val="20"/>
              </w:rPr>
              <w:t>)</w:t>
            </w:r>
            <w:r w:rsidR="00EB6EB7">
              <w:rPr>
                <w:rFonts w:ascii="Helvetica" w:hAnsi="Helvetica"/>
                <w:color w:val="00B050"/>
                <w:sz w:val="20"/>
                <w:szCs w:val="20"/>
              </w:rPr>
              <w:t xml:space="preserve">, others are sourced from the </w:t>
            </w:r>
            <w:r w:rsidR="00B567BD">
              <w:rPr>
                <w:rFonts w:ascii="Helvetica" w:hAnsi="Helvetica"/>
                <w:color w:val="00B050"/>
                <w:sz w:val="20"/>
                <w:szCs w:val="20"/>
              </w:rPr>
              <w:t>web</w:t>
            </w:r>
            <w:r w:rsidR="00DB5F20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  <w:r w:rsidR="009104A4">
              <w:rPr>
                <w:rFonts w:ascii="Helvetica" w:hAnsi="Helvetica"/>
                <w:color w:val="00B050"/>
                <w:sz w:val="20"/>
                <w:szCs w:val="20"/>
              </w:rPr>
              <w:t xml:space="preserve"> The plugins </w:t>
            </w:r>
            <w:r w:rsidR="00ED2352">
              <w:rPr>
                <w:rFonts w:ascii="Helvetica" w:hAnsi="Helvetica"/>
                <w:color w:val="00B050"/>
                <w:sz w:val="20"/>
                <w:szCs w:val="20"/>
              </w:rPr>
              <w:t>are used in the view</w:t>
            </w:r>
            <w:r w:rsidR="00F33536">
              <w:rPr>
                <w:rFonts w:ascii="Helvetica" w:hAnsi="Helvetica"/>
                <w:color w:val="00B050"/>
                <w:sz w:val="20"/>
                <w:szCs w:val="20"/>
              </w:rPr>
              <w:t>.js</w:t>
            </w:r>
            <w:r w:rsidR="004F345D">
              <w:rPr>
                <w:rFonts w:ascii="Helvetica" w:hAnsi="Helvetica"/>
                <w:color w:val="00B050"/>
                <w:sz w:val="20"/>
                <w:szCs w:val="20"/>
              </w:rPr>
              <w:t xml:space="preserve"> file.</w:t>
            </w:r>
            <w:r w:rsidR="00163BD8">
              <w:rPr>
                <w:rFonts w:ascii="Helvetica" w:hAnsi="Helvetica"/>
                <w:color w:val="00B050"/>
                <w:sz w:val="20"/>
                <w:szCs w:val="20"/>
              </w:rPr>
              <w:t xml:space="preserve"> Every section uses </w:t>
            </w:r>
            <w:r w:rsidR="002209CF">
              <w:rPr>
                <w:rFonts w:ascii="Helvetica" w:hAnsi="Helvetica"/>
                <w:color w:val="00B050"/>
                <w:sz w:val="20"/>
                <w:szCs w:val="20"/>
              </w:rPr>
              <w:t xml:space="preserve">at least one plugin and the plugin is called from the </w:t>
            </w:r>
            <w:r w:rsidR="002425C0">
              <w:rPr>
                <w:rFonts w:ascii="Helvetica" w:hAnsi="Helvetica"/>
                <w:color w:val="00B050"/>
                <w:sz w:val="20"/>
                <w:szCs w:val="20"/>
              </w:rPr>
              <w:t>method</w:t>
            </w:r>
            <w:r w:rsidR="003E2926">
              <w:rPr>
                <w:rFonts w:ascii="Helvetica" w:hAnsi="Helvetica"/>
                <w:color w:val="00B050"/>
                <w:sz w:val="20"/>
                <w:szCs w:val="20"/>
              </w:rPr>
              <w:t xml:space="preserve"> of that section in the view.</w:t>
            </w:r>
          </w:p>
          <w:p w14:paraId="2431FD9E" w14:textId="27B60FC9" w:rsidR="00A718E1" w:rsidRPr="003D30D7" w:rsidRDefault="003D30D7" w:rsidP="00B62823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B24DF6">
              <w:rPr>
                <w:rFonts w:ascii="Helvetica" w:hAnsi="Helvetica"/>
                <w:b/>
                <w:color w:val="00B050"/>
                <w:sz w:val="20"/>
                <w:szCs w:val="20"/>
              </w:rPr>
              <w:t>Data Tables</w:t>
            </w:r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:  </w:t>
            </w:r>
            <w:hyperlink r:id="rId12" w:history="1">
              <w:r w:rsidR="006234D0" w:rsidRPr="00E8526E">
                <w:rPr>
                  <w:rStyle w:val="Hyperlink"/>
                  <w:rFonts w:ascii="Helvetica" w:hAnsi="Helvetica"/>
                  <w:sz w:val="20"/>
                  <w:szCs w:val="20"/>
                </w:rPr>
                <w:t>https://datatables.net</w:t>
              </w:r>
            </w:hyperlink>
            <w:r w:rsidR="005451ED">
              <w:rPr>
                <w:rFonts w:ascii="Helvetica" w:hAnsi="Helvetica"/>
                <w:color w:val="00B050"/>
                <w:sz w:val="20"/>
                <w:szCs w:val="20"/>
              </w:rPr>
              <w:t>. This plugin is used to dis</w:t>
            </w:r>
            <w:r w:rsidR="006234D0">
              <w:rPr>
                <w:rFonts w:ascii="Helvetica" w:hAnsi="Helvetica"/>
                <w:color w:val="00B050"/>
                <w:sz w:val="20"/>
                <w:szCs w:val="20"/>
              </w:rPr>
              <w:t>play Coop and Employment tables of the website</w:t>
            </w:r>
            <w:r w:rsidR="00DF345B">
              <w:rPr>
                <w:rFonts w:ascii="Helvetica" w:hAnsi="Helvetica"/>
                <w:color w:val="00B050"/>
                <w:sz w:val="20"/>
                <w:szCs w:val="20"/>
              </w:rPr>
              <w:t xml:space="preserve">. The plugin makes </w:t>
            </w:r>
            <w:r w:rsidR="009740B1">
              <w:rPr>
                <w:rFonts w:ascii="Helvetica" w:hAnsi="Helvetica"/>
                <w:color w:val="00B050"/>
                <w:sz w:val="20"/>
                <w:szCs w:val="20"/>
              </w:rPr>
              <w:t xml:space="preserve">it easy to display large amounts of </w:t>
            </w:r>
            <w:r w:rsidR="00D15295">
              <w:rPr>
                <w:rFonts w:ascii="Helvetica" w:hAnsi="Helvetica"/>
                <w:color w:val="00B050"/>
                <w:sz w:val="20"/>
                <w:szCs w:val="20"/>
              </w:rPr>
              <w:t>content onto a</w:t>
            </w:r>
            <w:r w:rsidR="00100318">
              <w:rPr>
                <w:rFonts w:ascii="Helvetica" w:hAnsi="Helvetica"/>
                <w:color w:val="00B050"/>
                <w:sz w:val="20"/>
                <w:szCs w:val="20"/>
              </w:rPr>
              <w:t xml:space="preserve"> Table structure.</w:t>
            </w:r>
            <w:r w:rsidR="000D1102">
              <w:rPr>
                <w:rFonts w:ascii="Helvetica" w:hAnsi="Helvetica"/>
                <w:color w:val="00B050"/>
                <w:sz w:val="20"/>
                <w:szCs w:val="20"/>
              </w:rPr>
              <w:t xml:space="preserve"> The plugin use can be found</w:t>
            </w:r>
            <w:r w:rsidR="00DB1BD7">
              <w:rPr>
                <w:rFonts w:ascii="Helvetica" w:hAnsi="Helvetica"/>
                <w:color w:val="00B050"/>
                <w:sz w:val="20"/>
                <w:szCs w:val="20"/>
              </w:rPr>
              <w:t xml:space="preserve"> in </w:t>
            </w:r>
            <w:proofErr w:type="spellStart"/>
            <w:proofErr w:type="gramStart"/>
            <w:r w:rsidR="00DB1BD7">
              <w:rPr>
                <w:rFonts w:ascii="Helvetica" w:hAnsi="Helvetica"/>
                <w:color w:val="00B050"/>
                <w:sz w:val="20"/>
                <w:szCs w:val="20"/>
              </w:rPr>
              <w:t>renderEmploment</w:t>
            </w:r>
            <w:proofErr w:type="spellEnd"/>
            <w:r w:rsidR="00DB1BD7">
              <w:rPr>
                <w:rFonts w:ascii="Helvetica" w:hAnsi="Helvetica"/>
                <w:color w:val="00B050"/>
                <w:sz w:val="20"/>
                <w:szCs w:val="20"/>
              </w:rPr>
              <w:t>(</w:t>
            </w:r>
            <w:proofErr w:type="gramEnd"/>
            <w:r w:rsidR="00DB1BD7">
              <w:rPr>
                <w:rFonts w:ascii="Helvetica" w:hAnsi="Helvetica"/>
                <w:color w:val="00B050"/>
                <w:sz w:val="20"/>
                <w:szCs w:val="20"/>
              </w:rPr>
              <w:t xml:space="preserve">) and </w:t>
            </w:r>
            <w:proofErr w:type="spellStart"/>
            <w:r w:rsidR="00DB1BD7">
              <w:rPr>
                <w:rFonts w:ascii="Helvetica" w:hAnsi="Helvetica"/>
                <w:color w:val="00B050"/>
                <w:sz w:val="20"/>
                <w:szCs w:val="20"/>
              </w:rPr>
              <w:t>renderCoop</w:t>
            </w:r>
            <w:proofErr w:type="spellEnd"/>
            <w:r w:rsidR="00DB1BD7">
              <w:rPr>
                <w:rFonts w:ascii="Helvetica" w:hAnsi="Helvetica"/>
                <w:color w:val="00B050"/>
                <w:sz w:val="20"/>
                <w:szCs w:val="20"/>
              </w:rPr>
              <w:t>() method</w:t>
            </w:r>
            <w:r w:rsidR="00DA1430">
              <w:rPr>
                <w:rFonts w:ascii="Helvetica" w:hAnsi="Helvetica"/>
                <w:color w:val="00B050"/>
                <w:sz w:val="20"/>
                <w:szCs w:val="20"/>
              </w:rPr>
              <w:t>. Calling the plugin by executing the .</w:t>
            </w:r>
            <w:proofErr w:type="spellStart"/>
            <w:proofErr w:type="gramStart"/>
            <w:r w:rsidR="00DA1430">
              <w:rPr>
                <w:rFonts w:ascii="Helvetica" w:hAnsi="Helvetica"/>
                <w:color w:val="00B050"/>
                <w:sz w:val="20"/>
                <w:szCs w:val="20"/>
              </w:rPr>
              <w:t>DataTable</w:t>
            </w:r>
            <w:proofErr w:type="spellEnd"/>
            <w:r w:rsidR="00DA1430">
              <w:rPr>
                <w:rFonts w:ascii="Helvetica" w:hAnsi="Helvetica"/>
                <w:color w:val="00B050"/>
                <w:sz w:val="20"/>
                <w:szCs w:val="20"/>
              </w:rPr>
              <w:t>(</w:t>
            </w:r>
            <w:proofErr w:type="gramEnd"/>
            <w:r w:rsidR="00DA1430">
              <w:rPr>
                <w:rFonts w:ascii="Helvetica" w:hAnsi="Helvetica"/>
                <w:color w:val="00B050"/>
                <w:sz w:val="20"/>
                <w:szCs w:val="20"/>
              </w:rPr>
              <w:t xml:space="preserve">) method </w:t>
            </w:r>
            <w:r w:rsidR="00683873">
              <w:rPr>
                <w:rFonts w:ascii="Helvetica" w:hAnsi="Helvetica"/>
                <w:color w:val="00B050"/>
                <w:sz w:val="20"/>
                <w:szCs w:val="20"/>
              </w:rPr>
              <w:t xml:space="preserve">on </w:t>
            </w:r>
            <w:proofErr w:type="spellStart"/>
            <w:r w:rsidR="00683873">
              <w:rPr>
                <w:rFonts w:ascii="Helvetica" w:hAnsi="Helvetica"/>
                <w:color w:val="00B050"/>
                <w:sz w:val="20"/>
                <w:szCs w:val="20"/>
              </w:rPr>
              <w:t>a</w:t>
            </w:r>
            <w:proofErr w:type="spellEnd"/>
            <w:r w:rsidR="00683873">
              <w:rPr>
                <w:rFonts w:ascii="Helvetica" w:hAnsi="Helvetica"/>
                <w:color w:val="00B050"/>
                <w:sz w:val="20"/>
                <w:szCs w:val="20"/>
              </w:rPr>
              <w:t xml:space="preserve"> element</w:t>
            </w:r>
            <w:r w:rsidR="00D74401">
              <w:rPr>
                <w:rFonts w:ascii="Helvetica" w:hAnsi="Helvetica"/>
                <w:color w:val="00B050"/>
                <w:sz w:val="20"/>
                <w:szCs w:val="20"/>
              </w:rPr>
              <w:t xml:space="preserve"> that is the Data Table (</w:t>
            </w:r>
            <w:r w:rsidR="00B62823" w:rsidRPr="00B62823">
              <w:rPr>
                <w:rFonts w:ascii="Helvetica" w:hAnsi="Helvetica"/>
                <w:color w:val="00B050"/>
                <w:sz w:val="20"/>
                <w:szCs w:val="20"/>
              </w:rPr>
              <w:t>$(`#</w:t>
            </w:r>
            <w:proofErr w:type="spellStart"/>
            <w:r w:rsidR="00B62823" w:rsidRPr="00B62823">
              <w:rPr>
                <w:rFonts w:ascii="Helvetica" w:hAnsi="Helvetica"/>
                <w:color w:val="00B050"/>
                <w:sz w:val="20"/>
                <w:szCs w:val="20"/>
              </w:rPr>
              <w:t>myTableEmployment</w:t>
            </w:r>
            <w:proofErr w:type="spellEnd"/>
            <w:r w:rsidR="00B62823" w:rsidRPr="00B62823">
              <w:rPr>
                <w:rFonts w:ascii="Helvetica" w:hAnsi="Helvetica"/>
                <w:color w:val="00B050"/>
                <w:sz w:val="20"/>
                <w:szCs w:val="20"/>
              </w:rPr>
              <w:t>`).</w:t>
            </w:r>
            <w:proofErr w:type="spellStart"/>
            <w:r w:rsidR="00B62823" w:rsidRPr="00B62823">
              <w:rPr>
                <w:rFonts w:ascii="Helvetica" w:hAnsi="Helvetica"/>
                <w:color w:val="00B050"/>
                <w:sz w:val="20"/>
                <w:szCs w:val="20"/>
              </w:rPr>
              <w:t>DataTable</w:t>
            </w:r>
            <w:proofErr w:type="spellEnd"/>
            <w:r w:rsidR="00B62823" w:rsidRPr="00B62823">
              <w:rPr>
                <w:rFonts w:ascii="Helvetica" w:hAnsi="Helvetica"/>
                <w:color w:val="00B050"/>
                <w:sz w:val="20"/>
                <w:szCs w:val="20"/>
              </w:rPr>
              <w:t>();</w:t>
            </w:r>
            <w:r w:rsidR="00400612">
              <w:rPr>
                <w:rFonts w:ascii="Helvetica" w:hAnsi="Helvetica"/>
                <w:color w:val="00B050"/>
                <w:sz w:val="20"/>
                <w:szCs w:val="20"/>
              </w:rPr>
              <w:t xml:space="preserve"> 304 line of code</w:t>
            </w:r>
            <w:r w:rsidR="006E7796">
              <w:rPr>
                <w:rFonts w:ascii="Helvetica" w:hAnsi="Helvetica"/>
                <w:color w:val="00B050"/>
                <w:sz w:val="20"/>
                <w:szCs w:val="20"/>
              </w:rPr>
              <w:t xml:space="preserve"> in the view</w:t>
            </w:r>
            <w:r w:rsidR="00D74401">
              <w:rPr>
                <w:rFonts w:ascii="Helvetica" w:hAnsi="Helvetica"/>
                <w:color w:val="00B050"/>
                <w:sz w:val="20"/>
                <w:szCs w:val="20"/>
              </w:rPr>
              <w:t>)</w:t>
            </w:r>
            <w:r w:rsidR="009F3CD8">
              <w:rPr>
                <w:rFonts w:ascii="Helvetica" w:hAnsi="Helvetica"/>
                <w:color w:val="00B050"/>
                <w:sz w:val="20"/>
                <w:szCs w:val="20"/>
              </w:rPr>
              <w:t xml:space="preserve">. This </w:t>
            </w:r>
            <w:r w:rsidR="00BF5EFA">
              <w:rPr>
                <w:rFonts w:ascii="Helvetica" w:hAnsi="Helvetica"/>
                <w:color w:val="00B050"/>
                <w:sz w:val="20"/>
                <w:szCs w:val="20"/>
              </w:rPr>
              <w:t xml:space="preserve">plugin </w:t>
            </w:r>
            <w:r w:rsidR="00E7691A">
              <w:rPr>
                <w:rFonts w:ascii="Helvetica" w:hAnsi="Helvetica"/>
                <w:color w:val="00B050"/>
                <w:sz w:val="20"/>
                <w:szCs w:val="20"/>
              </w:rPr>
              <w:t xml:space="preserve">sources </w:t>
            </w:r>
            <w:r w:rsidR="003954FB">
              <w:rPr>
                <w:rFonts w:ascii="Helvetica" w:hAnsi="Helvetica"/>
                <w:color w:val="00B050"/>
                <w:sz w:val="20"/>
                <w:szCs w:val="20"/>
              </w:rPr>
              <w:t>its .</w:t>
            </w:r>
            <w:proofErr w:type="spellStart"/>
            <w:r w:rsidR="003954FB">
              <w:rPr>
                <w:rFonts w:ascii="Helvetica" w:hAnsi="Helvetica"/>
                <w:color w:val="00B050"/>
                <w:sz w:val="20"/>
                <w:szCs w:val="20"/>
              </w:rPr>
              <w:t>js</w:t>
            </w:r>
            <w:proofErr w:type="spellEnd"/>
            <w:r w:rsidR="003954FB">
              <w:rPr>
                <w:rFonts w:ascii="Helvetica" w:hAnsi="Helvetica"/>
                <w:color w:val="00B050"/>
                <w:sz w:val="20"/>
                <w:szCs w:val="20"/>
              </w:rPr>
              <w:t xml:space="preserve"> file from the web</w:t>
            </w:r>
          </w:p>
          <w:p w14:paraId="308C8B62" w14:textId="069631CC" w:rsidR="009F3CD8" w:rsidRPr="00D47841" w:rsidRDefault="00A718E1" w:rsidP="00247698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D47841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  <w:r w:rsidR="00613544" w:rsidRPr="00D47841">
              <w:rPr>
                <w:rFonts w:ascii="Helvetica" w:hAnsi="Helvetica"/>
                <w:b/>
                <w:color w:val="00B050"/>
                <w:sz w:val="20"/>
                <w:szCs w:val="20"/>
              </w:rPr>
              <w:t xml:space="preserve">Popup </w:t>
            </w:r>
            <w:proofErr w:type="spellStart"/>
            <w:r w:rsidR="00613544" w:rsidRPr="00D47841">
              <w:rPr>
                <w:rFonts w:ascii="Helvetica" w:hAnsi="Helvetica"/>
                <w:b/>
                <w:color w:val="00B050"/>
                <w:sz w:val="20"/>
                <w:szCs w:val="20"/>
              </w:rPr>
              <w:t>lightbox</w:t>
            </w:r>
            <w:proofErr w:type="spellEnd"/>
            <w:r w:rsidR="006827A6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: </w:t>
            </w:r>
            <w:hyperlink r:id="rId13" w:history="1">
              <w:r w:rsidR="006827A6" w:rsidRPr="00D47841">
                <w:rPr>
                  <w:rStyle w:val="Hyperlink"/>
                  <w:rFonts w:ascii="Helvetica" w:hAnsi="Helvetica"/>
                  <w:sz w:val="20"/>
                  <w:szCs w:val="20"/>
                </w:rPr>
                <w:t>https://www.jqueryscript.net/lightbox/slider-popup-lightbox.html</w:t>
              </w:r>
            </w:hyperlink>
            <w:r w:rsidR="006827A6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 </w:t>
            </w:r>
            <w:r w:rsidR="002258A2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is a plugin that displays a set of pictures </w:t>
            </w:r>
            <w:r w:rsidR="00380C4C" w:rsidRPr="00D47841">
              <w:rPr>
                <w:rFonts w:ascii="Helvetica" w:hAnsi="Helvetica"/>
                <w:color w:val="00B050"/>
                <w:sz w:val="20"/>
                <w:szCs w:val="20"/>
              </w:rPr>
              <w:t>along with its description</w:t>
            </w:r>
            <w:r w:rsidR="00BC66BA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. In this Website, it is used to </w:t>
            </w:r>
            <w:proofErr w:type="spellStart"/>
            <w:r w:rsidR="00BC66BA" w:rsidRPr="00D47841">
              <w:rPr>
                <w:rFonts w:ascii="Helvetica" w:hAnsi="Helvetica"/>
                <w:color w:val="00B050"/>
                <w:sz w:val="20"/>
                <w:szCs w:val="20"/>
              </w:rPr>
              <w:t>diyplay</w:t>
            </w:r>
            <w:proofErr w:type="spellEnd"/>
            <w:r w:rsidR="00BC66BA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 Faculty members</w:t>
            </w:r>
            <w:r w:rsidR="007B6F25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 section</w:t>
            </w:r>
            <w:r w:rsidR="008C075E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. This plugin requires local download </w:t>
            </w:r>
            <w:r w:rsidR="000C651C" w:rsidRPr="00D47841">
              <w:rPr>
                <w:rFonts w:ascii="Helvetica" w:hAnsi="Helvetica"/>
                <w:color w:val="00B050"/>
                <w:sz w:val="20"/>
                <w:szCs w:val="20"/>
              </w:rPr>
              <w:t>of</w:t>
            </w:r>
            <w:r w:rsidR="00F21C22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 .</w:t>
            </w:r>
            <w:proofErr w:type="spellStart"/>
            <w:r w:rsidR="00F21C22" w:rsidRPr="00D47841">
              <w:rPr>
                <w:rFonts w:ascii="Helvetica" w:hAnsi="Helvetica"/>
                <w:color w:val="00B050"/>
                <w:sz w:val="20"/>
                <w:szCs w:val="20"/>
              </w:rPr>
              <w:t>js</w:t>
            </w:r>
            <w:proofErr w:type="spellEnd"/>
            <w:r w:rsidR="00F21C22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 and .</w:t>
            </w:r>
            <w:proofErr w:type="spellStart"/>
            <w:r w:rsidR="00F21C22" w:rsidRPr="00D47841">
              <w:rPr>
                <w:rFonts w:ascii="Helvetica" w:hAnsi="Helvetica"/>
                <w:color w:val="00B050"/>
                <w:sz w:val="20"/>
                <w:szCs w:val="20"/>
              </w:rPr>
              <w:t>css</w:t>
            </w:r>
            <w:proofErr w:type="spellEnd"/>
            <w:r w:rsidR="00F21C22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 </w:t>
            </w:r>
            <w:r w:rsidR="007B58C8" w:rsidRPr="00D47841">
              <w:rPr>
                <w:rFonts w:ascii="Helvetica" w:hAnsi="Helvetica"/>
                <w:color w:val="00B050"/>
                <w:sz w:val="20"/>
                <w:szCs w:val="20"/>
              </w:rPr>
              <w:t>files</w:t>
            </w:r>
            <w:r w:rsidR="00834145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 that I have put in the project and linked them with my index.html file.</w:t>
            </w:r>
            <w:r w:rsidR="000C651C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 </w:t>
            </w:r>
            <w:r w:rsidR="000D7E31" w:rsidRPr="00D47841">
              <w:rPr>
                <w:rFonts w:ascii="Helvetica" w:hAnsi="Helvetica"/>
                <w:color w:val="00B050"/>
                <w:sz w:val="20"/>
                <w:szCs w:val="20"/>
              </w:rPr>
              <w:t>Plugin can be found</w:t>
            </w:r>
            <w:r w:rsidR="00E2749C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 in the view </w:t>
            </w:r>
            <w:r w:rsidR="005F29E2" w:rsidRPr="00D47841">
              <w:rPr>
                <w:rFonts w:ascii="Helvetica" w:hAnsi="Helvetica"/>
                <w:color w:val="00B050"/>
                <w:sz w:val="20"/>
                <w:szCs w:val="20"/>
              </w:rPr>
              <w:t>file</w:t>
            </w:r>
            <w:r w:rsidR="004E4F4C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, specifically </w:t>
            </w:r>
            <w:r w:rsidR="005448EF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in </w:t>
            </w:r>
            <w:proofErr w:type="spellStart"/>
            <w:r w:rsidR="005448EF" w:rsidRPr="00D47841">
              <w:rPr>
                <w:rFonts w:ascii="Helvetica" w:hAnsi="Helvetica"/>
                <w:color w:val="00B050"/>
                <w:sz w:val="20"/>
                <w:szCs w:val="20"/>
              </w:rPr>
              <w:t>renderFaculty</w:t>
            </w:r>
            <w:proofErr w:type="spellEnd"/>
            <w:r w:rsidR="005448EF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() method where it is used to </w:t>
            </w:r>
            <w:r w:rsidR="004B3ADD" w:rsidRPr="00D47841">
              <w:rPr>
                <w:rFonts w:ascii="Helvetica" w:hAnsi="Helvetica"/>
                <w:color w:val="00B050"/>
                <w:sz w:val="20"/>
                <w:szCs w:val="20"/>
              </w:rPr>
              <w:t>display faculty members</w:t>
            </w:r>
            <w:r w:rsidR="00C038A0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 and their information</w:t>
            </w:r>
            <w:r w:rsidR="00D47841" w:rsidRPr="00D47841">
              <w:rPr>
                <w:rFonts w:ascii="Helvetica" w:hAnsi="Helvetica"/>
                <w:color w:val="00B050"/>
                <w:sz w:val="20"/>
                <w:szCs w:val="20"/>
              </w:rPr>
              <w:t>.(</w:t>
            </w:r>
            <w:r w:rsidR="00445073" w:rsidRPr="00D47841">
              <w:rPr>
                <w:rFonts w:ascii="Helvetica" w:hAnsi="Helvetica"/>
                <w:color w:val="00B050"/>
                <w:sz w:val="20"/>
                <w:szCs w:val="20"/>
              </w:rPr>
              <w:t>$</w:t>
            </w:r>
            <w:proofErr w:type="spellStart"/>
            <w:r w:rsidR="00445073" w:rsidRPr="00D47841">
              <w:rPr>
                <w:rFonts w:ascii="Helvetica" w:hAnsi="Helvetica"/>
                <w:color w:val="00B050"/>
                <w:sz w:val="20"/>
                <w:szCs w:val="20"/>
              </w:rPr>
              <w:t>peopleFacultyDiv.popupLightbox</w:t>
            </w:r>
            <w:proofErr w:type="spellEnd"/>
            <w:r w:rsidR="00445073" w:rsidRPr="00D47841">
              <w:rPr>
                <w:rFonts w:ascii="Helvetica" w:hAnsi="Helvetica"/>
                <w:color w:val="00B050"/>
                <w:sz w:val="20"/>
                <w:szCs w:val="20"/>
              </w:rPr>
              <w:t>({</w:t>
            </w:r>
            <w:r w:rsidR="00D47841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 </w:t>
            </w:r>
            <w:r w:rsidR="00445073" w:rsidRPr="00D47841">
              <w:rPr>
                <w:rFonts w:ascii="Helvetica" w:hAnsi="Helvetica"/>
                <w:color w:val="00B050"/>
                <w:sz w:val="20"/>
                <w:szCs w:val="20"/>
              </w:rPr>
              <w:t>width: 600,</w:t>
            </w:r>
            <w:r w:rsidR="00D47841" w:rsidRP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 </w:t>
            </w:r>
            <w:r w:rsidR="00445073" w:rsidRPr="00D47841">
              <w:rPr>
                <w:rFonts w:ascii="Helvetica" w:hAnsi="Helvetica"/>
                <w:color w:val="00B050"/>
                <w:sz w:val="20"/>
                <w:szCs w:val="20"/>
              </w:rPr>
              <w:t>height: 600 });</w:t>
            </w:r>
            <w:r w:rsidR="00F64ECF">
              <w:rPr>
                <w:rFonts w:ascii="Helvetica" w:hAnsi="Helvetica"/>
                <w:color w:val="00B050"/>
                <w:sz w:val="20"/>
                <w:szCs w:val="20"/>
              </w:rPr>
              <w:t xml:space="preserve"> 114</w:t>
            </w:r>
            <w:r w:rsidR="00D47841">
              <w:rPr>
                <w:rFonts w:ascii="Helvetica" w:hAnsi="Helvetica"/>
                <w:color w:val="00B050"/>
                <w:sz w:val="20"/>
                <w:szCs w:val="20"/>
              </w:rPr>
              <w:t xml:space="preserve"> line of code in the view)</w:t>
            </w:r>
          </w:p>
          <w:p w14:paraId="1A67CCE9" w14:textId="257C7956" w:rsidR="006827A6" w:rsidRPr="00657651" w:rsidRDefault="00DE1B7D" w:rsidP="00810E6A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>
              <w:rPr>
                <w:rFonts w:ascii="Helvetica" w:hAnsi="Helvetica"/>
                <w:b/>
                <w:color w:val="00B050"/>
                <w:sz w:val="20"/>
                <w:szCs w:val="20"/>
              </w:rPr>
              <w:t xml:space="preserve">Flip: </w:t>
            </w:r>
            <w:hyperlink r:id="rId14" w:history="1">
              <w:r w:rsidR="00657651" w:rsidRPr="00E8526E">
                <w:rPr>
                  <w:rStyle w:val="Hyperlink"/>
                  <w:rFonts w:ascii="Helvetica" w:hAnsi="Helvetica"/>
                  <w:b/>
                  <w:sz w:val="20"/>
                  <w:szCs w:val="20"/>
                </w:rPr>
                <w:t>http://nnattawat.github.io/flip/</w:t>
              </w:r>
            </w:hyperlink>
            <w:r w:rsidR="00657651">
              <w:rPr>
                <w:rFonts w:ascii="Helvetica" w:hAnsi="Helvetica"/>
                <w:b/>
                <w:color w:val="00B050"/>
                <w:sz w:val="20"/>
                <w:szCs w:val="20"/>
              </w:rPr>
              <w:t xml:space="preserve"> </w:t>
            </w:r>
            <w:r w:rsidR="00110820">
              <w:rPr>
                <w:rFonts w:ascii="Helvetica" w:hAnsi="Helvetica"/>
                <w:color w:val="00B050"/>
                <w:sz w:val="20"/>
                <w:szCs w:val="20"/>
              </w:rPr>
              <w:t>is the third plugin.</w:t>
            </w:r>
            <w:r w:rsidR="00A80046">
              <w:rPr>
                <w:rFonts w:ascii="Helvetica" w:hAnsi="Helvetica"/>
                <w:color w:val="00B050"/>
                <w:sz w:val="20"/>
                <w:szCs w:val="20"/>
              </w:rPr>
              <w:t xml:space="preserve"> It is used to display </w:t>
            </w:r>
            <w:r w:rsidR="00132D32">
              <w:rPr>
                <w:rFonts w:ascii="Helvetica" w:hAnsi="Helvetica"/>
                <w:color w:val="00B050"/>
                <w:sz w:val="20"/>
                <w:szCs w:val="20"/>
              </w:rPr>
              <w:t xml:space="preserve">graduate and under graduate </w:t>
            </w:r>
            <w:r w:rsidR="00E95032">
              <w:rPr>
                <w:rFonts w:ascii="Helvetica" w:hAnsi="Helvetica"/>
                <w:color w:val="00B050"/>
                <w:sz w:val="20"/>
                <w:szCs w:val="20"/>
              </w:rPr>
              <w:t>programs of the website.</w:t>
            </w:r>
            <w:r w:rsidR="00A56CEF">
              <w:rPr>
                <w:rFonts w:ascii="Helvetica" w:hAnsi="Helvetica"/>
                <w:color w:val="00B050"/>
                <w:sz w:val="20"/>
                <w:szCs w:val="20"/>
              </w:rPr>
              <w:t xml:space="preserve"> It</w:t>
            </w:r>
            <w:r w:rsidR="00297A08">
              <w:rPr>
                <w:rFonts w:ascii="Helvetica" w:hAnsi="Helvetica"/>
                <w:color w:val="00B050"/>
                <w:sz w:val="20"/>
                <w:szCs w:val="20"/>
              </w:rPr>
              <w:t xml:space="preserve">s </w:t>
            </w:r>
            <w:r w:rsidR="000B6CD7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  <w:proofErr w:type="spellStart"/>
            <w:r w:rsidR="000B6CD7">
              <w:rPr>
                <w:rFonts w:ascii="Helvetica" w:hAnsi="Helvetica"/>
                <w:color w:val="00B050"/>
                <w:sz w:val="20"/>
                <w:szCs w:val="20"/>
              </w:rPr>
              <w:t>js</w:t>
            </w:r>
            <w:proofErr w:type="spellEnd"/>
            <w:r w:rsidR="00E7747B">
              <w:rPr>
                <w:rFonts w:ascii="Helvetica" w:hAnsi="Helvetica"/>
                <w:color w:val="00B050"/>
                <w:sz w:val="20"/>
                <w:szCs w:val="20"/>
              </w:rPr>
              <w:t xml:space="preserve"> file is sourced from the web</w:t>
            </w:r>
            <w:r w:rsidR="00874A56">
              <w:rPr>
                <w:rFonts w:ascii="Helvetica" w:hAnsi="Helvetica"/>
                <w:color w:val="00B050"/>
                <w:sz w:val="20"/>
                <w:szCs w:val="20"/>
              </w:rPr>
              <w:t xml:space="preserve"> (link found in the head of the </w:t>
            </w:r>
            <w:r w:rsidR="009B3B7C">
              <w:rPr>
                <w:rFonts w:ascii="Helvetica" w:hAnsi="Helvetica"/>
                <w:color w:val="00B050"/>
                <w:sz w:val="20"/>
                <w:szCs w:val="20"/>
              </w:rPr>
              <w:t>index.html</w:t>
            </w:r>
            <w:r w:rsidR="00AE3AB0">
              <w:rPr>
                <w:rFonts w:ascii="Helvetica" w:hAnsi="Helvetica"/>
                <w:color w:val="00B050"/>
                <w:sz w:val="20"/>
                <w:szCs w:val="20"/>
              </w:rPr>
              <w:t xml:space="preserve"> file</w:t>
            </w:r>
            <w:r w:rsidR="00874A56">
              <w:rPr>
                <w:rFonts w:ascii="Helvetica" w:hAnsi="Helvetica"/>
                <w:color w:val="00B050"/>
                <w:sz w:val="20"/>
                <w:szCs w:val="20"/>
              </w:rPr>
              <w:t>)</w:t>
            </w:r>
            <w:r w:rsidR="000C11DC">
              <w:rPr>
                <w:rFonts w:ascii="Helvetica" w:hAnsi="Helvetica"/>
                <w:color w:val="00B050"/>
                <w:sz w:val="20"/>
                <w:szCs w:val="20"/>
              </w:rPr>
              <w:t xml:space="preserve">. It is called in the </w:t>
            </w:r>
            <w:proofErr w:type="spellStart"/>
            <w:proofErr w:type="gramStart"/>
            <w:r w:rsidR="000C11DC">
              <w:rPr>
                <w:rFonts w:ascii="Helvetica" w:hAnsi="Helvetica"/>
                <w:color w:val="00B050"/>
                <w:sz w:val="20"/>
                <w:szCs w:val="20"/>
              </w:rPr>
              <w:t>renderGraduate</w:t>
            </w:r>
            <w:proofErr w:type="spellEnd"/>
            <w:r w:rsidR="000C11DC">
              <w:rPr>
                <w:rFonts w:ascii="Helvetica" w:hAnsi="Helvetica"/>
                <w:color w:val="00B050"/>
                <w:sz w:val="20"/>
                <w:szCs w:val="20"/>
              </w:rPr>
              <w:t>(</w:t>
            </w:r>
            <w:proofErr w:type="gramEnd"/>
            <w:r w:rsidR="000C11DC">
              <w:rPr>
                <w:rFonts w:ascii="Helvetica" w:hAnsi="Helvetica"/>
                <w:color w:val="00B050"/>
                <w:sz w:val="20"/>
                <w:szCs w:val="20"/>
              </w:rPr>
              <w:t xml:space="preserve">) and </w:t>
            </w:r>
            <w:proofErr w:type="spellStart"/>
            <w:r w:rsidR="000C11DC">
              <w:rPr>
                <w:rFonts w:ascii="Helvetica" w:hAnsi="Helvetica"/>
                <w:color w:val="00B050"/>
                <w:sz w:val="20"/>
                <w:szCs w:val="20"/>
              </w:rPr>
              <w:t>renderUnderGraduate</w:t>
            </w:r>
            <w:proofErr w:type="spellEnd"/>
            <w:r w:rsidR="000C11DC">
              <w:rPr>
                <w:rFonts w:ascii="Helvetica" w:hAnsi="Helvetica"/>
                <w:color w:val="00B050"/>
                <w:sz w:val="20"/>
                <w:szCs w:val="20"/>
              </w:rPr>
              <w:t>()</w:t>
            </w:r>
            <w:r w:rsidR="0073365B">
              <w:rPr>
                <w:rFonts w:ascii="Helvetica" w:hAnsi="Helvetica"/>
                <w:color w:val="00B050"/>
                <w:sz w:val="20"/>
                <w:szCs w:val="20"/>
              </w:rPr>
              <w:t xml:space="preserve"> methods of the view file</w:t>
            </w:r>
            <w:r w:rsidR="00810E6A">
              <w:rPr>
                <w:rFonts w:ascii="Helvetica" w:hAnsi="Helvetica"/>
                <w:color w:val="00B050"/>
                <w:sz w:val="20"/>
                <w:szCs w:val="20"/>
              </w:rPr>
              <w:t>. (</w:t>
            </w:r>
            <w:r w:rsidR="00810E6A" w:rsidRPr="00810E6A">
              <w:rPr>
                <w:rFonts w:ascii="Helvetica" w:hAnsi="Helvetica"/>
                <w:color w:val="00B050"/>
                <w:sz w:val="20"/>
                <w:szCs w:val="20"/>
              </w:rPr>
              <w:t>$</w:t>
            </w:r>
            <w:proofErr w:type="gramStart"/>
            <w:r w:rsidR="00810E6A" w:rsidRPr="00810E6A">
              <w:rPr>
                <w:rFonts w:ascii="Helvetica" w:hAnsi="Helvetica"/>
                <w:color w:val="00B050"/>
                <w:sz w:val="20"/>
                <w:szCs w:val="20"/>
              </w:rPr>
              <w:t>card1.flip(</w:t>
            </w:r>
            <w:proofErr w:type="gramEnd"/>
            <w:r w:rsidR="00810E6A" w:rsidRPr="00810E6A">
              <w:rPr>
                <w:rFonts w:ascii="Helvetica" w:hAnsi="Helvetica"/>
                <w:color w:val="00B050"/>
                <w:sz w:val="20"/>
                <w:szCs w:val="20"/>
              </w:rPr>
              <w:t>);</w:t>
            </w:r>
            <w:r w:rsidR="00810E6A">
              <w:rPr>
                <w:rFonts w:ascii="Helvetica" w:hAnsi="Helvetica"/>
                <w:color w:val="00B050"/>
                <w:sz w:val="20"/>
                <w:szCs w:val="20"/>
              </w:rPr>
              <w:t xml:space="preserve"> 158 line of code</w:t>
            </w:r>
            <w:r w:rsidR="00081829">
              <w:rPr>
                <w:rFonts w:ascii="Helvetica" w:hAnsi="Helvetica"/>
                <w:color w:val="00B050"/>
                <w:sz w:val="20"/>
                <w:szCs w:val="20"/>
              </w:rPr>
              <w:t xml:space="preserve"> in the view</w:t>
            </w:r>
            <w:r w:rsidR="00810E6A">
              <w:rPr>
                <w:rFonts w:ascii="Helvetica" w:hAnsi="Helvetica"/>
                <w:color w:val="00B050"/>
                <w:sz w:val="20"/>
                <w:szCs w:val="20"/>
              </w:rPr>
              <w:t>)</w:t>
            </w:r>
            <w:r w:rsidR="00AB3875">
              <w:rPr>
                <w:rFonts w:ascii="Helvetica" w:hAnsi="Helvetica"/>
                <w:color w:val="00B050"/>
                <w:sz w:val="20"/>
                <w:szCs w:val="20"/>
              </w:rPr>
              <w:t xml:space="preserve">. Its </w:t>
            </w:r>
            <w:proofErr w:type="gramStart"/>
            <w:r w:rsidR="00AB3875">
              <w:rPr>
                <w:rFonts w:ascii="Helvetica" w:hAnsi="Helvetica"/>
                <w:color w:val="00B050"/>
                <w:sz w:val="20"/>
                <w:szCs w:val="20"/>
              </w:rPr>
              <w:t>flip(</w:t>
            </w:r>
            <w:proofErr w:type="gramEnd"/>
            <w:r w:rsidR="00AB3875">
              <w:rPr>
                <w:rFonts w:ascii="Helvetica" w:hAnsi="Helvetica"/>
                <w:color w:val="00B050"/>
                <w:sz w:val="20"/>
                <w:szCs w:val="20"/>
              </w:rPr>
              <w:t xml:space="preserve">) </w:t>
            </w:r>
            <w:r w:rsidR="001529ED">
              <w:rPr>
                <w:rFonts w:ascii="Helvetica" w:hAnsi="Helvetica"/>
                <w:color w:val="00B050"/>
                <w:sz w:val="20"/>
                <w:szCs w:val="20"/>
              </w:rPr>
              <w:t xml:space="preserve">method is called upon </w:t>
            </w:r>
            <w:r w:rsidR="00D3685C">
              <w:rPr>
                <w:rFonts w:ascii="Helvetica" w:hAnsi="Helvetica"/>
                <w:color w:val="00B050"/>
                <w:sz w:val="20"/>
                <w:szCs w:val="20"/>
              </w:rPr>
              <w:t xml:space="preserve">a div element that is becoming </w:t>
            </w:r>
            <w:r w:rsidR="008266C5">
              <w:rPr>
                <w:rFonts w:ascii="Helvetica" w:hAnsi="Helvetica"/>
                <w:color w:val="00B050"/>
                <w:sz w:val="20"/>
                <w:szCs w:val="20"/>
              </w:rPr>
              <w:t>the flip plugin</w:t>
            </w:r>
            <w:r w:rsidR="00AC44AF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</w:p>
          <w:p w14:paraId="16F1909B" w14:textId="4830FD07" w:rsidR="00657651" w:rsidRPr="006827A6" w:rsidRDefault="00657651" w:rsidP="00657651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C45474D" w14:textId="77777777" w:rsidR="007753AB" w:rsidRPr="004242A6" w:rsidRDefault="007753AB" w:rsidP="00FA18C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4242A6">
              <w:rPr>
                <w:rFonts w:ascii="Helvetica" w:hAnsi="Helvetica"/>
                <w:sz w:val="20"/>
                <w:szCs w:val="20"/>
              </w:rPr>
              <w:t>10</w:t>
            </w:r>
          </w:p>
        </w:tc>
        <w:tc>
          <w:tcPr>
            <w:tcW w:w="859" w:type="dxa"/>
          </w:tcPr>
          <w:p w14:paraId="18CD2945" w14:textId="77777777" w:rsidR="007753AB" w:rsidRPr="004242A6" w:rsidRDefault="007753AB" w:rsidP="00277DF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7753AB" w:rsidRPr="004242A6" w14:paraId="4BF61D84" w14:textId="77777777" w:rsidTr="00724BA0">
        <w:tc>
          <w:tcPr>
            <w:tcW w:w="405" w:type="dxa"/>
            <w:vAlign w:val="center"/>
          </w:tcPr>
          <w:p w14:paraId="67534246" w14:textId="3EF63202" w:rsidR="007753AB" w:rsidRPr="004242A6" w:rsidRDefault="007753AB">
            <w:pPr>
              <w:rPr>
                <w:rFonts w:ascii="Helvetica" w:hAnsi="Helvetica"/>
                <w:sz w:val="20"/>
                <w:szCs w:val="20"/>
              </w:rPr>
            </w:pPr>
            <w:r w:rsidRPr="004242A6"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492" w:type="dxa"/>
          </w:tcPr>
          <w:p w14:paraId="1CD2D0EF" w14:textId="6D9F1C8C" w:rsidR="007753AB" w:rsidRPr="004242A6" w:rsidRDefault="0009336F" w:rsidP="007753AB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Your own jQuery plugin</w:t>
            </w:r>
          </w:p>
          <w:p w14:paraId="5EA62BAD" w14:textId="3F16C3CE" w:rsidR="00424A3E" w:rsidRPr="004242A6" w:rsidRDefault="00D93D3A" w:rsidP="00424A3E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>
              <w:rPr>
                <w:rFonts w:ascii="Helvetica" w:hAnsi="Helvetica"/>
                <w:color w:val="FF0000"/>
                <w:sz w:val="20"/>
                <w:szCs w:val="20"/>
              </w:rPr>
              <w:t>Where is your plugin? What does it do? Where is this plugin used in your JS code?</w:t>
            </w:r>
          </w:p>
          <w:p w14:paraId="5E71F250" w14:textId="77777777" w:rsidR="00AC44AF" w:rsidRDefault="00E54E82" w:rsidP="00AC44AF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E54E82">
              <w:rPr>
                <w:rFonts w:ascii="Helvetica" w:hAnsi="Helvetica"/>
                <w:color w:val="00B050"/>
                <w:sz w:val="20"/>
                <w:szCs w:val="20"/>
              </w:rPr>
              <w:t>ANSWER:</w:t>
            </w:r>
            <w:bookmarkStart w:id="0" w:name="_GoBack"/>
            <w:bookmarkEnd w:id="0"/>
          </w:p>
          <w:p w14:paraId="27F9693F" w14:textId="77777777" w:rsidR="00AC44AF" w:rsidRDefault="00AC44AF" w:rsidP="00B258E4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My plugin offers the user to </w:t>
            </w:r>
            <w:r w:rsidR="00BB61DD">
              <w:rPr>
                <w:rFonts w:ascii="Helvetica" w:hAnsi="Helvetica"/>
                <w:color w:val="00B050"/>
                <w:sz w:val="20"/>
                <w:szCs w:val="20"/>
              </w:rPr>
              <w:t>turn the website to Dark mode</w:t>
            </w:r>
            <w:r w:rsidR="003E5834">
              <w:rPr>
                <w:rFonts w:ascii="Helvetica" w:hAnsi="Helvetica"/>
                <w:color w:val="00B050"/>
                <w:sz w:val="20"/>
                <w:szCs w:val="20"/>
              </w:rPr>
              <w:t xml:space="preserve">. It is located in the </w:t>
            </w:r>
            <w:proofErr w:type="spellStart"/>
            <w:r w:rsidR="003E5834">
              <w:rPr>
                <w:rFonts w:ascii="Helvetica" w:hAnsi="Helvetica"/>
                <w:color w:val="00B050"/>
                <w:sz w:val="20"/>
                <w:szCs w:val="20"/>
              </w:rPr>
              <w:t>js</w:t>
            </w:r>
            <w:proofErr w:type="spellEnd"/>
            <w:r w:rsidR="00EC3FF5">
              <w:rPr>
                <w:rFonts w:ascii="Helvetica" w:hAnsi="Helvetica"/>
                <w:color w:val="00B050"/>
                <w:sz w:val="20"/>
                <w:szCs w:val="20"/>
              </w:rPr>
              <w:t xml:space="preserve"> folder of the project structure under the name darkThemePlugin.js</w:t>
            </w:r>
            <w:r w:rsidR="00DA734C">
              <w:rPr>
                <w:rFonts w:ascii="Helvetica" w:hAnsi="Helvetica"/>
                <w:color w:val="00B050"/>
                <w:sz w:val="20"/>
                <w:szCs w:val="20"/>
              </w:rPr>
              <w:t xml:space="preserve"> the</w:t>
            </w:r>
            <w:r w:rsidR="00192559">
              <w:rPr>
                <w:rFonts w:ascii="Helvetica" w:hAnsi="Helvetica"/>
                <w:color w:val="00B050"/>
                <w:sz w:val="20"/>
                <w:szCs w:val="20"/>
              </w:rPr>
              <w:t xml:space="preserve"> .</w:t>
            </w:r>
            <w:proofErr w:type="spellStart"/>
            <w:r w:rsidR="00192559">
              <w:rPr>
                <w:rFonts w:ascii="Helvetica" w:hAnsi="Helvetica"/>
                <w:color w:val="00B050"/>
                <w:sz w:val="20"/>
                <w:szCs w:val="20"/>
              </w:rPr>
              <w:t>js</w:t>
            </w:r>
            <w:proofErr w:type="spellEnd"/>
            <w:r w:rsidR="00192559">
              <w:rPr>
                <w:rFonts w:ascii="Helvetica" w:hAnsi="Helvetica"/>
                <w:color w:val="00B050"/>
                <w:sz w:val="20"/>
                <w:szCs w:val="20"/>
              </w:rPr>
              <w:t xml:space="preserve"> </w:t>
            </w:r>
            <w:r w:rsidR="00FD3F84">
              <w:rPr>
                <w:rFonts w:ascii="Helvetica" w:hAnsi="Helvetica"/>
                <w:color w:val="00B050"/>
                <w:sz w:val="20"/>
                <w:szCs w:val="20"/>
              </w:rPr>
              <w:t xml:space="preserve">file is linked in the head of the index </w:t>
            </w:r>
            <w:proofErr w:type="spellStart"/>
            <w:r w:rsidR="00FD3F84">
              <w:rPr>
                <w:rFonts w:ascii="Helvetica" w:hAnsi="Helvetica"/>
                <w:color w:val="00B050"/>
                <w:sz w:val="20"/>
                <w:szCs w:val="20"/>
              </w:rPr>
              <w:t>page,</w:t>
            </w:r>
            <w:r w:rsidR="00002A64" w:rsidRPr="00CB6703">
              <w:rPr>
                <w:color w:val="00B050"/>
              </w:rPr>
              <w:t>and</w:t>
            </w:r>
            <w:proofErr w:type="spellEnd"/>
            <w:r w:rsidR="00002A64" w:rsidRPr="00CB6703">
              <w:rPr>
                <w:color w:val="00B050"/>
              </w:rPr>
              <w:t xml:space="preserve"> called upon at the end of the page</w:t>
            </w:r>
            <w:r w:rsidRPr="00CB6703">
              <w:rPr>
                <w:rFonts w:ascii="Helvetica" w:hAnsi="Helvetica"/>
                <w:color w:val="00B050"/>
                <w:sz w:val="20"/>
                <w:szCs w:val="20"/>
              </w:rPr>
              <w:t xml:space="preserve"> </w:t>
            </w:r>
            <w:r w:rsidR="00606E4A" w:rsidRPr="00CB6703">
              <w:rPr>
                <w:rFonts w:ascii="Helvetica" w:hAnsi="Helvetica"/>
                <w:color w:val="00B050"/>
                <w:sz w:val="20"/>
                <w:szCs w:val="20"/>
              </w:rPr>
              <w:t>(</w:t>
            </w:r>
            <w:r w:rsidR="00CB6703">
              <w:rPr>
                <w:rFonts w:ascii="Helvetica" w:hAnsi="Helvetica"/>
                <w:color w:val="00B050"/>
                <w:sz w:val="20"/>
                <w:szCs w:val="20"/>
              </w:rPr>
              <w:t xml:space="preserve">$('#dark-mode </w:t>
            </w:r>
            <w:proofErr w:type="spellStart"/>
            <w:r w:rsidR="00606E4A" w:rsidRPr="00CB6703">
              <w:rPr>
                <w:rFonts w:ascii="Helvetica" w:hAnsi="Helvetica"/>
                <w:color w:val="00B050"/>
                <w:sz w:val="20"/>
                <w:szCs w:val="20"/>
              </w:rPr>
              <w:t>OnnOff</w:t>
            </w:r>
            <w:proofErr w:type="spellEnd"/>
            <w:r w:rsidR="00606E4A" w:rsidRPr="00CB6703">
              <w:rPr>
                <w:rFonts w:ascii="Helvetica" w:hAnsi="Helvetica"/>
                <w:color w:val="00B050"/>
                <w:sz w:val="20"/>
                <w:szCs w:val="20"/>
              </w:rPr>
              <w:t>').</w:t>
            </w:r>
            <w:proofErr w:type="spellStart"/>
            <w:r w:rsidR="00606E4A" w:rsidRPr="00CB6703">
              <w:rPr>
                <w:rFonts w:ascii="Helvetica" w:hAnsi="Helvetica"/>
                <w:color w:val="00B050"/>
                <w:sz w:val="20"/>
                <w:szCs w:val="20"/>
              </w:rPr>
              <w:t>darkModeOnnOff</w:t>
            </w:r>
            <w:proofErr w:type="spellEnd"/>
            <w:r w:rsidR="00606E4A" w:rsidRPr="00CB6703">
              <w:rPr>
                <w:rFonts w:ascii="Helvetica" w:hAnsi="Helvetica"/>
                <w:color w:val="00B050"/>
                <w:sz w:val="20"/>
                <w:szCs w:val="20"/>
              </w:rPr>
              <w:t>();</w:t>
            </w:r>
            <w:r w:rsidR="00AE4D5A" w:rsidRPr="00CB6703">
              <w:rPr>
                <w:rFonts w:ascii="Helvetica" w:hAnsi="Helvetica"/>
                <w:color w:val="00B050"/>
                <w:sz w:val="20"/>
                <w:szCs w:val="20"/>
              </w:rPr>
              <w:t xml:space="preserve"> 87 line of code of index.html</w:t>
            </w:r>
            <w:r w:rsidR="00606E4A" w:rsidRPr="00CB6703">
              <w:rPr>
                <w:rFonts w:ascii="Helvetica" w:hAnsi="Helvetica"/>
                <w:color w:val="00B050"/>
                <w:sz w:val="20"/>
                <w:szCs w:val="20"/>
              </w:rPr>
              <w:t>)</w:t>
            </w:r>
          </w:p>
          <w:p w14:paraId="002276AA" w14:textId="2E555802" w:rsidR="006F0168" w:rsidRPr="006F0168" w:rsidRDefault="006F0168" w:rsidP="006F0168">
            <w:pPr>
              <w:pStyle w:val="ListParagraph"/>
              <w:numPr>
                <w:ilvl w:val="0"/>
                <w:numId w:val="9"/>
              </w:numPr>
              <w:rPr>
                <w:rFonts w:ascii="Helvetica" w:hAnsi="Helvetica"/>
                <w:sz w:val="20"/>
                <w:szCs w:val="20"/>
              </w:rPr>
            </w:pPr>
            <w:r w:rsidRPr="009E083A">
              <w:rPr>
                <w:rFonts w:ascii="Helvetica" w:hAnsi="Helvetica"/>
                <w:color w:val="00B050"/>
                <w:sz w:val="20"/>
                <w:szCs w:val="20"/>
              </w:rPr>
              <w:t xml:space="preserve">The </w:t>
            </w:r>
            <w:r w:rsidR="00A33953" w:rsidRPr="009E083A">
              <w:rPr>
                <w:rFonts w:ascii="Helvetica" w:hAnsi="Helvetica"/>
                <w:color w:val="00B050"/>
                <w:sz w:val="20"/>
                <w:szCs w:val="20"/>
              </w:rPr>
              <w:t>plugin can be found in the navigation bar labeled as “Toggle Dark mode”</w:t>
            </w:r>
            <w:r w:rsidR="004B053C" w:rsidRPr="009E083A">
              <w:rPr>
                <w:rFonts w:ascii="Helvetica" w:hAnsi="Helvetica"/>
                <w:color w:val="00B050"/>
                <w:sz w:val="20"/>
                <w:szCs w:val="20"/>
              </w:rPr>
              <w:t>. You can click the button to turn the website into dark</w:t>
            </w:r>
            <w:r w:rsidR="00AA2B8C" w:rsidRPr="009E083A">
              <w:rPr>
                <w:rFonts w:ascii="Helvetica" w:hAnsi="Helvetica"/>
                <w:color w:val="00B050"/>
                <w:sz w:val="20"/>
                <w:szCs w:val="20"/>
              </w:rPr>
              <w:t xml:space="preserve"> mode</w:t>
            </w:r>
            <w:r w:rsidR="00EB6ECC" w:rsidRPr="009E083A">
              <w:rPr>
                <w:rFonts w:ascii="Helvetica" w:hAnsi="Helvetica"/>
                <w:color w:val="00B050"/>
                <w:sz w:val="20"/>
                <w:szCs w:val="20"/>
              </w:rPr>
              <w:t>. Pressing the button again will revert the website to tits original look and feel</w:t>
            </w:r>
          </w:p>
        </w:tc>
        <w:tc>
          <w:tcPr>
            <w:tcW w:w="992" w:type="dxa"/>
            <w:vAlign w:val="center"/>
          </w:tcPr>
          <w:p w14:paraId="452EF534" w14:textId="285F671A" w:rsidR="007753AB" w:rsidRPr="004242A6" w:rsidRDefault="00F62A89" w:rsidP="00FA18C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4242A6">
              <w:rPr>
                <w:rFonts w:ascii="Helvetica" w:hAnsi="Helvetica"/>
                <w:sz w:val="20"/>
                <w:szCs w:val="20"/>
              </w:rPr>
              <w:t>10</w:t>
            </w:r>
          </w:p>
        </w:tc>
        <w:tc>
          <w:tcPr>
            <w:tcW w:w="859" w:type="dxa"/>
          </w:tcPr>
          <w:p w14:paraId="3581B47E" w14:textId="77777777" w:rsidR="007753AB" w:rsidRPr="004242A6" w:rsidRDefault="007753AB" w:rsidP="00277DF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8533BA" w:rsidRPr="004242A6" w14:paraId="3A89148B" w14:textId="77777777" w:rsidTr="00B5576D">
        <w:tc>
          <w:tcPr>
            <w:tcW w:w="405" w:type="dxa"/>
            <w:vAlign w:val="center"/>
          </w:tcPr>
          <w:p w14:paraId="4AB611D9" w14:textId="77777777" w:rsidR="008533BA" w:rsidRPr="004242A6" w:rsidRDefault="008533BA" w:rsidP="00B5576D">
            <w:pPr>
              <w:rPr>
                <w:rFonts w:ascii="Helvetica" w:eastAsia="MS Gothic" w:hAnsi="Helvetica" w:cs="Minion Pro SmBd Ital"/>
                <w:color w:val="000000"/>
                <w:sz w:val="20"/>
                <w:szCs w:val="20"/>
              </w:rPr>
            </w:pPr>
            <w:r w:rsidRPr="004242A6"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  <w:lastRenderedPageBreak/>
              <w:t>☐</w:t>
            </w:r>
          </w:p>
        </w:tc>
        <w:tc>
          <w:tcPr>
            <w:tcW w:w="8492" w:type="dxa"/>
          </w:tcPr>
          <w:p w14:paraId="4BC0885E" w14:textId="77EFE044" w:rsidR="008533BA" w:rsidRPr="004242A6" w:rsidRDefault="00FF1E48" w:rsidP="00B5576D">
            <w:pPr>
              <w:rPr>
                <w:rFonts w:ascii="Helvetica" w:eastAsia="Times New Roman" w:hAnsi="Helvetica"/>
                <w:sz w:val="20"/>
                <w:szCs w:val="20"/>
              </w:rPr>
            </w:pPr>
            <w:r w:rsidRPr="004242A6">
              <w:rPr>
                <w:rFonts w:ascii="Helvetica" w:eastAsia="Times New Roman" w:hAnsi="Helvetica"/>
                <w:sz w:val="20"/>
                <w:szCs w:val="20"/>
              </w:rPr>
              <w:t>UI elements dynamically created (search table, modal)</w:t>
            </w:r>
          </w:p>
          <w:p w14:paraId="43B829DD" w14:textId="19C4A765" w:rsidR="00424A3E" w:rsidRDefault="006C7DC9" w:rsidP="006C7DC9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>
              <w:rPr>
                <w:rFonts w:ascii="Helvetica" w:hAnsi="Helvetica"/>
                <w:color w:val="FF0000"/>
                <w:sz w:val="20"/>
                <w:szCs w:val="20"/>
              </w:rPr>
              <w:t>Where is the JS code that dynamically creates and renders your UI elements?</w:t>
            </w:r>
          </w:p>
          <w:p w14:paraId="45D79CD4" w14:textId="6645B0CC" w:rsidR="006C7DC9" w:rsidRPr="004242A6" w:rsidRDefault="00E54E82" w:rsidP="004E4A10">
            <w:pPr>
              <w:rPr>
                <w:rFonts w:ascii="Helvetica" w:hAnsi="Helvetica"/>
                <w:sz w:val="20"/>
                <w:szCs w:val="20"/>
              </w:rPr>
            </w:pPr>
            <w:r w:rsidRPr="00E54E82">
              <w:rPr>
                <w:rFonts w:ascii="Helvetica" w:hAnsi="Helvetica"/>
                <w:color w:val="00B050"/>
                <w:sz w:val="20"/>
                <w:szCs w:val="20"/>
              </w:rPr>
              <w:t>ANSWER:</w:t>
            </w:r>
            <w:r w:rsidR="00CB6703">
              <w:rPr>
                <w:rFonts w:ascii="Helvetica" w:hAnsi="Helvetica"/>
                <w:color w:val="00B050"/>
                <w:sz w:val="20"/>
                <w:szCs w:val="20"/>
              </w:rPr>
              <w:t xml:space="preserve"> All information</w:t>
            </w:r>
            <w:r w:rsidR="00550C90">
              <w:rPr>
                <w:rFonts w:ascii="Helvetica" w:hAnsi="Helvetica"/>
                <w:color w:val="00B050"/>
                <w:sz w:val="20"/>
                <w:szCs w:val="20"/>
              </w:rPr>
              <w:t xml:space="preserve"> of the website is </w:t>
            </w:r>
            <w:r w:rsidR="002C2734">
              <w:rPr>
                <w:rFonts w:ascii="Helvetica" w:hAnsi="Helvetica"/>
                <w:color w:val="00B050"/>
                <w:sz w:val="20"/>
                <w:szCs w:val="20"/>
              </w:rPr>
              <w:t xml:space="preserve">dynamically </w:t>
            </w:r>
            <w:r w:rsidR="0065121C">
              <w:rPr>
                <w:rFonts w:ascii="Helvetica" w:hAnsi="Helvetica"/>
                <w:color w:val="00B050"/>
                <w:sz w:val="20"/>
                <w:szCs w:val="20"/>
              </w:rPr>
              <w:t>created</w:t>
            </w:r>
            <w:r w:rsidR="00905B2C">
              <w:rPr>
                <w:rFonts w:ascii="Helvetica" w:hAnsi="Helvetica"/>
                <w:color w:val="00B050"/>
                <w:sz w:val="20"/>
                <w:szCs w:val="20"/>
              </w:rPr>
              <w:t xml:space="preserve"> and fetched from the </w:t>
            </w:r>
            <w:r w:rsidR="00CD2EFB">
              <w:rPr>
                <w:rFonts w:ascii="Helvetica" w:hAnsi="Helvetica"/>
                <w:color w:val="00B050"/>
                <w:sz w:val="20"/>
                <w:szCs w:val="20"/>
              </w:rPr>
              <w:t>links provided above</w:t>
            </w:r>
            <w:r w:rsidR="004E0576">
              <w:rPr>
                <w:rFonts w:ascii="Helvetica" w:hAnsi="Helvetica"/>
                <w:color w:val="00B050"/>
                <w:sz w:val="20"/>
                <w:szCs w:val="20"/>
              </w:rPr>
              <w:t xml:space="preserve">. The </w:t>
            </w:r>
            <w:r w:rsidR="000A630F">
              <w:rPr>
                <w:rFonts w:ascii="Helvetica" w:hAnsi="Helvetica"/>
                <w:color w:val="00B050"/>
                <w:sz w:val="20"/>
                <w:szCs w:val="20"/>
              </w:rPr>
              <w:t xml:space="preserve">code works </w:t>
            </w:r>
            <w:r w:rsidR="0074734E">
              <w:rPr>
                <w:rFonts w:ascii="Helvetica" w:hAnsi="Helvetica"/>
                <w:color w:val="00B050"/>
                <w:sz w:val="20"/>
                <w:szCs w:val="20"/>
              </w:rPr>
              <w:t>in a way that the URL</w:t>
            </w:r>
            <w:r w:rsidR="00E339A8">
              <w:rPr>
                <w:rFonts w:ascii="Helvetica" w:hAnsi="Helvetica"/>
                <w:color w:val="00B050"/>
                <w:sz w:val="20"/>
                <w:szCs w:val="20"/>
              </w:rPr>
              <w:t xml:space="preserve"> </w:t>
            </w:r>
            <w:r w:rsidR="004E4A10">
              <w:rPr>
                <w:rFonts w:ascii="Helvetica" w:hAnsi="Helvetica"/>
                <w:color w:val="00B050"/>
                <w:sz w:val="20"/>
                <w:szCs w:val="20"/>
              </w:rPr>
              <w:t>is provided in the controller</w:t>
            </w:r>
            <w:r w:rsidR="00822BC7">
              <w:rPr>
                <w:rFonts w:ascii="Helvetica" w:hAnsi="Helvetica"/>
                <w:color w:val="00B050"/>
                <w:sz w:val="20"/>
                <w:szCs w:val="20"/>
              </w:rPr>
              <w:t xml:space="preserve">, which calls upon the </w:t>
            </w:r>
            <w:proofErr w:type="spellStart"/>
            <w:proofErr w:type="gramStart"/>
            <w:r w:rsidR="00822BC7">
              <w:rPr>
                <w:rFonts w:ascii="Helvetica" w:hAnsi="Helvetica"/>
                <w:color w:val="00B050"/>
                <w:sz w:val="20"/>
                <w:szCs w:val="20"/>
              </w:rPr>
              <w:t>getData</w:t>
            </w:r>
            <w:proofErr w:type="spellEnd"/>
            <w:r w:rsidR="00822BC7">
              <w:rPr>
                <w:rFonts w:ascii="Helvetica" w:hAnsi="Helvetica"/>
                <w:color w:val="00B050"/>
                <w:sz w:val="20"/>
                <w:szCs w:val="20"/>
              </w:rPr>
              <w:t>(</w:t>
            </w:r>
            <w:proofErr w:type="gramEnd"/>
            <w:r w:rsidR="00822BC7">
              <w:rPr>
                <w:rFonts w:ascii="Helvetica" w:hAnsi="Helvetica"/>
                <w:color w:val="00B050"/>
                <w:sz w:val="20"/>
                <w:szCs w:val="20"/>
              </w:rPr>
              <w:t>)</w:t>
            </w:r>
            <w:r w:rsidR="00E24F75">
              <w:rPr>
                <w:rFonts w:ascii="Helvetica" w:hAnsi="Helvetica"/>
                <w:color w:val="00B050"/>
                <w:sz w:val="20"/>
                <w:szCs w:val="20"/>
              </w:rPr>
              <w:t xml:space="preserve"> method of </w:t>
            </w:r>
            <w:r w:rsidR="00801CDF">
              <w:rPr>
                <w:rFonts w:ascii="Helvetica" w:hAnsi="Helvetica"/>
                <w:color w:val="00B050"/>
                <w:sz w:val="20"/>
                <w:szCs w:val="20"/>
              </w:rPr>
              <w:t>the model</w:t>
            </w:r>
            <w:r w:rsidR="009F0B2E">
              <w:rPr>
                <w:rFonts w:ascii="Helvetica" w:hAnsi="Helvetica"/>
                <w:color w:val="00B050"/>
                <w:sz w:val="20"/>
                <w:szCs w:val="20"/>
              </w:rPr>
              <w:t xml:space="preserve"> that fetches the </w:t>
            </w:r>
            <w:r w:rsidR="006F067F">
              <w:rPr>
                <w:rFonts w:ascii="Helvetica" w:hAnsi="Helvetica"/>
                <w:color w:val="00B050"/>
                <w:sz w:val="20"/>
                <w:szCs w:val="20"/>
              </w:rPr>
              <w:t>wanted</w:t>
            </w:r>
            <w:r w:rsidR="00944F37">
              <w:rPr>
                <w:rFonts w:ascii="Helvetica" w:hAnsi="Helvetica"/>
                <w:color w:val="00B050"/>
                <w:sz w:val="20"/>
                <w:szCs w:val="20"/>
              </w:rPr>
              <w:t xml:space="preserve"> </w:t>
            </w:r>
            <w:r w:rsidR="009F0B2E">
              <w:rPr>
                <w:rFonts w:ascii="Helvetica" w:hAnsi="Helvetica"/>
                <w:color w:val="00B050"/>
                <w:sz w:val="20"/>
                <w:szCs w:val="20"/>
              </w:rPr>
              <w:t>data</w:t>
            </w:r>
            <w:r w:rsidR="00944F37">
              <w:rPr>
                <w:rFonts w:ascii="Helvetica" w:hAnsi="Helvetica"/>
                <w:color w:val="00B050"/>
                <w:sz w:val="20"/>
                <w:szCs w:val="20"/>
              </w:rPr>
              <w:t xml:space="preserve"> with the help of the .</w:t>
            </w:r>
            <w:proofErr w:type="spellStart"/>
            <w:r w:rsidR="00944F37">
              <w:rPr>
                <w:rFonts w:ascii="Helvetica" w:hAnsi="Helvetica"/>
                <w:color w:val="00B050"/>
                <w:sz w:val="20"/>
                <w:szCs w:val="20"/>
              </w:rPr>
              <w:t>php</w:t>
            </w:r>
            <w:proofErr w:type="spellEnd"/>
            <w:r w:rsidR="00944F37">
              <w:rPr>
                <w:rFonts w:ascii="Helvetica" w:hAnsi="Helvetica"/>
                <w:color w:val="00B050"/>
                <w:sz w:val="20"/>
                <w:szCs w:val="20"/>
              </w:rPr>
              <w:t xml:space="preserve"> file</w:t>
            </w:r>
            <w:r w:rsidR="001A4FF3">
              <w:rPr>
                <w:rFonts w:ascii="Helvetica" w:hAnsi="Helvetica"/>
                <w:color w:val="00B050"/>
                <w:sz w:val="20"/>
                <w:szCs w:val="20"/>
              </w:rPr>
              <w:t>. Information provided is u</w:t>
            </w:r>
            <w:r w:rsidR="007418A6">
              <w:rPr>
                <w:rFonts w:ascii="Helvetica" w:hAnsi="Helvetica"/>
                <w:color w:val="00B050"/>
                <w:sz w:val="20"/>
                <w:szCs w:val="20"/>
              </w:rPr>
              <w:t xml:space="preserve">sed and manipulated by the view, which appends </w:t>
            </w:r>
            <w:r w:rsidR="00C06BF8">
              <w:rPr>
                <w:rFonts w:ascii="Helvetica" w:hAnsi="Helvetica"/>
                <w:color w:val="00B050"/>
                <w:sz w:val="20"/>
                <w:szCs w:val="20"/>
              </w:rPr>
              <w:t>the formatted (inserted into a plugin)</w:t>
            </w:r>
            <w:r w:rsidR="002C4BBD">
              <w:rPr>
                <w:rFonts w:ascii="Helvetica" w:hAnsi="Helvetica"/>
                <w:color w:val="00B050"/>
                <w:sz w:val="20"/>
                <w:szCs w:val="20"/>
              </w:rPr>
              <w:t xml:space="preserve"> data to </w:t>
            </w:r>
            <w:proofErr w:type="spellStart"/>
            <w:r w:rsidR="002C4BBD">
              <w:rPr>
                <w:rFonts w:ascii="Helvetica" w:hAnsi="Helvetica"/>
                <w:color w:val="00B050"/>
                <w:sz w:val="20"/>
                <w:szCs w:val="20"/>
              </w:rPr>
              <w:t>idndex</w:t>
            </w:r>
            <w:proofErr w:type="spellEnd"/>
            <w:r w:rsidR="002C4BBD">
              <w:rPr>
                <w:rFonts w:ascii="Helvetica" w:hAnsi="Helvetica"/>
                <w:color w:val="00B050"/>
                <w:sz w:val="20"/>
                <w:szCs w:val="20"/>
              </w:rPr>
              <w:t xml:space="preserve"> page</w:t>
            </w:r>
            <w:r w:rsidR="00622B61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14:paraId="7BA8598A" w14:textId="401E6A69" w:rsidR="008533BA" w:rsidRPr="004242A6" w:rsidRDefault="009532A8" w:rsidP="00B557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4242A6">
              <w:rPr>
                <w:rFonts w:ascii="Helvetica" w:hAnsi="Helvetica"/>
                <w:sz w:val="20"/>
                <w:szCs w:val="20"/>
              </w:rPr>
              <w:t>10</w:t>
            </w:r>
          </w:p>
        </w:tc>
        <w:tc>
          <w:tcPr>
            <w:tcW w:w="859" w:type="dxa"/>
          </w:tcPr>
          <w:p w14:paraId="047FEBE3" w14:textId="77777777" w:rsidR="008533BA" w:rsidRPr="004242A6" w:rsidRDefault="008533BA" w:rsidP="00B5576D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7753AB" w:rsidRPr="004242A6" w14:paraId="724A04F6" w14:textId="77777777" w:rsidTr="00724BA0">
        <w:tc>
          <w:tcPr>
            <w:tcW w:w="405" w:type="dxa"/>
            <w:vAlign w:val="center"/>
          </w:tcPr>
          <w:p w14:paraId="2B44A69F" w14:textId="5B5F29E3" w:rsidR="007753AB" w:rsidRPr="004242A6" w:rsidRDefault="007753AB">
            <w:pPr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</w:pPr>
            <w:r w:rsidRPr="004242A6"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492" w:type="dxa"/>
          </w:tcPr>
          <w:p w14:paraId="546E5ABB" w14:textId="359EE719" w:rsidR="007753AB" w:rsidRPr="004242A6" w:rsidRDefault="009532A8" w:rsidP="00C50322">
            <w:pPr>
              <w:rPr>
                <w:rFonts w:ascii="Helvetica" w:hAnsi="Helvetica"/>
                <w:sz w:val="20"/>
                <w:szCs w:val="20"/>
              </w:rPr>
            </w:pPr>
            <w:r w:rsidRPr="004242A6">
              <w:rPr>
                <w:rFonts w:ascii="Helvetica" w:hAnsi="Helvetica"/>
                <w:sz w:val="20"/>
                <w:szCs w:val="20"/>
              </w:rPr>
              <w:t xml:space="preserve">Professional looking UI – following all the good web design principles. </w:t>
            </w:r>
          </w:p>
          <w:p w14:paraId="0D059A22" w14:textId="03AF40E5" w:rsidR="00424A3E" w:rsidRDefault="006C7DC9" w:rsidP="006C7DC9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>
              <w:rPr>
                <w:rFonts w:ascii="Helvetica" w:hAnsi="Helvetica"/>
                <w:color w:val="FF0000"/>
                <w:sz w:val="20"/>
                <w:szCs w:val="20"/>
              </w:rPr>
              <w:t xml:space="preserve">If you use a template, write down the </w:t>
            </w:r>
            <w:r w:rsidR="00E54E82">
              <w:rPr>
                <w:rFonts w:ascii="Helvetica" w:hAnsi="Helvetica"/>
                <w:color w:val="FF0000"/>
                <w:sz w:val="20"/>
                <w:szCs w:val="20"/>
              </w:rPr>
              <w:t xml:space="preserve">URL of the source </w:t>
            </w:r>
            <w:r>
              <w:rPr>
                <w:rFonts w:ascii="Helvetica" w:hAnsi="Helvetica"/>
                <w:color w:val="FF0000"/>
                <w:sz w:val="20"/>
                <w:szCs w:val="20"/>
              </w:rPr>
              <w:t xml:space="preserve">where you downloaded the template from. </w:t>
            </w:r>
            <w:r w:rsidR="008352C5">
              <w:rPr>
                <w:rFonts w:ascii="Helvetica" w:hAnsi="Helvetica"/>
                <w:color w:val="FF0000"/>
                <w:sz w:val="20"/>
                <w:szCs w:val="20"/>
              </w:rPr>
              <w:t>Is HTML &amp; CSS yours (</w:t>
            </w:r>
            <w:r w:rsidR="00F13BD5">
              <w:rPr>
                <w:rFonts w:ascii="Helvetica" w:hAnsi="Helvetica"/>
                <w:color w:val="FF0000"/>
                <w:sz w:val="20"/>
                <w:szCs w:val="20"/>
              </w:rPr>
              <w:t xml:space="preserve">web page </w:t>
            </w:r>
            <w:r w:rsidR="008352C5">
              <w:rPr>
                <w:rFonts w:ascii="Helvetica" w:hAnsi="Helvetica"/>
                <w:color w:val="FF0000"/>
                <w:sz w:val="20"/>
                <w:szCs w:val="20"/>
              </w:rPr>
              <w:t>look and feel)?</w:t>
            </w:r>
          </w:p>
          <w:p w14:paraId="03B8EF8B" w14:textId="13CB0D73" w:rsidR="006C7DC9" w:rsidRPr="004242A6" w:rsidRDefault="00E54E82" w:rsidP="00F27E8A">
            <w:pPr>
              <w:rPr>
                <w:rFonts w:ascii="Helvetica" w:hAnsi="Helvetica"/>
                <w:sz w:val="20"/>
                <w:szCs w:val="20"/>
              </w:rPr>
            </w:pPr>
            <w:r w:rsidRPr="00E54E82">
              <w:rPr>
                <w:rFonts w:ascii="Helvetica" w:hAnsi="Helvetica"/>
                <w:color w:val="00B050"/>
                <w:sz w:val="20"/>
                <w:szCs w:val="20"/>
              </w:rPr>
              <w:t>ANSWER:</w:t>
            </w:r>
            <w:r w:rsidR="00622B61">
              <w:rPr>
                <w:rFonts w:ascii="Helvetica" w:hAnsi="Helvetica"/>
                <w:color w:val="00B050"/>
                <w:sz w:val="20"/>
                <w:szCs w:val="20"/>
              </w:rPr>
              <w:t xml:space="preserve"> The website is not </w:t>
            </w:r>
            <w:r w:rsidR="005A4AE8">
              <w:rPr>
                <w:rFonts w:ascii="Helvetica" w:hAnsi="Helvetica"/>
                <w:color w:val="00B050"/>
                <w:sz w:val="20"/>
                <w:szCs w:val="20"/>
              </w:rPr>
              <w:t xml:space="preserve">that </w:t>
            </w:r>
            <w:r w:rsidR="000D6A54">
              <w:rPr>
                <w:rFonts w:ascii="Helvetica" w:hAnsi="Helvetica"/>
                <w:color w:val="00B050"/>
                <w:sz w:val="20"/>
                <w:szCs w:val="20"/>
              </w:rPr>
              <w:t xml:space="preserve">professional </w:t>
            </w:r>
            <w:r w:rsidR="001D166C">
              <w:rPr>
                <w:rFonts w:ascii="Helvetica" w:hAnsi="Helvetica"/>
                <w:color w:val="00B050"/>
                <w:sz w:val="20"/>
                <w:szCs w:val="20"/>
              </w:rPr>
              <w:t>looking. There is a hero page and</w:t>
            </w:r>
            <w:r w:rsidR="00F27E8A">
              <w:rPr>
                <w:rFonts w:ascii="Helvetica" w:hAnsi="Helvetica"/>
                <w:color w:val="00B050"/>
                <w:sz w:val="20"/>
                <w:szCs w:val="20"/>
              </w:rPr>
              <w:t xml:space="preserve"> a working navigation</w:t>
            </w:r>
            <w:r w:rsidR="009678CC">
              <w:rPr>
                <w:rFonts w:ascii="Helvetica" w:hAnsi="Helvetica"/>
                <w:color w:val="00B050"/>
                <w:sz w:val="20"/>
                <w:szCs w:val="20"/>
              </w:rPr>
              <w:t xml:space="preserve"> bar</w:t>
            </w:r>
            <w:r w:rsidR="007D7AB1">
              <w:rPr>
                <w:rFonts w:ascii="Helvetica" w:hAnsi="Helvetica"/>
                <w:color w:val="00B050"/>
                <w:sz w:val="20"/>
                <w:szCs w:val="20"/>
              </w:rPr>
              <w:t xml:space="preserve"> but not all elements are following the standard</w:t>
            </w:r>
            <w:r w:rsidR="00BF1286">
              <w:rPr>
                <w:rFonts w:ascii="Helvetica" w:hAnsi="Helvetica"/>
                <w:color w:val="00B050"/>
                <w:sz w:val="20"/>
                <w:szCs w:val="20"/>
              </w:rPr>
              <w:t xml:space="preserve"> professional looking UI</w:t>
            </w:r>
            <w:r w:rsidR="00D831D5">
              <w:rPr>
                <w:rFonts w:ascii="Helvetica" w:hAnsi="Helvetica"/>
                <w:color w:val="00B050"/>
                <w:sz w:val="20"/>
                <w:szCs w:val="20"/>
              </w:rPr>
              <w:t xml:space="preserve">. The website is </w:t>
            </w:r>
            <w:r w:rsidR="00217080">
              <w:rPr>
                <w:rFonts w:ascii="Helvetica" w:hAnsi="Helvetica"/>
                <w:color w:val="00B050"/>
                <w:sz w:val="20"/>
                <w:szCs w:val="20"/>
              </w:rPr>
              <w:t>responsive (</w:t>
            </w:r>
            <w:r w:rsidR="00D4307C">
              <w:rPr>
                <w:rFonts w:ascii="Helvetica" w:hAnsi="Helvetica"/>
                <w:color w:val="00B050"/>
                <w:sz w:val="20"/>
                <w:szCs w:val="20"/>
              </w:rPr>
              <w:t>works on mobile phones</w:t>
            </w:r>
            <w:r w:rsidR="00217080">
              <w:rPr>
                <w:rFonts w:ascii="Helvetica" w:hAnsi="Helvetica"/>
                <w:color w:val="00B050"/>
                <w:sz w:val="20"/>
                <w:szCs w:val="20"/>
              </w:rPr>
              <w:t>)</w:t>
            </w:r>
            <w:r w:rsidR="00C15C66">
              <w:rPr>
                <w:rFonts w:ascii="Helvetica" w:hAnsi="Helvetica"/>
                <w:color w:val="00B050"/>
                <w:sz w:val="20"/>
                <w:szCs w:val="20"/>
              </w:rPr>
              <w:t xml:space="preserve">. All html and </w:t>
            </w:r>
            <w:proofErr w:type="spellStart"/>
            <w:r w:rsidR="00C15C66">
              <w:rPr>
                <w:rFonts w:ascii="Helvetica" w:hAnsi="Helvetica"/>
                <w:color w:val="00B050"/>
                <w:sz w:val="20"/>
                <w:szCs w:val="20"/>
              </w:rPr>
              <w:t>css</w:t>
            </w:r>
            <w:proofErr w:type="spellEnd"/>
            <w:r w:rsidR="00C15C66">
              <w:rPr>
                <w:rFonts w:ascii="Helvetica" w:hAnsi="Helvetica"/>
                <w:color w:val="00B050"/>
                <w:sz w:val="20"/>
                <w:szCs w:val="20"/>
              </w:rPr>
              <w:t xml:space="preserve"> are created by me and </w:t>
            </w:r>
            <w:r w:rsidR="00263B86">
              <w:rPr>
                <w:rFonts w:ascii="Helvetica" w:hAnsi="Helvetica"/>
                <w:color w:val="00B050"/>
                <w:sz w:val="20"/>
                <w:szCs w:val="20"/>
              </w:rPr>
              <w:t xml:space="preserve">no </w:t>
            </w:r>
            <w:proofErr w:type="spellStart"/>
            <w:r w:rsidR="00263B86">
              <w:rPr>
                <w:rFonts w:ascii="Helvetica" w:hAnsi="Helvetica"/>
                <w:color w:val="00B050"/>
                <w:sz w:val="20"/>
                <w:szCs w:val="20"/>
              </w:rPr>
              <w:t>tempates</w:t>
            </w:r>
            <w:proofErr w:type="spellEnd"/>
            <w:r w:rsidR="00263B86">
              <w:rPr>
                <w:rFonts w:ascii="Helvetica" w:hAnsi="Helvetica"/>
                <w:color w:val="00B050"/>
                <w:sz w:val="20"/>
                <w:szCs w:val="20"/>
              </w:rPr>
              <w:t xml:space="preserve"> were used</w:t>
            </w:r>
          </w:p>
        </w:tc>
        <w:tc>
          <w:tcPr>
            <w:tcW w:w="992" w:type="dxa"/>
            <w:vAlign w:val="center"/>
          </w:tcPr>
          <w:p w14:paraId="68CA4970" w14:textId="3334F362" w:rsidR="007753AB" w:rsidRPr="004242A6" w:rsidRDefault="002B3EDD" w:rsidP="004D396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4242A6">
              <w:rPr>
                <w:rFonts w:ascii="Helvetica" w:hAnsi="Helvetica"/>
                <w:sz w:val="20"/>
                <w:szCs w:val="20"/>
              </w:rPr>
              <w:t>10</w:t>
            </w:r>
          </w:p>
        </w:tc>
        <w:tc>
          <w:tcPr>
            <w:tcW w:w="859" w:type="dxa"/>
          </w:tcPr>
          <w:p w14:paraId="33703264" w14:textId="77777777" w:rsidR="007753AB" w:rsidRPr="004242A6" w:rsidRDefault="007753AB" w:rsidP="00277DF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532A8" w:rsidRPr="004242A6" w14:paraId="4D21CFD1" w14:textId="77777777" w:rsidTr="00724BA0">
        <w:tc>
          <w:tcPr>
            <w:tcW w:w="405" w:type="dxa"/>
            <w:vAlign w:val="center"/>
          </w:tcPr>
          <w:p w14:paraId="67A4B8CE" w14:textId="5F5AC4EF" w:rsidR="009532A8" w:rsidRPr="004242A6" w:rsidRDefault="009532A8" w:rsidP="009532A8">
            <w:pPr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</w:pPr>
            <w:r w:rsidRPr="004242A6"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492" w:type="dxa"/>
          </w:tcPr>
          <w:p w14:paraId="0C1E096D" w14:textId="30C8E00E" w:rsidR="009532A8" w:rsidRDefault="009532A8" w:rsidP="009532A8">
            <w:pPr>
              <w:rPr>
                <w:rFonts w:ascii="Helvetica" w:hAnsi="Helvetica"/>
                <w:sz w:val="20"/>
                <w:szCs w:val="20"/>
              </w:rPr>
            </w:pPr>
            <w:r w:rsidRPr="004242A6">
              <w:rPr>
                <w:rFonts w:ascii="Helvetica" w:hAnsi="Helvetica"/>
                <w:sz w:val="20"/>
                <w:szCs w:val="20"/>
              </w:rPr>
              <w:t>Comments in the code clearly explain functionality (</w:t>
            </w:r>
            <w:proofErr w:type="spellStart"/>
            <w:r w:rsidRPr="004242A6">
              <w:rPr>
                <w:rFonts w:ascii="Helvetica" w:hAnsi="Helvetica"/>
                <w:sz w:val="20"/>
                <w:szCs w:val="20"/>
              </w:rPr>
              <w:t>JSDoc</w:t>
            </w:r>
            <w:proofErr w:type="spellEnd"/>
            <w:r w:rsidRPr="004242A6">
              <w:rPr>
                <w:rFonts w:ascii="Helvetica" w:hAnsi="Helvetica"/>
                <w:sz w:val="20"/>
                <w:szCs w:val="20"/>
              </w:rPr>
              <w:t xml:space="preserve"> format used: </w:t>
            </w:r>
            <w:hyperlink r:id="rId15" w:history="1">
              <w:r w:rsidR="00E2447C" w:rsidRPr="005B2B20">
                <w:rPr>
                  <w:rStyle w:val="Hyperlink"/>
                  <w:rFonts w:ascii="Helvetica" w:hAnsi="Helvetica"/>
                  <w:sz w:val="20"/>
                  <w:szCs w:val="20"/>
                </w:rPr>
                <w:t>https://jsdoc.app</w:t>
              </w:r>
            </w:hyperlink>
            <w:r w:rsidRPr="004242A6">
              <w:rPr>
                <w:rFonts w:ascii="Helvetica" w:hAnsi="Helvetica"/>
                <w:sz w:val="20"/>
                <w:szCs w:val="20"/>
              </w:rPr>
              <w:t>)</w:t>
            </w:r>
          </w:p>
          <w:p w14:paraId="20DF534A" w14:textId="173DA3EB" w:rsidR="00C73249" w:rsidRDefault="00C73249" w:rsidP="009532A8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>
              <w:rPr>
                <w:rFonts w:ascii="Helvetica" w:hAnsi="Helvetica"/>
                <w:color w:val="FF0000"/>
                <w:sz w:val="20"/>
                <w:szCs w:val="20"/>
              </w:rPr>
              <w:t xml:space="preserve">Is </w:t>
            </w:r>
            <w:r w:rsidR="00226532">
              <w:rPr>
                <w:rFonts w:ascii="Helvetica" w:hAnsi="Helvetica"/>
                <w:color w:val="FF0000"/>
                <w:sz w:val="20"/>
                <w:szCs w:val="20"/>
              </w:rPr>
              <w:t>all</w:t>
            </w:r>
            <w:r>
              <w:rPr>
                <w:rFonts w:ascii="Helvetica" w:hAnsi="Helvetica"/>
                <w:color w:val="FF0000"/>
                <w:sz w:val="20"/>
                <w:szCs w:val="20"/>
              </w:rPr>
              <w:t xml:space="preserve"> your JS source code commented?</w:t>
            </w:r>
          </w:p>
          <w:p w14:paraId="3552A116" w14:textId="1803BC95" w:rsidR="00E2447C" w:rsidRPr="004242A6" w:rsidRDefault="00E54E82" w:rsidP="009532A8">
            <w:pPr>
              <w:rPr>
                <w:rFonts w:ascii="Helvetica" w:hAnsi="Helvetica"/>
                <w:sz w:val="20"/>
                <w:szCs w:val="20"/>
              </w:rPr>
            </w:pPr>
            <w:r w:rsidRPr="00E54E82">
              <w:rPr>
                <w:rFonts w:ascii="Helvetica" w:hAnsi="Helvetica"/>
                <w:color w:val="00B050"/>
                <w:sz w:val="20"/>
                <w:szCs w:val="20"/>
              </w:rPr>
              <w:t>ANSWER:</w:t>
            </w:r>
            <w:r w:rsidR="009161C1">
              <w:rPr>
                <w:rFonts w:ascii="Helvetica" w:hAnsi="Helvetica"/>
                <w:color w:val="00B050"/>
                <w:sz w:val="20"/>
                <w:szCs w:val="20"/>
              </w:rPr>
              <w:t xml:space="preserve"> all code is </w:t>
            </w:r>
            <w:r w:rsidR="00772DD5">
              <w:rPr>
                <w:rFonts w:ascii="Helvetica" w:hAnsi="Helvetica"/>
                <w:color w:val="00B050"/>
                <w:sz w:val="20"/>
                <w:szCs w:val="20"/>
              </w:rPr>
              <w:t xml:space="preserve">well commented using the </w:t>
            </w:r>
            <w:proofErr w:type="spellStart"/>
            <w:r w:rsidR="00772DD5">
              <w:rPr>
                <w:rFonts w:ascii="Helvetica" w:hAnsi="Helvetica"/>
                <w:color w:val="00B050"/>
                <w:sz w:val="20"/>
                <w:szCs w:val="20"/>
              </w:rPr>
              <w:t>JSDoc</w:t>
            </w:r>
            <w:proofErr w:type="spellEnd"/>
            <w:r w:rsidR="00772DD5">
              <w:rPr>
                <w:rFonts w:ascii="Helvetica" w:hAnsi="Helvetica"/>
                <w:color w:val="00B050"/>
                <w:sz w:val="20"/>
                <w:szCs w:val="20"/>
              </w:rPr>
              <w:t xml:space="preserve"> format</w:t>
            </w:r>
          </w:p>
        </w:tc>
        <w:tc>
          <w:tcPr>
            <w:tcW w:w="992" w:type="dxa"/>
            <w:vAlign w:val="center"/>
          </w:tcPr>
          <w:p w14:paraId="3DFAA933" w14:textId="56ADFBE3" w:rsidR="009532A8" w:rsidRPr="004242A6" w:rsidRDefault="009532A8" w:rsidP="009532A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4242A6">
              <w:rPr>
                <w:rFonts w:ascii="Helvetica" w:hAnsi="Helvetica"/>
                <w:sz w:val="20"/>
                <w:szCs w:val="20"/>
              </w:rPr>
              <w:t>10</w:t>
            </w:r>
          </w:p>
        </w:tc>
        <w:tc>
          <w:tcPr>
            <w:tcW w:w="859" w:type="dxa"/>
          </w:tcPr>
          <w:p w14:paraId="5439EC0F" w14:textId="77777777" w:rsidR="009532A8" w:rsidRPr="004242A6" w:rsidRDefault="009532A8" w:rsidP="009532A8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532A8" w:rsidRPr="004242A6" w14:paraId="186794A6" w14:textId="77777777" w:rsidTr="00724BA0">
        <w:tc>
          <w:tcPr>
            <w:tcW w:w="8897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8213FE1" w14:textId="2A43DC34" w:rsidR="009532A8" w:rsidRPr="004242A6" w:rsidRDefault="009532A8" w:rsidP="009532A8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242A6">
              <w:rPr>
                <w:rFonts w:ascii="Helvetica" w:hAnsi="Helvetica"/>
                <w:b/>
                <w:sz w:val="20"/>
                <w:szCs w:val="20"/>
              </w:rPr>
              <w:t>TOTAL: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E9C47B1" w14:textId="4EB829D6" w:rsidR="009532A8" w:rsidRPr="004242A6" w:rsidRDefault="006C4AC0" w:rsidP="009532A8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10</w:t>
            </w:r>
            <w:r w:rsidR="009532A8" w:rsidRPr="004242A6">
              <w:rPr>
                <w:rFonts w:ascii="Helvetica" w:hAnsi="Helvetica"/>
                <w:b/>
                <w:sz w:val="20"/>
                <w:szCs w:val="20"/>
              </w:rPr>
              <w:t>0</w:t>
            </w:r>
          </w:p>
        </w:tc>
        <w:tc>
          <w:tcPr>
            <w:tcW w:w="8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C7750E7" w14:textId="77777777" w:rsidR="009532A8" w:rsidRPr="004242A6" w:rsidRDefault="009532A8" w:rsidP="009532A8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  <w:tr w:rsidR="009532A8" w:rsidRPr="004242A6" w14:paraId="4A64ED30" w14:textId="77777777" w:rsidTr="00724BA0">
        <w:tc>
          <w:tcPr>
            <w:tcW w:w="10748" w:type="dxa"/>
            <w:gridSpan w:val="4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584112C" w14:textId="77777777" w:rsidR="009532A8" w:rsidRPr="004242A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4242A6">
              <w:rPr>
                <w:rFonts w:ascii="Helvetica" w:hAnsi="Helvetica"/>
                <w:b/>
                <w:sz w:val="20"/>
                <w:szCs w:val="20"/>
              </w:rPr>
              <w:t>COMMENTS:</w:t>
            </w:r>
          </w:p>
          <w:p w14:paraId="76938E30" w14:textId="77777777" w:rsidR="009532A8" w:rsidRPr="004242A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</w:p>
          <w:p w14:paraId="15C2B30A" w14:textId="77777777" w:rsidR="009532A8" w:rsidRPr="004242A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</w:p>
          <w:p w14:paraId="695B33D0" w14:textId="77777777" w:rsidR="009532A8" w:rsidRPr="004242A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</w:p>
          <w:p w14:paraId="6ADFA0B4" w14:textId="77777777" w:rsidR="009532A8" w:rsidRPr="004242A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</w:p>
          <w:p w14:paraId="20251A0B" w14:textId="77777777" w:rsidR="009532A8" w:rsidRPr="004242A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1CEC386F" w14:textId="77777777" w:rsidR="00EA71C8" w:rsidRPr="00FA18CA" w:rsidRDefault="00EA71C8">
      <w:pPr>
        <w:rPr>
          <w:rFonts w:ascii="Helvetica Neue Medium" w:hAnsi="Helvetica Neue Medium"/>
          <w:sz w:val="22"/>
          <w:szCs w:val="22"/>
        </w:rPr>
      </w:pPr>
    </w:p>
    <w:sectPr w:rsidR="00EA71C8" w:rsidRPr="00FA18CA" w:rsidSect="00277DFA">
      <w:pgSz w:w="12240" w:h="15840"/>
      <w:pgMar w:top="540" w:right="1008" w:bottom="79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Menlo Regular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Helvetica">
    <w:panose1 w:val="020B0604020202020204"/>
    <w:charset w:val="EE"/>
    <w:family w:val="auto"/>
    <w:pitch w:val="variable"/>
    <w:sig w:usb0="E00002FF" w:usb1="5000785B" w:usb2="00000000" w:usb3="00000000" w:csb0="0000019F" w:csb1="00000000"/>
  </w:font>
  <w:font w:name="Minion Pro SmBd Ital">
    <w:altName w:val="Calibri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3F31DE"/>
    <w:multiLevelType w:val="hybridMultilevel"/>
    <w:tmpl w:val="85FCB0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DA74CB"/>
    <w:multiLevelType w:val="hybridMultilevel"/>
    <w:tmpl w:val="D36EC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E0745"/>
    <w:multiLevelType w:val="hybridMultilevel"/>
    <w:tmpl w:val="64C41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471A8C"/>
    <w:multiLevelType w:val="hybridMultilevel"/>
    <w:tmpl w:val="338CEE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16B06"/>
    <w:multiLevelType w:val="hybridMultilevel"/>
    <w:tmpl w:val="4680F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5A"/>
    <w:multiLevelType w:val="hybridMultilevel"/>
    <w:tmpl w:val="09182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071BE"/>
    <w:multiLevelType w:val="hybridMultilevel"/>
    <w:tmpl w:val="CB0C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402A5"/>
    <w:multiLevelType w:val="hybridMultilevel"/>
    <w:tmpl w:val="A8043C56"/>
    <w:lvl w:ilvl="0" w:tplc="06F096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C8"/>
    <w:rsid w:val="00002A64"/>
    <w:rsid w:val="000129F3"/>
    <w:rsid w:val="00013831"/>
    <w:rsid w:val="000751E2"/>
    <w:rsid w:val="00081829"/>
    <w:rsid w:val="0009336F"/>
    <w:rsid w:val="000A630F"/>
    <w:rsid w:val="000B1D69"/>
    <w:rsid w:val="000B6CD7"/>
    <w:rsid w:val="000B79B1"/>
    <w:rsid w:val="000C11DC"/>
    <w:rsid w:val="000C650F"/>
    <w:rsid w:val="000C651C"/>
    <w:rsid w:val="000D1102"/>
    <w:rsid w:val="000D6A54"/>
    <w:rsid w:val="000D7E31"/>
    <w:rsid w:val="000F1E27"/>
    <w:rsid w:val="00100318"/>
    <w:rsid w:val="001060F8"/>
    <w:rsid w:val="00107320"/>
    <w:rsid w:val="00110820"/>
    <w:rsid w:val="00132D32"/>
    <w:rsid w:val="00136278"/>
    <w:rsid w:val="001415B7"/>
    <w:rsid w:val="00142FEC"/>
    <w:rsid w:val="00146045"/>
    <w:rsid w:val="00150673"/>
    <w:rsid w:val="001529ED"/>
    <w:rsid w:val="00163BD8"/>
    <w:rsid w:val="00184C03"/>
    <w:rsid w:val="00192559"/>
    <w:rsid w:val="001973D8"/>
    <w:rsid w:val="001A4FF3"/>
    <w:rsid w:val="001C7ED2"/>
    <w:rsid w:val="001D150E"/>
    <w:rsid w:val="001D166C"/>
    <w:rsid w:val="001D207B"/>
    <w:rsid w:val="00217080"/>
    <w:rsid w:val="002209CF"/>
    <w:rsid w:val="002258A2"/>
    <w:rsid w:val="00226532"/>
    <w:rsid w:val="00231AA2"/>
    <w:rsid w:val="00233F87"/>
    <w:rsid w:val="00235A76"/>
    <w:rsid w:val="002425C0"/>
    <w:rsid w:val="00263B86"/>
    <w:rsid w:val="00265758"/>
    <w:rsid w:val="00277DFA"/>
    <w:rsid w:val="00292474"/>
    <w:rsid w:val="00297A08"/>
    <w:rsid w:val="002B3EDD"/>
    <w:rsid w:val="002C251A"/>
    <w:rsid w:val="002C2734"/>
    <w:rsid w:val="002C4BBD"/>
    <w:rsid w:val="002E0F7E"/>
    <w:rsid w:val="00301D4F"/>
    <w:rsid w:val="0032643F"/>
    <w:rsid w:val="00345545"/>
    <w:rsid w:val="00350FBD"/>
    <w:rsid w:val="00356132"/>
    <w:rsid w:val="00361BFF"/>
    <w:rsid w:val="00367092"/>
    <w:rsid w:val="00380C4C"/>
    <w:rsid w:val="003954FB"/>
    <w:rsid w:val="003A31A4"/>
    <w:rsid w:val="003D30D7"/>
    <w:rsid w:val="003E2926"/>
    <w:rsid w:val="003E5834"/>
    <w:rsid w:val="003E5B43"/>
    <w:rsid w:val="003F3470"/>
    <w:rsid w:val="00400612"/>
    <w:rsid w:val="004034F8"/>
    <w:rsid w:val="004242A6"/>
    <w:rsid w:val="00424A3E"/>
    <w:rsid w:val="00424FA2"/>
    <w:rsid w:val="00445073"/>
    <w:rsid w:val="004453AE"/>
    <w:rsid w:val="00465EE5"/>
    <w:rsid w:val="0046685A"/>
    <w:rsid w:val="00467DA4"/>
    <w:rsid w:val="00472719"/>
    <w:rsid w:val="0047583C"/>
    <w:rsid w:val="004A7B64"/>
    <w:rsid w:val="004B053C"/>
    <w:rsid w:val="004B3ADD"/>
    <w:rsid w:val="004D09D6"/>
    <w:rsid w:val="004D396B"/>
    <w:rsid w:val="004D707C"/>
    <w:rsid w:val="004E0576"/>
    <w:rsid w:val="004E4A10"/>
    <w:rsid w:val="004E4F4C"/>
    <w:rsid w:val="004F345D"/>
    <w:rsid w:val="00510E12"/>
    <w:rsid w:val="00512D09"/>
    <w:rsid w:val="005448EF"/>
    <w:rsid w:val="005451ED"/>
    <w:rsid w:val="00550C90"/>
    <w:rsid w:val="00566BEA"/>
    <w:rsid w:val="00577AB6"/>
    <w:rsid w:val="005A4AE8"/>
    <w:rsid w:val="005B03DC"/>
    <w:rsid w:val="005B1B1F"/>
    <w:rsid w:val="005D0E68"/>
    <w:rsid w:val="005D1F88"/>
    <w:rsid w:val="005E0BF6"/>
    <w:rsid w:val="005F03AC"/>
    <w:rsid w:val="005F29E2"/>
    <w:rsid w:val="005F3EE2"/>
    <w:rsid w:val="00604A99"/>
    <w:rsid w:val="00606E4A"/>
    <w:rsid w:val="00613544"/>
    <w:rsid w:val="00622B61"/>
    <w:rsid w:val="006234D0"/>
    <w:rsid w:val="0064021E"/>
    <w:rsid w:val="0065121C"/>
    <w:rsid w:val="00657651"/>
    <w:rsid w:val="006827A6"/>
    <w:rsid w:val="00683873"/>
    <w:rsid w:val="00697535"/>
    <w:rsid w:val="006C4AC0"/>
    <w:rsid w:val="006C7DC9"/>
    <w:rsid w:val="006E0620"/>
    <w:rsid w:val="006E32A0"/>
    <w:rsid w:val="006E7796"/>
    <w:rsid w:val="006F0168"/>
    <w:rsid w:val="006F067F"/>
    <w:rsid w:val="006F503D"/>
    <w:rsid w:val="007216A9"/>
    <w:rsid w:val="00724BA0"/>
    <w:rsid w:val="0073365B"/>
    <w:rsid w:val="00735BB9"/>
    <w:rsid w:val="007418A6"/>
    <w:rsid w:val="0074734E"/>
    <w:rsid w:val="00771197"/>
    <w:rsid w:val="00772DD5"/>
    <w:rsid w:val="007753AB"/>
    <w:rsid w:val="007B0937"/>
    <w:rsid w:val="007B58C8"/>
    <w:rsid w:val="007B6AFD"/>
    <w:rsid w:val="007B6F25"/>
    <w:rsid w:val="007D7AB1"/>
    <w:rsid w:val="007F6886"/>
    <w:rsid w:val="00801CDF"/>
    <w:rsid w:val="00810E6A"/>
    <w:rsid w:val="00822BC7"/>
    <w:rsid w:val="00825762"/>
    <w:rsid w:val="008266C5"/>
    <w:rsid w:val="00834145"/>
    <w:rsid w:val="008352C5"/>
    <w:rsid w:val="008474D6"/>
    <w:rsid w:val="00850286"/>
    <w:rsid w:val="00851835"/>
    <w:rsid w:val="008533BA"/>
    <w:rsid w:val="0085391C"/>
    <w:rsid w:val="00874A56"/>
    <w:rsid w:val="00883958"/>
    <w:rsid w:val="008C075E"/>
    <w:rsid w:val="008C6C57"/>
    <w:rsid w:val="008C71C9"/>
    <w:rsid w:val="008E7CDB"/>
    <w:rsid w:val="00905B2C"/>
    <w:rsid w:val="009104A4"/>
    <w:rsid w:val="009161C1"/>
    <w:rsid w:val="009246A8"/>
    <w:rsid w:val="00942C36"/>
    <w:rsid w:val="00944F37"/>
    <w:rsid w:val="00945876"/>
    <w:rsid w:val="00952473"/>
    <w:rsid w:val="009532A8"/>
    <w:rsid w:val="00953FB3"/>
    <w:rsid w:val="009678CC"/>
    <w:rsid w:val="009740B1"/>
    <w:rsid w:val="009B3B7C"/>
    <w:rsid w:val="009D42D7"/>
    <w:rsid w:val="009E083A"/>
    <w:rsid w:val="009E283B"/>
    <w:rsid w:val="009F0B2E"/>
    <w:rsid w:val="009F3CD8"/>
    <w:rsid w:val="00A33953"/>
    <w:rsid w:val="00A45AA4"/>
    <w:rsid w:val="00A56CEF"/>
    <w:rsid w:val="00A675AE"/>
    <w:rsid w:val="00A718E1"/>
    <w:rsid w:val="00A767E2"/>
    <w:rsid w:val="00A80046"/>
    <w:rsid w:val="00AA2B8C"/>
    <w:rsid w:val="00AB3875"/>
    <w:rsid w:val="00AC44AF"/>
    <w:rsid w:val="00AE3AB0"/>
    <w:rsid w:val="00AE4D5A"/>
    <w:rsid w:val="00B22178"/>
    <w:rsid w:val="00B24DF6"/>
    <w:rsid w:val="00B258E4"/>
    <w:rsid w:val="00B302D7"/>
    <w:rsid w:val="00B34B39"/>
    <w:rsid w:val="00B43374"/>
    <w:rsid w:val="00B5350D"/>
    <w:rsid w:val="00B55C00"/>
    <w:rsid w:val="00B567BD"/>
    <w:rsid w:val="00B62823"/>
    <w:rsid w:val="00B93B09"/>
    <w:rsid w:val="00BA0053"/>
    <w:rsid w:val="00BB61DD"/>
    <w:rsid w:val="00BB6D68"/>
    <w:rsid w:val="00BC4928"/>
    <w:rsid w:val="00BC66BA"/>
    <w:rsid w:val="00BD16A6"/>
    <w:rsid w:val="00BF1286"/>
    <w:rsid w:val="00BF5EFA"/>
    <w:rsid w:val="00C00631"/>
    <w:rsid w:val="00C038A0"/>
    <w:rsid w:val="00C06BF8"/>
    <w:rsid w:val="00C15C66"/>
    <w:rsid w:val="00C37308"/>
    <w:rsid w:val="00C44E29"/>
    <w:rsid w:val="00C50322"/>
    <w:rsid w:val="00C73249"/>
    <w:rsid w:val="00CB6703"/>
    <w:rsid w:val="00CD0EBE"/>
    <w:rsid w:val="00CD2EFB"/>
    <w:rsid w:val="00CF2DA4"/>
    <w:rsid w:val="00D021F1"/>
    <w:rsid w:val="00D06C5C"/>
    <w:rsid w:val="00D151C5"/>
    <w:rsid w:val="00D15295"/>
    <w:rsid w:val="00D30A85"/>
    <w:rsid w:val="00D3685C"/>
    <w:rsid w:val="00D40E11"/>
    <w:rsid w:val="00D4307C"/>
    <w:rsid w:val="00D4583E"/>
    <w:rsid w:val="00D47841"/>
    <w:rsid w:val="00D74401"/>
    <w:rsid w:val="00D831D5"/>
    <w:rsid w:val="00D93D3A"/>
    <w:rsid w:val="00DA1430"/>
    <w:rsid w:val="00DA734C"/>
    <w:rsid w:val="00DA779B"/>
    <w:rsid w:val="00DB1BD7"/>
    <w:rsid w:val="00DB5F20"/>
    <w:rsid w:val="00DC1463"/>
    <w:rsid w:val="00DC7EC4"/>
    <w:rsid w:val="00DE1B7D"/>
    <w:rsid w:val="00DE4C37"/>
    <w:rsid w:val="00DF0445"/>
    <w:rsid w:val="00DF2CFF"/>
    <w:rsid w:val="00DF345B"/>
    <w:rsid w:val="00E2447C"/>
    <w:rsid w:val="00E24F75"/>
    <w:rsid w:val="00E2749C"/>
    <w:rsid w:val="00E30B45"/>
    <w:rsid w:val="00E339A8"/>
    <w:rsid w:val="00E42C9B"/>
    <w:rsid w:val="00E54E82"/>
    <w:rsid w:val="00E66476"/>
    <w:rsid w:val="00E7691A"/>
    <w:rsid w:val="00E7747B"/>
    <w:rsid w:val="00E843E5"/>
    <w:rsid w:val="00E95032"/>
    <w:rsid w:val="00EA71C8"/>
    <w:rsid w:val="00EB6EB7"/>
    <w:rsid w:val="00EB6ECC"/>
    <w:rsid w:val="00EC3FF5"/>
    <w:rsid w:val="00EC509E"/>
    <w:rsid w:val="00ED2352"/>
    <w:rsid w:val="00F0479F"/>
    <w:rsid w:val="00F108EA"/>
    <w:rsid w:val="00F128CE"/>
    <w:rsid w:val="00F13BD5"/>
    <w:rsid w:val="00F21C22"/>
    <w:rsid w:val="00F27E8A"/>
    <w:rsid w:val="00F319D2"/>
    <w:rsid w:val="00F33536"/>
    <w:rsid w:val="00F42959"/>
    <w:rsid w:val="00F62A89"/>
    <w:rsid w:val="00F64ECF"/>
    <w:rsid w:val="00F82314"/>
    <w:rsid w:val="00FA18CA"/>
    <w:rsid w:val="00FA42ED"/>
    <w:rsid w:val="00FB0327"/>
    <w:rsid w:val="00FC6C8B"/>
    <w:rsid w:val="00FD3F84"/>
    <w:rsid w:val="00FD52B1"/>
    <w:rsid w:val="00FE4298"/>
    <w:rsid w:val="00FF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BB8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1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18C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D707C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707C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221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22178"/>
  </w:style>
  <w:style w:type="character" w:customStyle="1" w:styleId="CommentTextChar">
    <w:name w:val="Comment Text Char"/>
    <w:basedOn w:val="DefaultParagraphFont"/>
    <w:link w:val="CommentText"/>
    <w:uiPriority w:val="99"/>
    <w:rsid w:val="00B221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1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1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1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7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447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E24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t.rit.edu/api/degrees/undergraduate" TargetMode="External"/><Relationship Id="rId13" Type="http://schemas.openxmlformats.org/officeDocument/2006/relationships/hyperlink" Target="https://www.jqueryscript.net/lightbox/slider-popup-lightbo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ist.rit.edu/api/people/faculty" TargetMode="External"/><Relationship Id="rId12" Type="http://schemas.openxmlformats.org/officeDocument/2006/relationships/hyperlink" Target="https://datatables.n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ist.rit.edu/api/about" TargetMode="External"/><Relationship Id="rId11" Type="http://schemas.openxmlformats.org/officeDocument/2006/relationships/hyperlink" Target="http://ist.rit.edu/api/employment/employmentTab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sdoc.app" TargetMode="External"/><Relationship Id="rId10" Type="http://schemas.openxmlformats.org/officeDocument/2006/relationships/hyperlink" Target="http://ist.rit.edu/api/employment/coopTab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st.rit.edu/api/degrees/graduate" TargetMode="External"/><Relationship Id="rId14" Type="http://schemas.openxmlformats.org/officeDocument/2006/relationships/hyperlink" Target="http://nnattawat.github.io/fl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3AECBC-0048-4B28-8060-E085C2AEC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Mary LaBelle</dc:creator>
  <cp:keywords/>
  <dc:description/>
  <cp:lastModifiedBy>DS User</cp:lastModifiedBy>
  <cp:revision>222</cp:revision>
  <cp:lastPrinted>2018-05-03T14:55:00Z</cp:lastPrinted>
  <dcterms:created xsi:type="dcterms:W3CDTF">2018-05-03T14:55:00Z</dcterms:created>
  <dcterms:modified xsi:type="dcterms:W3CDTF">2023-03-24T00:14:00Z</dcterms:modified>
</cp:coreProperties>
</file>