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CAC" w:rsidRDefault="00654BE2">
      <w:pPr>
        <w:rPr>
          <w:lang w:val="en-US"/>
        </w:rPr>
      </w:pPr>
      <w:r>
        <w:rPr>
          <w:lang w:val="en-US"/>
        </w:rPr>
        <w:t>User service</w:t>
      </w:r>
    </w:p>
    <w:p w:rsidR="001437B9" w:rsidRDefault="00654BE2" w:rsidP="001B3EFB">
      <w:pPr>
        <w:pStyle w:val="a3"/>
        <w:numPr>
          <w:ilvl w:val="0"/>
          <w:numId w:val="1"/>
        </w:numPr>
        <w:rPr>
          <w:lang w:val="en-US"/>
        </w:rPr>
      </w:pPr>
      <w:r w:rsidRPr="00654BE2">
        <w:rPr>
          <w:lang w:val="en-US"/>
        </w:rPr>
        <w:t xml:space="preserve">Latency (response time) </w:t>
      </w:r>
      <w:r>
        <w:t>с</w:t>
      </w:r>
      <w:r w:rsidRPr="00654BE2">
        <w:rPr>
          <w:lang w:val="en-US"/>
        </w:rPr>
        <w:t xml:space="preserve"> </w:t>
      </w:r>
      <w:r>
        <w:t>квантилями</w:t>
      </w:r>
      <w:r w:rsidRPr="00654BE2">
        <w:rPr>
          <w:lang w:val="en-US"/>
        </w:rPr>
        <w:t xml:space="preserve"> </w:t>
      </w:r>
      <w:r>
        <w:t>по</w:t>
      </w:r>
      <w:r w:rsidRPr="00654BE2">
        <w:rPr>
          <w:lang w:val="en-US"/>
        </w:rPr>
        <w:t xml:space="preserve"> 0.5</w:t>
      </w:r>
    </w:p>
    <w:p w:rsidR="001B3EFB" w:rsidRPr="001B3EFB" w:rsidRDefault="00892387" w:rsidP="001B3EFB">
      <w:pPr>
        <w:ind w:left="-851"/>
        <w:rPr>
          <w:lang w:val="en-US"/>
        </w:rPr>
      </w:pPr>
      <w:r>
        <w:rPr>
          <w:noProof/>
        </w:rPr>
        <w:drawing>
          <wp:inline distT="0" distB="0" distL="0" distR="0" wp14:anchorId="6F802A54" wp14:editId="7EB68752">
            <wp:extent cx="5940425" cy="23393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E2" w:rsidRDefault="00654BE2" w:rsidP="00654BE2">
      <w:pPr>
        <w:pStyle w:val="a3"/>
        <w:rPr>
          <w:lang w:val="en-US"/>
        </w:rPr>
      </w:pPr>
    </w:p>
    <w:p w:rsidR="00654BE2" w:rsidRDefault="00654BE2" w:rsidP="00654BE2">
      <w:pPr>
        <w:pStyle w:val="a3"/>
        <w:numPr>
          <w:ilvl w:val="0"/>
          <w:numId w:val="1"/>
        </w:numPr>
        <w:rPr>
          <w:lang w:val="en-US"/>
        </w:rPr>
      </w:pPr>
      <w:r w:rsidRPr="00654BE2">
        <w:rPr>
          <w:lang w:val="en-US"/>
        </w:rPr>
        <w:t xml:space="preserve">Latency (response time) </w:t>
      </w:r>
      <w:r>
        <w:t>с</w:t>
      </w:r>
      <w:r w:rsidRPr="00654BE2">
        <w:rPr>
          <w:lang w:val="en-US"/>
        </w:rPr>
        <w:t xml:space="preserve"> </w:t>
      </w:r>
      <w:r>
        <w:t>квантилями</w:t>
      </w:r>
      <w:r w:rsidRPr="00654BE2">
        <w:rPr>
          <w:lang w:val="en-US"/>
        </w:rPr>
        <w:t xml:space="preserve"> </w:t>
      </w:r>
      <w:proofErr w:type="gramStart"/>
      <w:r>
        <w:t>по</w:t>
      </w:r>
      <w:r w:rsidR="001B3EFB" w:rsidRPr="001B3EFB">
        <w:rPr>
          <w:lang w:val="en-US"/>
        </w:rPr>
        <w:t xml:space="preserve"> </w:t>
      </w:r>
      <w:r w:rsidRPr="00654BE2">
        <w:rPr>
          <w:lang w:val="en-US"/>
        </w:rPr>
        <w:t xml:space="preserve"> 0.95</w:t>
      </w:r>
      <w:proofErr w:type="gramEnd"/>
    </w:p>
    <w:p w:rsidR="001B3EFB" w:rsidRPr="001B3EFB" w:rsidRDefault="0071299B" w:rsidP="001B3EFB">
      <w:pPr>
        <w:ind w:left="-851"/>
        <w:rPr>
          <w:lang w:val="en-US"/>
        </w:rPr>
      </w:pPr>
      <w:r>
        <w:rPr>
          <w:noProof/>
        </w:rPr>
        <w:drawing>
          <wp:inline distT="0" distB="0" distL="0" distR="0" wp14:anchorId="4AFCCCC4" wp14:editId="2F7D22E1">
            <wp:extent cx="5940425" cy="2325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E2" w:rsidRPr="00654BE2" w:rsidRDefault="00654BE2" w:rsidP="00654BE2">
      <w:pPr>
        <w:pStyle w:val="a3"/>
        <w:rPr>
          <w:lang w:val="en-US"/>
        </w:rPr>
      </w:pPr>
    </w:p>
    <w:p w:rsidR="00654BE2" w:rsidRDefault="00654BE2" w:rsidP="00654BE2">
      <w:pPr>
        <w:pStyle w:val="a3"/>
        <w:rPr>
          <w:lang w:val="en-US"/>
        </w:rPr>
      </w:pPr>
    </w:p>
    <w:p w:rsidR="00654BE2" w:rsidRDefault="00654BE2" w:rsidP="00654BE2">
      <w:pPr>
        <w:pStyle w:val="a3"/>
        <w:numPr>
          <w:ilvl w:val="0"/>
          <w:numId w:val="1"/>
        </w:numPr>
        <w:rPr>
          <w:lang w:val="en-US"/>
        </w:rPr>
      </w:pPr>
      <w:r w:rsidRPr="00654BE2">
        <w:rPr>
          <w:lang w:val="en-US"/>
        </w:rPr>
        <w:t xml:space="preserve">Latency (response time) </w:t>
      </w:r>
      <w:r>
        <w:t>с</w:t>
      </w:r>
      <w:r w:rsidRPr="00654BE2">
        <w:rPr>
          <w:lang w:val="en-US"/>
        </w:rPr>
        <w:t xml:space="preserve"> </w:t>
      </w:r>
      <w:r>
        <w:t>квантилями</w:t>
      </w:r>
      <w:r w:rsidRPr="00654BE2">
        <w:rPr>
          <w:lang w:val="en-US"/>
        </w:rPr>
        <w:t xml:space="preserve"> </w:t>
      </w:r>
      <w:r>
        <w:t>по</w:t>
      </w:r>
      <w:r w:rsidR="001B3EFB" w:rsidRPr="001B3EFB">
        <w:rPr>
          <w:lang w:val="en-US"/>
        </w:rPr>
        <w:t xml:space="preserve"> </w:t>
      </w:r>
      <w:r w:rsidRPr="00654BE2">
        <w:rPr>
          <w:lang w:val="en-US"/>
        </w:rPr>
        <w:t>0.99</w:t>
      </w:r>
    </w:p>
    <w:p w:rsidR="001B3EFB" w:rsidRPr="0071299B" w:rsidRDefault="0071299B" w:rsidP="0071299B">
      <w:pPr>
        <w:ind w:left="-709"/>
        <w:rPr>
          <w:lang w:val="en-US"/>
        </w:rPr>
      </w:pPr>
      <w:r>
        <w:rPr>
          <w:noProof/>
        </w:rPr>
        <w:drawing>
          <wp:inline distT="0" distB="0" distL="0" distR="0" wp14:anchorId="6114A679" wp14:editId="44B27820">
            <wp:extent cx="5801096" cy="26335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697" cy="26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B" w:rsidRDefault="001B3EFB" w:rsidP="00654BE2">
      <w:pPr>
        <w:pStyle w:val="a3"/>
        <w:rPr>
          <w:lang w:val="en-US"/>
        </w:rPr>
      </w:pPr>
    </w:p>
    <w:p w:rsidR="00654BE2" w:rsidRDefault="00654BE2" w:rsidP="00654BE2">
      <w:pPr>
        <w:pStyle w:val="a3"/>
        <w:numPr>
          <w:ilvl w:val="0"/>
          <w:numId w:val="1"/>
        </w:numPr>
        <w:rPr>
          <w:lang w:val="en-US"/>
        </w:rPr>
      </w:pPr>
      <w:r w:rsidRPr="00654BE2">
        <w:rPr>
          <w:lang w:val="en-US"/>
        </w:rPr>
        <w:t xml:space="preserve">Latency (response time) </w:t>
      </w:r>
      <w:r>
        <w:t>с</w:t>
      </w:r>
      <w:r w:rsidRPr="00654BE2">
        <w:rPr>
          <w:lang w:val="en-US"/>
        </w:rPr>
        <w:t xml:space="preserve"> </w:t>
      </w:r>
      <w:r>
        <w:t>квантилями</w:t>
      </w:r>
      <w:r w:rsidR="001B3EFB" w:rsidRPr="001B3EFB">
        <w:rPr>
          <w:lang w:val="en-US"/>
        </w:rPr>
        <w:t xml:space="preserve"> </w:t>
      </w:r>
      <w:r w:rsidRPr="00654BE2">
        <w:rPr>
          <w:lang w:val="en-US"/>
        </w:rPr>
        <w:t>max</w:t>
      </w:r>
    </w:p>
    <w:p w:rsidR="001B3EFB" w:rsidRPr="001B3EFB" w:rsidRDefault="0071299B" w:rsidP="001B3EFB">
      <w:pPr>
        <w:ind w:left="-709"/>
        <w:rPr>
          <w:lang w:val="en-US"/>
        </w:rPr>
      </w:pPr>
      <w:r>
        <w:rPr>
          <w:noProof/>
        </w:rPr>
        <w:drawing>
          <wp:inline distT="0" distB="0" distL="0" distR="0" wp14:anchorId="4B419C58" wp14:editId="3D941751">
            <wp:extent cx="5940425" cy="21964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B" w:rsidRPr="001B3EFB" w:rsidRDefault="001B3EFB" w:rsidP="00654BE2">
      <w:pPr>
        <w:pStyle w:val="a3"/>
        <w:numPr>
          <w:ilvl w:val="0"/>
          <w:numId w:val="1"/>
        </w:numPr>
        <w:rPr>
          <w:lang w:val="en-US"/>
        </w:rPr>
      </w:pPr>
      <w:r>
        <w:t>RPS</w:t>
      </w:r>
      <w:r>
        <w:t xml:space="preserve"> (200)</w:t>
      </w:r>
    </w:p>
    <w:p w:rsidR="001B3EFB" w:rsidRDefault="009D71FC" w:rsidP="001B3EFB">
      <w:pPr>
        <w:pStyle w:val="a3"/>
        <w:ind w:left="-709"/>
        <w:rPr>
          <w:lang w:val="en-US"/>
        </w:rPr>
      </w:pPr>
      <w:r>
        <w:rPr>
          <w:noProof/>
        </w:rPr>
        <w:drawing>
          <wp:inline distT="0" distB="0" distL="0" distR="0" wp14:anchorId="3EE3C6D2" wp14:editId="2BB61057">
            <wp:extent cx="5940425" cy="2974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B" w:rsidRPr="001B3EFB" w:rsidRDefault="001B3EFB" w:rsidP="001B3EFB">
      <w:pPr>
        <w:pStyle w:val="a3"/>
        <w:ind w:left="-709"/>
        <w:rPr>
          <w:lang w:val="en-US"/>
        </w:rPr>
      </w:pPr>
    </w:p>
    <w:p w:rsidR="001B3EFB" w:rsidRPr="001B3EFB" w:rsidRDefault="001B3EFB" w:rsidP="00654BE2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t>Error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(500)</w:t>
      </w:r>
    </w:p>
    <w:p w:rsidR="001B3EFB" w:rsidRPr="00E158EE" w:rsidRDefault="000F1E0D" w:rsidP="001B3EFB">
      <w:pPr>
        <w:pStyle w:val="a3"/>
        <w:ind w:left="-851"/>
      </w:pPr>
      <w:r>
        <w:rPr>
          <w:noProof/>
        </w:rPr>
        <w:drawing>
          <wp:inline distT="0" distB="0" distL="0" distR="0" wp14:anchorId="79F2702E" wp14:editId="6E5077AC">
            <wp:extent cx="5940425" cy="21748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E2" w:rsidRPr="00654BE2" w:rsidRDefault="00654BE2">
      <w:pPr>
        <w:rPr>
          <w:lang w:val="en-US"/>
        </w:rPr>
      </w:pPr>
      <w:bookmarkStart w:id="0" w:name="_GoBack"/>
      <w:bookmarkEnd w:id="0"/>
    </w:p>
    <w:sectPr w:rsidR="00654BE2" w:rsidRPr="00654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03253"/>
    <w:multiLevelType w:val="hybridMultilevel"/>
    <w:tmpl w:val="D02EF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BE2"/>
    <w:rsid w:val="0003449B"/>
    <w:rsid w:val="000B063C"/>
    <w:rsid w:val="000F1E0D"/>
    <w:rsid w:val="001437B9"/>
    <w:rsid w:val="001B3EFB"/>
    <w:rsid w:val="00654BE2"/>
    <w:rsid w:val="0071299B"/>
    <w:rsid w:val="00892387"/>
    <w:rsid w:val="009D71FC"/>
    <w:rsid w:val="00AE1CAC"/>
    <w:rsid w:val="00E1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77422"/>
  <w15:chartTrackingRefBased/>
  <w15:docId w15:val="{A1C0DE45-6E1D-4D57-91A7-53E4B80D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Загурская</dc:creator>
  <cp:keywords/>
  <dc:description/>
  <cp:lastModifiedBy>Наталья Загурская</cp:lastModifiedBy>
  <cp:revision>3</cp:revision>
  <dcterms:created xsi:type="dcterms:W3CDTF">2023-05-07T22:02:00Z</dcterms:created>
  <dcterms:modified xsi:type="dcterms:W3CDTF">2023-05-08T18:40:00Z</dcterms:modified>
</cp:coreProperties>
</file>