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A5" w:rsidRPr="002C4D27" w:rsidRDefault="003E5903" w:rsidP="00BD12D4">
      <w:pPr>
        <w:spacing w:after="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C4D27">
        <w:rPr>
          <w:rFonts w:ascii="Times New Roman" w:hAnsi="Times New Roman" w:cs="Times New Roman"/>
          <w:b/>
          <w:sz w:val="32"/>
          <w:szCs w:val="32"/>
          <w:highlight w:val="yellow"/>
        </w:rPr>
        <w:t>Глава 1. Время оттепели.</w:t>
      </w:r>
    </w:p>
    <w:p w:rsidR="00BD12D4" w:rsidRPr="002C4D27" w:rsidRDefault="00BD12D4" w:rsidP="00BD12D4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Предпосылки хрущевских реформ возникли в 50-60 годы. Этот период известен в истории, как оттепель, исчезало сталинское правление. После смерти Сталина в 1953 году, у власти неожиданно оказался Никита Хрущев. Долгое время на место генерального секретаря претендовал Лаврентий Берия, но Хрущеву и его сподвижникам удалось вовремя провести партийную чистку и сместить очевидного кандидата со всех должностей. Время пребывания Хрущева у власти знаменито введением реформ в различных сферах жизнедеятельности и общественности. Но его реформы не всегда несли пользу и были одобрены населением.</w:t>
      </w:r>
      <w:r w:rsidRPr="002C4D27">
        <w:rPr>
          <w:highlight w:val="yellow"/>
        </w:rPr>
        <w:t xml:space="preserve"> </w:t>
      </w:r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Период нахождения у власти Хрущева называют временем неожиданных государственных реформ. </w:t>
      </w:r>
    </w:p>
    <w:p w:rsidR="00BD12D4" w:rsidRPr="002C4D27" w:rsidRDefault="00BD12D4" w:rsidP="00BD12D4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 Хрущевские реформы давали возможность понять множество вопросов, связанных с позицией сталинского общества. Возник вопрос о производстве, о средствах потребления.</w:t>
      </w:r>
    </w:p>
    <w:p w:rsidR="00BD12D4" w:rsidRPr="002C4D27" w:rsidRDefault="00BD12D4" w:rsidP="00BD12D4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Население находилось в не лучшем положении, благосостояние было на низком уровне. Именно поэтому после смерти Сталина происходило активное изменение в сельскохозяйственной промышленности. Повышался 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yellow"/>
        </w:rPr>
        <w:t>товарооборот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 и активизировалась торговля, стала постоянная денежная система.</w:t>
      </w:r>
    </w:p>
    <w:p w:rsidR="00BD12D4" w:rsidRDefault="00BD12D4" w:rsidP="00BD12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Действия Никиты Сергеевича у власти не были последовательными, что привело к кризису в экономике и смещению его с должности. Какие же основные реформы удалось провести Хрущеву, и можно ли выделить их недостатки?</w:t>
      </w:r>
    </w:p>
    <w:p w:rsidR="006D4E1E" w:rsidRPr="002C4D27" w:rsidRDefault="00BD12D4" w:rsidP="006D4E1E">
      <w:pPr>
        <w:spacing w:after="0"/>
        <w:rPr>
          <w:rFonts w:ascii="Times New Roman" w:hAnsi="Times New Roman" w:cs="Times New Roman"/>
          <w:b/>
          <w:sz w:val="32"/>
          <w:szCs w:val="32"/>
          <w:highlight w:val="green"/>
        </w:rPr>
      </w:pPr>
      <w:r w:rsidRPr="002C4D27">
        <w:rPr>
          <w:rFonts w:ascii="Times New Roman" w:hAnsi="Times New Roman" w:cs="Times New Roman"/>
          <w:b/>
          <w:sz w:val="32"/>
          <w:szCs w:val="32"/>
          <w:highlight w:val="green"/>
        </w:rPr>
        <w:t>Глава 2. Реформы Хрущева.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  <w:u w:val="single"/>
        </w:rPr>
        <w:t>Аграрная реформа</w:t>
      </w:r>
      <w:r w:rsidRPr="002C4D27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1) Колхозы и совхозы получили кредиты, новую технику;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2) С середины 50-х начался новый этап укрепления колхозов. 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green"/>
        </w:rPr>
        <w:t>Многие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 из которых были преобразованы в совхозы;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3) В марте 1958 было ликвидировано МТС, что подорвало экономику колхозов, не 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green"/>
        </w:rPr>
        <w:t>имея выбора они выкупали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 машины и сразу оказывались в тяжелом финансовом положении;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4) Повсеместное внедрение кукурузы;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5) В 1954 году началось освоение целины;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6) Крестьяне освободились от сверхдохода.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  <w:u w:val="single"/>
        </w:rPr>
        <w:t>Военная реформа</w:t>
      </w:r>
      <w:r w:rsidRPr="002C4D27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1) Советская Армия и флот были перевооружены ракетно-ядерным оружием;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2) СССР достиг паритета с США по соотношению военной силы;</w:t>
      </w:r>
    </w:p>
    <w:p w:rsidR="006D4E1E" w:rsidRPr="006D4E1E" w:rsidRDefault="006D4E1E" w:rsidP="006D4E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3) Были рассмотрены идеи политики мирного сосуществования госуда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green"/>
        </w:rPr>
        <w:t>рств с р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green"/>
        </w:rPr>
        <w:t>азличным социальным строем. Был сделан вывод о возможности предотвращения войны.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Социал</w:t>
      </w:r>
      <w:r w:rsidR="00B42C93" w:rsidRPr="002C4D27">
        <w:rPr>
          <w:rFonts w:ascii="Times New Roman" w:hAnsi="Times New Roman" w:cs="Times New Roman"/>
          <w:sz w:val="28"/>
          <w:szCs w:val="28"/>
          <w:highlight w:val="yellow"/>
          <w:u w:val="single"/>
        </w:rPr>
        <w:t>ьная реформа</w:t>
      </w:r>
      <w:r w:rsidRPr="002C4D27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1) Принят закон о пенсиях;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2) Увеличилось продолжение декретного отпуска для женщин;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3) Отменяется плата за обучение в старших классах школ и вузах;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4) Вводится обязательное восьмилетнее обучение в школах;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5) Осуществлен перевод рабочих на шести и семичасовой рабочий день;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6) Широко развертывается жилищное строительство на основе индустриальных методов;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7) Расширяются права союзных республик;</w:t>
      </w:r>
    </w:p>
    <w:p w:rsidR="006D4E1E" w:rsidRPr="006D4E1E" w:rsidRDefault="006D4E1E" w:rsidP="006D4E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8) Восстанавливаются права репрессированных в годы войны народов: чеченцев, ингушей, карачаевцев, калмыков.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  <w:u w:val="single"/>
        </w:rPr>
        <w:t>Реформ</w:t>
      </w:r>
      <w:r w:rsidR="00B42C93" w:rsidRPr="002C4D27">
        <w:rPr>
          <w:rFonts w:ascii="Times New Roman" w:hAnsi="Times New Roman" w:cs="Times New Roman"/>
          <w:sz w:val="28"/>
          <w:szCs w:val="28"/>
          <w:highlight w:val="green"/>
          <w:u w:val="single"/>
        </w:rPr>
        <w:t>а управления</w:t>
      </w:r>
      <w:r w:rsidRPr="002C4D27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1) Расширились хозяйственные права союзных республик путем передачи вопросов, которые раньше решались в центре;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2) Сократился управленческий аппарат;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3) Упразднены отраслевые министерства;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4) Страна разделена на 105 экономических районов;</w:t>
      </w:r>
    </w:p>
    <w:p w:rsidR="006D4E1E" w:rsidRPr="006D4E1E" w:rsidRDefault="006D4E1E" w:rsidP="006D4E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5) Созданы совнархозы.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Реформа школы</w:t>
      </w:r>
      <w:r w:rsidRPr="002C4D27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1) Средняя школа стала единой и стала однообразной;</w:t>
      </w:r>
    </w:p>
    <w:p w:rsidR="006D4E1E" w:rsidRPr="002C4D27" w:rsidRDefault="006D4E1E" w:rsidP="006D4E1E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2) Все желающие получить полное среднее образование должны были учиться либо в средней политехнической школе, либо в среднем ПТУ, либо в вечерних и заочных школах;</w:t>
      </w:r>
    </w:p>
    <w:p w:rsidR="006D4E1E" w:rsidRPr="006D4E1E" w:rsidRDefault="006D4E1E" w:rsidP="006D4E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>3) Упал интерес к гуманитарным предметам.</w:t>
      </w:r>
    </w:p>
    <w:p w:rsidR="006D4E1E" w:rsidRPr="002C4D27" w:rsidRDefault="006D4E1E" w:rsidP="00027133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  <w:u w:val="single"/>
        </w:rPr>
        <w:t>Политические реформы</w:t>
      </w:r>
      <w:r w:rsidRPr="002C4D27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:rsidR="006D4E1E" w:rsidRPr="002C4D27" w:rsidRDefault="00027133" w:rsidP="00027133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1)П</w:t>
      </w:r>
      <w:r w:rsidR="006D4E1E" w:rsidRPr="002C4D27">
        <w:rPr>
          <w:rFonts w:ascii="Times New Roman" w:hAnsi="Times New Roman" w:cs="Times New Roman"/>
          <w:sz w:val="28"/>
          <w:szCs w:val="28"/>
          <w:highlight w:val="green"/>
        </w:rPr>
        <w:t>одчинил МВД и КГБ местным партийным органам;</w:t>
      </w:r>
    </w:p>
    <w:p w:rsidR="006D4E1E" w:rsidRPr="002C4D27" w:rsidRDefault="00027133" w:rsidP="006D4E1E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2)П</w:t>
      </w:r>
      <w:r w:rsidR="006D4E1E"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рекратил репрессии, провел пересмотр дел, реабилитацию заключенных, изменил систему </w:t>
      </w:r>
      <w:proofErr w:type="spellStart"/>
      <w:r w:rsidR="006D4E1E" w:rsidRPr="002C4D27">
        <w:rPr>
          <w:rFonts w:ascii="Times New Roman" w:hAnsi="Times New Roman" w:cs="Times New Roman"/>
          <w:sz w:val="28"/>
          <w:szCs w:val="28"/>
          <w:highlight w:val="green"/>
        </w:rPr>
        <w:t>ГУЛАГа</w:t>
      </w:r>
      <w:proofErr w:type="spellEnd"/>
      <w:r w:rsidR="006D4E1E" w:rsidRPr="002C4D27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6D4E1E" w:rsidRPr="006D4E1E" w:rsidRDefault="00027133" w:rsidP="006D4E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>3)Н</w:t>
      </w:r>
      <w:r w:rsidR="006D4E1E" w:rsidRPr="002C4D27">
        <w:rPr>
          <w:rFonts w:ascii="Times New Roman" w:hAnsi="Times New Roman" w:cs="Times New Roman"/>
          <w:sz w:val="28"/>
          <w:szCs w:val="28"/>
          <w:highlight w:val="green"/>
        </w:rPr>
        <w:t>а ХХ съезде партии в феврале 1956 года выступил с докладом о культе личности Сталина.</w:t>
      </w:r>
    </w:p>
    <w:p w:rsidR="00027133" w:rsidRDefault="00027133" w:rsidP="006D4E1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27133">
        <w:rPr>
          <w:rFonts w:ascii="Times New Roman" w:hAnsi="Times New Roman" w:cs="Times New Roman"/>
          <w:b/>
          <w:sz w:val="32"/>
          <w:szCs w:val="32"/>
        </w:rPr>
        <w:t>Глава 3. Недостатки реформ.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C11C30" w:rsidTr="00043DBE">
        <w:tc>
          <w:tcPr>
            <w:tcW w:w="4785" w:type="dxa"/>
          </w:tcPr>
          <w:p w:rsidR="00043DBE" w:rsidRPr="004E0BF8" w:rsidRDefault="00043DBE" w:rsidP="00043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BF8">
              <w:rPr>
                <w:rFonts w:ascii="Times New Roman" w:hAnsi="Times New Roman" w:cs="Times New Roman"/>
                <w:b/>
                <w:sz w:val="28"/>
                <w:szCs w:val="28"/>
              </w:rPr>
              <w:t>Реформа</w:t>
            </w:r>
          </w:p>
        </w:tc>
        <w:tc>
          <w:tcPr>
            <w:tcW w:w="4786" w:type="dxa"/>
          </w:tcPr>
          <w:p w:rsidR="00043DBE" w:rsidRPr="004E0BF8" w:rsidRDefault="00043DBE" w:rsidP="00043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BF8">
              <w:rPr>
                <w:rFonts w:ascii="Times New Roman" w:hAnsi="Times New Roman" w:cs="Times New Roman"/>
                <w:b/>
                <w:sz w:val="28"/>
                <w:szCs w:val="28"/>
              </w:rPr>
              <w:t>Недостатки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043DBE" w:rsidP="006D4E1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1)Последовательное внедрение в социалистическую модель экономики рыночных элементов</w:t>
            </w:r>
          </w:p>
        </w:tc>
        <w:tc>
          <w:tcPr>
            <w:tcW w:w="4786" w:type="dxa"/>
          </w:tcPr>
          <w:p w:rsidR="00043DBE" w:rsidRPr="002C4D27" w:rsidRDefault="00043DBE" w:rsidP="006D4E1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Реформа привела к тому, что на долгие годы прекратились выплаты по облигациям, а это привело к существенным денежным потерям </w:t>
            </w: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среди населения. К тому же, наблюдалось общее повышение цен на многие группы товаров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043DBE" w:rsidP="00043DBE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  <w:lastRenderedPageBreak/>
              <w:t>2)Антирелигиозная кампания 1954-1964 годов</w:t>
            </w:r>
          </w:p>
        </w:tc>
        <w:tc>
          <w:tcPr>
            <w:tcW w:w="4786" w:type="dxa"/>
          </w:tcPr>
          <w:p w:rsidR="00043DBE" w:rsidRPr="002C4D27" w:rsidRDefault="00043DBE" w:rsidP="00043DBE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highlight w:val="green"/>
              </w:rPr>
            </w:pPr>
            <w:r w:rsidRPr="002C4D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 xml:space="preserve">Антирелигиозная кампания, по </w:t>
            </w:r>
            <w:proofErr w:type="gramStart"/>
            <w:r w:rsidRPr="002C4D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сути</w:t>
            </w:r>
            <w:proofErr w:type="gramEnd"/>
            <w:r w:rsidRPr="002C4D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 xml:space="preserve"> не принесла никаких результатов, ведь люди продолжали посещать церковь, развешивать дома иконы. Противопоставление власти генерального секретаря церковному влиянию, Хрущевым было проиграно, а это сказалось и на его авторитете среди граждан</w:t>
            </w:r>
            <w:r w:rsidRPr="002C4D27">
              <w:rPr>
                <w:rFonts w:ascii="Helvetica" w:hAnsi="Helvetica" w:cs="Helvetica"/>
                <w:color w:val="000000" w:themeColor="text1"/>
                <w:sz w:val="17"/>
                <w:szCs w:val="17"/>
                <w:highlight w:val="green"/>
              </w:rPr>
              <w:t>.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043DBE" w:rsidP="00043D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3)</w:t>
            </w:r>
            <w:proofErr w:type="spellStart"/>
            <w:r w:rsidR="00D0352C"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Развеив</w:t>
            </w: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ание</w:t>
            </w:r>
            <w:proofErr w:type="spellEnd"/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культа Сталина и </w:t>
            </w:r>
            <w:proofErr w:type="spellStart"/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антиреформы</w:t>
            </w:r>
            <w:proofErr w:type="spellEnd"/>
          </w:p>
        </w:tc>
        <w:tc>
          <w:tcPr>
            <w:tcW w:w="4786" w:type="dxa"/>
          </w:tcPr>
          <w:p w:rsidR="00043DBE" w:rsidRPr="002C4D27" w:rsidRDefault="00043DBE" w:rsidP="00043D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сознании народа, Сталин был великим лидером, и желание Хрущева «оклеветать» вождя вызывало негодование. К тому же, Никита Сергеевич делал слишком большой акцент на отмене всех сталинских реформ, что только тормозило развитие экономики и социальной сферы.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4E0BF8" w:rsidP="004E0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  <w:t>4)Международные реформы</w:t>
            </w:r>
          </w:p>
        </w:tc>
        <w:tc>
          <w:tcPr>
            <w:tcW w:w="4786" w:type="dxa"/>
          </w:tcPr>
          <w:p w:rsidR="00043DBE" w:rsidRPr="002C4D27" w:rsidRDefault="00873DAC" w:rsidP="00873DA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Возведение Берлинской стены и </w:t>
            </w:r>
            <w:proofErr w:type="spellStart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Карибский</w:t>
            </w:r>
            <w:proofErr w:type="spellEnd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кризис в 1962 году чуть было не привело к</w:t>
            </w:r>
            <w:proofErr w:type="gramStart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Т</w:t>
            </w:r>
            <w:proofErr w:type="gramEnd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ретьей Мировой войне. СССР балансировало в международном плане на тонкой грани, и война могла развязаться в любой момент. Здесь, опять же, проявлялась непоследовательность реформ Хрущева.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F334F9" w:rsidP="00873DA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5)</w:t>
            </w:r>
            <w:r w:rsidR="00873DAC"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Школьная реформа </w:t>
            </w:r>
          </w:p>
        </w:tc>
        <w:tc>
          <w:tcPr>
            <w:tcW w:w="4786" w:type="dxa"/>
          </w:tcPr>
          <w:p w:rsidR="00043DBE" w:rsidRPr="002C4D27" w:rsidRDefault="00F334F9" w:rsidP="00F334F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Хрущев отказался от модели средней школы, введя в оборот обязательное обучение в 8 классов и последующие 3 года трудовой школы. Таким </w:t>
            </w:r>
            <w:proofErr w:type="gramStart"/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образом</w:t>
            </w:r>
            <w:proofErr w:type="gramEnd"/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генеральный секретарь хотел приблизить школу к реальной жизни, но добился лишь общего снижения успеваемости. К тому же, привлечение интеллигенции к рабочим специальностям приводило к недовольству и выступлениям.</w:t>
            </w:r>
          </w:p>
        </w:tc>
      </w:tr>
      <w:tr w:rsidR="00C11C30" w:rsidTr="00043DBE">
        <w:tc>
          <w:tcPr>
            <w:tcW w:w="4785" w:type="dxa"/>
          </w:tcPr>
          <w:p w:rsidR="00043DBE" w:rsidRPr="002C4D27" w:rsidRDefault="00F334F9" w:rsidP="00F334F9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  <w:t>6)Кадровые реформы внутри партии</w:t>
            </w:r>
          </w:p>
        </w:tc>
        <w:tc>
          <w:tcPr>
            <w:tcW w:w="4786" w:type="dxa"/>
          </w:tcPr>
          <w:p w:rsidR="00043DBE" w:rsidRPr="002C4D27" w:rsidRDefault="00F334F9" w:rsidP="00F334F9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Молодые кадры не могли рассчитывать на высокие должности, продвижение по карьерной лестнице внутри партии происходило очень </w:t>
            </w: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lastRenderedPageBreak/>
              <w:t>тяжело. Борьба с культом Сталина привела к тому, что многие уважаемые люди, поддерживающие бывшего лидера, лишились работы. Также генеральный секретарь вводил так называемую реформу «несменяемости кадров», приводящую к тому, что один и тот же человек мог занимать конкретную должность до конца жизни вне зависимости от его профессиональных успехов.</w:t>
            </w:r>
          </w:p>
        </w:tc>
      </w:tr>
      <w:tr w:rsidR="00C11C30" w:rsidTr="00043DBE">
        <w:tc>
          <w:tcPr>
            <w:tcW w:w="4785" w:type="dxa"/>
          </w:tcPr>
          <w:p w:rsidR="00F334F9" w:rsidRPr="002C4D27" w:rsidRDefault="00F334F9" w:rsidP="00F334F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lastRenderedPageBreak/>
              <w:t>7)Военные реформы конца 50-х, начала 60-х годов</w:t>
            </w:r>
          </w:p>
          <w:p w:rsidR="00043DBE" w:rsidRPr="002C4D27" w:rsidRDefault="00043DBE" w:rsidP="00F334F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</w:p>
        </w:tc>
        <w:tc>
          <w:tcPr>
            <w:tcW w:w="4786" w:type="dxa"/>
          </w:tcPr>
          <w:p w:rsidR="00043DBE" w:rsidRPr="002C4D27" w:rsidRDefault="00F334F9" w:rsidP="00F334F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Масштабные сокращения личного состава, техники и вооружений стали тяжёлым испытанием для армии. Проводившиеся бездумно и в спешке они привели к уменьшению боевого потенциала войск и стали причиной социальных неурядиц миллионов офицеров и членов их семей.</w:t>
            </w:r>
          </w:p>
        </w:tc>
      </w:tr>
      <w:tr w:rsidR="00043DBE" w:rsidTr="00043DBE">
        <w:tc>
          <w:tcPr>
            <w:tcW w:w="4785" w:type="dxa"/>
          </w:tcPr>
          <w:p w:rsidR="00043DBE" w:rsidRPr="002C4D27" w:rsidRDefault="00C11C30" w:rsidP="00C11C3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  <w:u w:val="single"/>
              </w:rPr>
              <w:t>8)Социальные реформы 1957-1965 годов</w:t>
            </w:r>
          </w:p>
        </w:tc>
        <w:tc>
          <w:tcPr>
            <w:tcW w:w="4786" w:type="dxa"/>
          </w:tcPr>
          <w:p w:rsidR="00043DBE" w:rsidRPr="002C4D27" w:rsidRDefault="00C11C30" w:rsidP="00C11C3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Увеличение жилищного фонда никак не влияло </w:t>
            </w:r>
            <w:proofErr w:type="gramStart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на право собственно</w:t>
            </w:r>
            <w:proofErr w:type="gramEnd"/>
            <w:r w:rsidRPr="002C4D2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, а о приватизации можно было только мечтать. К тому же, реформы Хрущева не были последовательными, что приводило к выступлениям рабочих.</w:t>
            </w:r>
          </w:p>
        </w:tc>
      </w:tr>
    </w:tbl>
    <w:p w:rsidR="00043DBE" w:rsidRPr="002C4D27" w:rsidRDefault="00C11C30" w:rsidP="006D4E1E">
      <w:pPr>
        <w:spacing w:after="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C4D27">
        <w:rPr>
          <w:rFonts w:ascii="Times New Roman" w:hAnsi="Times New Roman" w:cs="Times New Roman"/>
          <w:b/>
          <w:sz w:val="32"/>
          <w:szCs w:val="32"/>
          <w:highlight w:val="yellow"/>
        </w:rPr>
        <w:t>Глава 4. Актуальность.</w:t>
      </w:r>
    </w:p>
    <w:p w:rsidR="00C11C30" w:rsidRDefault="00EF2170" w:rsidP="00EF21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Актуальность изучения хрущевских реформ может дать важный урок главе  государства. Хрущев и его действия в роли главы государства являются ярким примером противоречивости в реформаторской деятельности. С одной стороны он старался укрепить сельское хозяйство и улучшить состояние обычных людей. Но с другой, его реформы, чаще не доведенные до конца, оказали ущерб экономики нашей страны. Таким 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yellow"/>
        </w:rPr>
        <w:t>образом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 хрущевские реформы, а точнее сказать их анали</w:t>
      </w:r>
      <w:r w:rsidR="00D0352C" w:rsidRPr="002C4D27">
        <w:rPr>
          <w:rFonts w:ascii="Times New Roman" w:hAnsi="Times New Roman" w:cs="Times New Roman"/>
          <w:sz w:val="28"/>
          <w:szCs w:val="28"/>
          <w:highlight w:val="yellow"/>
        </w:rPr>
        <w:t>тика и учет ошибок, могут дать хороший урок в политике развития государства</w:t>
      </w:r>
      <w:r w:rsidRPr="002C4D27">
        <w:rPr>
          <w:rFonts w:ascii="Times New Roman" w:hAnsi="Times New Roman" w:cs="Times New Roman"/>
          <w:sz w:val="28"/>
          <w:szCs w:val="28"/>
          <w:highlight w:val="yellow"/>
        </w:rPr>
        <w:t xml:space="preserve"> для политической элиты.</w:t>
      </w:r>
    </w:p>
    <w:p w:rsidR="00D0352C" w:rsidRPr="002C4D27" w:rsidRDefault="00D0352C" w:rsidP="00D035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2C4D27">
        <w:rPr>
          <w:rFonts w:ascii="Times New Roman" w:hAnsi="Times New Roman" w:cs="Times New Roman"/>
          <w:b/>
          <w:sz w:val="28"/>
          <w:szCs w:val="28"/>
          <w:highlight w:val="green"/>
        </w:rPr>
        <w:t>Глава 5. Итоги.</w:t>
      </w:r>
    </w:p>
    <w:p w:rsidR="00043DBE" w:rsidRPr="00043DBE" w:rsidRDefault="00D0352C" w:rsidP="00D035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За годы нахождения у власти, Никита Сергеевич неоднократно менял линию своей политики. </w:t>
      </w:r>
      <w:proofErr w:type="gramStart"/>
      <w:r w:rsidRPr="002C4D27">
        <w:rPr>
          <w:rFonts w:ascii="Times New Roman" w:hAnsi="Times New Roman" w:cs="Times New Roman"/>
          <w:sz w:val="28"/>
          <w:szCs w:val="28"/>
          <w:highlight w:val="green"/>
        </w:rPr>
        <w:t>И если первый годы его правления неизменно называли «оттепелью», то к началу 60-х годов, СССР оказался в эпицентре крупнейшего политического кризиса за последние 20 лет.</w:t>
      </w:r>
      <w:proofErr w:type="gramEnd"/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 Подобная непоследовательность наблюдалась во всем. Многие реформы не были </w:t>
      </w:r>
      <w:r w:rsidRPr="002C4D27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доведены до конца, а некоторые из них, например, </w:t>
      </w:r>
      <w:proofErr w:type="spellStart"/>
      <w:r w:rsidRPr="002C4D27">
        <w:rPr>
          <w:rFonts w:ascii="Times New Roman" w:hAnsi="Times New Roman" w:cs="Times New Roman"/>
          <w:sz w:val="28"/>
          <w:szCs w:val="28"/>
          <w:highlight w:val="green"/>
        </w:rPr>
        <w:t>развеивание</w:t>
      </w:r>
      <w:proofErr w:type="spellEnd"/>
      <w:r w:rsidRPr="002C4D27">
        <w:rPr>
          <w:rFonts w:ascii="Times New Roman" w:hAnsi="Times New Roman" w:cs="Times New Roman"/>
          <w:sz w:val="28"/>
          <w:szCs w:val="28"/>
          <w:highlight w:val="green"/>
        </w:rPr>
        <w:t xml:space="preserve"> культа Сталина основывались на личном отношении Хрущева к политике и экономике. К началу 60-х годов СССР оказалась в глубоком экономическом кризисе, объяснить который также можно было непоследовательностью реформ. Хрущев хотел сохранить социалистическую модель власти, но при этом приблизить страну к демократическим нормам Запада. Возмущение нелогичности политики слышались как со стороны простых людей, так и со стороны членов партии.</w:t>
      </w:r>
      <w:r w:rsidRPr="00D0352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3DBE" w:rsidRPr="00043DBE" w:rsidSect="003A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44C23"/>
    <w:multiLevelType w:val="hybridMultilevel"/>
    <w:tmpl w:val="E0AE0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41B5D"/>
    <w:multiLevelType w:val="hybridMultilevel"/>
    <w:tmpl w:val="E6060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5903"/>
    <w:rsid w:val="00027133"/>
    <w:rsid w:val="00043DBE"/>
    <w:rsid w:val="002C4D27"/>
    <w:rsid w:val="003A7EA5"/>
    <w:rsid w:val="003E5903"/>
    <w:rsid w:val="004E0BF8"/>
    <w:rsid w:val="006D4E1E"/>
    <w:rsid w:val="00873DAC"/>
    <w:rsid w:val="00A50F23"/>
    <w:rsid w:val="00B42C93"/>
    <w:rsid w:val="00BD12D4"/>
    <w:rsid w:val="00C11C30"/>
    <w:rsid w:val="00D0352C"/>
    <w:rsid w:val="00EF2170"/>
    <w:rsid w:val="00F3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33"/>
    <w:pPr>
      <w:ind w:left="720"/>
      <w:contextualSpacing/>
    </w:pPr>
  </w:style>
  <w:style w:type="table" w:styleId="a4">
    <w:name w:val="Table Grid"/>
    <w:basedOn w:val="a1"/>
    <w:uiPriority w:val="59"/>
    <w:rsid w:val="00043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2020-12-14T15:39:00Z</dcterms:created>
  <dcterms:modified xsi:type="dcterms:W3CDTF">2020-12-14T21:09:00Z</dcterms:modified>
</cp:coreProperties>
</file>