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4B" w:rsidRPr="00092883" w:rsidRDefault="003E784B" w:rsidP="00EF3421">
      <w:pPr>
        <w:spacing w:after="0" w:line="276" w:lineRule="auto"/>
        <w:jc w:val="center"/>
        <w:rPr>
          <w:b/>
          <w:bCs/>
        </w:rPr>
      </w:pPr>
      <w:bookmarkStart w:id="0" w:name="_GoBack"/>
      <w:bookmarkEnd w:id="0"/>
      <w:r w:rsidRPr="00092883">
        <w:rPr>
          <w:b/>
          <w:bCs/>
        </w:rPr>
        <w:t>Дисциплина «Информатика»</w:t>
      </w:r>
    </w:p>
    <w:p w:rsidR="003E784B" w:rsidRPr="00D950A1" w:rsidRDefault="003E784B" w:rsidP="00EF3421">
      <w:pPr>
        <w:spacing w:after="0" w:line="276" w:lineRule="auto"/>
        <w:jc w:val="center"/>
        <w:rPr>
          <w:b/>
          <w:bCs/>
          <w:lang w:val="en-US"/>
        </w:rPr>
      </w:pPr>
      <w:r w:rsidRPr="00092883">
        <w:rPr>
          <w:b/>
          <w:bCs/>
        </w:rPr>
        <w:t xml:space="preserve">Рабочая тетрадь № </w:t>
      </w:r>
      <w:r w:rsidR="004E3347">
        <w:rPr>
          <w:b/>
          <w:bCs/>
        </w:rPr>
        <w:t>4</w:t>
      </w:r>
    </w:p>
    <w:p w:rsidR="001C4D8C" w:rsidRPr="001C4D8C" w:rsidRDefault="001C4D8C" w:rsidP="00EF3421">
      <w:pPr>
        <w:spacing w:after="0" w:line="276" w:lineRule="auto"/>
        <w:jc w:val="center"/>
        <w:rPr>
          <w:b/>
          <w:bCs/>
          <w:lang w:val="en-US"/>
        </w:rPr>
      </w:pPr>
    </w:p>
    <w:tbl>
      <w:tblPr>
        <w:tblStyle w:val="a5"/>
        <w:tblW w:w="0" w:type="auto"/>
        <w:tblBorders>
          <w:top w:val="none" w:sz="0" w:space="0" w:color="auto"/>
          <w:left w:val="thinThickThinMediumGap" w:sz="24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1"/>
      </w:tblGrid>
      <w:tr w:rsidR="001C4D8C" w:rsidTr="001C4D8C">
        <w:tc>
          <w:tcPr>
            <w:tcW w:w="9571" w:type="dxa"/>
          </w:tcPr>
          <w:p w:rsidR="00C67F93" w:rsidRPr="00C67F93" w:rsidRDefault="004E3347" w:rsidP="00C67F93">
            <w:pPr>
              <w:spacing w:line="276" w:lineRule="auto"/>
              <w:ind w:firstLine="709"/>
              <w:jc w:val="both"/>
              <w:rPr>
                <w:rFonts w:eastAsia="Calibri" w:cs="Times New Roman"/>
              </w:rPr>
            </w:pPr>
            <w:r w:rsidRPr="00635885">
              <w:t>Высказывание – это некоторое утверждение, которое</w:t>
            </w:r>
            <w:r>
              <w:t xml:space="preserve"> может быть истинным или ложным</w:t>
            </w:r>
            <w:r w:rsidR="00C67F93" w:rsidRPr="00C67F93">
              <w:rPr>
                <w:rFonts w:eastAsia="Calibri" w:cs="Times New Roman"/>
              </w:rPr>
              <w:t>.</w:t>
            </w:r>
          </w:p>
          <w:p w:rsidR="004E3347" w:rsidRPr="00635885" w:rsidRDefault="004E3347" w:rsidP="004E3347">
            <w:pPr>
              <w:ind w:firstLine="709"/>
            </w:pPr>
            <w:r w:rsidRPr="00635885">
              <w:t>Если высказывание A истинно, то мы будем писать A = 1, если A ложно, то пишем A = 0.</w:t>
            </w:r>
          </w:p>
          <w:p w:rsidR="004E3347" w:rsidRPr="00635885" w:rsidRDefault="004E3347" w:rsidP="004E3347">
            <w:pPr>
              <w:ind w:firstLine="709"/>
            </w:pPr>
            <w:r w:rsidRPr="00635885">
              <w:t>Математическая логика не занимается вопросами истинности или ложности конкретных высказываний! Для нас высказывания X, Y, Z – это просто переменные, которые могут принимать значения 0 или 1.</w:t>
            </w:r>
          </w:p>
          <w:p w:rsidR="00B538AF" w:rsidRPr="00B538AF" w:rsidRDefault="004E3347" w:rsidP="00B51DA3">
            <w:pPr>
              <w:ind w:firstLine="709"/>
              <w:jc w:val="both"/>
            </w:pPr>
            <w:r w:rsidRPr="00635885">
              <w:t xml:space="preserve">Операции с переменными, принимающими значения 0 и 1, называются булевой алгеброй. </w:t>
            </w:r>
          </w:p>
        </w:tc>
      </w:tr>
    </w:tbl>
    <w:p w:rsidR="001C4D8C" w:rsidRDefault="001C4D8C" w:rsidP="00EF3421">
      <w:pPr>
        <w:spacing w:after="0" w:line="276" w:lineRule="auto"/>
        <w:ind w:firstLine="709"/>
        <w:jc w:val="both"/>
      </w:pPr>
    </w:p>
    <w:p w:rsidR="00DC30DE" w:rsidRPr="00DC30DE" w:rsidRDefault="00DC30DE" w:rsidP="00EF3421">
      <w:pPr>
        <w:spacing w:after="0" w:line="276" w:lineRule="auto"/>
        <w:ind w:firstLine="709"/>
        <w:jc w:val="both"/>
      </w:pPr>
    </w:p>
    <w:tbl>
      <w:tblPr>
        <w:tblStyle w:val="a5"/>
        <w:tblW w:w="5000" w:type="pct"/>
        <w:tblLayout w:type="fixed"/>
        <w:tblLook w:val="04A0"/>
      </w:tblPr>
      <w:tblGrid>
        <w:gridCol w:w="419"/>
        <w:gridCol w:w="9152"/>
      </w:tblGrid>
      <w:tr w:rsidR="00EF3421" w:rsidTr="004E3347">
        <w:tc>
          <w:tcPr>
            <w:tcW w:w="5000" w:type="pct"/>
            <w:gridSpan w:val="2"/>
            <w:shd w:val="clear" w:color="auto" w:fill="E2EFD9" w:themeFill="accent6" w:themeFillTint="33"/>
          </w:tcPr>
          <w:p w:rsidR="00EF3421" w:rsidRPr="00A73D16" w:rsidRDefault="00EF3421" w:rsidP="00EF3421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1.</w:t>
            </w:r>
            <w:r w:rsidRPr="00A73D16">
              <w:rPr>
                <w:b/>
                <w:bCs/>
              </w:rPr>
              <w:t>Теоретический материал</w:t>
            </w:r>
          </w:p>
        </w:tc>
      </w:tr>
      <w:tr w:rsidR="00EF3421" w:rsidRPr="004E3347" w:rsidTr="004E3347">
        <w:tc>
          <w:tcPr>
            <w:tcW w:w="5000" w:type="pct"/>
            <w:gridSpan w:val="2"/>
          </w:tcPr>
          <w:p w:rsidR="004E3347" w:rsidRPr="00635885" w:rsidRDefault="004E3347" w:rsidP="00B51DA3">
            <w:pPr>
              <w:ind w:firstLine="709"/>
            </w:pPr>
            <w:r w:rsidRPr="00635885">
              <w:t>Пусть A и B – высказывания. С этими высказываниями можно выполнять следующие основные логические операции:</w:t>
            </w:r>
          </w:p>
          <w:p w:rsidR="004E3347" w:rsidRPr="00635885" w:rsidRDefault="004E3347" w:rsidP="00B51DA3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09"/>
              <w:jc w:val="both"/>
              <w:rPr>
                <w:color w:val="000000"/>
              </w:rPr>
            </w:pPr>
            <w:r w:rsidRPr="00635885">
              <w:rPr>
                <w:color w:val="000000"/>
              </w:rPr>
              <w:t>отрицание «НЕ»: ¬A</w:t>
            </w:r>
          </w:p>
          <w:p w:rsidR="004E3347" w:rsidRPr="00635885" w:rsidRDefault="004E3347" w:rsidP="00B51DA3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09"/>
              <w:jc w:val="both"/>
              <w:rPr>
                <w:color w:val="000000"/>
              </w:rPr>
            </w:pPr>
            <w:r w:rsidRPr="00635885">
              <w:rPr>
                <w:color w:val="000000"/>
              </w:rPr>
              <w:t>конъюнкция «И»: A&amp;B</w:t>
            </w:r>
          </w:p>
          <w:p w:rsidR="004E3347" w:rsidRPr="00635885" w:rsidRDefault="004E3347" w:rsidP="00B51DA3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09"/>
              <w:jc w:val="both"/>
              <w:rPr>
                <w:color w:val="000000"/>
              </w:rPr>
            </w:pPr>
            <w:r w:rsidRPr="00635885">
              <w:rPr>
                <w:color w:val="000000"/>
              </w:rPr>
              <w:t>дизъюнкция «ИЛИ»: A˅B</w:t>
            </w:r>
          </w:p>
          <w:p w:rsidR="004E3347" w:rsidRPr="00635885" w:rsidRDefault="004E3347" w:rsidP="00B51DA3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09"/>
              <w:jc w:val="both"/>
              <w:rPr>
                <w:color w:val="000000"/>
              </w:rPr>
            </w:pPr>
            <w:r w:rsidRPr="00635885">
              <w:rPr>
                <w:rFonts w:eastAsia="Gungsuh"/>
                <w:color w:val="000000"/>
              </w:rPr>
              <w:t>импликация «следует»: A → B</w:t>
            </w:r>
          </w:p>
          <w:p w:rsidR="004E3347" w:rsidRPr="00635885" w:rsidRDefault="004E3347" w:rsidP="00B51DA3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firstLine="709"/>
              <w:jc w:val="both"/>
              <w:rPr>
                <w:color w:val="000000"/>
              </w:rPr>
            </w:pPr>
            <w:r w:rsidRPr="00635885">
              <w:rPr>
                <w:color w:val="000000"/>
              </w:rPr>
              <w:t>эквивалентность: A ~ B.</w:t>
            </w:r>
          </w:p>
          <w:p w:rsidR="00290E60" w:rsidRDefault="004E3347" w:rsidP="00B51DA3">
            <w:pPr>
              <w:pStyle w:val="a3"/>
              <w:spacing w:line="276" w:lineRule="auto"/>
              <w:ind w:left="567" w:hanging="11"/>
            </w:pPr>
            <w:r w:rsidRPr="00635885">
              <w:t>Элементарные логические операции</w:t>
            </w:r>
          </w:p>
          <w:p w:rsidR="00B51DA3" w:rsidRPr="000F14F0" w:rsidRDefault="00B51DA3" w:rsidP="00B51DA3">
            <w:pPr>
              <w:pStyle w:val="a3"/>
              <w:spacing w:line="276" w:lineRule="auto"/>
              <w:ind w:left="567" w:hanging="11"/>
              <w:rPr>
                <w:lang w:val="en-US"/>
              </w:rPr>
            </w:pPr>
          </w:p>
          <w:tbl>
            <w:tblPr>
              <w:tblW w:w="8347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043"/>
              <w:gridCol w:w="1043"/>
              <w:gridCol w:w="1044"/>
              <w:gridCol w:w="1043"/>
              <w:gridCol w:w="1043"/>
              <w:gridCol w:w="1044"/>
              <w:gridCol w:w="1043"/>
              <w:gridCol w:w="1044"/>
            </w:tblGrid>
            <w:tr w:rsidR="004E3347" w:rsidRPr="00635885" w:rsidTr="004E3347">
              <w:trPr>
                <w:trHeight w:val="224"/>
                <w:jc w:val="center"/>
              </w:trPr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oMath>
                  </m:oMathPara>
                </w:p>
              </w:tc>
              <w:tc>
                <w:tcPr>
                  <w:tcW w:w="1043" w:type="dxa"/>
                </w:tcPr>
                <w:p w:rsidR="004E3347" w:rsidRPr="00635885" w:rsidRDefault="00277F2D" w:rsidP="00B51DA3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p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044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q</m:t>
                      </m:r>
                    </m:oMath>
                  </m:oMathPara>
                </w:p>
              </w:tc>
              <w:tc>
                <w:tcPr>
                  <w:tcW w:w="1043" w:type="dxa"/>
                </w:tcPr>
                <w:p w:rsidR="004E3347" w:rsidRPr="00635885" w:rsidRDefault="00277F2D" w:rsidP="00B51DA3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q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p∨q</m:t>
                      </m:r>
                    </m:oMath>
                  </m:oMathPara>
                </w:p>
              </w:tc>
              <w:tc>
                <w:tcPr>
                  <w:tcW w:w="1044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p∧q</m:t>
                      </m:r>
                    </m:oMath>
                  </m:oMathPara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p⟹q</m:t>
                      </m:r>
                    </m:oMath>
                  </m:oMathPara>
                </w:p>
              </w:tc>
              <w:tc>
                <w:tcPr>
                  <w:tcW w:w="1044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  <w:rPr>
                      <w:rFonts w:ascii="Cambria Math" w:eastAsia="Cambria Math" w:hAnsi="Cambria Math" w:cs="Cambria Math"/>
                    </w:rPr>
                  </w:pPr>
                  <m:oMathPara>
                    <m:oMath>
                      <m:r>
                        <w:rPr>
                          <w:rFonts w:ascii="Cambria Math" w:eastAsia="Cambria Math" w:hAnsi="Cambria Math" w:cs="Cambria Math"/>
                        </w:rPr>
                        <m:t>p ~ q</m:t>
                      </m:r>
                    </m:oMath>
                  </m:oMathPara>
                </w:p>
              </w:tc>
            </w:tr>
            <w:tr w:rsidR="004E3347" w:rsidRPr="00635885" w:rsidTr="004E3347">
              <w:trPr>
                <w:jc w:val="center"/>
              </w:trPr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044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044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044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</w:tr>
            <w:tr w:rsidR="004E3347" w:rsidRPr="00635885" w:rsidTr="004E3347">
              <w:trPr>
                <w:jc w:val="center"/>
              </w:trPr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044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044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044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</w:tr>
            <w:tr w:rsidR="004E3347" w:rsidRPr="00635885" w:rsidTr="004E3347">
              <w:trPr>
                <w:jc w:val="center"/>
              </w:trPr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044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044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044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</w:tr>
            <w:tr w:rsidR="004E3347" w:rsidRPr="00635885" w:rsidTr="004E3347">
              <w:trPr>
                <w:jc w:val="center"/>
              </w:trPr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044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0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044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043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  <w:tc>
                <w:tcPr>
                  <w:tcW w:w="1044" w:type="dxa"/>
                </w:tcPr>
                <w:p w:rsidR="004E3347" w:rsidRPr="00635885" w:rsidRDefault="004E3347" w:rsidP="00B51DA3">
                  <w:pPr>
                    <w:spacing w:after="0"/>
                    <w:jc w:val="center"/>
                  </w:pPr>
                  <w:r w:rsidRPr="00635885">
                    <w:t>1</w:t>
                  </w:r>
                </w:p>
              </w:tc>
            </w:tr>
          </w:tbl>
          <w:p w:rsidR="004E3347" w:rsidRPr="004E3347" w:rsidRDefault="004E3347" w:rsidP="00B51DA3">
            <w:pPr>
              <w:pStyle w:val="a3"/>
              <w:spacing w:line="276" w:lineRule="auto"/>
              <w:ind w:left="567" w:hanging="11"/>
            </w:pPr>
          </w:p>
          <w:p w:rsidR="004E3347" w:rsidRPr="00635885" w:rsidRDefault="004E3347" w:rsidP="00B51DA3">
            <w:pPr>
              <w:ind w:firstLine="709"/>
            </w:pPr>
            <w:r w:rsidRPr="00635885">
              <w:t>Приоритет выполнения операций:</w:t>
            </w:r>
          </w:p>
          <w:p w:rsidR="004E3347" w:rsidRPr="00635885" w:rsidRDefault="004E3347" w:rsidP="00B51DA3">
            <w:pPr>
              <w:ind w:firstLine="708"/>
              <w:jc w:val="both"/>
            </w:pPr>
            <w:r w:rsidRPr="00635885">
              <w:t>Сначала выполняются действия в скобках. Затем выполняется операция отрицания 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635885">
              <w:t>), далее – конъюнкция (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Pr="00635885">
              <w:t>), дизъюнкция (</w:t>
            </w:r>
            <m:oMath>
              <m:r>
                <w:rPr>
                  <w:rFonts w:ascii="Cambria Math" w:hAnsi="Cambria Math"/>
                </w:rPr>
                <m:t>∨</m:t>
              </m:r>
            </m:oMath>
            <w:r w:rsidRPr="00635885">
              <w:t>), импликация (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 w:rsidRPr="00635885">
              <w:t>) и в последнюю очередь – эквивалентность (</w:t>
            </w:r>
            <m:oMath>
              <m:r>
                <w:rPr>
                  <w:rFonts w:ascii="Cambria Math" w:eastAsia="Cambria Math" w:hAnsi="Cambria Math" w:cs="Cambria Math"/>
                </w:rPr>
                <m:t>~</m:t>
              </m:r>
            </m:oMath>
            <w:r w:rsidRPr="00635885">
              <w:t>). Однотипные операции выполняются в порядке следования.</w:t>
            </w:r>
          </w:p>
          <w:p w:rsidR="004E3347" w:rsidRDefault="004E3347" w:rsidP="00B51DA3">
            <w:pPr>
              <w:pStyle w:val="a3"/>
              <w:spacing w:line="276" w:lineRule="auto"/>
              <w:ind w:left="0" w:firstLine="556"/>
              <w:jc w:val="both"/>
            </w:pPr>
            <w:r w:rsidRPr="00635885">
              <w:t>Таблица истинности – это перебор всех возможных различных вариантов переменных и указания значения формулы</w:t>
            </w:r>
          </w:p>
          <w:p w:rsidR="004E3347" w:rsidRDefault="004E3347" w:rsidP="004E3347">
            <w:pPr>
              <w:pStyle w:val="a3"/>
              <w:spacing w:line="276" w:lineRule="auto"/>
              <w:ind w:left="0" w:firstLine="556"/>
              <w:jc w:val="both"/>
            </w:pPr>
          </w:p>
          <w:p w:rsidR="00B51DA3" w:rsidRPr="004E3347" w:rsidRDefault="00B51DA3" w:rsidP="004E3347">
            <w:pPr>
              <w:pStyle w:val="a3"/>
              <w:spacing w:line="276" w:lineRule="auto"/>
              <w:ind w:left="0" w:firstLine="556"/>
              <w:jc w:val="both"/>
            </w:pPr>
          </w:p>
        </w:tc>
      </w:tr>
      <w:tr w:rsidR="00EF3421" w:rsidTr="004E3347">
        <w:tc>
          <w:tcPr>
            <w:tcW w:w="5000" w:type="pct"/>
            <w:gridSpan w:val="2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EF3421" w:rsidRPr="00A73D16" w:rsidRDefault="00EF3421" w:rsidP="00EF3421">
            <w:pPr>
              <w:pStyle w:val="a3"/>
              <w:spacing w:line="276" w:lineRule="auto"/>
              <w:ind w:left="0" w:firstLine="709"/>
              <w:jc w:val="both"/>
              <w:rPr>
                <w:b/>
                <w:bCs/>
              </w:rPr>
            </w:pPr>
            <w:r w:rsidRPr="00EF3421">
              <w:rPr>
                <w:b/>
                <w:bCs/>
              </w:rPr>
              <w:lastRenderedPageBreak/>
              <w:t xml:space="preserve">2. </w:t>
            </w:r>
            <w:r w:rsidRPr="00A73D16">
              <w:rPr>
                <w:b/>
                <w:bCs/>
              </w:rPr>
              <w:t>Пример</w:t>
            </w:r>
          </w:p>
        </w:tc>
      </w:tr>
      <w:tr w:rsidR="00DC30DE" w:rsidRPr="00EF3421" w:rsidTr="004E3347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DC30DE" w:rsidRPr="001C4D8C" w:rsidTr="004E3347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C30DE" w:rsidRDefault="00D950A1" w:rsidP="00D61123">
            <w:pPr>
              <w:spacing w:line="276" w:lineRule="auto"/>
              <w:contextualSpacing/>
              <w:jc w:val="both"/>
            </w:pPr>
            <w:r>
              <w:t>Составить таблицу истинности для выражения</w:t>
            </w:r>
          </w:p>
          <w:p w:rsidR="00D950A1" w:rsidRPr="005E6301" w:rsidRDefault="00277F2D" w:rsidP="00D950A1">
            <w:pPr>
              <w:spacing w:line="276" w:lineRule="auto"/>
              <w:contextualSpacing/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∨</m:t>
              </m:r>
            </m:oMath>
            <w:r w:rsidR="00D950A1">
              <w:rPr>
                <w:i/>
                <w:lang w:val="en-US"/>
              </w:rPr>
              <w:t>B</w:t>
            </w:r>
            <m:oMath>
              <m:r>
                <w:rPr>
                  <w:rFonts w:ascii="Cambria Math" w:hAnsi="Cambria Math"/>
                </w:rPr>
                <m:t>∧</m:t>
              </m:r>
            </m:oMath>
            <w:r w:rsidR="00D950A1">
              <w:rPr>
                <w:i/>
                <w:lang w:val="en-US"/>
              </w:rPr>
              <w:t>A</w:t>
            </w:r>
            <m:oMath>
              <m:r>
                <w:rPr>
                  <w:rFonts w:ascii="Cambria Math" w:hAnsi="Cambria Math"/>
                </w:rPr>
                <m:t>⇒</m:t>
              </m:r>
            </m:oMath>
            <w:r w:rsidR="00D950A1">
              <w:rPr>
                <w:i/>
                <w:lang w:val="en-US"/>
              </w:rPr>
              <w:t>B</w:t>
            </w:r>
          </w:p>
        </w:tc>
      </w:tr>
      <w:tr w:rsidR="00DC30DE" w:rsidRPr="00EF3421" w:rsidTr="004E3347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DC30DE" w:rsidRPr="001C4D8C" w:rsidTr="004E3347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C30DE" w:rsidRDefault="00DC30DE" w:rsidP="00B51DA3">
            <w:pPr>
              <w:spacing w:line="276" w:lineRule="auto"/>
              <w:contextualSpacing/>
              <w:jc w:val="center"/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3"/>
              <w:gridCol w:w="699"/>
              <w:gridCol w:w="1102"/>
              <w:gridCol w:w="1195"/>
              <w:gridCol w:w="2366"/>
              <w:gridCol w:w="2524"/>
            </w:tblGrid>
            <w:tr w:rsidR="002571D5" w:rsidRPr="00D950A1" w:rsidTr="00494435">
              <w:trPr>
                <w:jc w:val="center"/>
              </w:trPr>
              <w:tc>
                <w:tcPr>
                  <w:tcW w:w="663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A</w:t>
                  </w:r>
                </w:p>
              </w:tc>
              <w:tc>
                <w:tcPr>
                  <w:tcW w:w="69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B</w:t>
                  </w:r>
                </w:p>
              </w:tc>
              <w:tc>
                <w:tcPr>
                  <w:tcW w:w="1102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77F2D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19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>
                    <w:rPr>
                      <w:i/>
                      <w:lang w:val="en-US"/>
                    </w:rPr>
                    <w:t>B</w:t>
                  </w:r>
                  <m:oMath>
                    <m:r>
                      <w:rPr>
                        <w:rFonts w:ascii="Cambria Math" w:hAnsi="Cambria Math"/>
                      </w:rPr>
                      <m:t>∧</m:t>
                    </m:r>
                  </m:oMath>
                  <w:r>
                    <w:rPr>
                      <w:i/>
                      <w:lang w:val="en-US"/>
                    </w:rPr>
                    <w:t>A</w:t>
                  </w:r>
                </w:p>
              </w:tc>
              <w:tc>
                <w:tcPr>
                  <w:tcW w:w="236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</w:rPr>
                    <w:t>(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)∨(</m:t>
                    </m:r>
                  </m:oMath>
                  <w:r>
                    <w:rPr>
                      <w:i/>
                      <w:lang w:val="en-US"/>
                    </w:rPr>
                    <w:t>B</w:t>
                  </w:r>
                  <m:oMath>
                    <m:r>
                      <w:rPr>
                        <w:rFonts w:ascii="Cambria Math" w:hAnsi="Cambria Math"/>
                      </w:rPr>
                      <m:t>∧</m:t>
                    </m:r>
                  </m:oMath>
                  <w:r>
                    <w:rPr>
                      <w:i/>
                      <w:lang w:val="en-US"/>
                    </w:rPr>
                    <w:t>A)</w:t>
                  </w:r>
                </w:p>
              </w:tc>
              <w:tc>
                <w:tcPr>
                  <w:tcW w:w="2524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>
                    <w:rPr>
                      <w:rFonts w:eastAsia="Times New Roman" w:cs="Times New Roman"/>
                      <w:lang w:val="en-US"/>
                    </w:rPr>
                    <w:t>(</w:t>
                  </w:r>
                  <m:oMath>
                    <m:r>
                      <w:rPr>
                        <w:rFonts w:ascii="Cambria Math" w:hAnsi="Cambria Math"/>
                      </w:rPr>
                      <m:t>(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)∨(</m:t>
                    </m:r>
                  </m:oMath>
                  <w:r>
                    <w:rPr>
                      <w:i/>
                      <w:lang w:val="en-US"/>
                    </w:rPr>
                    <w:t>B</w:t>
                  </w:r>
                  <m:oMath>
                    <m:r>
                      <w:rPr>
                        <w:rFonts w:ascii="Cambria Math" w:hAnsi="Cambria Math"/>
                      </w:rPr>
                      <m:t>∧</m:t>
                    </m:r>
                  </m:oMath>
                  <w:r>
                    <w:rPr>
                      <w:i/>
                      <w:lang w:val="en-US"/>
                    </w:rPr>
                    <w:t>A</w:t>
                  </w:r>
                  <m:oMath>
                    <m:r>
                      <w:rPr>
                        <w:rFonts w:ascii="Cambria Math" w:hAnsi="Cambria Math"/>
                        <w:lang w:val="en-US"/>
                      </w:rPr>
                      <m:t>))</m:t>
                    </m:r>
                    <m:r>
                      <w:rPr>
                        <w:rFonts w:ascii="Cambria Math" w:hAnsi="Cambria Math"/>
                      </w:rPr>
                      <m:t>⇒</m:t>
                    </m:r>
                  </m:oMath>
                  <w:r>
                    <w:rPr>
                      <w:i/>
                      <w:lang w:val="en-US"/>
                    </w:rPr>
                    <w:t>B</w:t>
                  </w:r>
                </w:p>
              </w:tc>
            </w:tr>
            <w:tr w:rsidR="002571D5" w:rsidRPr="00D950A1" w:rsidTr="00494435">
              <w:trPr>
                <w:jc w:val="center"/>
              </w:trPr>
              <w:tc>
                <w:tcPr>
                  <w:tcW w:w="663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69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1102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119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236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2524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0</w:t>
                  </w:r>
                </w:p>
              </w:tc>
            </w:tr>
            <w:tr w:rsidR="002571D5" w:rsidRPr="00D950A1" w:rsidTr="00494435">
              <w:trPr>
                <w:jc w:val="center"/>
              </w:trPr>
              <w:tc>
                <w:tcPr>
                  <w:tcW w:w="663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69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1102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119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236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2524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1</w:t>
                  </w:r>
                </w:p>
              </w:tc>
            </w:tr>
            <w:tr w:rsidR="002571D5" w:rsidRPr="00D950A1" w:rsidTr="00494435">
              <w:trPr>
                <w:jc w:val="center"/>
              </w:trPr>
              <w:tc>
                <w:tcPr>
                  <w:tcW w:w="663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69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1102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119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236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2524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1</w:t>
                  </w:r>
                </w:p>
              </w:tc>
            </w:tr>
            <w:tr w:rsidR="002571D5" w:rsidRPr="00D950A1" w:rsidTr="00494435">
              <w:trPr>
                <w:jc w:val="center"/>
              </w:trPr>
              <w:tc>
                <w:tcPr>
                  <w:tcW w:w="663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699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1102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0</w:t>
                  </w:r>
                </w:p>
              </w:tc>
              <w:tc>
                <w:tcPr>
                  <w:tcW w:w="1195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2366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1</w:t>
                  </w:r>
                </w:p>
              </w:tc>
              <w:tc>
                <w:tcPr>
                  <w:tcW w:w="2524" w:type="dxa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2571D5" w:rsidRPr="00D950A1" w:rsidRDefault="002571D5" w:rsidP="00B51DA3">
                  <w:pPr>
                    <w:spacing w:after="0" w:line="240" w:lineRule="auto"/>
                    <w:jc w:val="center"/>
                    <w:rPr>
                      <w:rFonts w:eastAsia="Times New Roman" w:cs="Times New Roman"/>
                      <w:szCs w:val="21"/>
                      <w:lang w:eastAsia="ru-RU"/>
                    </w:rPr>
                  </w:pPr>
                  <w:r w:rsidRPr="00D950A1">
                    <w:rPr>
                      <w:rFonts w:eastAsia="Times New Roman" w:cs="Times New Roman"/>
                      <w:szCs w:val="21"/>
                      <w:lang w:eastAsia="ru-RU"/>
                    </w:rPr>
                    <w:t>1</w:t>
                  </w:r>
                </w:p>
              </w:tc>
            </w:tr>
          </w:tbl>
          <w:p w:rsidR="002571D5" w:rsidRPr="00D950A1" w:rsidRDefault="002571D5" w:rsidP="00B51DA3">
            <w:pPr>
              <w:spacing w:line="276" w:lineRule="auto"/>
              <w:contextualSpacing/>
            </w:pPr>
          </w:p>
        </w:tc>
      </w:tr>
      <w:tr w:rsidR="00DC30DE" w:rsidRPr="00EF3421" w:rsidTr="004E3347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C30DE" w:rsidRPr="00EF3421" w:rsidRDefault="00DC30DE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42158F" w:rsidRPr="001C4D8C" w:rsidTr="0042158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42158F" w:rsidRPr="00EF3421" w:rsidRDefault="0042158F" w:rsidP="0042158F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6A6A6" w:themeFill="background1" w:themeFillShade="A6"/>
          </w:tcPr>
          <w:p w:rsidR="0042158F" w:rsidRPr="00EF3421" w:rsidRDefault="0042158F" w:rsidP="0042158F">
            <w:pPr>
              <w:spacing w:line="276" w:lineRule="auto"/>
              <w:contextualSpacing/>
              <w:jc w:val="both"/>
            </w:pPr>
          </w:p>
        </w:tc>
      </w:tr>
      <w:tr w:rsidR="0042158F" w:rsidRPr="00EF3421" w:rsidTr="0049443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2158F" w:rsidRPr="00EF3421" w:rsidRDefault="0042158F" w:rsidP="0042158F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42158F" w:rsidRPr="001C4D8C" w:rsidTr="0049443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42158F" w:rsidRPr="00EF3421" w:rsidRDefault="0042158F" w:rsidP="0042158F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42158F" w:rsidRDefault="0042158F" w:rsidP="0042158F">
            <w:pPr>
              <w:spacing w:line="276" w:lineRule="auto"/>
              <w:contextualSpacing/>
              <w:jc w:val="both"/>
            </w:pPr>
            <w:r>
              <w:t xml:space="preserve">Для какого из приведенных далее вариантов символьных выражений неверно следующее высказывание: </w:t>
            </w:r>
          </w:p>
          <w:p w:rsidR="0042158F" w:rsidRDefault="0042158F" w:rsidP="0042158F">
            <w:pPr>
              <w:spacing w:line="276" w:lineRule="auto"/>
              <w:contextualSpacing/>
              <w:jc w:val="center"/>
            </w:pPr>
            <w:r>
              <w:t>(Первая буква гласная) → ¬(Третья буква согласная)?</w:t>
            </w:r>
          </w:p>
          <w:p w:rsidR="0042158F" w:rsidRPr="00D950A1" w:rsidRDefault="0042158F" w:rsidP="0042158F">
            <w:pPr>
              <w:spacing w:line="276" w:lineRule="auto"/>
              <w:contextualSpacing/>
            </w:pPr>
            <w:r>
              <w:t xml:space="preserve">1) </w:t>
            </w:r>
            <w:proofErr w:type="spellStart"/>
            <w:r>
              <w:t>abedc</w:t>
            </w:r>
            <w:proofErr w:type="spellEnd"/>
            <w:r>
              <w:t xml:space="preserve">;         3) </w:t>
            </w:r>
            <w:proofErr w:type="spellStart"/>
            <w:r>
              <w:t>babas</w:t>
            </w:r>
            <w:proofErr w:type="spellEnd"/>
            <w:r>
              <w:t xml:space="preserve">;         2) </w:t>
            </w:r>
            <w:proofErr w:type="spellStart"/>
            <w:r>
              <w:t>becde</w:t>
            </w:r>
            <w:proofErr w:type="spellEnd"/>
            <w:r>
              <w:t xml:space="preserve">;         4) </w:t>
            </w:r>
            <w:proofErr w:type="spellStart"/>
            <w:r>
              <w:t>abcab</w:t>
            </w:r>
            <w:proofErr w:type="spellEnd"/>
            <w:r>
              <w:t>.</w:t>
            </w:r>
          </w:p>
        </w:tc>
      </w:tr>
      <w:tr w:rsidR="0042158F" w:rsidRPr="00EF3421" w:rsidTr="0049443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2158F" w:rsidRPr="00EF3421" w:rsidRDefault="0042158F" w:rsidP="0042158F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42158F" w:rsidRPr="001C4D8C" w:rsidTr="0049443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42158F" w:rsidRPr="00EF3421" w:rsidRDefault="0042158F" w:rsidP="0042158F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571D5" w:rsidRDefault="0042158F" w:rsidP="0042158F">
            <w:pPr>
              <w:spacing w:line="276" w:lineRule="auto"/>
              <w:contextualSpacing/>
              <w:jc w:val="both"/>
            </w:pPr>
            <w:r>
              <w:t>Выражение представляет собой импликацию. Как известно, эта логическая функция является ложной тогда и только тогда, когда из истинной посылки (левая часть) следует ложный вывод (правая часть). Условию истинности для левой части удовлетворяет только первый и четвертый варианты. Правая часть представляет собой отрицание высказывания — третья буква согласная (т. е. фактическое высказывание — третья буква гласная). Условию ложности для правой части удовлетворяют второй, третий и четвертый варианты. Таки</w:t>
            </w:r>
            <w:r w:rsidR="00B51DA3">
              <w:t>м образом, правильный вариант 4</w:t>
            </w:r>
          </w:p>
          <w:p w:rsidR="00B51DA3" w:rsidRPr="00B51DA3" w:rsidRDefault="00B51DA3" w:rsidP="0042158F">
            <w:pPr>
              <w:spacing w:line="276" w:lineRule="auto"/>
              <w:contextualSpacing/>
              <w:jc w:val="both"/>
            </w:pPr>
          </w:p>
        </w:tc>
      </w:tr>
      <w:tr w:rsidR="00B37D26" w:rsidRPr="00EF3421" w:rsidTr="0049443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37D26" w:rsidRPr="00EF3421" w:rsidRDefault="00B37D26" w:rsidP="00494435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B37D26" w:rsidRPr="001C4D8C" w:rsidTr="00B37D26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B37D26" w:rsidRPr="00EF3421" w:rsidRDefault="00B37D26" w:rsidP="00494435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:rsidR="002571D5" w:rsidRPr="00EF3421" w:rsidRDefault="00B37D26" w:rsidP="00494435">
            <w:pPr>
              <w:spacing w:line="276" w:lineRule="auto"/>
              <w:contextualSpacing/>
              <w:jc w:val="both"/>
            </w:pPr>
            <w:r>
              <w:t>4</w:t>
            </w:r>
          </w:p>
        </w:tc>
      </w:tr>
      <w:tr w:rsidR="00707D9E" w:rsidRPr="00EF3421" w:rsidTr="0049443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7D9E" w:rsidRPr="00EF3421" w:rsidRDefault="00707D9E" w:rsidP="00494435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707D9E" w:rsidRPr="0034023F" w:rsidTr="0049443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07D9E" w:rsidRPr="00EF3421" w:rsidRDefault="00707D9E" w:rsidP="00494435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07D9E" w:rsidRDefault="00707D9E" w:rsidP="00707D9E">
            <w:pPr>
              <w:spacing w:line="276" w:lineRule="auto"/>
              <w:contextualSpacing/>
              <w:jc w:val="both"/>
            </w:pPr>
            <w:r>
              <w:t xml:space="preserve">Укажите, какое логическое выражение равносильно следующему выражению: A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>(</w:t>
            </w:r>
            <w:r>
              <w:rPr>
                <w:rFonts w:cs="Times New Roman"/>
              </w:rPr>
              <w:t>¬</w:t>
            </w:r>
            <w:r>
              <w:t xml:space="preserve">B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>C)?</w:t>
            </w:r>
          </w:p>
          <w:p w:rsidR="00707D9E" w:rsidRDefault="00707D9E" w:rsidP="00494435">
            <w:pPr>
              <w:spacing w:line="276" w:lineRule="auto"/>
              <w:contextualSpacing/>
              <w:rPr>
                <w:lang w:val="en-US"/>
              </w:rPr>
            </w:pPr>
            <w:r w:rsidRPr="00707D9E">
              <w:rPr>
                <w:lang w:val="en-US"/>
              </w:rPr>
              <w:t>1) ¬A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Pr="00707D9E">
              <w:rPr>
                <w:rFonts w:cs="Times New Roman"/>
                <w:lang w:val="en-US"/>
              </w:rPr>
              <w:t>¬</w:t>
            </w:r>
            <w:r w:rsidRPr="00707D9E">
              <w:rPr>
                <w:lang w:val="en-US"/>
              </w:rPr>
              <w:t>B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Pr="00707D9E">
              <w:rPr>
                <w:rFonts w:cs="Times New Roman"/>
                <w:lang w:val="en-US"/>
              </w:rPr>
              <w:t>¬</w:t>
            </w:r>
            <w:r w:rsidRPr="00707D9E">
              <w:rPr>
                <w:lang w:val="en-US"/>
              </w:rPr>
              <w:t xml:space="preserve">C;         2) A </w:t>
            </w:r>
            <w:r w:rsidRPr="00707D9E">
              <w:rPr>
                <w:rFonts w:ascii="Cambria Math" w:hAnsi="Cambria Math" w:cs="Cambria Math"/>
                <w:lang w:val="en-US"/>
              </w:rPr>
              <w:t>∧</w:t>
            </w:r>
            <w:proofErr w:type="gramStart"/>
            <w:r w:rsidRPr="00707D9E">
              <w:rPr>
                <w:rFonts w:cs="Times New Roman"/>
                <w:lang w:val="en-US"/>
              </w:rPr>
              <w:t>¬</w:t>
            </w:r>
            <w:r w:rsidRPr="00707D9E">
              <w:rPr>
                <w:lang w:val="en-US"/>
              </w:rPr>
              <w:t>(</w:t>
            </w:r>
            <w:proofErr w:type="gramEnd"/>
            <w:r w:rsidRPr="00707D9E">
              <w:rPr>
                <w:lang w:val="en-US"/>
              </w:rPr>
              <w:t xml:space="preserve">B </w:t>
            </w:r>
            <w:r w:rsidRPr="00707D9E">
              <w:rPr>
                <w:rFonts w:ascii="Cambria Math" w:hAnsi="Cambria Math" w:cs="Cambria Math"/>
                <w:lang w:val="en-US"/>
              </w:rPr>
              <w:t>∧</w:t>
            </w:r>
            <w:r w:rsidRPr="00707D9E">
              <w:rPr>
                <w:lang w:val="en-US"/>
              </w:rPr>
              <w:t xml:space="preserve"> C);         3) A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Pr="00707D9E">
              <w:rPr>
                <w:rFonts w:cs="Times New Roman"/>
                <w:lang w:val="en-US"/>
              </w:rPr>
              <w:t>¬</w:t>
            </w:r>
            <w:r w:rsidRPr="00707D9E">
              <w:rPr>
                <w:lang w:val="en-US"/>
              </w:rPr>
              <w:t>B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Pr="00707D9E">
              <w:rPr>
                <w:rFonts w:cs="Times New Roman"/>
                <w:lang w:val="en-US"/>
              </w:rPr>
              <w:t>¬</w:t>
            </w:r>
            <w:r w:rsidRPr="00707D9E">
              <w:rPr>
                <w:lang w:val="en-US"/>
              </w:rPr>
              <w:t xml:space="preserve">C;        4) A 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Pr="00707D9E">
              <w:rPr>
                <w:lang w:val="en-US"/>
              </w:rPr>
              <w:t xml:space="preserve"> B 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="00B51DA3">
              <w:rPr>
                <w:lang w:val="en-US"/>
              </w:rPr>
              <w:t xml:space="preserve"> C.</w:t>
            </w:r>
          </w:p>
          <w:p w:rsidR="00B51DA3" w:rsidRPr="00707D9E" w:rsidRDefault="00B51DA3" w:rsidP="00494435">
            <w:pPr>
              <w:spacing w:line="276" w:lineRule="auto"/>
              <w:contextualSpacing/>
              <w:rPr>
                <w:lang w:val="en-US"/>
              </w:rPr>
            </w:pPr>
          </w:p>
        </w:tc>
      </w:tr>
      <w:tr w:rsidR="00707D9E" w:rsidRPr="00EF3421" w:rsidTr="0049443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7D9E" w:rsidRPr="00EF3421" w:rsidRDefault="00707D9E" w:rsidP="00494435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lastRenderedPageBreak/>
              <w:t>Решение:</w:t>
            </w:r>
          </w:p>
        </w:tc>
      </w:tr>
      <w:tr w:rsidR="00707D9E" w:rsidRPr="001C4D8C" w:rsidTr="0049443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07D9E" w:rsidRPr="00EF3421" w:rsidRDefault="00707D9E" w:rsidP="00494435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07D9E" w:rsidRDefault="00707D9E" w:rsidP="00494435">
            <w:pPr>
              <w:spacing w:line="276" w:lineRule="auto"/>
              <w:contextualSpacing/>
              <w:jc w:val="both"/>
            </w:pPr>
            <w:r>
              <w:t xml:space="preserve">Используя закон де Моргана, запишем: </w:t>
            </w:r>
          </w:p>
          <w:p w:rsidR="00707D9E" w:rsidRDefault="00707D9E" w:rsidP="00707D9E">
            <w:pPr>
              <w:spacing w:line="276" w:lineRule="auto"/>
              <w:contextualSpacing/>
              <w:jc w:val="center"/>
            </w:pPr>
            <w:r>
              <w:t xml:space="preserve">A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>(</w:t>
            </w:r>
            <w:r>
              <w:rPr>
                <w:rFonts w:cs="Times New Roman"/>
              </w:rPr>
              <w:t>¬</w:t>
            </w:r>
            <w:r>
              <w:t xml:space="preserve">B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 xml:space="preserve">C) = A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(</w:t>
            </w:r>
            <w:r>
              <w:rPr>
                <w:rFonts w:cs="Times New Roman"/>
              </w:rPr>
              <w:t>¬¬</w:t>
            </w:r>
            <w:r>
              <w:t xml:space="preserve">B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¬¬</w:t>
            </w:r>
            <w:r>
              <w:t>C).</w:t>
            </w:r>
          </w:p>
          <w:p w:rsidR="00707D9E" w:rsidRDefault="00707D9E" w:rsidP="00494435">
            <w:pPr>
              <w:spacing w:line="276" w:lineRule="auto"/>
              <w:contextualSpacing/>
              <w:jc w:val="both"/>
            </w:pPr>
            <w:r>
              <w:t xml:space="preserve">Далее используем закон двойного отрицания: </w:t>
            </w:r>
          </w:p>
          <w:p w:rsidR="00707D9E" w:rsidRDefault="00707D9E" w:rsidP="00707D9E">
            <w:pPr>
              <w:spacing w:line="276" w:lineRule="auto"/>
              <w:contextualSpacing/>
              <w:jc w:val="center"/>
            </w:pPr>
            <w:r>
              <w:t xml:space="preserve">A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(</w:t>
            </w:r>
            <w:r>
              <w:rPr>
                <w:rFonts w:cs="Times New Roman"/>
              </w:rPr>
              <w:t>¬¬</w:t>
            </w:r>
            <w:r>
              <w:t xml:space="preserve">B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¬¬</w:t>
            </w:r>
            <w:r>
              <w:t xml:space="preserve">C) = A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B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C. </w:t>
            </w:r>
          </w:p>
          <w:p w:rsidR="00707D9E" w:rsidRPr="00707D9E" w:rsidRDefault="00707D9E" w:rsidP="00707D9E">
            <w:pPr>
              <w:spacing w:line="276" w:lineRule="auto"/>
              <w:contextualSpacing/>
              <w:jc w:val="both"/>
            </w:pPr>
            <w:r>
              <w:t>Таким образом, верный ответ располагается под номером 4.</w:t>
            </w:r>
          </w:p>
        </w:tc>
      </w:tr>
      <w:tr w:rsidR="00707D9E" w:rsidRPr="00EF3421" w:rsidTr="0049443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7D9E" w:rsidRPr="00EF3421" w:rsidRDefault="00707D9E" w:rsidP="00494435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707D9E" w:rsidRPr="001C4D8C" w:rsidTr="0049443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07D9E" w:rsidRPr="00EF3421" w:rsidRDefault="00707D9E" w:rsidP="00494435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:rsidR="00707D9E" w:rsidRPr="00EF3421" w:rsidRDefault="00707D9E" w:rsidP="00494435">
            <w:pPr>
              <w:spacing w:line="276" w:lineRule="auto"/>
              <w:contextualSpacing/>
              <w:jc w:val="both"/>
            </w:pPr>
            <w:r>
              <w:t>4</w:t>
            </w:r>
          </w:p>
        </w:tc>
      </w:tr>
      <w:tr w:rsidR="00472C7F" w:rsidRPr="00EF3421" w:rsidTr="00494435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72C7F" w:rsidRPr="00EF3421" w:rsidRDefault="00472C7F" w:rsidP="00494435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472C7F" w:rsidRPr="00472C7F" w:rsidTr="0049443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472C7F" w:rsidRPr="00EF3421" w:rsidRDefault="00472C7F" w:rsidP="00494435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472C7F" w:rsidRDefault="00472C7F" w:rsidP="00472C7F">
            <w:pPr>
              <w:spacing w:line="276" w:lineRule="auto"/>
              <w:contextualSpacing/>
            </w:pPr>
            <w:r>
              <w:t>Символом F обозначено одно из указанных далее логических выражений от трех аргументов: X, Y, Z. Дан фрагмент таблицы истинности выражения F</w:t>
            </w:r>
          </w:p>
          <w:tbl>
            <w:tblPr>
              <w:tblStyle w:val="a5"/>
              <w:tblW w:w="0" w:type="auto"/>
              <w:tblLayout w:type="fixed"/>
              <w:tblLook w:val="04A0"/>
            </w:tblPr>
            <w:tblGrid>
              <w:gridCol w:w="2177"/>
              <w:gridCol w:w="2177"/>
              <w:gridCol w:w="2178"/>
              <w:gridCol w:w="2178"/>
            </w:tblGrid>
            <w:tr w:rsidR="00472C7F" w:rsidTr="00472C7F">
              <w:tc>
                <w:tcPr>
                  <w:tcW w:w="2177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472C7F" w:rsidTr="00472C7F">
              <w:tc>
                <w:tcPr>
                  <w:tcW w:w="2177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 w:rsidRPr="00472C7F">
                    <w:t>1</w:t>
                  </w:r>
                </w:p>
              </w:tc>
              <w:tc>
                <w:tcPr>
                  <w:tcW w:w="2177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  <w:tc>
                <w:tcPr>
                  <w:tcW w:w="2178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  <w:tc>
                <w:tcPr>
                  <w:tcW w:w="2178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</w:tr>
            <w:tr w:rsidR="00472C7F" w:rsidTr="00472C7F">
              <w:tc>
                <w:tcPr>
                  <w:tcW w:w="2177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  <w:tc>
                <w:tcPr>
                  <w:tcW w:w="2177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  <w:tc>
                <w:tcPr>
                  <w:tcW w:w="2178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 w:rsidRPr="00472C7F">
                    <w:t>1</w:t>
                  </w:r>
                </w:p>
              </w:tc>
              <w:tc>
                <w:tcPr>
                  <w:tcW w:w="2178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 w:rsidRPr="00472C7F">
                    <w:t>1</w:t>
                  </w:r>
                </w:p>
              </w:tc>
            </w:tr>
            <w:tr w:rsidR="00472C7F" w:rsidTr="00472C7F">
              <w:tc>
                <w:tcPr>
                  <w:tcW w:w="2177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  <w:tc>
                <w:tcPr>
                  <w:tcW w:w="2177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 w:rsidRPr="00472C7F">
                    <w:t>1</w:t>
                  </w:r>
                </w:p>
              </w:tc>
              <w:tc>
                <w:tcPr>
                  <w:tcW w:w="2178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  <w:tc>
                <w:tcPr>
                  <w:tcW w:w="2178" w:type="dxa"/>
                </w:tcPr>
                <w:p w:rsidR="00472C7F" w:rsidRPr="00472C7F" w:rsidRDefault="00472C7F" w:rsidP="00472C7F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</w:tr>
          </w:tbl>
          <w:p w:rsidR="00472C7F" w:rsidRDefault="00472C7F" w:rsidP="00472C7F">
            <w:pPr>
              <w:spacing w:line="276" w:lineRule="auto"/>
              <w:contextualSpacing/>
            </w:pPr>
            <w:r>
              <w:t xml:space="preserve">Какое из перечисленных далее выражений соответствует F? </w:t>
            </w:r>
          </w:p>
          <w:p w:rsidR="00472C7F" w:rsidRPr="00472C7F" w:rsidRDefault="00472C7F" w:rsidP="00472C7F">
            <w:pPr>
              <w:spacing w:line="276" w:lineRule="auto"/>
              <w:contextualSpacing/>
            </w:pPr>
            <w:r>
              <w:t xml:space="preserve">1) ¬X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 xml:space="preserve">Y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Z; </w:t>
            </w:r>
            <w:r w:rsidRPr="00472C7F">
              <w:t xml:space="preserve">     2</w:t>
            </w:r>
            <w:r>
              <w:t xml:space="preserve">) X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 xml:space="preserve">Y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 xml:space="preserve">Z; </w:t>
            </w:r>
            <w:r w:rsidRPr="00472C7F">
              <w:t xml:space="preserve">     3</w:t>
            </w:r>
            <w:r>
              <w:t xml:space="preserve">) ¬X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 xml:space="preserve">Y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Z; 4) </w:t>
            </w:r>
            <w:r>
              <w:rPr>
                <w:rFonts w:cs="Times New Roman"/>
              </w:rPr>
              <w:t>¬</w:t>
            </w:r>
            <w:r>
              <w:t xml:space="preserve">X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 xml:space="preserve">Y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Z.</w:t>
            </w:r>
          </w:p>
        </w:tc>
      </w:tr>
      <w:tr w:rsidR="00472C7F" w:rsidRPr="00EF3421" w:rsidTr="0049443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2C7F" w:rsidRPr="00EF3421" w:rsidRDefault="00472C7F" w:rsidP="00494435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472C7F" w:rsidRPr="001C4D8C" w:rsidTr="0049443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472C7F" w:rsidRPr="00EF3421" w:rsidRDefault="00472C7F" w:rsidP="00494435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472C7F" w:rsidRDefault="00472C7F" w:rsidP="00B51DA3">
            <w:pPr>
              <w:contextualSpacing/>
              <w:jc w:val="both"/>
            </w:pPr>
            <w:r>
              <w:t xml:space="preserve">Подставим представленные (только представленные) значения аргументов X, Y, Z из табл. 3.15 во все предложенные варианты логических выражений. </w:t>
            </w:r>
          </w:p>
          <w:p w:rsidR="00472C7F" w:rsidRDefault="00472C7F" w:rsidP="00B51DA3">
            <w:pPr>
              <w:contextualSpacing/>
              <w:jc w:val="both"/>
            </w:pPr>
            <w:r>
              <w:t>В результате для первого выражения получаем следующие значения:</w:t>
            </w:r>
          </w:p>
          <w:p w:rsidR="00472C7F" w:rsidRDefault="00472C7F" w:rsidP="00B51DA3">
            <w:pPr>
              <w:contextualSpacing/>
              <w:jc w:val="both"/>
            </w:pPr>
            <w:r>
              <w:t xml:space="preserve">¬1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 xml:space="preserve">0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0 = 0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1 </w:t>
            </w:r>
            <w:r>
              <w:rPr>
                <w:rFonts w:ascii="Cambria Math" w:hAnsi="Cambria Math" w:cs="Cambria Math"/>
              </w:rPr>
              <w:t>∧</w:t>
            </w:r>
            <w:r w:rsidR="00B51DA3">
              <w:t xml:space="preserve"> 0 = 0;</w:t>
            </w:r>
          </w:p>
          <w:p w:rsidR="00472C7F" w:rsidRDefault="00472C7F" w:rsidP="00B51DA3">
            <w:pPr>
              <w:contextualSpacing/>
              <w:jc w:val="both"/>
            </w:pPr>
            <w:r>
              <w:t xml:space="preserve">¬0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 xml:space="preserve">0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1 = 1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1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1 = 1;</w:t>
            </w:r>
          </w:p>
          <w:p w:rsidR="00472C7F" w:rsidRDefault="00472C7F" w:rsidP="00B51DA3">
            <w:pPr>
              <w:contextualSpacing/>
              <w:jc w:val="both"/>
            </w:pPr>
            <w:r>
              <w:t xml:space="preserve"> ¬0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 xml:space="preserve">1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0 = 1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0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0 = 0.</w:t>
            </w:r>
          </w:p>
          <w:p w:rsidR="00472C7F" w:rsidRDefault="00472C7F" w:rsidP="00B51DA3">
            <w:pPr>
              <w:contextualSpacing/>
              <w:jc w:val="both"/>
            </w:pPr>
            <w:r>
              <w:t>Для второго выражения результат получается следующий:</w:t>
            </w:r>
          </w:p>
          <w:p w:rsidR="00472C7F" w:rsidRDefault="00472C7F" w:rsidP="00B51DA3">
            <w:pPr>
              <w:contextualSpacing/>
              <w:jc w:val="both"/>
            </w:pPr>
            <w:r>
              <w:t xml:space="preserve">1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0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 xml:space="preserve">0 = 1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0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1 = 0; </w:t>
            </w:r>
          </w:p>
          <w:p w:rsidR="00472C7F" w:rsidRDefault="00472C7F" w:rsidP="00B51DA3">
            <w:pPr>
              <w:contextualSpacing/>
              <w:jc w:val="both"/>
            </w:pPr>
            <w:r>
              <w:t xml:space="preserve">0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0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 xml:space="preserve">1 = 0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0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0 = 0; </w:t>
            </w:r>
          </w:p>
          <w:p w:rsidR="00472C7F" w:rsidRDefault="00472C7F" w:rsidP="00B51DA3">
            <w:pPr>
              <w:contextualSpacing/>
              <w:jc w:val="both"/>
            </w:pPr>
            <w:r>
              <w:t xml:space="preserve">0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1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 xml:space="preserve">0 = 0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1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0 = 0.</w:t>
            </w:r>
          </w:p>
          <w:p w:rsidR="00472C7F" w:rsidRDefault="00472C7F" w:rsidP="00B51DA3">
            <w:pPr>
              <w:contextualSpacing/>
              <w:jc w:val="both"/>
            </w:pPr>
            <w:r>
              <w:t>Вычисление третьего выражения дает результат:</w:t>
            </w:r>
          </w:p>
          <w:p w:rsidR="00472C7F" w:rsidRDefault="00472C7F" w:rsidP="00B51DA3">
            <w:pPr>
              <w:contextualSpacing/>
              <w:jc w:val="both"/>
            </w:pPr>
            <w:r>
              <w:t xml:space="preserve">1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 xml:space="preserve">0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 xml:space="preserve">0 = 1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1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1 = 1; </w:t>
            </w:r>
          </w:p>
          <w:p w:rsidR="00472C7F" w:rsidRDefault="00472C7F" w:rsidP="00B51DA3">
            <w:pPr>
              <w:contextualSpacing/>
              <w:jc w:val="both"/>
            </w:pPr>
            <w:r>
              <w:t xml:space="preserve">0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 xml:space="preserve">0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 xml:space="preserve">1 = 0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1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0 = 1; </w:t>
            </w:r>
          </w:p>
          <w:p w:rsidR="00472C7F" w:rsidRDefault="00472C7F" w:rsidP="00B51DA3">
            <w:pPr>
              <w:contextualSpacing/>
              <w:jc w:val="both"/>
            </w:pPr>
            <w:r>
              <w:t xml:space="preserve">0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 xml:space="preserve">1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 xml:space="preserve">0 = 0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0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1 = 1.</w:t>
            </w:r>
          </w:p>
          <w:p w:rsidR="00472C7F" w:rsidRDefault="00472C7F" w:rsidP="00B51DA3">
            <w:pPr>
              <w:contextualSpacing/>
              <w:jc w:val="both"/>
            </w:pPr>
            <w:r>
              <w:t>И, наконец, четвертое выражение приводит к следующим значениям:</w:t>
            </w:r>
          </w:p>
          <w:p w:rsidR="00472C7F" w:rsidRDefault="00472C7F" w:rsidP="00B51DA3">
            <w:pPr>
              <w:contextualSpacing/>
              <w:jc w:val="both"/>
            </w:pPr>
            <w:r>
              <w:t xml:space="preserve">¬1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 xml:space="preserve">0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0 = 0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1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0 = 1; </w:t>
            </w:r>
          </w:p>
          <w:p w:rsidR="00472C7F" w:rsidRDefault="00472C7F" w:rsidP="00B51DA3">
            <w:pPr>
              <w:contextualSpacing/>
              <w:jc w:val="both"/>
            </w:pPr>
            <w:r>
              <w:t xml:space="preserve">¬0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 xml:space="preserve">0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1 = 1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1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1 = 1;</w:t>
            </w:r>
          </w:p>
          <w:p w:rsidR="00472C7F" w:rsidRDefault="00472C7F" w:rsidP="00B51DA3">
            <w:pPr>
              <w:contextualSpacing/>
              <w:jc w:val="both"/>
            </w:pPr>
            <w:r>
              <w:t xml:space="preserve">¬0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 xml:space="preserve">1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0 = 1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0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0 = 0.</w:t>
            </w:r>
          </w:p>
          <w:p w:rsidR="00472C7F" w:rsidRPr="00707D9E" w:rsidRDefault="00B51DA3" w:rsidP="00B51DA3">
            <w:pPr>
              <w:contextualSpacing/>
              <w:jc w:val="both"/>
            </w:pPr>
            <w:r>
              <w:t>Сопоставив получим, что</w:t>
            </w:r>
            <w:r w:rsidR="00472C7F">
              <w:t xml:space="preserve"> подходит только первый вариант.</w:t>
            </w:r>
          </w:p>
        </w:tc>
      </w:tr>
      <w:tr w:rsidR="00472C7F" w:rsidRPr="00EF3421" w:rsidTr="00494435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72C7F" w:rsidRPr="00EF3421" w:rsidRDefault="00472C7F" w:rsidP="00494435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472C7F" w:rsidRPr="001C4D8C" w:rsidTr="00494435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472C7F" w:rsidRPr="00EF3421" w:rsidRDefault="00472C7F" w:rsidP="00494435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:rsidR="00472C7F" w:rsidRPr="00472C7F" w:rsidRDefault="00472C7F" w:rsidP="00494435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21DF2" w:rsidRPr="00EF3421" w:rsidTr="00EB414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21DF2" w:rsidRPr="00EF3421" w:rsidRDefault="00C21DF2" w:rsidP="00EB4144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C21DF2" w:rsidRPr="00C21DF2" w:rsidTr="00EB4144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21DF2" w:rsidRPr="00C21DF2" w:rsidRDefault="00C21DF2" w:rsidP="00C21DF2">
            <w:pPr>
              <w:spacing w:line="276" w:lineRule="auto"/>
              <w:contextualSpacing/>
            </w:pPr>
            <w:r>
              <w:t xml:space="preserve">Каково наименьшее целое положительное число x, при котором высказывание (4 &gt; –(4 + x) x) → (30 &gt; x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x) </w:t>
            </w:r>
            <w:r>
              <w:rPr>
                <w:rFonts w:cs="Times New Roman"/>
              </w:rPr>
              <w:t>будетложным</w:t>
            </w:r>
            <w:r>
              <w:t>?</w:t>
            </w:r>
          </w:p>
        </w:tc>
      </w:tr>
      <w:tr w:rsidR="00C21DF2" w:rsidRPr="00EF3421" w:rsidTr="00EB4144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1DF2" w:rsidRPr="00EF3421" w:rsidRDefault="00C21DF2" w:rsidP="00EB4144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C21DF2" w:rsidRPr="001C4D8C" w:rsidTr="00EB4144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21DF2" w:rsidRDefault="00C21DF2" w:rsidP="00EB4144">
            <w:pPr>
              <w:spacing w:line="276" w:lineRule="auto"/>
              <w:contextualSpacing/>
              <w:jc w:val="both"/>
            </w:pPr>
            <w:r>
              <w:t xml:space="preserve">Результат импликации является ложным только в том случае, если левая часть высказывания истинна, а правая — ложна. </w:t>
            </w:r>
          </w:p>
          <w:p w:rsidR="00C21DF2" w:rsidRPr="00707D9E" w:rsidRDefault="00C21DF2" w:rsidP="00C21DF2">
            <w:pPr>
              <w:spacing w:line="276" w:lineRule="auto"/>
              <w:contextualSpacing/>
              <w:jc w:val="both"/>
            </w:pPr>
            <w:r>
              <w:t>Рассмотрим выражение 4 &gt; –(4 + x) x.После несложных преобразований можно записать x</w:t>
            </w:r>
            <w:r w:rsidRPr="00C21DF2">
              <w:rPr>
                <w:vertAlign w:val="superscript"/>
              </w:rPr>
              <w:t>2</w:t>
            </w:r>
            <w:r>
              <w:t xml:space="preserve"> + 4x + 4 &gt; 0 или (x + 2)</w:t>
            </w:r>
            <w:r w:rsidRPr="00C21DF2">
              <w:rPr>
                <w:vertAlign w:val="superscript"/>
              </w:rPr>
              <w:t>2</w:t>
            </w:r>
            <w:r>
              <w:t xml:space="preserve">&gt; 0. В соответствии с условиями задачи рассматриваем только целые положительные числа. Таким образом, левая часть импликации истинна всегда. Выражение (30 &gt; x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x) </w:t>
            </w:r>
            <w:r>
              <w:rPr>
                <w:rFonts w:cs="Times New Roman"/>
              </w:rPr>
              <w:t>будетложнымдлявсех</w:t>
            </w:r>
            <w:r>
              <w:t xml:space="preserve"> x, </w:t>
            </w:r>
            <w:r>
              <w:rPr>
                <w:rFonts w:cs="Times New Roman"/>
              </w:rPr>
              <w:t>которые</w:t>
            </w:r>
            <w:r>
              <w:t xml:space="preserve"> больше 5. Это следует из того, что 30 &gt; 5</w:t>
            </w:r>
            <w:r w:rsidRPr="00C21DF2">
              <w:rPr>
                <w:vertAlign w:val="superscript"/>
              </w:rPr>
              <w:t>2</w:t>
            </w:r>
            <w:r>
              <w:t xml:space="preserve"> , но 30 &lt; 6</w:t>
            </w:r>
            <w:r w:rsidRPr="00C21DF2">
              <w:rPr>
                <w:vertAlign w:val="superscript"/>
              </w:rPr>
              <w:t>2</w:t>
            </w:r>
            <w:r>
              <w:t xml:space="preserve"> . Поэтомунаименьшее целое положительное число x, при котором высказывание будет ложным, равно 6.</w:t>
            </w:r>
          </w:p>
        </w:tc>
      </w:tr>
      <w:tr w:rsidR="00C21DF2" w:rsidRPr="00EF3421" w:rsidTr="00EB4144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1DF2" w:rsidRPr="00EF3421" w:rsidRDefault="00C21DF2" w:rsidP="00EB4144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C21DF2" w:rsidRPr="001C4D8C" w:rsidTr="00EB4144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:rsidR="00FA116C" w:rsidRPr="00C21DF2" w:rsidRDefault="00C21DF2" w:rsidP="00EB4144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FA116C" w:rsidRPr="00EF3421" w:rsidTr="00EB414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116C" w:rsidRPr="00EF3421" w:rsidRDefault="00FA116C" w:rsidP="00EB4144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FA116C" w:rsidRPr="00C21DF2" w:rsidTr="00EB4144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FA116C" w:rsidRPr="00EF3421" w:rsidRDefault="00FA116C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FA116C" w:rsidRDefault="00FA116C" w:rsidP="00EB4144">
            <w:pPr>
              <w:spacing w:line="276" w:lineRule="auto"/>
              <w:contextualSpacing/>
            </w:pPr>
            <w:r>
              <w:t xml:space="preserve">Перед началом Турнира Четырех каждый из трех болельщиков высказал следующие предположения по поводу своих кумиров: </w:t>
            </w:r>
          </w:p>
          <w:p w:rsidR="00FA116C" w:rsidRDefault="00FA116C" w:rsidP="00FA116C">
            <w:pPr>
              <w:pStyle w:val="a3"/>
              <w:numPr>
                <w:ilvl w:val="0"/>
                <w:numId w:val="23"/>
              </w:numPr>
              <w:spacing w:line="276" w:lineRule="auto"/>
            </w:pPr>
            <w:r>
              <w:t xml:space="preserve">Макс победит, Билл — второй; </w:t>
            </w:r>
          </w:p>
          <w:p w:rsidR="00FA116C" w:rsidRDefault="00FA116C" w:rsidP="00FA116C">
            <w:pPr>
              <w:pStyle w:val="a3"/>
              <w:numPr>
                <w:ilvl w:val="0"/>
                <w:numId w:val="23"/>
              </w:numPr>
              <w:spacing w:line="276" w:lineRule="auto"/>
            </w:pPr>
            <w:r>
              <w:t xml:space="preserve">Билл — третий, Ник — первый; </w:t>
            </w:r>
          </w:p>
          <w:p w:rsidR="00FA116C" w:rsidRDefault="00FA116C" w:rsidP="00FA116C">
            <w:pPr>
              <w:pStyle w:val="a3"/>
              <w:numPr>
                <w:ilvl w:val="0"/>
                <w:numId w:val="23"/>
              </w:numPr>
              <w:spacing w:line="276" w:lineRule="auto"/>
            </w:pPr>
            <w:r>
              <w:t>Макс — последний, а первый — Джон.</w:t>
            </w:r>
          </w:p>
          <w:p w:rsidR="00FA116C" w:rsidRPr="00C21DF2" w:rsidRDefault="00FA116C" w:rsidP="00B51DA3">
            <w:pPr>
              <w:spacing w:line="276" w:lineRule="auto"/>
              <w:jc w:val="both"/>
            </w:pPr>
            <w:r>
              <w:t>Когда соревнования закончились, то оказалось, что каждый из болельщиков был прав только в одном из своих прогнозов. Какое место на турнире заняли Джон, Ник, Билл, Макс? В ответе перечислите подряд без пробелов места участников в указанном порядке имен.</w:t>
            </w:r>
          </w:p>
        </w:tc>
      </w:tr>
      <w:tr w:rsidR="00FA116C" w:rsidRPr="00EF3421" w:rsidTr="00EB4144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116C" w:rsidRPr="00EF3421" w:rsidRDefault="00FA116C" w:rsidP="00EB4144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FA116C" w:rsidRPr="00E60874" w:rsidTr="00EB4144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FA116C" w:rsidRPr="00EF3421" w:rsidRDefault="00FA116C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60874" w:rsidRDefault="00FA116C" w:rsidP="00EB4144">
            <w:pPr>
              <w:spacing w:line="276" w:lineRule="auto"/>
              <w:contextualSpacing/>
              <w:jc w:val="both"/>
            </w:pPr>
            <w:r>
              <w:t xml:space="preserve">Обозначим буквами высказывания каждого из болельщиков. </w:t>
            </w:r>
          </w:p>
          <w:p w:rsidR="00E60874" w:rsidRDefault="00FA116C" w:rsidP="00EB4144">
            <w:pPr>
              <w:spacing w:line="276" w:lineRule="auto"/>
              <w:contextualSpacing/>
              <w:jc w:val="both"/>
            </w:pPr>
            <w:r>
              <w:t xml:space="preserve">Первый болельщик: A — Макс победит; B — Билл второй. </w:t>
            </w:r>
          </w:p>
          <w:p w:rsidR="00E60874" w:rsidRDefault="00FA116C" w:rsidP="00EB4144">
            <w:pPr>
              <w:spacing w:line="276" w:lineRule="auto"/>
              <w:contextualSpacing/>
              <w:jc w:val="both"/>
            </w:pPr>
            <w:r>
              <w:t xml:space="preserve">Второй болельщик: C — Билл третий; D — Ник первый. </w:t>
            </w:r>
          </w:p>
          <w:p w:rsidR="00FA116C" w:rsidRDefault="00FA116C" w:rsidP="00EB4144">
            <w:pPr>
              <w:spacing w:line="276" w:lineRule="auto"/>
              <w:contextualSpacing/>
              <w:jc w:val="both"/>
            </w:pPr>
            <w:r>
              <w:t>Третий болельщик: E — Макс последний; F — Джон первый.</w:t>
            </w:r>
          </w:p>
          <w:p w:rsidR="00E60874" w:rsidRDefault="00E60874" w:rsidP="00EB4144">
            <w:pPr>
              <w:spacing w:line="276" w:lineRule="auto"/>
              <w:contextualSpacing/>
              <w:jc w:val="both"/>
            </w:pPr>
            <w:r>
              <w:t xml:space="preserve">Из условий задачи следует, что не могут быть истинными одновременно B и C; A и E; A и D; A и F; D и F. </w:t>
            </w:r>
          </w:p>
          <w:p w:rsidR="00E60874" w:rsidRDefault="00E60874" w:rsidP="00EB4144">
            <w:pPr>
              <w:spacing w:line="276" w:lineRule="auto"/>
              <w:contextualSpacing/>
              <w:jc w:val="both"/>
            </w:pPr>
            <w:r>
              <w:t>Так как известно, что в каждом из прогнозов одно высказывание истинно, а другое ложно, то получаем (знак конъюнкции для удобства опускаем):</w:t>
            </w:r>
          </w:p>
          <w:p w:rsidR="00E60874" w:rsidRPr="00E60874" w:rsidRDefault="00E60874" w:rsidP="00E60874">
            <w:pPr>
              <w:pStyle w:val="a3"/>
              <w:numPr>
                <w:ilvl w:val="0"/>
                <w:numId w:val="25"/>
              </w:numPr>
              <w:spacing w:line="276" w:lineRule="auto"/>
              <w:jc w:val="both"/>
              <w:rPr>
                <w:lang w:val="en-US"/>
              </w:rPr>
            </w:pPr>
            <w:r w:rsidRPr="00E60874">
              <w:rPr>
                <w:lang w:val="en-US"/>
              </w:rPr>
              <w:t xml:space="preserve">A¬B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 xml:space="preserve">AB = 1; </w:t>
            </w:r>
          </w:p>
          <w:p w:rsidR="00E60874" w:rsidRPr="00E60874" w:rsidRDefault="00E60874" w:rsidP="00E60874">
            <w:pPr>
              <w:pStyle w:val="a3"/>
              <w:numPr>
                <w:ilvl w:val="0"/>
                <w:numId w:val="25"/>
              </w:numPr>
              <w:spacing w:line="276" w:lineRule="auto"/>
              <w:jc w:val="both"/>
              <w:rPr>
                <w:lang w:val="en-US"/>
              </w:rPr>
            </w:pPr>
            <w:r w:rsidRPr="00E60874">
              <w:rPr>
                <w:lang w:val="en-US"/>
              </w:rPr>
              <w:t xml:space="preserve">C¬D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 xml:space="preserve">CD = 1; </w:t>
            </w:r>
          </w:p>
          <w:p w:rsidR="00E60874" w:rsidRPr="00E60874" w:rsidRDefault="00E60874" w:rsidP="00E60874">
            <w:pPr>
              <w:pStyle w:val="a3"/>
              <w:numPr>
                <w:ilvl w:val="0"/>
                <w:numId w:val="25"/>
              </w:numPr>
              <w:spacing w:line="276" w:lineRule="auto"/>
              <w:jc w:val="both"/>
              <w:rPr>
                <w:lang w:val="en-US"/>
              </w:rPr>
            </w:pPr>
            <w:r w:rsidRPr="00E60874">
              <w:rPr>
                <w:lang w:val="en-US"/>
              </w:rPr>
              <w:t xml:space="preserve">E¬F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EF = 1.</w:t>
            </w:r>
          </w:p>
          <w:p w:rsidR="00E60874" w:rsidRDefault="00E60874" w:rsidP="00EB4144">
            <w:pPr>
              <w:spacing w:line="276" w:lineRule="auto"/>
              <w:contextualSpacing/>
              <w:jc w:val="both"/>
            </w:pPr>
            <w:r>
              <w:t xml:space="preserve">Все три условия должны выполняться одновременно. Поэтому можно </w:t>
            </w:r>
            <w:r>
              <w:lastRenderedPageBreak/>
              <w:t xml:space="preserve">записать единое логическое выражение: </w:t>
            </w:r>
          </w:p>
          <w:p w:rsidR="00E60874" w:rsidRPr="00E60874" w:rsidRDefault="00E60874" w:rsidP="00E60874">
            <w:pPr>
              <w:spacing w:line="276" w:lineRule="auto"/>
              <w:contextualSpacing/>
              <w:jc w:val="center"/>
              <w:rPr>
                <w:lang w:val="en-US"/>
              </w:rPr>
            </w:pPr>
            <w:r w:rsidRPr="00E60874">
              <w:rPr>
                <w:lang w:val="en-US"/>
              </w:rPr>
              <w:t xml:space="preserve">(A¬B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AB)(C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 xml:space="preserve">D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CD)(E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 xml:space="preserve">F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EF) = 1.</w:t>
            </w:r>
          </w:p>
          <w:p w:rsidR="00E60874" w:rsidRDefault="00E60874" w:rsidP="00EB4144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t>Раскроемпервыескобки</w:t>
            </w:r>
            <w:r w:rsidRPr="00E60874">
              <w:rPr>
                <w:lang w:val="en-US"/>
              </w:rPr>
              <w:t xml:space="preserve">: </w:t>
            </w:r>
          </w:p>
          <w:p w:rsidR="00E60874" w:rsidRDefault="00E60874" w:rsidP="00E60874">
            <w:pPr>
              <w:spacing w:line="276" w:lineRule="auto"/>
              <w:contextualSpacing/>
              <w:jc w:val="center"/>
              <w:rPr>
                <w:lang w:val="en-US"/>
              </w:rPr>
            </w:pPr>
            <w:r w:rsidRPr="00E60874">
              <w:rPr>
                <w:lang w:val="en-US"/>
              </w:rPr>
              <w:t xml:space="preserve">(A¬BC¬D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ABC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 xml:space="preserve">D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lang w:val="en-US"/>
              </w:rPr>
              <w:t xml:space="preserve"> A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B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 xml:space="preserve">CD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AB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CD)(E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 xml:space="preserve">F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EF) = 1.</w:t>
            </w:r>
          </w:p>
          <w:p w:rsidR="00E60874" w:rsidRPr="002E036B" w:rsidRDefault="00E60874" w:rsidP="00EB4144">
            <w:pPr>
              <w:spacing w:line="276" w:lineRule="auto"/>
              <w:contextualSpacing/>
              <w:jc w:val="both"/>
            </w:pPr>
            <w:r>
              <w:t>Также</w:t>
            </w:r>
            <w:r w:rsidR="002E036B" w:rsidRPr="002E036B">
              <w:t xml:space="preserve"> </w:t>
            </w:r>
            <w:r>
              <w:t>раскроем</w:t>
            </w:r>
            <w:r w:rsidR="002E036B" w:rsidRPr="002E036B">
              <w:t xml:space="preserve"> </w:t>
            </w:r>
            <w:r>
              <w:t>последние</w:t>
            </w:r>
            <w:r w:rsidR="002E036B" w:rsidRPr="002E036B">
              <w:t xml:space="preserve"> </w:t>
            </w:r>
            <w:r>
              <w:t>скобки</w:t>
            </w:r>
            <w:r w:rsidR="002E036B" w:rsidRPr="002E036B">
              <w:t xml:space="preserve"> </w:t>
            </w:r>
            <w:r>
              <w:t>и</w:t>
            </w:r>
            <w:r w:rsidR="002E036B" w:rsidRPr="002E036B">
              <w:t xml:space="preserve"> </w:t>
            </w:r>
            <w:r>
              <w:t>используем</w:t>
            </w:r>
            <w:r w:rsidR="002E036B" w:rsidRPr="002E036B">
              <w:t xml:space="preserve"> </w:t>
            </w:r>
            <w:r>
              <w:t>логические</w:t>
            </w:r>
            <w:r w:rsidR="002E036B" w:rsidRPr="002E036B">
              <w:t xml:space="preserve"> </w:t>
            </w:r>
            <w:r>
              <w:t>законы</w:t>
            </w:r>
            <w:r w:rsidRPr="002E036B">
              <w:t xml:space="preserve">, </w:t>
            </w:r>
            <w:r>
              <w:t>рассмотренные</w:t>
            </w:r>
            <w:r w:rsidR="002E036B" w:rsidRPr="002E036B">
              <w:t xml:space="preserve"> </w:t>
            </w:r>
            <w:r>
              <w:t>ранее</w:t>
            </w:r>
            <w:r w:rsidRPr="002E036B">
              <w:t xml:space="preserve">: </w:t>
            </w:r>
          </w:p>
          <w:p w:rsidR="00E60874" w:rsidRDefault="00E60874" w:rsidP="00EB4144">
            <w:pPr>
              <w:spacing w:line="276" w:lineRule="auto"/>
              <w:contextualSpacing/>
              <w:jc w:val="both"/>
              <w:rPr>
                <w:rFonts w:ascii="Cambria Math" w:hAnsi="Cambria Math" w:cs="Cambria Math"/>
                <w:lang w:val="en-US"/>
              </w:rPr>
            </w:pPr>
            <w:r w:rsidRPr="00E60874">
              <w:rPr>
                <w:lang w:val="en-US"/>
              </w:rPr>
              <w:t xml:space="preserve">A¬BC¬DE¬F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ABC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DE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 xml:space="preserve">F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lang w:val="en-US"/>
              </w:rPr>
              <w:t xml:space="preserve"> A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B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CDE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 xml:space="preserve">F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</w:p>
          <w:p w:rsidR="00E60874" w:rsidRDefault="00E60874" w:rsidP="00EB4144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AB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CDE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 xml:space="preserve">F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lang w:val="en-US"/>
              </w:rPr>
              <w:t xml:space="preserve"> A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BC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D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 xml:space="preserve">EF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ABC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D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 xml:space="preserve">EF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</w:p>
          <w:p w:rsidR="00E60874" w:rsidRDefault="00E60874" w:rsidP="00EB4144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lang w:val="en-US"/>
              </w:rPr>
              <w:t>A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B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CD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 xml:space="preserve">EF </w:t>
            </w:r>
            <w:r w:rsidRPr="00E60874">
              <w:rPr>
                <w:rFonts w:ascii="Cambria Math" w:hAnsi="Cambria Math" w:cs="Cambria Math"/>
                <w:lang w:val="en-US"/>
              </w:rPr>
              <w:t>∨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AB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CD</w:t>
            </w:r>
            <w:r w:rsidRPr="00E60874">
              <w:rPr>
                <w:rFonts w:cs="Times New Roman"/>
                <w:lang w:val="en-US"/>
              </w:rPr>
              <w:t>¬</w:t>
            </w:r>
            <w:r w:rsidRPr="00E60874">
              <w:rPr>
                <w:lang w:val="en-US"/>
              </w:rPr>
              <w:t>EF = 1.</w:t>
            </w:r>
          </w:p>
          <w:p w:rsidR="00E60874" w:rsidRDefault="00E60874" w:rsidP="00EB4144">
            <w:pPr>
              <w:spacing w:line="276" w:lineRule="auto"/>
              <w:contextualSpacing/>
              <w:jc w:val="both"/>
            </w:pPr>
            <w:r>
              <w:t xml:space="preserve">Учитывая, что BC = 0, AE = 0, AD = 0, AF = 0, DF = 0, получаем следующее соотношение: </w:t>
            </w:r>
          </w:p>
          <w:p w:rsidR="00E60874" w:rsidRDefault="00E60874" w:rsidP="00EB4144">
            <w:pPr>
              <w:spacing w:line="276" w:lineRule="auto"/>
              <w:contextualSpacing/>
              <w:jc w:val="both"/>
            </w:pPr>
            <w:r>
              <w:t xml:space="preserve">¬AB¬CDE¬F = 1. </w:t>
            </w:r>
          </w:p>
          <w:p w:rsidR="00E60874" w:rsidRPr="00E60874" w:rsidRDefault="00E60874" w:rsidP="00EB4144">
            <w:pPr>
              <w:spacing w:line="276" w:lineRule="auto"/>
              <w:contextualSpacing/>
              <w:jc w:val="both"/>
            </w:pPr>
            <w:r>
              <w:t>Данная конъюнкция равна единице, только если все сомножители равны единице, поэтому:</w:t>
            </w:r>
          </w:p>
          <w:p w:rsidR="00E60874" w:rsidRPr="005E6301" w:rsidRDefault="00E60874" w:rsidP="00E60874">
            <w:pPr>
              <w:spacing w:line="276" w:lineRule="auto"/>
              <w:jc w:val="center"/>
            </w:pPr>
            <w:r w:rsidRPr="00E60874">
              <w:rPr>
                <w:lang w:val="en-US"/>
              </w:rPr>
              <w:t>A</w:t>
            </w:r>
            <w:r w:rsidRPr="005E6301">
              <w:t xml:space="preserve"> = 0; </w:t>
            </w:r>
            <w:r w:rsidRPr="00E60874">
              <w:rPr>
                <w:lang w:val="en-US"/>
              </w:rPr>
              <w:t>B</w:t>
            </w:r>
            <w:r w:rsidRPr="005E6301">
              <w:t xml:space="preserve"> = 1; </w:t>
            </w:r>
            <w:r w:rsidRPr="00E60874">
              <w:rPr>
                <w:lang w:val="en-US"/>
              </w:rPr>
              <w:t>C</w:t>
            </w:r>
            <w:r w:rsidRPr="005E6301">
              <w:t xml:space="preserve"> = 0; </w:t>
            </w:r>
            <w:r w:rsidRPr="00E60874">
              <w:rPr>
                <w:lang w:val="en-US"/>
              </w:rPr>
              <w:t>D</w:t>
            </w:r>
            <w:r w:rsidRPr="005E6301">
              <w:t xml:space="preserve"> = 1; </w:t>
            </w:r>
            <w:r w:rsidRPr="00E60874">
              <w:rPr>
                <w:lang w:val="en-US"/>
              </w:rPr>
              <w:t>E</w:t>
            </w:r>
            <w:r w:rsidRPr="005E6301">
              <w:t xml:space="preserve"> = 1; </w:t>
            </w:r>
            <w:r w:rsidRPr="00E60874">
              <w:rPr>
                <w:lang w:val="en-US"/>
              </w:rPr>
              <w:t>F</w:t>
            </w:r>
            <w:r w:rsidRPr="005E6301">
              <w:t xml:space="preserve"> = 0.</w:t>
            </w:r>
          </w:p>
          <w:p w:rsidR="00E60874" w:rsidRPr="00E60874" w:rsidRDefault="00E60874" w:rsidP="00EB4144">
            <w:pPr>
              <w:spacing w:line="276" w:lineRule="auto"/>
              <w:contextualSpacing/>
              <w:jc w:val="both"/>
            </w:pPr>
            <w:r>
              <w:t>Вспоминая высказывания каждого из болельщиков, получаем, что Билл — второй, Ник — первый, Макс — последний, т. е. четвертый. Таким образом, Джон на третьем месте. В результате можно сказать, что правильный ответ — 3124.</w:t>
            </w:r>
          </w:p>
        </w:tc>
      </w:tr>
      <w:tr w:rsidR="00FA116C" w:rsidRPr="00EF3421" w:rsidTr="00EB4144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116C" w:rsidRPr="00EF3421" w:rsidRDefault="00FA116C" w:rsidP="00EB4144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lastRenderedPageBreak/>
              <w:t>Ответ:</w:t>
            </w:r>
          </w:p>
        </w:tc>
      </w:tr>
      <w:tr w:rsidR="00FA116C" w:rsidRPr="001C4D8C" w:rsidTr="00EB4144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FA116C" w:rsidRPr="00EF3421" w:rsidRDefault="00FA116C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:rsidR="00FA116C" w:rsidRPr="00C21DF2" w:rsidRDefault="00E60874" w:rsidP="00EB4144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t>3124</w:t>
            </w:r>
          </w:p>
        </w:tc>
      </w:tr>
    </w:tbl>
    <w:p w:rsidR="00345DC8" w:rsidRDefault="00345DC8"/>
    <w:p w:rsidR="00345DC8" w:rsidRDefault="00345DC8"/>
    <w:p w:rsidR="00AB0945" w:rsidRDefault="00AB0945">
      <w:r>
        <w:br w:type="page"/>
      </w:r>
    </w:p>
    <w:tbl>
      <w:tblPr>
        <w:tblStyle w:val="a5"/>
        <w:tblW w:w="5000" w:type="pct"/>
        <w:tblLook w:val="04A0"/>
      </w:tblPr>
      <w:tblGrid>
        <w:gridCol w:w="437"/>
        <w:gridCol w:w="396"/>
        <w:gridCol w:w="8738"/>
      </w:tblGrid>
      <w:tr w:rsidR="00AB0945" w:rsidRPr="00EF3421" w:rsidTr="00056E18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AB0945" w:rsidRPr="00EF3421" w:rsidRDefault="00AB0945" w:rsidP="00056E18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>
              <w:rPr>
                <w:b/>
                <w:lang w:val="en-US"/>
              </w:rPr>
              <w:lastRenderedPageBreak/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AB0945" w:rsidTr="00D950A1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B0945" w:rsidRPr="001C4D8C" w:rsidRDefault="00AB0945" w:rsidP="00711CBE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B0945" w:rsidRPr="00EF3421" w:rsidRDefault="00AB0945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D950A1" w:rsidRPr="006B5DC8" w:rsidTr="00C21DF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950A1" w:rsidRPr="00D950A1" w:rsidRDefault="00D950A1" w:rsidP="00A84BF4">
            <w:pPr>
              <w:spacing w:line="276" w:lineRule="auto"/>
              <w:contextualSpacing/>
              <w:jc w:val="both"/>
            </w:pPr>
            <w:r>
              <w:t>Составить таблицу истинности для выражений</w:t>
            </w:r>
          </w:p>
          <w:p w:rsidR="00D950A1" w:rsidRPr="005E6301" w:rsidRDefault="00D950A1" w:rsidP="00A84BF4">
            <w:pPr>
              <w:spacing w:line="276" w:lineRule="auto"/>
              <w:contextualSpacing/>
            </w:pPr>
            <w:r w:rsidRPr="005E6301">
              <w:t xml:space="preserve">1) </w:t>
            </w:r>
            <w:proofErr w:type="spellStart"/>
            <w:r w:rsidR="00A84BF4" w:rsidRPr="006B5DC8">
              <w:rPr>
                <w:i/>
                <w:lang w:val="en-US"/>
              </w:rPr>
              <w:t>A</w:t>
            </w:r>
            <w:r w:rsidR="00A84BF4" w:rsidRPr="006B5DC8">
              <w:rPr>
                <w:lang w:val="en-US"/>
              </w:rPr>
              <w:t>v</w:t>
            </w:r>
            <w:r w:rsidR="00A84BF4" w:rsidRPr="006B5DC8">
              <w:rPr>
                <w:i/>
                <w:lang w:val="en-US"/>
              </w:rPr>
              <w:t>B</w:t>
            </w:r>
            <m:oMath>
              <w:proofErr w:type="spellEnd"/>
              <m:r>
                <w:rPr>
                  <w:rFonts w:ascii="Cambria Math" w:hAnsi="Cambria Math"/>
                </w:rPr>
                <m:t>⇒</m:t>
              </m:r>
            </m:oMath>
            <w:r w:rsidR="00A84BF4" w:rsidRPr="006B5DC8">
              <w:rPr>
                <w:i/>
                <w:lang w:val="en-US"/>
              </w:rPr>
              <w:t>A</w:t>
            </w:r>
            <w:r w:rsidR="006B5DC8" w:rsidRPr="005E6301">
              <w:rPr>
                <w:color w:val="000000"/>
              </w:rPr>
              <w:t>~</w:t>
            </w:r>
            <w:r w:rsidR="00A84BF4" w:rsidRPr="006B5DC8">
              <w:rPr>
                <w:i/>
                <w:lang w:val="en-US"/>
              </w:rPr>
              <w:t>B</w:t>
            </w:r>
            <w:r w:rsidR="00A84BF4" w:rsidRPr="006B5DC8">
              <w:rPr>
                <w:lang w:val="en-US"/>
              </w:rPr>
              <w:t> </w:t>
            </w:r>
          </w:p>
          <w:p w:rsidR="00D950A1" w:rsidRPr="006B5DC8" w:rsidRDefault="00D950A1" w:rsidP="00A84BF4">
            <w:pPr>
              <w:spacing w:line="276" w:lineRule="auto"/>
              <w:contextualSpacing/>
            </w:pPr>
            <w:r w:rsidRPr="006B5DC8">
              <w:t xml:space="preserve">2)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oMath>
            <w:r w:rsidRPr="006B5DC8">
              <w:rPr>
                <w:lang w:val="en-US"/>
              </w:rPr>
              <w:t>v</w:t>
            </w:r>
            <w:r w:rsidR="006B5DC8" w:rsidRPr="006B5DC8">
              <w:t>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~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Pr="006B5DC8">
              <w:rPr>
                <w:rFonts w:ascii="Cambria Math" w:hAnsi="Cambria Math" w:cs="Cambria Math"/>
              </w:rPr>
              <w:t>⊕</w:t>
            </w:r>
            <w:r w:rsidRPr="006B5DC8">
              <w:rPr>
                <w:lang w:val="en-US"/>
              </w:rPr>
              <w:t>B</w:t>
            </w:r>
            <w:r w:rsidR="006B5DC8" w:rsidRPr="006B5DC8">
              <w:t xml:space="preserve"> (</w:t>
            </w:r>
            <w:r w:rsidR="006B5DC8" w:rsidRPr="006B5DC8">
              <w:rPr>
                <w:rFonts w:ascii="Cambria Math" w:hAnsi="Cambria Math" w:cs="Cambria Math"/>
              </w:rPr>
              <w:t xml:space="preserve">⊕ </w:t>
            </w:r>
            <w:r w:rsidR="006B5DC8">
              <w:rPr>
                <w:rFonts w:ascii="Cambria Math" w:hAnsi="Cambria Math" w:cs="Cambria Math"/>
              </w:rPr>
              <w:t>–</w:t>
            </w:r>
            <w:r w:rsidR="006B5DC8" w:rsidRPr="006B5DC8">
              <w:t>исключающее ИЛИ, сумма по модулю 2)</w:t>
            </w:r>
          </w:p>
          <w:p w:rsidR="00D950A1" w:rsidRPr="006B5DC8" w:rsidRDefault="00D950A1" w:rsidP="00A84BF4">
            <w:pPr>
              <w:spacing w:line="276" w:lineRule="auto"/>
              <w:contextualSpacing/>
              <w:rPr>
                <w:lang w:val="en-US"/>
              </w:rPr>
            </w:pPr>
            <w:r w:rsidRPr="006B5DC8">
              <w:rPr>
                <w:lang w:val="en-US"/>
              </w:rPr>
              <w:t xml:space="preserve">3) </w:t>
            </w:r>
            <w:proofErr w:type="spellStart"/>
            <w:r w:rsidRPr="006B5DC8">
              <w:rPr>
                <w:lang w:val="en-US"/>
              </w:rPr>
              <w:t>AvB</w:t>
            </w:r>
            <m:oMath>
              <w:proofErr w:type="spellEnd"/>
              <m:r>
                <w:rPr>
                  <w:rFonts w:ascii="Cambria Math" w:hAnsi="Cambria Math"/>
                  <w:lang w:val="en-US"/>
                </w:rPr>
                <m:t>⇒</m:t>
              </m:r>
            </m:oMath>
            <w:r w:rsidRPr="006B5DC8">
              <w:rPr>
                <w:lang w:val="en-US"/>
              </w:rPr>
              <w:t>C </w:t>
            </w:r>
          </w:p>
        </w:tc>
      </w:tr>
      <w:tr w:rsidR="00D950A1" w:rsidRPr="006B5DC8" w:rsidTr="00D950A1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6B5DC8" w:rsidRDefault="00D950A1" w:rsidP="00D950A1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50A1" w:rsidRPr="006B5DC8" w:rsidRDefault="00D950A1" w:rsidP="00D950A1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Pr="006B5DC8">
              <w:rPr>
                <w:b/>
                <w:bCs/>
                <w:i/>
                <w:iCs/>
                <w:lang w:val="en-US"/>
              </w:rPr>
              <w:t>:</w:t>
            </w:r>
          </w:p>
        </w:tc>
      </w:tr>
      <w:tr w:rsidR="00D950A1" w:rsidRPr="00D950A1" w:rsidTr="00C21DF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6B5DC8" w:rsidRDefault="00D950A1" w:rsidP="00D950A1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950A1" w:rsidRPr="006B5DC8" w:rsidRDefault="00D950A1" w:rsidP="00D950A1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E036B" w:rsidRDefault="002E036B" w:rsidP="00A84BF4">
            <w:pPr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1)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1414"/>
              <w:gridCol w:w="1414"/>
              <w:gridCol w:w="1673"/>
              <w:gridCol w:w="1899"/>
              <w:gridCol w:w="2112"/>
            </w:tblGrid>
            <w:tr w:rsidR="002E036B" w:rsidRPr="0034023F" w:rsidTr="002E036B">
              <w:tc>
                <w:tcPr>
                  <w:tcW w:w="1414" w:type="dxa"/>
                </w:tcPr>
                <w:p w:rsidR="002E036B" w:rsidRPr="006B5DC8" w:rsidRDefault="002E036B" w:rsidP="00A84BF4">
                  <w:pPr>
                    <w:contextualSpacing/>
                    <w:jc w:val="both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A</w:t>
                  </w:r>
                </w:p>
              </w:tc>
              <w:tc>
                <w:tcPr>
                  <w:tcW w:w="1414" w:type="dxa"/>
                </w:tcPr>
                <w:p w:rsidR="002E036B" w:rsidRPr="006B5DC8" w:rsidRDefault="002E036B" w:rsidP="00A84BF4">
                  <w:pPr>
                    <w:contextualSpacing/>
                    <w:jc w:val="both"/>
                    <w:rPr>
                      <w:i/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B</w:t>
                  </w:r>
                </w:p>
              </w:tc>
              <w:tc>
                <w:tcPr>
                  <w:tcW w:w="1673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proofErr w:type="spellStart"/>
                  <w:r w:rsidRPr="006B5DC8">
                    <w:rPr>
                      <w:i/>
                      <w:lang w:val="en-US"/>
                    </w:rPr>
                    <w:t>A</w:t>
                  </w:r>
                  <w:r w:rsidRPr="006B5DC8">
                    <w:rPr>
                      <w:lang w:val="en-US"/>
                    </w:rPr>
                    <w:t>v</w:t>
                  </w:r>
                  <w:r w:rsidRPr="006B5DC8">
                    <w:rPr>
                      <w:i/>
                      <w:lang w:val="en-US"/>
                    </w:rPr>
                    <w:t>B</w:t>
                  </w:r>
                  <w:proofErr w:type="spellEnd"/>
                </w:p>
              </w:tc>
              <w:tc>
                <w:tcPr>
                  <w:tcW w:w="1899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(</w:t>
                  </w:r>
                  <w:proofErr w:type="spellStart"/>
                  <w:r w:rsidRPr="006B5DC8">
                    <w:rPr>
                      <w:i/>
                      <w:lang w:val="en-US"/>
                    </w:rPr>
                    <w:t>A</w:t>
                  </w:r>
                  <w:r w:rsidRPr="006B5DC8">
                    <w:rPr>
                      <w:lang w:val="en-US"/>
                    </w:rPr>
                    <w:t>v</w:t>
                  </w:r>
                  <w:r w:rsidRPr="006B5DC8">
                    <w:rPr>
                      <w:i/>
                      <w:lang w:val="en-US"/>
                    </w:rPr>
                    <w:t>B</w:t>
                  </w:r>
                  <w:proofErr w:type="spellEnd"/>
                  <w:r>
                    <w:rPr>
                      <w:i/>
                      <w:lang w:val="en-US"/>
                    </w:rPr>
                    <w:t>)</w:t>
                  </w:r>
                  <m:oMath>
                    <m:r>
                      <w:rPr>
                        <w:rFonts w:ascii="Cambria Math" w:hAnsi="Cambria Math"/>
                        <w:lang w:val="en-US"/>
                      </w:rPr>
                      <m:t>⇒</m:t>
                    </m:r>
                  </m:oMath>
                  <w:r w:rsidRPr="006B5DC8">
                    <w:rPr>
                      <w:i/>
                      <w:lang w:val="en-US"/>
                    </w:rPr>
                    <w:t>A</w:t>
                  </w:r>
                </w:p>
              </w:tc>
              <w:tc>
                <w:tcPr>
                  <w:tcW w:w="211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i/>
                      <w:lang w:val="en-US"/>
                    </w:rPr>
                    <w:t>((</w:t>
                  </w:r>
                  <w:proofErr w:type="spellStart"/>
                  <w:r w:rsidRPr="006B5DC8">
                    <w:rPr>
                      <w:i/>
                      <w:lang w:val="en-US"/>
                    </w:rPr>
                    <w:t>A</w:t>
                  </w:r>
                  <w:r w:rsidRPr="006B5DC8">
                    <w:rPr>
                      <w:lang w:val="en-US"/>
                    </w:rPr>
                    <w:t>v</w:t>
                  </w:r>
                  <w:r w:rsidRPr="006B5DC8">
                    <w:rPr>
                      <w:i/>
                      <w:lang w:val="en-US"/>
                    </w:rPr>
                    <w:t>B</w:t>
                  </w:r>
                  <w:proofErr w:type="spellEnd"/>
                  <w:r>
                    <w:rPr>
                      <w:rFonts w:eastAsiaTheme="minorEastAsia"/>
                      <w:i/>
                      <w:lang w:val="en-US"/>
                    </w:rPr>
                    <w:t>)</w:t>
                  </w:r>
                  <m:oMath>
                    <m:r>
                      <w:rPr>
                        <w:rFonts w:ascii="Cambria Math" w:hAnsi="Cambria Math"/>
                        <w:lang w:val="en-US"/>
                      </w:rPr>
                      <m:t>⇒</m:t>
                    </m:r>
                  </m:oMath>
                  <w:r w:rsidRPr="006B5DC8">
                    <w:rPr>
                      <w:i/>
                      <w:lang w:val="en-US"/>
                    </w:rPr>
                    <w:t>A</w:t>
                  </w:r>
                  <w:r>
                    <w:rPr>
                      <w:i/>
                      <w:lang w:val="en-US"/>
                    </w:rPr>
                    <w:t>)</w:t>
                  </w:r>
                  <w:r w:rsidRPr="00686C67">
                    <w:rPr>
                      <w:color w:val="000000"/>
                      <w:lang w:val="en-US"/>
                    </w:rPr>
                    <w:t>~</w:t>
                  </w:r>
                  <w:r w:rsidRPr="006B5DC8">
                    <w:rPr>
                      <w:i/>
                      <w:lang w:val="en-US"/>
                    </w:rPr>
                    <w:t>B</w:t>
                  </w:r>
                  <w:r w:rsidRPr="006B5DC8">
                    <w:rPr>
                      <w:lang w:val="en-US"/>
                    </w:rPr>
                    <w:t> </w:t>
                  </w:r>
                </w:p>
              </w:tc>
            </w:tr>
            <w:tr w:rsidR="002E036B" w:rsidRPr="0034023F" w:rsidTr="002E036B">
              <w:tc>
                <w:tcPr>
                  <w:tcW w:w="1414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414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673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899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11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2E036B" w:rsidRPr="0034023F" w:rsidTr="002E036B">
              <w:tc>
                <w:tcPr>
                  <w:tcW w:w="1414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414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673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899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211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2E036B" w:rsidRPr="0034023F" w:rsidTr="002E036B">
              <w:tc>
                <w:tcPr>
                  <w:tcW w:w="1414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414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673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899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11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2E036B" w:rsidRPr="0034023F" w:rsidTr="002E036B">
              <w:tc>
                <w:tcPr>
                  <w:tcW w:w="1414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414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673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899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211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:rsidR="002E036B" w:rsidRDefault="002E036B" w:rsidP="00A84BF4">
            <w:pPr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2)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987"/>
              <w:gridCol w:w="982"/>
              <w:gridCol w:w="1091"/>
              <w:gridCol w:w="1151"/>
              <w:gridCol w:w="981"/>
              <w:gridCol w:w="1311"/>
              <w:gridCol w:w="2009"/>
            </w:tblGrid>
            <w:tr w:rsidR="002E036B" w:rsidRPr="002E036B" w:rsidTr="002E036B">
              <w:tc>
                <w:tcPr>
                  <w:tcW w:w="1215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215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215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</w:rPr>
                        <m:t>~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A</m:t>
                      </m:r>
                    </m:oMath>
                  </m:oMathPara>
                </w:p>
              </w:tc>
              <w:tc>
                <w:tcPr>
                  <w:tcW w:w="1215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 w:rsidRPr="006B5DC8">
                    <w:t>(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~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oMath>
                </w:p>
              </w:tc>
              <w:tc>
                <w:tcPr>
                  <w:tcW w:w="1215" w:type="dxa"/>
                </w:tcPr>
                <w:p w:rsidR="002E036B" w:rsidRDefault="00277F2D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m:oMathPara>
                    <m:oMath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1216" w:type="dxa"/>
                </w:tcPr>
                <w:p w:rsidR="002E036B" w:rsidRDefault="00277F2D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oMath>
                  <w:r w:rsidR="002E036B" w:rsidRPr="006B5DC8">
                    <w:rPr>
                      <w:lang w:val="en-US"/>
                    </w:rPr>
                    <w:t>v</w:t>
                  </w:r>
                  <w:r w:rsidR="002E036B" w:rsidRPr="006B5DC8">
                    <w:t>(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~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oMath>
                </w:p>
              </w:tc>
              <w:tc>
                <w:tcPr>
                  <w:tcW w:w="1216" w:type="dxa"/>
                </w:tcPr>
                <w:p w:rsidR="002E036B" w:rsidRPr="002E036B" w:rsidRDefault="00277F2D" w:rsidP="00A84BF4">
                  <w:pPr>
                    <w:contextualSpacing/>
                    <w:jc w:val="both"/>
                  </w:pP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(A</m:t>
                        </m:r>
                      </m:e>
                    </m:acc>
                  </m:oMath>
                  <w:r w:rsidR="002E036B" w:rsidRPr="006B5DC8">
                    <w:rPr>
                      <w:lang w:val="en-US"/>
                    </w:rPr>
                    <w:t>v</w:t>
                  </w:r>
                  <w:r w:rsidR="002E036B" w:rsidRPr="006B5DC8">
                    <w:t>(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~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lang w:val="en-US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))</m:t>
                    </m:r>
                  </m:oMath>
                  <w:r w:rsidR="002E036B" w:rsidRPr="006B5DC8">
                    <w:rPr>
                      <w:rFonts w:ascii="Cambria Math" w:hAnsi="Cambria Math" w:cs="Cambria Math"/>
                    </w:rPr>
                    <w:t>⊕</w:t>
                  </w:r>
                  <w:r w:rsidR="002E036B" w:rsidRPr="006B5DC8">
                    <w:rPr>
                      <w:lang w:val="en-US"/>
                    </w:rPr>
                    <w:t>B</w:t>
                  </w:r>
                </w:p>
              </w:tc>
            </w:tr>
            <w:tr w:rsidR="002E036B" w:rsidRPr="002E036B" w:rsidTr="002E036B"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6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6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2E036B" w:rsidRPr="002E036B" w:rsidTr="002E036B"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6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6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2E036B" w:rsidRPr="002E036B" w:rsidTr="002E036B"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16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6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2E036B" w:rsidRPr="002E036B" w:rsidTr="002E036B"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15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16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216" w:type="dxa"/>
                </w:tcPr>
                <w:p w:rsidR="002E036B" w:rsidRP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:rsidR="00D950A1" w:rsidRDefault="002E036B" w:rsidP="00A84BF4">
            <w:pPr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3)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1701"/>
              <w:gridCol w:w="1701"/>
              <w:gridCol w:w="1701"/>
              <w:gridCol w:w="1702"/>
              <w:gridCol w:w="1702"/>
            </w:tblGrid>
            <w:tr w:rsidR="002E036B" w:rsidTr="002E036B"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proofErr w:type="spellStart"/>
                  <w:r w:rsidRPr="006B5DC8">
                    <w:rPr>
                      <w:lang w:val="en-US"/>
                    </w:rPr>
                    <w:t>AvB</w:t>
                  </w:r>
                  <w:proofErr w:type="spellEnd"/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proofErr w:type="spellStart"/>
                  <w:r w:rsidRPr="006B5DC8">
                    <w:rPr>
                      <w:lang w:val="en-US"/>
                    </w:rPr>
                    <w:t>AvB</w:t>
                  </w:r>
                  <m:oMath>
                    <w:proofErr w:type="spellEnd"/>
                    <m:r>
                      <w:rPr>
                        <w:rFonts w:ascii="Cambria Math" w:hAnsi="Cambria Math"/>
                        <w:lang w:val="en-US"/>
                      </w:rPr>
                      <m:t>)⇒</m:t>
                    </m:r>
                  </m:oMath>
                  <w:r w:rsidRPr="006B5DC8">
                    <w:rPr>
                      <w:lang w:val="en-US"/>
                    </w:rPr>
                    <w:t>C </w:t>
                  </w:r>
                </w:p>
              </w:tc>
            </w:tr>
            <w:tr w:rsidR="002E036B" w:rsidTr="002E036B"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2E036B" w:rsidTr="002E036B"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2E036B" w:rsidTr="002E036B"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2E036B" w:rsidTr="002E036B"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2E036B" w:rsidTr="002E036B"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2E036B" w:rsidTr="002E036B"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  <w:tr w:rsidR="002E036B" w:rsidTr="002E036B"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0</w:t>
                  </w:r>
                </w:p>
              </w:tc>
            </w:tr>
            <w:tr w:rsidR="002E036B" w:rsidTr="002E036B"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1702" w:type="dxa"/>
                </w:tcPr>
                <w:p w:rsidR="002E036B" w:rsidRDefault="002E036B" w:rsidP="00A84BF4">
                  <w:pPr>
                    <w:contextualSpacing/>
                    <w:jc w:val="both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c>
            </w:tr>
          </w:tbl>
          <w:p w:rsidR="006B4A1E" w:rsidRPr="002E036B" w:rsidRDefault="006B4A1E" w:rsidP="00A84BF4">
            <w:pPr>
              <w:contextualSpacing/>
              <w:jc w:val="both"/>
            </w:pPr>
          </w:p>
          <w:p w:rsidR="006B4A1E" w:rsidRPr="002E036B" w:rsidRDefault="006B4A1E" w:rsidP="00A84BF4">
            <w:pPr>
              <w:contextualSpacing/>
              <w:jc w:val="both"/>
            </w:pPr>
          </w:p>
          <w:p w:rsidR="006B4A1E" w:rsidRPr="002E036B" w:rsidRDefault="006B4A1E" w:rsidP="00A84BF4">
            <w:pPr>
              <w:contextualSpacing/>
              <w:jc w:val="both"/>
            </w:pPr>
          </w:p>
        </w:tc>
      </w:tr>
      <w:tr w:rsidR="00D950A1" w:rsidTr="00D950A1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2E036B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D950A1" w:rsidTr="00C21DF2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6A6A6" w:themeFill="background1" w:themeFillShade="A6"/>
          </w:tcPr>
          <w:p w:rsidR="00D950A1" w:rsidRPr="002E036B" w:rsidRDefault="00D950A1" w:rsidP="00D950A1">
            <w:pPr>
              <w:spacing w:line="276" w:lineRule="auto"/>
              <w:contextualSpacing/>
              <w:jc w:val="both"/>
            </w:pPr>
          </w:p>
          <w:p w:rsidR="00A84BF4" w:rsidRPr="002E036B" w:rsidRDefault="00A84BF4" w:rsidP="00D950A1">
            <w:pPr>
              <w:spacing w:line="276" w:lineRule="auto"/>
              <w:contextualSpacing/>
              <w:jc w:val="both"/>
            </w:pPr>
          </w:p>
        </w:tc>
      </w:tr>
      <w:tr w:rsidR="00D950A1" w:rsidTr="00D950A1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50A1" w:rsidRPr="002E036B" w:rsidRDefault="00D950A1" w:rsidP="00D950A1">
            <w:pPr>
              <w:spacing w:line="276" w:lineRule="auto"/>
              <w:contextualSpacing/>
              <w:jc w:val="both"/>
            </w:pPr>
            <w:r w:rsidRPr="002E036B">
              <w:t>2.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D950A1" w:rsidTr="00C21DF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61F35" w:rsidRDefault="00261F35" w:rsidP="00D950A1">
            <w:pPr>
              <w:spacing w:line="276" w:lineRule="auto"/>
              <w:contextualSpacing/>
              <w:jc w:val="both"/>
            </w:pPr>
            <w:r>
              <w:t xml:space="preserve">Укажите, для какого слова истинно следующее логическое выражение: </w:t>
            </w:r>
          </w:p>
          <w:p w:rsidR="00261F35" w:rsidRDefault="00261F35" w:rsidP="00261F35">
            <w:pPr>
              <w:spacing w:line="276" w:lineRule="auto"/>
              <w:contextualSpacing/>
              <w:jc w:val="center"/>
              <w:rPr>
                <w:spacing w:val="-10"/>
              </w:rPr>
            </w:pPr>
            <w:r w:rsidRPr="00261F35">
              <w:rPr>
                <w:spacing w:val="-10"/>
              </w:rPr>
              <w:t>(Первая буква гласная</w:t>
            </w:r>
            <w:proofErr w:type="gramStart"/>
            <w:r w:rsidRPr="00261F35">
              <w:rPr>
                <w:spacing w:val="-10"/>
              </w:rPr>
              <w:t xml:space="preserve"> </w:t>
            </w:r>
            <w:r w:rsidRPr="00261F35">
              <w:rPr>
                <w:rFonts w:ascii="Cambria Math" w:hAnsi="Cambria Math" w:cs="Cambria Math"/>
                <w:spacing w:val="-10"/>
              </w:rPr>
              <w:t>∨</w:t>
            </w:r>
            <w:r w:rsidR="002E036B" w:rsidRPr="002E036B">
              <w:rPr>
                <w:rFonts w:ascii="Cambria Math" w:hAnsi="Cambria Math" w:cs="Cambria Math"/>
                <w:spacing w:val="-10"/>
              </w:rPr>
              <w:t xml:space="preserve">  </w:t>
            </w:r>
            <w:r w:rsidRPr="00261F35">
              <w:rPr>
                <w:rFonts w:cs="Times New Roman"/>
                <w:spacing w:val="-10"/>
              </w:rPr>
              <w:t>П</w:t>
            </w:r>
            <w:proofErr w:type="gramEnd"/>
            <w:r w:rsidRPr="00261F35">
              <w:rPr>
                <w:rFonts w:cs="Times New Roman"/>
                <w:spacing w:val="-10"/>
              </w:rPr>
              <w:t>ятая</w:t>
            </w:r>
            <w:r w:rsidR="002E036B" w:rsidRPr="002E036B">
              <w:rPr>
                <w:rFonts w:cs="Times New Roman"/>
                <w:spacing w:val="-10"/>
              </w:rPr>
              <w:t xml:space="preserve"> </w:t>
            </w:r>
            <w:r w:rsidRPr="00261F35">
              <w:rPr>
                <w:rFonts w:cs="Times New Roman"/>
                <w:spacing w:val="-10"/>
              </w:rPr>
              <w:t>буква</w:t>
            </w:r>
            <w:r w:rsidR="002E036B" w:rsidRPr="002E036B">
              <w:rPr>
                <w:rFonts w:cs="Times New Roman"/>
                <w:spacing w:val="-10"/>
              </w:rPr>
              <w:t xml:space="preserve"> </w:t>
            </w:r>
            <w:r w:rsidRPr="00261F35">
              <w:rPr>
                <w:rFonts w:cs="Times New Roman"/>
                <w:spacing w:val="-10"/>
              </w:rPr>
              <w:t>согласная</w:t>
            </w:r>
            <w:r w:rsidRPr="00261F35">
              <w:rPr>
                <w:spacing w:val="-10"/>
              </w:rPr>
              <w:t xml:space="preserve">) </w:t>
            </w:r>
            <w:r w:rsidRPr="00261F35">
              <w:rPr>
                <w:rFonts w:cs="Times New Roman"/>
                <w:spacing w:val="-10"/>
              </w:rPr>
              <w:t>→Вторая</w:t>
            </w:r>
            <w:r w:rsidR="002E036B" w:rsidRPr="002E036B">
              <w:rPr>
                <w:rFonts w:cs="Times New Roman"/>
                <w:spacing w:val="-10"/>
              </w:rPr>
              <w:t xml:space="preserve"> </w:t>
            </w:r>
            <w:r w:rsidRPr="00261F35">
              <w:rPr>
                <w:rFonts w:cs="Times New Roman"/>
                <w:spacing w:val="-10"/>
              </w:rPr>
              <w:t>буква</w:t>
            </w:r>
            <w:r w:rsidRPr="00261F35">
              <w:rPr>
                <w:spacing w:val="-10"/>
              </w:rPr>
              <w:t xml:space="preserve"> гласная?</w:t>
            </w:r>
          </w:p>
          <w:p w:rsidR="00494435" w:rsidRPr="00261F35" w:rsidRDefault="00494435" w:rsidP="00261F35">
            <w:pPr>
              <w:spacing w:line="276" w:lineRule="auto"/>
              <w:contextualSpacing/>
              <w:jc w:val="center"/>
              <w:rPr>
                <w:spacing w:val="-10"/>
              </w:rPr>
            </w:pPr>
          </w:p>
          <w:p w:rsidR="00D950A1" w:rsidRPr="00261F35" w:rsidRDefault="00261F35" w:rsidP="00D950A1">
            <w:pPr>
              <w:spacing w:line="276" w:lineRule="auto"/>
              <w:contextualSpacing/>
              <w:jc w:val="both"/>
            </w:pPr>
            <w:r>
              <w:t>1) арбуз;            3) кресло;               2) ответ;                 4) привет.</w:t>
            </w:r>
          </w:p>
        </w:tc>
      </w:tr>
      <w:tr w:rsidR="00D950A1" w:rsidTr="00D950A1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D950A1" w:rsidTr="00C21DF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950A1" w:rsidRPr="002E036B" w:rsidRDefault="002E036B" w:rsidP="00D950A1">
            <w:pPr>
              <w:spacing w:line="276" w:lineRule="auto"/>
              <w:contextualSpacing/>
              <w:jc w:val="both"/>
              <w:rPr>
                <w:spacing w:val="-10"/>
              </w:rPr>
            </w:pPr>
            <w:r w:rsidRPr="00261F35">
              <w:rPr>
                <w:spacing w:val="-10"/>
              </w:rPr>
              <w:t>(Первая буква гласная</w:t>
            </w:r>
            <w:proofErr w:type="gramStart"/>
            <w:r w:rsidRPr="00261F35">
              <w:rPr>
                <w:spacing w:val="-10"/>
              </w:rPr>
              <w:t xml:space="preserve"> </w:t>
            </w:r>
            <w:r w:rsidRPr="00261F35">
              <w:rPr>
                <w:rFonts w:ascii="Cambria Math" w:hAnsi="Cambria Math" w:cs="Cambria Math"/>
                <w:spacing w:val="-10"/>
              </w:rPr>
              <w:t>∨</w:t>
            </w:r>
            <w:r w:rsidRPr="002E036B">
              <w:rPr>
                <w:rFonts w:ascii="Cambria Math" w:hAnsi="Cambria Math" w:cs="Cambria Math"/>
                <w:spacing w:val="-10"/>
              </w:rPr>
              <w:t xml:space="preserve">  </w:t>
            </w:r>
            <w:r w:rsidRPr="00261F35">
              <w:rPr>
                <w:rFonts w:cs="Times New Roman"/>
                <w:spacing w:val="-10"/>
              </w:rPr>
              <w:t>П</w:t>
            </w:r>
            <w:proofErr w:type="gramEnd"/>
            <w:r w:rsidRPr="00261F35">
              <w:rPr>
                <w:rFonts w:cs="Times New Roman"/>
                <w:spacing w:val="-10"/>
              </w:rPr>
              <w:t>ятая</w:t>
            </w:r>
            <w:r w:rsidRPr="002E036B">
              <w:rPr>
                <w:rFonts w:cs="Times New Roman"/>
                <w:spacing w:val="-10"/>
              </w:rPr>
              <w:t xml:space="preserve"> </w:t>
            </w:r>
            <w:r w:rsidRPr="00261F35">
              <w:rPr>
                <w:rFonts w:cs="Times New Roman"/>
                <w:spacing w:val="-10"/>
              </w:rPr>
              <w:t>буква</w:t>
            </w:r>
            <w:r w:rsidRPr="002E036B">
              <w:rPr>
                <w:rFonts w:cs="Times New Roman"/>
                <w:spacing w:val="-10"/>
              </w:rPr>
              <w:t xml:space="preserve"> </w:t>
            </w:r>
            <w:r w:rsidRPr="00261F35">
              <w:rPr>
                <w:rFonts w:cs="Times New Roman"/>
                <w:spacing w:val="-10"/>
              </w:rPr>
              <w:t>согласная</w:t>
            </w:r>
            <w:r w:rsidRPr="00261F35">
              <w:rPr>
                <w:spacing w:val="-10"/>
              </w:rPr>
              <w:t xml:space="preserve">) </w:t>
            </w:r>
            <w:r w:rsidRPr="00261F35">
              <w:rPr>
                <w:rFonts w:cs="Times New Roman"/>
                <w:spacing w:val="-10"/>
              </w:rPr>
              <w:t>→Вторая</w:t>
            </w:r>
            <w:r w:rsidRPr="002E036B">
              <w:rPr>
                <w:rFonts w:cs="Times New Roman"/>
                <w:spacing w:val="-10"/>
              </w:rPr>
              <w:t xml:space="preserve"> </w:t>
            </w:r>
            <w:r w:rsidRPr="00261F35">
              <w:rPr>
                <w:rFonts w:cs="Times New Roman"/>
                <w:spacing w:val="-10"/>
              </w:rPr>
              <w:t>буква</w:t>
            </w:r>
            <w:r w:rsidRPr="00261F35">
              <w:rPr>
                <w:spacing w:val="-10"/>
              </w:rPr>
              <w:t xml:space="preserve"> гласная</w:t>
            </w:r>
            <w:r w:rsidRPr="002E036B">
              <w:rPr>
                <w:spacing w:val="-10"/>
              </w:rPr>
              <w:t xml:space="preserve"> =</w:t>
            </w:r>
          </w:p>
          <w:p w:rsidR="006B4A1E" w:rsidRPr="002E036B" w:rsidRDefault="002E036B" w:rsidP="00D950A1">
            <w:pPr>
              <w:spacing w:line="276" w:lineRule="auto"/>
              <w:contextualSpacing/>
              <w:jc w:val="both"/>
            </w:pPr>
            <w:proofErr w:type="spellStart"/>
            <w:r w:rsidRPr="002E036B">
              <w:t>¬</w:t>
            </w:r>
            <w:r w:rsidRPr="00261F35">
              <w:rPr>
                <w:spacing w:val="-10"/>
              </w:rPr>
              <w:t>Первая</w:t>
            </w:r>
            <w:proofErr w:type="spellEnd"/>
            <w:r w:rsidRPr="00261F35">
              <w:rPr>
                <w:spacing w:val="-10"/>
              </w:rPr>
              <w:t xml:space="preserve"> буква гласная</w:t>
            </w:r>
            <w:proofErr w:type="gramStart"/>
            <w:r w:rsidRPr="00261F35">
              <w:rPr>
                <w:spacing w:val="-10"/>
              </w:rPr>
              <w:t xml:space="preserve"> </w:t>
            </w:r>
            <w:r w:rsidRPr="002E036B">
              <w:rPr>
                <w:rFonts w:ascii="Cambria Math" w:hAnsi="Cambria Math" w:cs="Cambria Math"/>
                <w:spacing w:val="-10"/>
              </w:rPr>
              <w:t xml:space="preserve">&amp;  </w:t>
            </w:r>
            <w:r w:rsidRPr="002E036B">
              <w:t>¬</w:t>
            </w:r>
            <w:r w:rsidRPr="002E036B">
              <w:rPr>
                <w:rFonts w:ascii="Cambria Math" w:hAnsi="Cambria Math" w:cs="Cambria Math"/>
                <w:spacing w:val="-10"/>
              </w:rPr>
              <w:t xml:space="preserve"> </w:t>
            </w:r>
            <w:r w:rsidRPr="00261F35">
              <w:rPr>
                <w:rFonts w:cs="Times New Roman"/>
                <w:spacing w:val="-10"/>
              </w:rPr>
              <w:t>П</w:t>
            </w:r>
            <w:proofErr w:type="gramEnd"/>
            <w:r w:rsidRPr="00261F35">
              <w:rPr>
                <w:rFonts w:cs="Times New Roman"/>
                <w:spacing w:val="-10"/>
              </w:rPr>
              <w:t>ятая</w:t>
            </w:r>
            <w:r w:rsidRPr="002E036B">
              <w:rPr>
                <w:rFonts w:cs="Times New Roman"/>
                <w:spacing w:val="-10"/>
              </w:rPr>
              <w:t xml:space="preserve"> </w:t>
            </w:r>
            <w:r w:rsidRPr="00261F35">
              <w:rPr>
                <w:rFonts w:cs="Times New Roman"/>
                <w:spacing w:val="-10"/>
              </w:rPr>
              <w:t>буква</w:t>
            </w:r>
            <w:r w:rsidRPr="002E036B">
              <w:rPr>
                <w:rFonts w:cs="Times New Roman"/>
                <w:spacing w:val="-10"/>
              </w:rPr>
              <w:t xml:space="preserve"> </w:t>
            </w:r>
            <w:r w:rsidRPr="00261F35">
              <w:rPr>
                <w:rFonts w:cs="Times New Roman"/>
                <w:spacing w:val="-10"/>
              </w:rPr>
              <w:t>согласная</w:t>
            </w:r>
            <w:r w:rsidRPr="00261F35">
              <w:rPr>
                <w:spacing w:val="-10"/>
              </w:rPr>
              <w:t xml:space="preserve"> </w:t>
            </w:r>
            <w:r w:rsidR="008017D9" w:rsidRPr="008017D9">
              <w:rPr>
                <w:rFonts w:ascii="Cambria Math" w:hAnsi="Cambria Math" w:cs="Cambria Math"/>
              </w:rPr>
              <w:t xml:space="preserve">∨ </w:t>
            </w:r>
            <w:r w:rsidRPr="002E036B">
              <w:rPr>
                <w:rFonts w:cs="Times New Roman"/>
                <w:spacing w:val="-10"/>
              </w:rPr>
              <w:t xml:space="preserve"> </w:t>
            </w:r>
            <w:r w:rsidRPr="00261F35">
              <w:rPr>
                <w:rFonts w:cs="Times New Roman"/>
                <w:spacing w:val="-10"/>
              </w:rPr>
              <w:t>Вторая</w:t>
            </w:r>
            <w:r w:rsidRPr="002E036B">
              <w:rPr>
                <w:rFonts w:cs="Times New Roman"/>
                <w:spacing w:val="-10"/>
              </w:rPr>
              <w:t xml:space="preserve"> </w:t>
            </w:r>
            <w:r w:rsidRPr="00261F35">
              <w:rPr>
                <w:rFonts w:cs="Times New Roman"/>
                <w:spacing w:val="-10"/>
              </w:rPr>
              <w:t>буква</w:t>
            </w:r>
            <w:r w:rsidRPr="00261F35">
              <w:rPr>
                <w:spacing w:val="-10"/>
              </w:rPr>
              <w:t xml:space="preserve"> гласная</w:t>
            </w:r>
          </w:p>
        </w:tc>
      </w:tr>
      <w:tr w:rsidR="00D950A1" w:rsidTr="00D950A1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D950A1" w:rsidTr="00C21DF2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950A1" w:rsidRPr="002E036B" w:rsidRDefault="002E036B" w:rsidP="00D950A1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t>привет</w:t>
            </w:r>
          </w:p>
        </w:tc>
      </w:tr>
      <w:tr w:rsidR="00D950A1" w:rsidTr="00D950A1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50A1" w:rsidRPr="001C4D8C" w:rsidRDefault="00D950A1" w:rsidP="00D950A1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D950A1" w:rsidRPr="0034023F" w:rsidTr="00C21DF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950A1" w:rsidRDefault="00707D9E" w:rsidP="00D950A1">
            <w:pPr>
              <w:spacing w:line="276" w:lineRule="auto"/>
              <w:contextualSpacing/>
              <w:jc w:val="both"/>
            </w:pPr>
            <w:r>
              <w:t>Укажите, какое логическое выражение равносильно следующему выражению:</w:t>
            </w:r>
          </w:p>
          <w:p w:rsidR="002E036B" w:rsidRPr="005E6301" w:rsidRDefault="00707D9E" w:rsidP="002E036B">
            <w:pPr>
              <w:spacing w:line="276" w:lineRule="auto"/>
              <w:contextualSpacing/>
              <w:jc w:val="center"/>
              <w:rPr>
                <w:lang w:val="en-US"/>
              </w:rPr>
            </w:pPr>
            <w:r w:rsidRPr="005E6301">
              <w:rPr>
                <w:lang w:val="en-US"/>
              </w:rPr>
              <w:t>¬</w:t>
            </w:r>
            <w:r w:rsidR="002E036B">
              <w:rPr>
                <w:lang w:val="en-US"/>
              </w:rPr>
              <w:t xml:space="preserve"> </w:t>
            </w:r>
            <w:r w:rsidRPr="005E6301">
              <w:rPr>
                <w:lang w:val="en-US"/>
              </w:rPr>
              <w:t xml:space="preserve">(¬A </w:t>
            </w:r>
            <w:r w:rsidRPr="005E6301">
              <w:rPr>
                <w:rFonts w:ascii="Cambria Math" w:hAnsi="Cambria Math" w:cs="Cambria Math"/>
                <w:lang w:val="en-US"/>
              </w:rPr>
              <w:t>∧</w:t>
            </w:r>
            <w:r w:rsidRPr="005E6301">
              <w:rPr>
                <w:lang w:val="en-US"/>
              </w:rPr>
              <w:t xml:space="preserve"> B) </w:t>
            </w:r>
            <w:r w:rsidRPr="005E6301">
              <w:rPr>
                <w:rFonts w:ascii="Cambria Math" w:hAnsi="Cambria Math" w:cs="Cambria Math"/>
                <w:lang w:val="en-US"/>
              </w:rPr>
              <w:t>∨</w:t>
            </w:r>
            <w:r w:rsidRPr="005E6301">
              <w:rPr>
                <w:rFonts w:cs="Times New Roman"/>
                <w:lang w:val="en-US"/>
              </w:rPr>
              <w:t>¬</w:t>
            </w:r>
            <w:r w:rsidRPr="005E6301">
              <w:rPr>
                <w:lang w:val="en-US"/>
              </w:rPr>
              <w:t>C?</w:t>
            </w:r>
            <w:r w:rsidR="002E036B">
              <w:rPr>
                <w:lang w:val="en-US"/>
              </w:rPr>
              <w:t xml:space="preserve"> </w:t>
            </w:r>
          </w:p>
          <w:p w:rsidR="00707D9E" w:rsidRPr="00707D9E" w:rsidRDefault="00707D9E" w:rsidP="00707D9E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707D9E">
              <w:rPr>
                <w:lang w:val="en-US"/>
              </w:rPr>
              <w:t xml:space="preserve">1) ¬A 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Pr="00707D9E">
              <w:rPr>
                <w:lang w:val="en-US"/>
              </w:rPr>
              <w:t xml:space="preserve"> B 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Pr="00707D9E">
              <w:rPr>
                <w:rFonts w:cs="Times New Roman"/>
                <w:lang w:val="en-US"/>
              </w:rPr>
              <w:t>¬</w:t>
            </w:r>
            <w:r w:rsidRPr="00707D9E">
              <w:rPr>
                <w:lang w:val="en-US"/>
              </w:rPr>
              <w:t xml:space="preserve">C;    3) A 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Pr="00707D9E">
              <w:rPr>
                <w:rFonts w:cs="Times New Roman"/>
                <w:lang w:val="en-US"/>
              </w:rPr>
              <w:t>¬</w:t>
            </w:r>
            <w:r w:rsidRPr="00707D9E">
              <w:rPr>
                <w:lang w:val="en-US"/>
              </w:rPr>
              <w:t xml:space="preserve">B 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Pr="00707D9E">
              <w:rPr>
                <w:rFonts w:cs="Times New Roman"/>
                <w:lang w:val="en-US"/>
              </w:rPr>
              <w:t>¬</w:t>
            </w:r>
            <w:r w:rsidRPr="00707D9E">
              <w:rPr>
                <w:lang w:val="en-US"/>
              </w:rPr>
              <w:t xml:space="preserve">C;    2) ¬A 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Pr="00707D9E">
              <w:rPr>
                <w:rFonts w:cs="Times New Roman"/>
                <w:lang w:val="en-US"/>
              </w:rPr>
              <w:t>¬</w:t>
            </w:r>
            <w:r w:rsidRPr="00707D9E">
              <w:rPr>
                <w:lang w:val="en-US"/>
              </w:rPr>
              <w:t xml:space="preserve">B 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Pr="00707D9E">
              <w:rPr>
                <w:rFonts w:cs="Times New Roman"/>
                <w:lang w:val="en-US"/>
              </w:rPr>
              <w:t>¬</w:t>
            </w:r>
            <w:r w:rsidRPr="00707D9E">
              <w:rPr>
                <w:lang w:val="en-US"/>
              </w:rPr>
              <w:t xml:space="preserve">C;    4) A 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Pr="00707D9E">
              <w:rPr>
                <w:lang w:val="en-US"/>
              </w:rPr>
              <w:t xml:space="preserve"> B 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Pr="00707D9E">
              <w:rPr>
                <w:rFonts w:cs="Times New Roman"/>
                <w:lang w:val="en-US"/>
              </w:rPr>
              <w:t>¬</w:t>
            </w:r>
            <w:r w:rsidRPr="00707D9E">
              <w:rPr>
                <w:lang w:val="en-US"/>
              </w:rPr>
              <w:t>C.</w:t>
            </w:r>
          </w:p>
        </w:tc>
      </w:tr>
      <w:tr w:rsidR="00D950A1" w:rsidTr="00D950A1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707D9E" w:rsidRDefault="00D950A1" w:rsidP="00D950A1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D950A1" w:rsidRPr="00707D9E" w:rsidTr="00C21DF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B4A1E" w:rsidRPr="006B4A1E" w:rsidRDefault="002E036B" w:rsidP="000F23A8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707D9E">
              <w:rPr>
                <w:lang w:val="en-US"/>
              </w:rPr>
              <w:t xml:space="preserve">A 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Pr="00707D9E">
              <w:rPr>
                <w:rFonts w:cs="Times New Roman"/>
                <w:lang w:val="en-US"/>
              </w:rPr>
              <w:t>¬</w:t>
            </w:r>
            <w:r w:rsidRPr="00707D9E">
              <w:rPr>
                <w:lang w:val="en-US"/>
              </w:rPr>
              <w:t xml:space="preserve">B </w:t>
            </w:r>
            <w:r w:rsidRPr="00707D9E">
              <w:rPr>
                <w:rFonts w:ascii="Cambria Math" w:hAnsi="Cambria Math" w:cs="Cambria Math"/>
                <w:lang w:val="en-US"/>
              </w:rPr>
              <w:t>∨</w:t>
            </w:r>
            <w:r w:rsidRPr="00707D9E">
              <w:rPr>
                <w:rFonts w:cs="Times New Roman"/>
                <w:lang w:val="en-US"/>
              </w:rPr>
              <w:t>¬</w:t>
            </w:r>
            <w:r w:rsidRPr="00707D9E">
              <w:rPr>
                <w:lang w:val="en-US"/>
              </w:rPr>
              <w:t>C</w:t>
            </w:r>
          </w:p>
        </w:tc>
      </w:tr>
      <w:tr w:rsidR="00D950A1" w:rsidTr="00D950A1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707D9E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D950A1" w:rsidTr="00C21DF2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950A1" w:rsidRPr="00707D9E" w:rsidRDefault="0034023F" w:rsidP="00D950A1">
            <w:pPr>
              <w:spacing w:line="276" w:lineRule="auto"/>
              <w:contextualSpacing/>
              <w:jc w:val="both"/>
            </w:pPr>
            <w:r>
              <w:rPr>
                <w:lang w:val="en-US"/>
              </w:rPr>
              <w:t>3)</w:t>
            </w:r>
            <w:r w:rsidR="002E036B" w:rsidRPr="00707D9E">
              <w:rPr>
                <w:lang w:val="en-US"/>
              </w:rPr>
              <w:t xml:space="preserve">A </w:t>
            </w:r>
            <w:r w:rsidR="002E036B" w:rsidRPr="00707D9E">
              <w:rPr>
                <w:rFonts w:ascii="Cambria Math" w:hAnsi="Cambria Math" w:cs="Cambria Math"/>
                <w:lang w:val="en-US"/>
              </w:rPr>
              <w:t>∨</w:t>
            </w:r>
            <w:r w:rsidR="002E036B" w:rsidRPr="00707D9E">
              <w:rPr>
                <w:rFonts w:cs="Times New Roman"/>
                <w:lang w:val="en-US"/>
              </w:rPr>
              <w:t>¬</w:t>
            </w:r>
            <w:r w:rsidR="002E036B" w:rsidRPr="00707D9E">
              <w:rPr>
                <w:lang w:val="en-US"/>
              </w:rPr>
              <w:t xml:space="preserve">B </w:t>
            </w:r>
            <w:r w:rsidR="002E036B" w:rsidRPr="00707D9E">
              <w:rPr>
                <w:rFonts w:ascii="Cambria Math" w:hAnsi="Cambria Math" w:cs="Cambria Math"/>
                <w:lang w:val="en-US"/>
              </w:rPr>
              <w:t>∨</w:t>
            </w:r>
            <w:r w:rsidR="002E036B" w:rsidRPr="00707D9E">
              <w:rPr>
                <w:rFonts w:cs="Times New Roman"/>
                <w:lang w:val="en-US"/>
              </w:rPr>
              <w:t>¬</w:t>
            </w:r>
            <w:r w:rsidR="002E036B" w:rsidRPr="00707D9E">
              <w:rPr>
                <w:lang w:val="en-US"/>
              </w:rPr>
              <w:t>C</w:t>
            </w:r>
          </w:p>
        </w:tc>
      </w:tr>
      <w:tr w:rsidR="00D950A1" w:rsidTr="00D950A1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950A1" w:rsidRPr="001C4D8C" w:rsidRDefault="00D950A1" w:rsidP="00D950A1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D950A1" w:rsidTr="00C21DF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950A1" w:rsidRDefault="00494435" w:rsidP="00D950A1">
            <w:pPr>
              <w:spacing w:line="276" w:lineRule="auto"/>
              <w:contextualSpacing/>
              <w:jc w:val="both"/>
            </w:pPr>
            <w:r>
              <w:t>Символом F обозначено одно из указанных далее логических выражений от трех аргументов: X, Y, Z. Дан фрагмент таблицы истинности выражения F</w:t>
            </w:r>
          </w:p>
          <w:tbl>
            <w:tblPr>
              <w:tblStyle w:val="a5"/>
              <w:tblW w:w="0" w:type="auto"/>
              <w:tblLook w:val="04A0"/>
            </w:tblPr>
            <w:tblGrid>
              <w:gridCol w:w="2128"/>
              <w:gridCol w:w="2128"/>
              <w:gridCol w:w="2128"/>
              <w:gridCol w:w="2128"/>
            </w:tblGrid>
            <w:tr w:rsidR="00494435" w:rsidTr="00494435">
              <w:tc>
                <w:tcPr>
                  <w:tcW w:w="2177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494435" w:rsidTr="00494435">
              <w:tc>
                <w:tcPr>
                  <w:tcW w:w="2177" w:type="dxa"/>
                </w:tcPr>
                <w:p w:rsidR="00494435" w:rsidRPr="00494435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94435">
                    <w:t>0</w:t>
                  </w:r>
                </w:p>
              </w:tc>
              <w:tc>
                <w:tcPr>
                  <w:tcW w:w="2177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  <w:tc>
                <w:tcPr>
                  <w:tcW w:w="2178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  <w:tc>
                <w:tcPr>
                  <w:tcW w:w="2178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</w:tr>
            <w:tr w:rsidR="00494435" w:rsidTr="00494435">
              <w:tc>
                <w:tcPr>
                  <w:tcW w:w="2177" w:type="dxa"/>
                </w:tcPr>
                <w:p w:rsidR="00494435" w:rsidRPr="00494435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94435">
                    <w:t>1</w:t>
                  </w:r>
                </w:p>
              </w:tc>
              <w:tc>
                <w:tcPr>
                  <w:tcW w:w="2177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  <w:tc>
                <w:tcPr>
                  <w:tcW w:w="2178" w:type="dxa"/>
                </w:tcPr>
                <w:p w:rsidR="00494435" w:rsidRPr="005E6301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72C7F">
                    <w:t>1</w:t>
                  </w:r>
                </w:p>
              </w:tc>
              <w:tc>
                <w:tcPr>
                  <w:tcW w:w="2178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72C7F">
                    <w:t>1</w:t>
                  </w:r>
                </w:p>
              </w:tc>
            </w:tr>
            <w:tr w:rsidR="00494435" w:rsidTr="00494435">
              <w:tc>
                <w:tcPr>
                  <w:tcW w:w="2177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  <w:tc>
                <w:tcPr>
                  <w:tcW w:w="2177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72C7F">
                    <w:t>1</w:t>
                  </w:r>
                </w:p>
              </w:tc>
              <w:tc>
                <w:tcPr>
                  <w:tcW w:w="2178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  <w:tc>
                <w:tcPr>
                  <w:tcW w:w="2178" w:type="dxa"/>
                </w:tcPr>
                <w:p w:rsidR="00494435" w:rsidRPr="00494435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94435">
                    <w:t>1</w:t>
                  </w:r>
                </w:p>
              </w:tc>
            </w:tr>
          </w:tbl>
          <w:p w:rsidR="00494435" w:rsidRDefault="00494435" w:rsidP="00D950A1">
            <w:pPr>
              <w:spacing w:line="276" w:lineRule="auto"/>
              <w:contextualSpacing/>
              <w:jc w:val="both"/>
            </w:pPr>
            <w:r>
              <w:t>Какое выражение из перечисленных выражений соответствует F?</w:t>
            </w:r>
          </w:p>
          <w:p w:rsidR="00494435" w:rsidRPr="00B75A22" w:rsidRDefault="00494435" w:rsidP="00494435">
            <w:pPr>
              <w:spacing w:line="276" w:lineRule="auto"/>
              <w:contextualSpacing/>
              <w:jc w:val="both"/>
            </w:pPr>
            <w:r>
              <w:t xml:space="preserve">1) X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Y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Z; </w:t>
            </w:r>
            <w:r w:rsidRPr="00494435">
              <w:t xml:space="preserve">     2</w:t>
            </w:r>
            <w:r>
              <w:t xml:space="preserve">) X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Y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Z; </w:t>
            </w:r>
            <w:r w:rsidRPr="00494435">
              <w:t xml:space="preserve">     3</w:t>
            </w:r>
            <w:r>
              <w:t xml:space="preserve">) ¬X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Y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 xml:space="preserve">Z; 4) X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Y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>Z.</w:t>
            </w:r>
          </w:p>
        </w:tc>
      </w:tr>
      <w:tr w:rsidR="00D950A1" w:rsidTr="00D950A1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D950A1" w:rsidTr="00C21DF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B4A1E" w:rsidRPr="002E036B" w:rsidRDefault="002E036B" w:rsidP="00C21DF2">
            <w:pPr>
              <w:contextualSpacing/>
              <w:jc w:val="both"/>
              <w:rPr>
                <w:lang w:val="en-US"/>
              </w:rPr>
            </w:pPr>
            <w:r>
              <w:t xml:space="preserve">X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Y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>Z</w:t>
            </w:r>
          </w:p>
        </w:tc>
      </w:tr>
      <w:tr w:rsidR="00D950A1" w:rsidTr="00D950A1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D950A1" w:rsidTr="00C21DF2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950A1" w:rsidRPr="00EF3421" w:rsidRDefault="00D950A1" w:rsidP="00D950A1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950A1" w:rsidRPr="002E036B" w:rsidRDefault="002E036B" w:rsidP="00D950A1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t xml:space="preserve">X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Y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>Z</w:t>
            </w:r>
          </w:p>
        </w:tc>
      </w:tr>
      <w:tr w:rsidR="00C21DF2" w:rsidTr="00EB4144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1DF2" w:rsidRPr="001C4D8C" w:rsidRDefault="00C21DF2" w:rsidP="00EB4144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21DF2" w:rsidRPr="00EF3421" w:rsidRDefault="00C21DF2" w:rsidP="00EB4144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C21DF2" w:rsidRPr="00C21DF2" w:rsidTr="00C21DF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1DF2" w:rsidRPr="00EF3421" w:rsidRDefault="00C21DF2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21DF2" w:rsidRPr="00C21DF2" w:rsidRDefault="00C21DF2" w:rsidP="00C21DF2">
            <w:pPr>
              <w:spacing w:line="276" w:lineRule="auto"/>
              <w:contextualSpacing/>
              <w:jc w:val="both"/>
            </w:pPr>
            <w:r>
              <w:t xml:space="preserve">Каково наибольшее целое положительное число x, при котором высказывание ((x + 6)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x + 9 &gt; 0) → (x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x &gt; 20) будет ложным?</w:t>
            </w:r>
          </w:p>
        </w:tc>
      </w:tr>
      <w:tr w:rsidR="00C21DF2" w:rsidTr="00EB4144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1DF2" w:rsidRPr="00C21DF2" w:rsidRDefault="00C21DF2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1DF2" w:rsidRPr="00EF3421" w:rsidRDefault="00C21DF2" w:rsidP="00EB4144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C21DF2" w:rsidRPr="00707D9E" w:rsidTr="00C21DF2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1DF2" w:rsidRPr="00EF3421" w:rsidRDefault="00C21DF2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B4A1E" w:rsidRDefault="008017D9" w:rsidP="00C21DF2">
            <w:pPr>
              <w:contextualSpacing/>
              <w:jc w:val="both"/>
              <w:rPr>
                <w:lang w:val="en-US"/>
              </w:rPr>
            </w:pPr>
            <w:r>
              <w:t>((</w:t>
            </w:r>
            <w:proofErr w:type="spellStart"/>
            <w:r>
              <w:t>x</w:t>
            </w:r>
            <w:proofErr w:type="spellEnd"/>
            <w:r>
              <w:t xml:space="preserve"> + 6)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+ 9 </w:t>
            </w:r>
            <w:r>
              <w:rPr>
                <w:lang w:val="en-US"/>
              </w:rPr>
              <w:t>&lt;=</w:t>
            </w:r>
            <w:r>
              <w:t xml:space="preserve"> 0)</w:t>
            </w:r>
            <w:r w:rsidRPr="005E6301">
              <w:rPr>
                <w:rFonts w:ascii="Cambria Math" w:hAnsi="Cambria Math" w:cs="Cambria Math"/>
                <w:lang w:val="en-US"/>
              </w:rPr>
              <w:t xml:space="preserve"> ∨</w:t>
            </w:r>
            <w:r>
              <w:t xml:space="preserve"> (</w:t>
            </w:r>
            <w:proofErr w:type="spellStart"/>
            <w:r>
              <w:t>x</w:t>
            </w:r>
            <w:proofErr w:type="spellEnd"/>
            <w:r>
              <w:t xml:space="preserve">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</w:t>
            </w:r>
            <w:proofErr w:type="spellStart"/>
            <w:r>
              <w:t>x</w:t>
            </w:r>
            <w:proofErr w:type="spellEnd"/>
            <w:r>
              <w:t xml:space="preserve"> &gt; 20)</w:t>
            </w:r>
            <w:r>
              <w:rPr>
                <w:lang w:val="en-US"/>
              </w:rPr>
              <w:t>=0</w:t>
            </w:r>
          </w:p>
          <w:p w:rsidR="008017D9" w:rsidRPr="008017D9" w:rsidRDefault="00277F2D" w:rsidP="008017D9">
            <w:pPr>
              <w:contextualSpacing/>
              <w:jc w:val="both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qArr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 + 6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 + 9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&gt;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⋅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x≤ 20</m:t>
                        </m:r>
                      </m:e>
                    </m:eqArr>
                  </m:e>
                </m:d>
              </m:oMath>
            </m:oMathPara>
          </w:p>
        </w:tc>
      </w:tr>
      <w:tr w:rsidR="00C21DF2" w:rsidTr="00EB4144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1DF2" w:rsidRPr="00707D9E" w:rsidRDefault="00C21DF2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1DF2" w:rsidRPr="00EF3421" w:rsidRDefault="00C21DF2" w:rsidP="00EB4144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C21DF2" w:rsidTr="00C21DF2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F2" w:rsidRPr="00EF3421" w:rsidRDefault="00C21DF2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21DF2" w:rsidRPr="00C21DF2" w:rsidRDefault="008017D9" w:rsidP="00EB4144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714C91" w:rsidTr="00EB4144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14C91" w:rsidRPr="001C4D8C" w:rsidRDefault="00714C91" w:rsidP="00EB4144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14C91" w:rsidRPr="00EF3421" w:rsidRDefault="00714C91" w:rsidP="00EB4144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714C91" w:rsidRPr="00C21DF2" w:rsidTr="00EB4144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4C91" w:rsidRPr="00EF3421" w:rsidRDefault="00714C91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14C91" w:rsidRPr="00EF3421" w:rsidRDefault="00714C91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14C91" w:rsidRPr="00C21DF2" w:rsidRDefault="00714C91" w:rsidP="00EB4144">
            <w:pPr>
              <w:spacing w:line="276" w:lineRule="auto"/>
              <w:contextualSpacing/>
              <w:jc w:val="both"/>
            </w:pPr>
            <w:r>
              <w:t xml:space="preserve">Укажите значения переменных K, L, M, N, при которых логическое выражение (¬(M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L)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K) </w:t>
            </w:r>
            <w:r>
              <w:rPr>
                <w:rFonts w:cs="Times New Roman"/>
              </w:rPr>
              <w:t>→</w:t>
            </w:r>
            <w:r>
              <w:t xml:space="preserve"> ((</w:t>
            </w:r>
            <w:r>
              <w:rPr>
                <w:rFonts w:cs="Times New Roman"/>
              </w:rPr>
              <w:t>¬</w:t>
            </w:r>
            <w:r>
              <w:t xml:space="preserve">K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 xml:space="preserve">M)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N) </w:t>
            </w:r>
            <w:r>
              <w:rPr>
                <w:rFonts w:cs="Times New Roman"/>
              </w:rPr>
              <w:t>ложно</w:t>
            </w:r>
            <w:r>
              <w:t>.</w:t>
            </w:r>
          </w:p>
        </w:tc>
      </w:tr>
      <w:tr w:rsidR="00714C91" w:rsidTr="00EB4144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4C91" w:rsidRPr="00C21DF2" w:rsidRDefault="00714C91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4C91" w:rsidRPr="00EF3421" w:rsidRDefault="00714C91" w:rsidP="00EB4144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714C91" w:rsidRPr="008017D9" w:rsidTr="00EB4144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4C91" w:rsidRPr="00EF3421" w:rsidRDefault="00714C91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14C91" w:rsidRPr="00EF3421" w:rsidRDefault="00714C91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B4A1E" w:rsidRPr="00686C67" w:rsidRDefault="008017D9" w:rsidP="00714C91">
            <w:pPr>
              <w:jc w:val="both"/>
            </w:pPr>
            <w:r>
              <w:t xml:space="preserve">(¬(M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L)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K) </w:t>
            </w:r>
            <w:r>
              <w:rPr>
                <w:rFonts w:cs="Times New Roman"/>
              </w:rPr>
              <w:t>→</w:t>
            </w:r>
            <w:r>
              <w:t xml:space="preserve"> ((</w:t>
            </w:r>
            <w:r>
              <w:rPr>
                <w:rFonts w:cs="Times New Roman"/>
              </w:rPr>
              <w:t>¬</w:t>
            </w:r>
            <w:r>
              <w:t xml:space="preserve">K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 xml:space="preserve">M)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N</w:t>
            </w:r>
            <w:r w:rsidRPr="00686C67">
              <w:t>)=</w:t>
            </w:r>
          </w:p>
          <w:p w:rsidR="008017D9" w:rsidRPr="00686C67" w:rsidRDefault="008017D9" w:rsidP="008017D9">
            <w:pPr>
              <w:jc w:val="both"/>
            </w:pPr>
            <w:r>
              <w:rPr>
                <w:lang w:val="en-US"/>
              </w:rPr>
              <w:t>M</w:t>
            </w:r>
            <w:r w:rsidRPr="00686C67">
              <w:t>+</w:t>
            </w:r>
            <w:r>
              <w:rPr>
                <w:lang w:val="en-US"/>
              </w:rPr>
              <w:t>L</w:t>
            </w:r>
            <w:r w:rsidRPr="00686C67">
              <w:t>+¬</w:t>
            </w:r>
            <w:r>
              <w:rPr>
                <w:lang w:val="en-US"/>
              </w:rPr>
              <w:t>K</w:t>
            </w:r>
            <w:r w:rsidRPr="00686C67">
              <w:t>+¬</w:t>
            </w:r>
            <w:r>
              <w:rPr>
                <w:lang w:val="en-US"/>
              </w:rPr>
              <w:t>K</w:t>
            </w:r>
            <w:r w:rsidRPr="00686C67">
              <w:t>*¬</w:t>
            </w:r>
            <w:r>
              <w:rPr>
                <w:lang w:val="en-US"/>
              </w:rPr>
              <w:t>M</w:t>
            </w:r>
            <w:r w:rsidRPr="00686C67">
              <w:t>+</w:t>
            </w:r>
            <w:r>
              <w:rPr>
                <w:lang w:val="en-US"/>
              </w:rPr>
              <w:t>N</w:t>
            </w:r>
            <w:r w:rsidRPr="00686C67">
              <w:t xml:space="preserve"> = </w:t>
            </w:r>
            <w:r>
              <w:rPr>
                <w:lang w:val="en-US"/>
              </w:rPr>
              <w:t>M</w:t>
            </w:r>
            <w:r w:rsidRPr="00686C67">
              <w:t>+</w:t>
            </w:r>
            <w:r>
              <w:rPr>
                <w:lang w:val="en-US"/>
              </w:rPr>
              <w:t>L</w:t>
            </w:r>
            <w:r w:rsidRPr="00686C67">
              <w:t>+¬</w:t>
            </w:r>
            <w:r>
              <w:rPr>
                <w:lang w:val="en-US"/>
              </w:rPr>
              <w:t>K</w:t>
            </w:r>
            <w:r w:rsidRPr="00686C67">
              <w:t>(1+¬</w:t>
            </w:r>
            <w:r>
              <w:rPr>
                <w:lang w:val="en-US"/>
              </w:rPr>
              <w:t>M</w:t>
            </w:r>
            <w:r w:rsidRPr="00686C67">
              <w:t>)+</w:t>
            </w:r>
            <w:r>
              <w:rPr>
                <w:lang w:val="en-US"/>
              </w:rPr>
              <w:t>N</w:t>
            </w:r>
            <w:r w:rsidRPr="00686C67">
              <w:t xml:space="preserve">= </w:t>
            </w:r>
            <w:r>
              <w:rPr>
                <w:lang w:val="en-US"/>
              </w:rPr>
              <w:t>M</w:t>
            </w:r>
            <w:r w:rsidRPr="00686C67">
              <w:t>+</w:t>
            </w:r>
            <w:r>
              <w:rPr>
                <w:lang w:val="en-US"/>
              </w:rPr>
              <w:t>L</w:t>
            </w:r>
            <w:r w:rsidRPr="00686C67">
              <w:t>+¬</w:t>
            </w:r>
            <w:r>
              <w:rPr>
                <w:lang w:val="en-US"/>
              </w:rPr>
              <w:t>K</w:t>
            </w:r>
            <w:r w:rsidRPr="00686C67">
              <w:t>+</w:t>
            </w:r>
            <w:r>
              <w:rPr>
                <w:lang w:val="en-US"/>
              </w:rPr>
              <w:t>N</w:t>
            </w:r>
            <w:r w:rsidRPr="00686C67">
              <w:t>=0</w:t>
            </w:r>
          </w:p>
          <w:p w:rsidR="008017D9" w:rsidRPr="008017D9" w:rsidRDefault="008017D9" w:rsidP="008017D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M=L=N=0, K=1</w:t>
            </w:r>
          </w:p>
        </w:tc>
      </w:tr>
      <w:tr w:rsidR="00714C91" w:rsidTr="00EB4144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14C91" w:rsidRPr="008017D9" w:rsidRDefault="00714C91" w:rsidP="00EB4144">
            <w:pPr>
              <w:spacing w:line="276" w:lineRule="auto"/>
              <w:contextualSpacing/>
              <w:jc w:val="both"/>
              <w:rPr>
                <w:lang w:val="en-US"/>
              </w:rPr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14C91" w:rsidRPr="00EF3421" w:rsidRDefault="00714C91" w:rsidP="00EB4144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714C91" w:rsidTr="00EB4144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4C91" w:rsidRPr="00EF3421" w:rsidRDefault="00714C91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14C91" w:rsidRPr="00EF3421" w:rsidRDefault="00714C91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14C91" w:rsidRPr="00C21DF2" w:rsidRDefault="008017D9" w:rsidP="00EB4144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M=L=N=0, K=1</w:t>
            </w:r>
          </w:p>
        </w:tc>
      </w:tr>
      <w:tr w:rsidR="00431D65" w:rsidTr="00EB4144"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31D65" w:rsidRPr="001C4D8C" w:rsidRDefault="00431D65" w:rsidP="00EB4144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477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31D65" w:rsidRPr="00EF3421" w:rsidRDefault="00431D65" w:rsidP="00EB4144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431D65" w:rsidRPr="00C21DF2" w:rsidTr="00EB4144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31D65" w:rsidRPr="00EF3421" w:rsidRDefault="00431D65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431D65" w:rsidRPr="00EF3421" w:rsidRDefault="00431D65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431D65" w:rsidRDefault="00431D65" w:rsidP="00EB4144">
            <w:pPr>
              <w:spacing w:line="276" w:lineRule="auto"/>
              <w:contextualSpacing/>
              <w:jc w:val="both"/>
            </w:pPr>
            <w:r>
              <w:t xml:space="preserve">В олимпиаде по биологии участвовало пять девушек: Алла, Нина, Вика, Рита, Соня. Об итогах олимпиады имеется пять высказываний: 1. Первое место заняла Алла, а Рита оказалась третьей. </w:t>
            </w:r>
          </w:p>
          <w:p w:rsidR="00431D65" w:rsidRDefault="00431D65" w:rsidP="00EB4144">
            <w:pPr>
              <w:spacing w:line="276" w:lineRule="auto"/>
              <w:contextualSpacing/>
              <w:jc w:val="both"/>
            </w:pPr>
            <w:r>
              <w:t>2. Пятой была Вика, а вот Нина поднялась на первое место.</w:t>
            </w:r>
          </w:p>
          <w:p w:rsidR="00431D65" w:rsidRDefault="00431D65" w:rsidP="00EB4144">
            <w:pPr>
              <w:spacing w:line="276" w:lineRule="auto"/>
              <w:contextualSpacing/>
              <w:jc w:val="both"/>
            </w:pPr>
            <w:r>
              <w:t xml:space="preserve">3. Нет, первое место заняла Соня, а Вика была второй. </w:t>
            </w:r>
          </w:p>
          <w:p w:rsidR="00431D65" w:rsidRDefault="00431D65" w:rsidP="00EB4144">
            <w:pPr>
              <w:spacing w:line="276" w:lineRule="auto"/>
              <w:contextualSpacing/>
              <w:jc w:val="both"/>
            </w:pPr>
            <w:r>
              <w:t xml:space="preserve">4. Рита на последнем, пятом месте, а Нина была предпоследней. </w:t>
            </w:r>
          </w:p>
          <w:p w:rsidR="00431D65" w:rsidRDefault="00431D65" w:rsidP="00EB4144">
            <w:pPr>
              <w:spacing w:line="276" w:lineRule="auto"/>
              <w:contextualSpacing/>
              <w:jc w:val="both"/>
            </w:pPr>
            <w:r>
              <w:t>5. Да, Нина была действительно четвертой, а первой — Алла.</w:t>
            </w:r>
          </w:p>
          <w:p w:rsidR="00431D65" w:rsidRPr="002E036B" w:rsidRDefault="00431D65" w:rsidP="00EB4144">
            <w:pPr>
              <w:spacing w:line="276" w:lineRule="auto"/>
              <w:contextualSpacing/>
              <w:jc w:val="both"/>
            </w:pPr>
            <w:r>
              <w:t>Известно, что в каждом высказывании одно утверждение правильное, а другое — нет. Необходимо определить, кто занял первое место, и на каком месте была Алла? Ответ следует записать в виде первой буквы имени победительницы, и, через запятую, места, занятого Аллой.</w:t>
            </w:r>
          </w:p>
        </w:tc>
      </w:tr>
      <w:tr w:rsidR="00431D65" w:rsidTr="00EB4144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31D65" w:rsidRPr="00C21DF2" w:rsidRDefault="00431D65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1D65" w:rsidRPr="00EF3421" w:rsidRDefault="00431D65" w:rsidP="00EB4144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Решение:</w:t>
            </w:r>
          </w:p>
        </w:tc>
      </w:tr>
      <w:tr w:rsidR="00431D65" w:rsidRPr="00431D65" w:rsidTr="00EB4144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31D65" w:rsidRPr="00EF3421" w:rsidRDefault="00431D65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431D65" w:rsidRPr="00EF3421" w:rsidRDefault="00431D65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tbl>
            <w:tblPr>
              <w:tblStyle w:val="a5"/>
              <w:tblW w:w="0" w:type="auto"/>
              <w:tblLook w:val="04A0"/>
            </w:tblPr>
            <w:tblGrid>
              <w:gridCol w:w="1417"/>
              <w:gridCol w:w="1418"/>
              <w:gridCol w:w="1418"/>
              <w:gridCol w:w="1418"/>
              <w:gridCol w:w="1418"/>
              <w:gridCol w:w="1418"/>
            </w:tblGrid>
            <w:tr w:rsidR="008017D9" w:rsidTr="008017D9">
              <w:tc>
                <w:tcPr>
                  <w:tcW w:w="1417" w:type="dxa"/>
                </w:tcPr>
                <w:p w:rsidR="008017D9" w:rsidRDefault="008017D9" w:rsidP="00431D65">
                  <w:pPr>
                    <w:jc w:val="both"/>
                    <w:rPr>
                      <w:lang w:val="en-US"/>
                    </w:rPr>
                  </w:pPr>
                </w:p>
              </w:tc>
              <w:tc>
                <w:tcPr>
                  <w:tcW w:w="1418" w:type="dxa"/>
                </w:tcPr>
                <w:p w:rsidR="008017D9" w:rsidRPr="008017D9" w:rsidRDefault="008017D9" w:rsidP="00431D65">
                  <w:pPr>
                    <w:jc w:val="both"/>
                  </w:pPr>
                  <w:r>
                    <w:t>Алла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431D65">
                  <w:pPr>
                    <w:jc w:val="both"/>
                  </w:pPr>
                  <w:r>
                    <w:t>Нина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431D65">
                  <w:pPr>
                    <w:jc w:val="both"/>
                  </w:pPr>
                  <w:r>
                    <w:t>Вика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431D65">
                  <w:pPr>
                    <w:jc w:val="both"/>
                  </w:pPr>
                  <w:r>
                    <w:t>Рита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431D65">
                  <w:pPr>
                    <w:jc w:val="both"/>
                  </w:pPr>
                  <w:r>
                    <w:t>Соня</w:t>
                  </w:r>
                </w:p>
              </w:tc>
            </w:tr>
            <w:tr w:rsidR="008017D9" w:rsidTr="008017D9">
              <w:tc>
                <w:tcPr>
                  <w:tcW w:w="1417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1 место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–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+</w:t>
                  </w:r>
                </w:p>
              </w:tc>
            </w:tr>
            <w:tr w:rsidR="008017D9" w:rsidTr="008017D9">
              <w:tc>
                <w:tcPr>
                  <w:tcW w:w="1417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2 место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</w:tr>
            <w:tr w:rsidR="008017D9" w:rsidTr="008017D9">
              <w:tc>
                <w:tcPr>
                  <w:tcW w:w="1417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3 место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</w:tr>
            <w:tr w:rsidR="008017D9" w:rsidTr="008017D9">
              <w:tc>
                <w:tcPr>
                  <w:tcW w:w="1417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4 место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</w:tr>
            <w:tr w:rsidR="008017D9" w:rsidTr="008017D9">
              <w:tc>
                <w:tcPr>
                  <w:tcW w:w="1417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5 место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+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  <w:tc>
                <w:tcPr>
                  <w:tcW w:w="1418" w:type="dxa"/>
                </w:tcPr>
                <w:p w:rsidR="008017D9" w:rsidRPr="008017D9" w:rsidRDefault="008017D9" w:rsidP="008017D9">
                  <w:pPr>
                    <w:jc w:val="center"/>
                  </w:pPr>
                  <w:r>
                    <w:t>-</w:t>
                  </w:r>
                </w:p>
              </w:tc>
            </w:tr>
          </w:tbl>
          <w:p w:rsidR="006B4A1E" w:rsidRPr="006B4A1E" w:rsidRDefault="006B4A1E" w:rsidP="00431D65">
            <w:pPr>
              <w:jc w:val="both"/>
              <w:rPr>
                <w:lang w:val="en-US"/>
              </w:rPr>
            </w:pPr>
          </w:p>
        </w:tc>
      </w:tr>
      <w:tr w:rsidR="00431D65" w:rsidTr="00EB4144">
        <w:tc>
          <w:tcPr>
            <w:tcW w:w="228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431D65" w:rsidRPr="00431D65" w:rsidRDefault="00431D65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772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31D65" w:rsidRPr="00EF3421" w:rsidRDefault="00431D65" w:rsidP="00EB4144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431D65" w:rsidTr="00EB4144">
        <w:tc>
          <w:tcPr>
            <w:tcW w:w="22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D65" w:rsidRPr="00EF3421" w:rsidRDefault="00431D65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2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431D65" w:rsidRPr="00EF3421" w:rsidRDefault="00431D65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565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431D65" w:rsidRPr="008017D9" w:rsidRDefault="008017D9" w:rsidP="00EB4144">
            <w:pPr>
              <w:spacing w:line="276" w:lineRule="auto"/>
              <w:contextualSpacing/>
              <w:jc w:val="both"/>
            </w:pPr>
            <w:r>
              <w:t>С</w:t>
            </w:r>
            <w:proofErr w:type="gramStart"/>
            <w:r>
              <w:t>2</w:t>
            </w:r>
            <w:proofErr w:type="gramEnd"/>
          </w:p>
        </w:tc>
      </w:tr>
    </w:tbl>
    <w:p w:rsidR="00480931" w:rsidRDefault="00480931">
      <w:r>
        <w:br w:type="page"/>
      </w:r>
    </w:p>
    <w:tbl>
      <w:tblPr>
        <w:tblStyle w:val="a5"/>
        <w:tblW w:w="5000" w:type="pct"/>
        <w:tblLook w:val="04A0"/>
      </w:tblPr>
      <w:tblGrid>
        <w:gridCol w:w="581"/>
        <w:gridCol w:w="323"/>
        <w:gridCol w:w="8667"/>
      </w:tblGrid>
      <w:tr w:rsidR="005730CA" w:rsidRPr="00492FDD" w:rsidTr="00DC30DE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FFF2CC" w:themeFill="accent4" w:themeFillTint="33"/>
          </w:tcPr>
          <w:p w:rsidR="005730CA" w:rsidRPr="00492FDD" w:rsidRDefault="005730CA" w:rsidP="00711CBE">
            <w:pPr>
              <w:spacing w:line="276" w:lineRule="auto"/>
              <w:jc w:val="both"/>
              <w:rPr>
                <w:b/>
                <w:bCs/>
                <w:sz w:val="36"/>
                <w:szCs w:val="36"/>
              </w:rPr>
            </w:pPr>
            <w:r w:rsidRPr="00492FDD">
              <w:rPr>
                <w:b/>
                <w:bCs/>
                <w:sz w:val="36"/>
                <w:szCs w:val="36"/>
              </w:rPr>
              <w:lastRenderedPageBreak/>
              <w:t>Тест</w:t>
            </w:r>
          </w:p>
        </w:tc>
      </w:tr>
      <w:tr w:rsidR="00DA7E5C" w:rsidRPr="00E17D1A" w:rsidTr="00EB4144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7E5C" w:rsidRPr="00494435" w:rsidRDefault="00DA7E5C" w:rsidP="00EB4144">
            <w:pPr>
              <w:keepLines/>
              <w:spacing w:line="276" w:lineRule="auto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>1</w:t>
            </w:r>
            <w:r w:rsidRPr="00494435">
              <w:rPr>
                <w:b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7E5C" w:rsidRPr="00E17D1A" w:rsidRDefault="00DA7E5C" w:rsidP="00EB4144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DA7E5C" w:rsidTr="00EB4144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7E5C" w:rsidRPr="00EF3421" w:rsidRDefault="00DA7E5C" w:rsidP="00EB4144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A7E5C" w:rsidRPr="00EF3421" w:rsidRDefault="00DA7E5C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A7E5C" w:rsidRPr="00300831" w:rsidRDefault="00DA7E5C" w:rsidP="00EB4144">
            <w:pPr>
              <w:spacing w:line="276" w:lineRule="auto"/>
              <w:contextualSpacing/>
              <w:jc w:val="both"/>
            </w:pPr>
            <w:r w:rsidRPr="00DA7E5C">
              <w:t>Таблица, содержащая все возможные значения логического выражения, называется:</w:t>
            </w:r>
          </w:p>
        </w:tc>
      </w:tr>
      <w:tr w:rsidR="00DA7E5C" w:rsidTr="00EB4144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7E5C" w:rsidRPr="00EF3421" w:rsidRDefault="00DA7E5C" w:rsidP="00EB4144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7E5C" w:rsidRPr="00EF3421" w:rsidRDefault="00DA7E5C" w:rsidP="00EB4144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DA7E5C" w:rsidTr="00EB4144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C" w:rsidRPr="00EF3421" w:rsidRDefault="00DA7E5C" w:rsidP="00EB4144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A7E5C" w:rsidRPr="00EF3421" w:rsidRDefault="00DA7E5C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A7E5C" w:rsidRPr="006B4A1E" w:rsidRDefault="00DA7E5C" w:rsidP="00DA7E5C">
            <w:r w:rsidRPr="006B4A1E">
              <w:t xml:space="preserve">1) таблица ложности;                </w:t>
            </w:r>
            <w:r w:rsidRPr="008017D9">
              <w:rPr>
                <w:color w:val="FF0000"/>
              </w:rPr>
              <w:t>2)</w:t>
            </w:r>
            <w:r w:rsidRPr="006B4A1E">
              <w:t xml:space="preserve"> таблица истинности;</w:t>
            </w:r>
          </w:p>
          <w:p w:rsidR="00DA7E5C" w:rsidRPr="006B4A1E" w:rsidRDefault="00DA7E5C" w:rsidP="00DA7E5C">
            <w:pPr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6B4A1E">
              <w:t>3) таблица значений;                 4) таблица ответов.</w:t>
            </w:r>
          </w:p>
        </w:tc>
      </w:tr>
      <w:tr w:rsidR="00DA7E5C" w:rsidRPr="00E17D1A" w:rsidTr="00EB4144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7E5C" w:rsidRPr="00494435" w:rsidRDefault="00DA7E5C" w:rsidP="00EB4144">
            <w:pPr>
              <w:keepLines/>
              <w:spacing w:line="276" w:lineRule="auto"/>
              <w:contextualSpacing/>
              <w:jc w:val="both"/>
              <w:rPr>
                <w:b/>
              </w:rPr>
            </w:pPr>
            <w:r>
              <w:rPr>
                <w:b/>
                <w:lang w:val="en-US"/>
              </w:rPr>
              <w:t>2</w:t>
            </w:r>
            <w:r w:rsidRPr="00494435">
              <w:rPr>
                <w:b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A7E5C" w:rsidRPr="00E17D1A" w:rsidRDefault="00DA7E5C" w:rsidP="00EB4144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DA7E5C" w:rsidTr="00EB4144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7E5C" w:rsidRPr="00EF3421" w:rsidRDefault="00DA7E5C" w:rsidP="00EB4144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A7E5C" w:rsidRPr="00EF3421" w:rsidRDefault="00DA7E5C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A7E5C" w:rsidRPr="00DA7E5C" w:rsidRDefault="00DA7E5C" w:rsidP="00EB4144">
            <w:pPr>
              <w:spacing w:line="276" w:lineRule="auto"/>
              <w:contextualSpacing/>
              <w:jc w:val="both"/>
            </w:pPr>
            <w:r w:rsidRPr="00DA7E5C">
              <w:t>Значение логического выражения ¬(А</w:t>
            </w:r>
            <w:r w:rsidRPr="00DA7E5C">
              <w:rPr>
                <w:rtl/>
              </w:rPr>
              <w:t>٧</w:t>
            </w:r>
            <w:r w:rsidRPr="00DA7E5C">
              <w:t xml:space="preserve">В) по закону Моргана равно: </w:t>
            </w:r>
          </w:p>
        </w:tc>
      </w:tr>
      <w:tr w:rsidR="00DA7E5C" w:rsidTr="00EB4144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DA7E5C" w:rsidRPr="00EF3421" w:rsidRDefault="00DA7E5C" w:rsidP="00EB4144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A7E5C" w:rsidRPr="00EF3421" w:rsidRDefault="00DA7E5C" w:rsidP="00EB4144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DA7E5C" w:rsidTr="00EB4144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7E5C" w:rsidRPr="00EF3421" w:rsidRDefault="00DA7E5C" w:rsidP="00EB4144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DA7E5C" w:rsidRPr="00EF3421" w:rsidRDefault="00DA7E5C" w:rsidP="00EB4144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A7E5C" w:rsidRPr="006B4A1E" w:rsidRDefault="00DA7E5C" w:rsidP="00DA7E5C">
            <w:r w:rsidRPr="008017D9">
              <w:rPr>
                <w:color w:val="FF0000"/>
              </w:rPr>
              <w:t>1)</w:t>
            </w:r>
            <w:r w:rsidRPr="006B4A1E">
              <w:t xml:space="preserve"> ¬А&amp;¬В;</w:t>
            </w:r>
            <w:r w:rsidRPr="006B4A1E">
              <w:tab/>
              <w:t xml:space="preserve">   2) ¬А&amp;В;     3) А&amp;¬В;   4) ¬А</w:t>
            </w:r>
            <w:r w:rsidRPr="006B4A1E">
              <w:rPr>
                <w:rFonts w:hint="cs"/>
                <w:rtl/>
              </w:rPr>
              <w:t>٧</w:t>
            </w:r>
            <w:r w:rsidRPr="006B4A1E">
              <w:t>¬В.</w:t>
            </w:r>
          </w:p>
        </w:tc>
      </w:tr>
      <w:tr w:rsidR="00500BE3" w:rsidRPr="00E17D1A" w:rsidTr="00763F9C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00BE3" w:rsidRPr="00494435" w:rsidRDefault="00DA7E5C" w:rsidP="00711CBE">
            <w:pPr>
              <w:keepLines/>
              <w:spacing w:line="276" w:lineRule="auto"/>
              <w:contextualSpacing/>
              <w:jc w:val="both"/>
              <w:rPr>
                <w:b/>
              </w:rPr>
            </w:pPr>
            <w:r w:rsidRPr="00DA7E5C">
              <w:rPr>
                <w:b/>
              </w:rPr>
              <w:t>3</w:t>
            </w:r>
            <w:r w:rsidR="00500BE3" w:rsidRPr="00494435">
              <w:rPr>
                <w:b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00BE3" w:rsidRPr="00E17D1A" w:rsidRDefault="00300831" w:rsidP="00711CBE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</w:t>
            </w:r>
            <w:r w:rsidR="00824656" w:rsidRPr="00824656">
              <w:rPr>
                <w:b/>
                <w:bCs/>
                <w:i/>
                <w:iCs/>
              </w:rPr>
              <w:t>:</w:t>
            </w:r>
          </w:p>
        </w:tc>
      </w:tr>
      <w:tr w:rsidR="00500BE3" w:rsidTr="00C21DF2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0BE3" w:rsidRPr="00EF3421" w:rsidRDefault="00500BE3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00BE3" w:rsidRPr="00EF3421" w:rsidRDefault="00500BE3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63F9C" w:rsidRDefault="00763F9C" w:rsidP="00711CBE">
            <w:pPr>
              <w:spacing w:line="276" w:lineRule="auto"/>
              <w:contextualSpacing/>
              <w:jc w:val="both"/>
            </w:pPr>
            <w:r>
              <w:t>Для какого из перечисленных далее имен истинно следующее высказывание:</w:t>
            </w:r>
          </w:p>
          <w:p w:rsidR="006F6B07" w:rsidRPr="00300831" w:rsidRDefault="00763F9C" w:rsidP="00711CBE">
            <w:pPr>
              <w:spacing w:line="276" w:lineRule="auto"/>
              <w:contextualSpacing/>
              <w:jc w:val="both"/>
            </w:pPr>
            <w:r>
              <w:t xml:space="preserve"> ¬ (Первая буква согласная → Третья буква гласная)? </w:t>
            </w:r>
          </w:p>
        </w:tc>
      </w:tr>
      <w:tr w:rsidR="00500BE3" w:rsidTr="00763F9C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500BE3" w:rsidRPr="00EF3421" w:rsidRDefault="00500BE3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00BE3" w:rsidRPr="00EF3421" w:rsidRDefault="00500BE3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500BE3" w:rsidTr="00C21DF2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00BE3" w:rsidRPr="00EF3421" w:rsidRDefault="00500BE3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500BE3" w:rsidRPr="00EF3421" w:rsidRDefault="00500BE3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500BE3" w:rsidRPr="006B4A1E" w:rsidRDefault="00763F9C" w:rsidP="00763F9C">
            <w:pPr>
              <w:spacing w:line="276" w:lineRule="auto"/>
              <w:contextualSpacing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ru-RU"/>
              </w:rPr>
            </w:pPr>
            <w:r w:rsidRPr="006B4A1E">
              <w:t xml:space="preserve">1) Ирина;         </w:t>
            </w:r>
            <w:r w:rsidRPr="008017D9">
              <w:rPr>
                <w:color w:val="FF0000"/>
              </w:rPr>
              <w:t xml:space="preserve">2) </w:t>
            </w:r>
            <w:r w:rsidRPr="006B4A1E">
              <w:t xml:space="preserve">Сергей;          </w:t>
            </w:r>
            <w:r w:rsidR="00DA7E5C" w:rsidRPr="006B4A1E">
              <w:t>3) Григорий;          4) Ольга.</w:t>
            </w:r>
          </w:p>
        </w:tc>
      </w:tr>
      <w:tr w:rsidR="00E17D1A" w:rsidRPr="00E17D1A" w:rsidTr="00763F9C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D1A" w:rsidRPr="00E17D1A" w:rsidRDefault="00DA7E5C" w:rsidP="00711CBE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  <w:r w:rsidR="00E17D1A" w:rsidRPr="00E17D1A">
              <w:rPr>
                <w:b/>
                <w:lang w:val="en-US"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17D1A" w:rsidRPr="00E17D1A" w:rsidRDefault="00824656" w:rsidP="00824656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E17D1A" w:rsidRPr="001C4D8C" w:rsidTr="00C21DF2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17D1A" w:rsidRDefault="000F23A8" w:rsidP="00711CBE">
            <w:pPr>
              <w:spacing w:line="276" w:lineRule="auto"/>
              <w:contextualSpacing/>
              <w:jc w:val="both"/>
            </w:pPr>
            <w:r>
              <w:t>Укажите, какое логическое выражение равносильно следующему выражению:</w:t>
            </w:r>
          </w:p>
          <w:p w:rsidR="000F23A8" w:rsidRDefault="000F23A8" w:rsidP="000F23A8">
            <w:pPr>
              <w:spacing w:line="276" w:lineRule="auto"/>
              <w:contextualSpacing/>
              <w:jc w:val="center"/>
            </w:pPr>
            <w:r>
              <w:t xml:space="preserve">¬A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 xml:space="preserve">(B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C)?</w:t>
            </w:r>
          </w:p>
          <w:p w:rsidR="00B51DA3" w:rsidRPr="00824656" w:rsidRDefault="00B51DA3" w:rsidP="000F23A8">
            <w:pPr>
              <w:spacing w:line="276" w:lineRule="auto"/>
              <w:contextualSpacing/>
              <w:jc w:val="center"/>
            </w:pPr>
          </w:p>
        </w:tc>
      </w:tr>
      <w:tr w:rsidR="00E17D1A" w:rsidRPr="00EF3421" w:rsidTr="00763F9C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7D1A" w:rsidRPr="00EF3421" w:rsidRDefault="00E17D1A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17D1A" w:rsidRPr="0034023F" w:rsidTr="00C21DF2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17D1A" w:rsidRPr="006B4A1E" w:rsidRDefault="000F23A8" w:rsidP="000F23A8">
            <w:pPr>
              <w:spacing w:line="276" w:lineRule="auto"/>
              <w:contextualSpacing/>
              <w:jc w:val="both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val="en-US" w:eastAsia="ru-RU"/>
              </w:rPr>
            </w:pPr>
            <w:r w:rsidRPr="008017D9">
              <w:rPr>
                <w:color w:val="FF0000"/>
                <w:lang w:val="en-US"/>
              </w:rPr>
              <w:t>1)</w:t>
            </w:r>
            <w:r w:rsidRPr="006B4A1E">
              <w:rPr>
                <w:lang w:val="en-US"/>
              </w:rPr>
              <w:t xml:space="preserve"> ¬A </w:t>
            </w:r>
            <w:r w:rsidRPr="006B4A1E">
              <w:rPr>
                <w:rFonts w:ascii="Cambria Math" w:hAnsi="Cambria Math" w:cs="Cambria Math"/>
                <w:lang w:val="en-US"/>
              </w:rPr>
              <w:t>∨</w:t>
            </w:r>
            <w:r w:rsidRPr="006B4A1E">
              <w:rPr>
                <w:rFonts w:cs="Times New Roman"/>
                <w:lang w:val="en-US"/>
              </w:rPr>
              <w:t>¬</w:t>
            </w:r>
            <w:r w:rsidRPr="006B4A1E">
              <w:rPr>
                <w:lang w:val="en-US"/>
              </w:rPr>
              <w:t xml:space="preserve">B </w:t>
            </w:r>
            <w:r w:rsidRPr="006B4A1E">
              <w:rPr>
                <w:rFonts w:ascii="Cambria Math" w:hAnsi="Cambria Math" w:cs="Cambria Math"/>
                <w:lang w:val="en-US"/>
              </w:rPr>
              <w:t>∨</w:t>
            </w:r>
            <w:r w:rsidRPr="006B4A1E">
              <w:rPr>
                <w:rFonts w:cs="Times New Roman"/>
                <w:lang w:val="en-US"/>
              </w:rPr>
              <w:t>¬</w:t>
            </w:r>
            <w:r w:rsidRPr="006B4A1E">
              <w:rPr>
                <w:lang w:val="en-US"/>
              </w:rPr>
              <w:t xml:space="preserve">C;     2) </w:t>
            </w:r>
            <w:r w:rsidRPr="006B4A1E">
              <w:rPr>
                <w:rFonts w:cs="Times New Roman"/>
                <w:lang w:val="en-US"/>
              </w:rPr>
              <w:t>¬</w:t>
            </w:r>
            <w:r w:rsidRPr="006B4A1E">
              <w:rPr>
                <w:lang w:val="en-US"/>
              </w:rPr>
              <w:t xml:space="preserve">A </w:t>
            </w:r>
            <w:r w:rsidRPr="006B4A1E">
              <w:rPr>
                <w:rFonts w:ascii="Cambria Math" w:hAnsi="Cambria Math" w:cs="Cambria Math"/>
                <w:lang w:val="en-US"/>
              </w:rPr>
              <w:t>∧</w:t>
            </w:r>
            <w:r w:rsidRPr="006B4A1E">
              <w:rPr>
                <w:lang w:val="en-US"/>
              </w:rPr>
              <w:t xml:space="preserve"> B </w:t>
            </w:r>
            <w:r w:rsidRPr="006B4A1E">
              <w:rPr>
                <w:rFonts w:ascii="Cambria Math" w:hAnsi="Cambria Math" w:cs="Cambria Math"/>
                <w:lang w:val="en-US"/>
              </w:rPr>
              <w:t>∧</w:t>
            </w:r>
            <w:r w:rsidRPr="006B4A1E">
              <w:rPr>
                <w:lang w:val="en-US"/>
              </w:rPr>
              <w:t xml:space="preserve"> C;    3) A </w:t>
            </w:r>
            <w:r w:rsidRPr="006B4A1E">
              <w:rPr>
                <w:rFonts w:ascii="Cambria Math" w:hAnsi="Cambria Math" w:cs="Cambria Math"/>
                <w:lang w:val="en-US"/>
              </w:rPr>
              <w:t>∧</w:t>
            </w:r>
            <w:r w:rsidRPr="006B4A1E">
              <w:rPr>
                <w:rFonts w:cs="Times New Roman"/>
                <w:lang w:val="en-US"/>
              </w:rPr>
              <w:t>¬</w:t>
            </w:r>
            <w:r w:rsidRPr="006B4A1E">
              <w:rPr>
                <w:lang w:val="en-US"/>
              </w:rPr>
              <w:t xml:space="preserve">B </w:t>
            </w:r>
            <w:r w:rsidRPr="006B4A1E">
              <w:rPr>
                <w:rFonts w:ascii="Cambria Math" w:hAnsi="Cambria Math" w:cs="Cambria Math"/>
                <w:lang w:val="en-US"/>
              </w:rPr>
              <w:t>∧</w:t>
            </w:r>
            <w:r w:rsidRPr="006B4A1E">
              <w:rPr>
                <w:lang w:val="en-US"/>
              </w:rPr>
              <w:t xml:space="preserve"> C;    4) (</w:t>
            </w:r>
            <w:r w:rsidRPr="006B4A1E">
              <w:rPr>
                <w:rFonts w:cs="Times New Roman"/>
                <w:lang w:val="en-US"/>
              </w:rPr>
              <w:t>¬</w:t>
            </w:r>
            <w:r w:rsidRPr="006B4A1E">
              <w:rPr>
                <w:lang w:val="en-US"/>
              </w:rPr>
              <w:t xml:space="preserve">A </w:t>
            </w:r>
            <w:r w:rsidRPr="006B4A1E">
              <w:rPr>
                <w:rFonts w:ascii="Cambria Math" w:hAnsi="Cambria Math" w:cs="Cambria Math"/>
                <w:lang w:val="en-US"/>
              </w:rPr>
              <w:t>∨</w:t>
            </w:r>
            <w:r w:rsidRPr="006B4A1E">
              <w:rPr>
                <w:lang w:val="en-US"/>
              </w:rPr>
              <w:t xml:space="preserve"> B) </w:t>
            </w:r>
            <w:r w:rsidRPr="006B4A1E">
              <w:rPr>
                <w:rFonts w:ascii="Cambria Math" w:hAnsi="Cambria Math" w:cs="Cambria Math"/>
                <w:lang w:val="en-US"/>
              </w:rPr>
              <w:t>∧</w:t>
            </w:r>
            <w:r w:rsidRPr="006B4A1E">
              <w:rPr>
                <w:lang w:val="en-US"/>
              </w:rPr>
              <w:t xml:space="preserve"> C.</w:t>
            </w:r>
          </w:p>
        </w:tc>
      </w:tr>
      <w:tr w:rsidR="00E17D1A" w:rsidRPr="00E17D1A" w:rsidTr="00763F9C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D1A" w:rsidRPr="00E17D1A" w:rsidRDefault="00DA7E5C" w:rsidP="00711CBE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  <w:r w:rsidR="00E17D1A" w:rsidRPr="00E17D1A">
              <w:rPr>
                <w:b/>
                <w:lang w:val="en-US"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17D1A" w:rsidRPr="00E17D1A" w:rsidRDefault="002A03CC" w:rsidP="00711CBE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E17D1A" w:rsidRPr="001C4D8C" w:rsidTr="00C21DF2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17D1A" w:rsidRPr="00EF3421" w:rsidRDefault="00E17D1A" w:rsidP="00711CBE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E17D1A" w:rsidRDefault="00494435" w:rsidP="000F23A8">
            <w:pPr>
              <w:contextualSpacing/>
              <w:jc w:val="both"/>
            </w:pPr>
            <w:r>
              <w:t>Символом F обозначено одно из указанных далее логических выражений от трех аргументов: X, Y, Z. Дан фрагмент таблицы истинности выражения F</w:t>
            </w:r>
          </w:p>
          <w:p w:rsidR="00714C91" w:rsidRDefault="00714C91" w:rsidP="000F23A8">
            <w:pPr>
              <w:contextualSpacing/>
              <w:jc w:val="both"/>
            </w:pPr>
          </w:p>
          <w:tbl>
            <w:tblPr>
              <w:tblStyle w:val="a5"/>
              <w:tblW w:w="0" w:type="auto"/>
              <w:tblLook w:val="04A0"/>
            </w:tblPr>
            <w:tblGrid>
              <w:gridCol w:w="2110"/>
              <w:gridCol w:w="2111"/>
              <w:gridCol w:w="2110"/>
              <w:gridCol w:w="2110"/>
            </w:tblGrid>
            <w:tr w:rsidR="00494435" w:rsidTr="00494435">
              <w:tc>
                <w:tcPr>
                  <w:tcW w:w="2177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X</w:t>
                  </w:r>
                </w:p>
              </w:tc>
              <w:tc>
                <w:tcPr>
                  <w:tcW w:w="2177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Y</w:t>
                  </w:r>
                </w:p>
              </w:tc>
              <w:tc>
                <w:tcPr>
                  <w:tcW w:w="2178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Z</w:t>
                  </w:r>
                </w:p>
              </w:tc>
              <w:tc>
                <w:tcPr>
                  <w:tcW w:w="2178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>
                    <w:rPr>
                      <w:lang w:val="en-US"/>
                    </w:rPr>
                    <w:t>F</w:t>
                  </w:r>
                </w:p>
              </w:tc>
            </w:tr>
            <w:tr w:rsidR="00494435" w:rsidTr="00494435">
              <w:tc>
                <w:tcPr>
                  <w:tcW w:w="2177" w:type="dxa"/>
                </w:tcPr>
                <w:p w:rsidR="00494435" w:rsidRPr="00494435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94435">
                    <w:t>0</w:t>
                  </w:r>
                </w:p>
              </w:tc>
              <w:tc>
                <w:tcPr>
                  <w:tcW w:w="2177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  <w:tc>
                <w:tcPr>
                  <w:tcW w:w="2178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  <w:tc>
                <w:tcPr>
                  <w:tcW w:w="2178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</w:tr>
            <w:tr w:rsidR="00494435" w:rsidTr="00494435">
              <w:tc>
                <w:tcPr>
                  <w:tcW w:w="2177" w:type="dxa"/>
                </w:tcPr>
                <w:p w:rsidR="00494435" w:rsidRPr="00494435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94435">
                    <w:t>1</w:t>
                  </w:r>
                </w:p>
              </w:tc>
              <w:tc>
                <w:tcPr>
                  <w:tcW w:w="2177" w:type="dxa"/>
                </w:tcPr>
                <w:p w:rsidR="00494435" w:rsidRPr="00494435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94435">
                    <w:t>1</w:t>
                  </w:r>
                </w:p>
              </w:tc>
              <w:tc>
                <w:tcPr>
                  <w:tcW w:w="2178" w:type="dxa"/>
                </w:tcPr>
                <w:p w:rsidR="00494435" w:rsidRPr="00494435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94435">
                    <w:t>0</w:t>
                  </w:r>
                </w:p>
              </w:tc>
              <w:tc>
                <w:tcPr>
                  <w:tcW w:w="2178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72C7F">
                    <w:t>1</w:t>
                  </w:r>
                </w:p>
              </w:tc>
            </w:tr>
            <w:tr w:rsidR="00494435" w:rsidTr="00494435">
              <w:tc>
                <w:tcPr>
                  <w:tcW w:w="2177" w:type="dxa"/>
                </w:tcPr>
                <w:p w:rsidR="00494435" w:rsidRPr="00494435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94435">
                    <w:t>1</w:t>
                  </w:r>
                </w:p>
              </w:tc>
              <w:tc>
                <w:tcPr>
                  <w:tcW w:w="2177" w:type="dxa"/>
                </w:tcPr>
                <w:p w:rsidR="00494435" w:rsidRPr="00494435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94435">
                    <w:t>0</w:t>
                  </w:r>
                </w:p>
              </w:tc>
              <w:tc>
                <w:tcPr>
                  <w:tcW w:w="2178" w:type="dxa"/>
                </w:tcPr>
                <w:p w:rsidR="00494435" w:rsidRPr="00472C7F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72C7F">
                    <w:t>0</w:t>
                  </w:r>
                </w:p>
              </w:tc>
              <w:tc>
                <w:tcPr>
                  <w:tcW w:w="2178" w:type="dxa"/>
                </w:tcPr>
                <w:p w:rsidR="00494435" w:rsidRPr="00494435" w:rsidRDefault="00494435" w:rsidP="00494435">
                  <w:pPr>
                    <w:spacing w:line="276" w:lineRule="auto"/>
                    <w:contextualSpacing/>
                    <w:jc w:val="center"/>
                  </w:pPr>
                  <w:r w:rsidRPr="00494435">
                    <w:t>1</w:t>
                  </w:r>
                </w:p>
              </w:tc>
            </w:tr>
          </w:tbl>
          <w:p w:rsidR="00714C91" w:rsidRDefault="00714C91" w:rsidP="000F23A8">
            <w:pPr>
              <w:contextualSpacing/>
              <w:jc w:val="both"/>
            </w:pPr>
          </w:p>
          <w:p w:rsidR="00494435" w:rsidRDefault="00494435" w:rsidP="000F23A8">
            <w:pPr>
              <w:contextualSpacing/>
              <w:jc w:val="both"/>
            </w:pPr>
            <w:r>
              <w:t xml:space="preserve">Какое из перечисленных далее выражений соответствует F? </w:t>
            </w:r>
          </w:p>
          <w:p w:rsidR="00494435" w:rsidRPr="002A03CC" w:rsidRDefault="00494435" w:rsidP="00494435">
            <w:pPr>
              <w:contextualSpacing/>
              <w:jc w:val="both"/>
            </w:pPr>
          </w:p>
        </w:tc>
      </w:tr>
      <w:tr w:rsidR="00E17D1A" w:rsidRPr="00EF3421" w:rsidTr="00763F9C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17D1A" w:rsidRPr="00EF3421" w:rsidRDefault="00E17D1A" w:rsidP="00711CBE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E17D1A" w:rsidRPr="00E17D1A" w:rsidTr="00C21DF2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D1A" w:rsidRPr="00EF3421" w:rsidRDefault="00E17D1A" w:rsidP="00711CBE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E17D1A" w:rsidRPr="00EF3421" w:rsidRDefault="00E17D1A" w:rsidP="00494435">
            <w:pPr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B51DA3" w:rsidRPr="006B4A1E" w:rsidRDefault="00C21DF2" w:rsidP="00494435">
            <w:pPr>
              <w:contextualSpacing/>
              <w:jc w:val="both"/>
            </w:pPr>
            <w:r w:rsidRPr="006B4A1E">
              <w:t xml:space="preserve">1) ¬X </w:t>
            </w:r>
            <w:r w:rsidRPr="006B4A1E">
              <w:rPr>
                <w:rFonts w:ascii="Cambria Math" w:hAnsi="Cambria Math" w:cs="Cambria Math"/>
              </w:rPr>
              <w:t>∨</w:t>
            </w:r>
            <w:r w:rsidRPr="006B4A1E">
              <w:rPr>
                <w:rFonts w:cs="Times New Roman"/>
              </w:rPr>
              <w:t>¬</w:t>
            </w:r>
            <w:r w:rsidRPr="006B4A1E">
              <w:t xml:space="preserve">Y </w:t>
            </w:r>
            <w:r w:rsidRPr="006B4A1E">
              <w:rPr>
                <w:rFonts w:ascii="Cambria Math" w:hAnsi="Cambria Math" w:cs="Cambria Math"/>
              </w:rPr>
              <w:t>∨</w:t>
            </w:r>
            <w:r w:rsidRPr="006B4A1E">
              <w:rPr>
                <w:rFonts w:cs="Times New Roman"/>
              </w:rPr>
              <w:t>¬</w:t>
            </w:r>
            <w:r w:rsidRPr="006B4A1E">
              <w:t xml:space="preserve">Z;      2) X </w:t>
            </w:r>
            <w:r w:rsidRPr="006B4A1E">
              <w:rPr>
                <w:rFonts w:ascii="Cambria Math" w:hAnsi="Cambria Math" w:cs="Cambria Math"/>
              </w:rPr>
              <w:t>∧</w:t>
            </w:r>
            <w:r w:rsidRPr="006B4A1E">
              <w:t xml:space="preserve"> Y </w:t>
            </w:r>
            <w:r w:rsidRPr="006B4A1E">
              <w:rPr>
                <w:rFonts w:ascii="Cambria Math" w:hAnsi="Cambria Math" w:cs="Cambria Math"/>
              </w:rPr>
              <w:t>∧</w:t>
            </w:r>
            <w:r w:rsidRPr="006B4A1E">
              <w:t xml:space="preserve"> Z;      3) X </w:t>
            </w:r>
            <w:r w:rsidRPr="006B4A1E">
              <w:rPr>
                <w:rFonts w:ascii="Cambria Math" w:hAnsi="Cambria Math" w:cs="Cambria Math"/>
              </w:rPr>
              <w:t>∧</w:t>
            </w:r>
            <w:r w:rsidRPr="006B4A1E">
              <w:rPr>
                <w:rFonts w:cs="Times New Roman"/>
              </w:rPr>
              <w:t>¬</w:t>
            </w:r>
            <w:r w:rsidRPr="006B4A1E">
              <w:t xml:space="preserve">Y </w:t>
            </w:r>
            <w:r w:rsidRPr="006B4A1E">
              <w:rPr>
                <w:rFonts w:ascii="Cambria Math" w:hAnsi="Cambria Math" w:cs="Cambria Math"/>
              </w:rPr>
              <w:t>∧</w:t>
            </w:r>
            <w:r w:rsidRPr="006B4A1E">
              <w:rPr>
                <w:rFonts w:cs="Times New Roman"/>
              </w:rPr>
              <w:t>¬</w:t>
            </w:r>
            <w:r w:rsidRPr="006B4A1E">
              <w:t xml:space="preserve">Z;      </w:t>
            </w:r>
            <w:r w:rsidRPr="008017D9">
              <w:rPr>
                <w:color w:val="FF0000"/>
              </w:rPr>
              <w:t>4)</w:t>
            </w:r>
            <w:r w:rsidRPr="006B4A1E">
              <w:t xml:space="preserve"> X </w:t>
            </w:r>
            <w:r w:rsidRPr="006B4A1E">
              <w:rPr>
                <w:rFonts w:ascii="Cambria Math" w:hAnsi="Cambria Math" w:cs="Cambria Math"/>
              </w:rPr>
              <w:t>∨</w:t>
            </w:r>
            <w:r w:rsidRPr="006B4A1E">
              <w:t xml:space="preserve"> Y </w:t>
            </w:r>
            <w:r w:rsidRPr="006B4A1E">
              <w:rPr>
                <w:rFonts w:ascii="Cambria Math" w:hAnsi="Cambria Math" w:cs="Cambria Math"/>
              </w:rPr>
              <w:t>∨</w:t>
            </w:r>
            <w:r w:rsidRPr="006B4A1E">
              <w:t xml:space="preserve"> Z.</w:t>
            </w:r>
          </w:p>
        </w:tc>
      </w:tr>
      <w:tr w:rsidR="00E17D1A" w:rsidRPr="00E17D1A" w:rsidTr="00763F9C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17D1A" w:rsidRPr="00E17D1A" w:rsidRDefault="00DA7E5C" w:rsidP="00711CBE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  <w:r w:rsidR="00E17D1A" w:rsidRPr="00E17D1A">
              <w:rPr>
                <w:b/>
                <w:lang w:val="en-US"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17D1A" w:rsidRPr="00E17D1A" w:rsidRDefault="002A03CC" w:rsidP="00711CBE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C21DF2" w:rsidTr="00C21DF2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1DF2" w:rsidRPr="00EF3421" w:rsidRDefault="00C21DF2" w:rsidP="00C21DF2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C21DF2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21DF2" w:rsidRPr="00C21DF2" w:rsidRDefault="00C21DF2" w:rsidP="00714C91">
            <w:pPr>
              <w:spacing w:line="276" w:lineRule="auto"/>
              <w:contextualSpacing/>
              <w:jc w:val="both"/>
            </w:pPr>
            <w:r>
              <w:t>Для какого из значений числа x высказывание (x &gt; 2)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(x &gt; 5)→(x &lt; 3) будет истинным. </w:t>
            </w:r>
          </w:p>
        </w:tc>
      </w:tr>
      <w:tr w:rsidR="00C21DF2" w:rsidTr="00763F9C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1DF2" w:rsidRPr="00EF3421" w:rsidRDefault="00C21DF2" w:rsidP="00C21DF2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1DF2" w:rsidRPr="00EF3421" w:rsidRDefault="00C21DF2" w:rsidP="00C21DF2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C21DF2" w:rsidRPr="004E3347" w:rsidTr="00C21DF2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F2" w:rsidRPr="00EF3421" w:rsidRDefault="00C21DF2" w:rsidP="00C21DF2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C21DF2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21DF2" w:rsidRPr="006B4A1E" w:rsidRDefault="00C21DF2" w:rsidP="00C21DF2">
            <w:pPr>
              <w:spacing w:line="276" w:lineRule="auto"/>
              <w:contextualSpacing/>
              <w:jc w:val="both"/>
              <w:rPr>
                <w:sz w:val="60"/>
                <w:szCs w:val="60"/>
                <w:lang w:val="en-US"/>
              </w:rPr>
            </w:pPr>
            <w:r w:rsidRPr="006B4A1E">
              <w:t xml:space="preserve">1) 5; </w:t>
            </w:r>
            <w:r w:rsidRPr="006B4A1E">
              <w:rPr>
                <w:lang w:val="en-US"/>
              </w:rPr>
              <w:t xml:space="preserve">                      2</w:t>
            </w:r>
            <w:r w:rsidRPr="006B4A1E">
              <w:t xml:space="preserve">) 3; </w:t>
            </w:r>
            <w:r w:rsidRPr="006B4A1E">
              <w:rPr>
                <w:lang w:val="en-US"/>
              </w:rPr>
              <w:t xml:space="preserve">                      3</w:t>
            </w:r>
            <w:r w:rsidRPr="006B4A1E">
              <w:t>) 4;</w:t>
            </w:r>
            <w:r w:rsidR="008017D9">
              <w:t xml:space="preserve">                         </w:t>
            </w:r>
            <w:r w:rsidRPr="006B4A1E">
              <w:t xml:space="preserve"> </w:t>
            </w:r>
            <w:r w:rsidRPr="008017D9">
              <w:rPr>
                <w:color w:val="FF0000"/>
              </w:rPr>
              <w:t>4)</w:t>
            </w:r>
            <w:r w:rsidRPr="006B4A1E">
              <w:t xml:space="preserve"> 2.</w:t>
            </w:r>
          </w:p>
        </w:tc>
      </w:tr>
      <w:tr w:rsidR="00C21DF2" w:rsidRPr="00E17D1A" w:rsidTr="00763F9C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1DF2" w:rsidRPr="00E17D1A" w:rsidRDefault="00DA7E5C" w:rsidP="00C21DF2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  <w:r w:rsidR="00C21DF2" w:rsidRPr="00E17D1A">
              <w:rPr>
                <w:b/>
                <w:lang w:val="en-US"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21DF2" w:rsidRPr="00E17D1A" w:rsidRDefault="00C21DF2" w:rsidP="00C21DF2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C21DF2" w:rsidRPr="001C4D8C" w:rsidTr="00C21DF2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1DF2" w:rsidRPr="00EF3421" w:rsidRDefault="00C21DF2" w:rsidP="00C21DF2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C21DF2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21DF2" w:rsidRDefault="00C21DF2" w:rsidP="00C21DF2">
            <w:pPr>
              <w:spacing w:line="276" w:lineRule="auto"/>
              <w:contextualSpacing/>
              <w:jc w:val="both"/>
            </w:pPr>
            <w:r>
              <w:t xml:space="preserve">Для какого из указанных значений x истинно высказывание </w:t>
            </w:r>
          </w:p>
          <w:p w:rsidR="00C21DF2" w:rsidRDefault="00C21DF2" w:rsidP="00C21DF2">
            <w:pPr>
              <w:spacing w:line="276" w:lineRule="auto"/>
              <w:contextualSpacing/>
              <w:jc w:val="center"/>
            </w:pPr>
            <w:r>
              <w:t>¬((x &gt; 2) → (x &gt; 3))</w:t>
            </w:r>
          </w:p>
          <w:p w:rsidR="00714C91" w:rsidRPr="00C21DF2" w:rsidRDefault="00714C91" w:rsidP="00C21DF2">
            <w:pPr>
              <w:spacing w:line="276" w:lineRule="auto"/>
              <w:contextualSpacing/>
              <w:jc w:val="center"/>
              <w:rPr>
                <w:rFonts w:cs="Times New Roman"/>
                <w:szCs w:val="28"/>
              </w:rPr>
            </w:pPr>
          </w:p>
        </w:tc>
      </w:tr>
      <w:tr w:rsidR="00C21DF2" w:rsidRPr="00EF3421" w:rsidTr="00763F9C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1DF2" w:rsidRPr="00EF3421" w:rsidRDefault="00C21DF2" w:rsidP="00C21DF2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1DF2" w:rsidRPr="00EF3421" w:rsidRDefault="00C21DF2" w:rsidP="00C21DF2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C21DF2" w:rsidRPr="00E17D1A" w:rsidTr="00C21DF2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F2" w:rsidRPr="00EF3421" w:rsidRDefault="00C21DF2" w:rsidP="00C21DF2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C21DF2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21DF2" w:rsidRPr="006B4A1E" w:rsidRDefault="00C21DF2" w:rsidP="00C21DF2">
            <w:pPr>
              <w:spacing w:line="276" w:lineRule="auto"/>
              <w:contextualSpacing/>
              <w:jc w:val="both"/>
              <w:rPr>
                <w:sz w:val="60"/>
                <w:szCs w:val="60"/>
                <w:lang w:val="en-US"/>
              </w:rPr>
            </w:pPr>
            <w:r w:rsidRPr="006B4A1E">
              <w:t xml:space="preserve">1) </w:t>
            </w:r>
            <w:r w:rsidRPr="006B4A1E">
              <w:rPr>
                <w:lang w:val="en-US"/>
              </w:rPr>
              <w:t>1</w:t>
            </w:r>
            <w:r w:rsidRPr="006B4A1E">
              <w:t xml:space="preserve">; </w:t>
            </w:r>
            <w:r w:rsidRPr="006B4A1E">
              <w:rPr>
                <w:lang w:val="en-US"/>
              </w:rPr>
              <w:t xml:space="preserve">                      2</w:t>
            </w:r>
            <w:r w:rsidRPr="006B4A1E">
              <w:t xml:space="preserve">) </w:t>
            </w:r>
            <w:r w:rsidRPr="006B4A1E">
              <w:rPr>
                <w:lang w:val="en-US"/>
              </w:rPr>
              <w:t>2</w:t>
            </w:r>
            <w:r w:rsidRPr="006B4A1E">
              <w:t xml:space="preserve">; </w:t>
            </w:r>
            <w:r w:rsidRPr="006B4A1E">
              <w:rPr>
                <w:lang w:val="en-US"/>
              </w:rPr>
              <w:t xml:space="preserve">                      </w:t>
            </w:r>
            <w:r w:rsidRPr="008017D9">
              <w:rPr>
                <w:color w:val="FF0000"/>
                <w:lang w:val="en-US"/>
              </w:rPr>
              <w:t>3</w:t>
            </w:r>
            <w:r w:rsidRPr="008017D9">
              <w:rPr>
                <w:color w:val="FF0000"/>
              </w:rPr>
              <w:t>)</w:t>
            </w:r>
            <w:r w:rsidRPr="006B4A1E">
              <w:t xml:space="preserve"> </w:t>
            </w:r>
            <w:r w:rsidRPr="006B4A1E">
              <w:rPr>
                <w:lang w:val="en-US"/>
              </w:rPr>
              <w:t>3</w:t>
            </w:r>
            <w:r w:rsidRPr="006B4A1E">
              <w:t xml:space="preserve">; </w:t>
            </w:r>
            <w:r w:rsidR="008017D9">
              <w:t xml:space="preserve">                         </w:t>
            </w:r>
            <w:r w:rsidRPr="006B4A1E">
              <w:t xml:space="preserve">4) </w:t>
            </w:r>
            <w:r w:rsidRPr="006B4A1E">
              <w:rPr>
                <w:lang w:val="en-US"/>
              </w:rPr>
              <w:t>4</w:t>
            </w:r>
            <w:r w:rsidRPr="006B4A1E">
              <w:t>.</w:t>
            </w:r>
          </w:p>
        </w:tc>
      </w:tr>
      <w:tr w:rsidR="00C21DF2" w:rsidRPr="00E17D1A" w:rsidTr="00763F9C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1DF2" w:rsidRPr="00E17D1A" w:rsidRDefault="00D72C12" w:rsidP="00C21DF2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</w:rPr>
              <w:t>8</w:t>
            </w:r>
            <w:r w:rsidR="00C21DF2" w:rsidRPr="00E17D1A">
              <w:rPr>
                <w:b/>
                <w:lang w:val="en-US"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21DF2" w:rsidRPr="00E17D1A" w:rsidRDefault="00C21DF2" w:rsidP="00C21DF2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C21DF2" w:rsidRPr="001C4D8C" w:rsidTr="00C21DF2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1DF2" w:rsidRPr="00EF3421" w:rsidRDefault="00C21DF2" w:rsidP="00C21DF2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C21DF2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DA7E5C" w:rsidRDefault="00DA7E5C" w:rsidP="00DA7E5C">
            <w:pPr>
              <w:contextualSpacing/>
              <w:jc w:val="both"/>
            </w:pPr>
            <w:r>
              <w:t xml:space="preserve">Сколько различных решений имеет уравнение </w:t>
            </w:r>
          </w:p>
          <w:p w:rsidR="00DA7E5C" w:rsidRDefault="00DA7E5C" w:rsidP="00DA7E5C">
            <w:pPr>
              <w:contextualSpacing/>
              <w:jc w:val="center"/>
            </w:pPr>
            <w:r>
              <w:t xml:space="preserve">J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 xml:space="preserve">K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L </w:t>
            </w:r>
            <w:r>
              <w:rPr>
                <w:rFonts w:ascii="Cambria Math" w:hAnsi="Cambria Math" w:cs="Cambria Math"/>
              </w:rPr>
              <w:t>∧</w:t>
            </w:r>
            <w:r>
              <w:rPr>
                <w:rFonts w:cs="Times New Roman"/>
              </w:rPr>
              <w:t>¬</w:t>
            </w:r>
            <w:r>
              <w:t xml:space="preserve">M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(N </w:t>
            </w:r>
            <w:r>
              <w:rPr>
                <w:rFonts w:ascii="Cambria Math" w:hAnsi="Cambria Math" w:cs="Cambria Math"/>
              </w:rPr>
              <w:t>∨</w:t>
            </w:r>
            <w:r>
              <w:rPr>
                <w:rFonts w:cs="Times New Roman"/>
              </w:rPr>
              <w:t>¬</w:t>
            </w:r>
            <w:r>
              <w:t>N) = 0,</w:t>
            </w:r>
          </w:p>
          <w:p w:rsidR="00DA7E5C" w:rsidRDefault="00DA7E5C" w:rsidP="00DA7E5C">
            <w:pPr>
              <w:contextualSpacing/>
              <w:jc w:val="both"/>
            </w:pPr>
            <w:r>
              <w:t xml:space="preserve">где J, K, L, M, N — логические переменные? </w:t>
            </w:r>
          </w:p>
          <w:p w:rsidR="00C21DF2" w:rsidRPr="00E41D25" w:rsidRDefault="00DA7E5C" w:rsidP="00DA7E5C">
            <w:pPr>
              <w:spacing w:line="276" w:lineRule="auto"/>
              <w:contextualSpacing/>
              <w:jc w:val="both"/>
              <w:rPr>
                <w:rFonts w:cs="Times New Roman"/>
                <w:szCs w:val="28"/>
              </w:rPr>
            </w:pPr>
            <w:r>
              <w:t>В ответе вам нужно указать только количество таких наборов.</w:t>
            </w:r>
          </w:p>
        </w:tc>
      </w:tr>
      <w:tr w:rsidR="00C21DF2" w:rsidRPr="00EF3421" w:rsidTr="00763F9C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1DF2" w:rsidRPr="00EF3421" w:rsidRDefault="00C21DF2" w:rsidP="00C21DF2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1DF2" w:rsidRPr="00EF3421" w:rsidRDefault="00C21DF2" w:rsidP="00C21DF2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C21DF2" w:rsidRPr="00E17D1A" w:rsidTr="00C21DF2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F2" w:rsidRPr="00EF3421" w:rsidRDefault="00C21DF2" w:rsidP="00C21DF2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C21DF2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21DF2" w:rsidRPr="00005F63" w:rsidRDefault="00005F63" w:rsidP="00C21DF2">
            <w:pPr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C21DF2" w:rsidRPr="00E17D1A" w:rsidTr="00763F9C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1DF2" w:rsidRPr="00E17D1A" w:rsidRDefault="00480931" w:rsidP="00C21DF2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  <w:r w:rsidR="00C21DF2" w:rsidRPr="00E17D1A">
              <w:rPr>
                <w:b/>
                <w:lang w:val="en-US"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21DF2" w:rsidRPr="00E17D1A" w:rsidRDefault="00C21DF2" w:rsidP="00C21DF2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C21DF2" w:rsidRPr="001C4D8C" w:rsidTr="00C21DF2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1DF2" w:rsidRPr="00EF3421" w:rsidRDefault="00C21DF2" w:rsidP="00C21DF2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C21DF2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21DF2" w:rsidRPr="006F6B07" w:rsidRDefault="00DA7E5C" w:rsidP="00C21DF2">
            <w:pPr>
              <w:spacing w:line="276" w:lineRule="auto"/>
              <w:contextualSpacing/>
              <w:jc w:val="both"/>
              <w:rPr>
                <w:rFonts w:cs="Times New Roman"/>
                <w:color w:val="000000"/>
                <w:szCs w:val="28"/>
                <w:shd w:val="clear" w:color="auto" w:fill="FFFFFF"/>
              </w:rPr>
            </w:pPr>
            <w:r>
              <w:t xml:space="preserve">Каково наибольшее целое число X, при котором истинно высказывание (100 &lt; X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X) </w:t>
            </w:r>
            <w:r>
              <w:rPr>
                <w:rFonts w:cs="Times New Roman"/>
              </w:rPr>
              <w:t>→</w:t>
            </w:r>
            <w:r>
              <w:t xml:space="preserve"> (100 &gt; (X + 1)(X + 1))?</w:t>
            </w:r>
          </w:p>
        </w:tc>
      </w:tr>
      <w:tr w:rsidR="00C21DF2" w:rsidRPr="00EF3421" w:rsidTr="00763F9C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1DF2" w:rsidRPr="00EF3421" w:rsidRDefault="00C21DF2" w:rsidP="00C21DF2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1DF2" w:rsidRPr="00EF3421" w:rsidRDefault="00C21DF2" w:rsidP="00C21DF2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C21DF2" w:rsidRPr="00E17D1A" w:rsidTr="00C21DF2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F2" w:rsidRPr="00EF3421" w:rsidRDefault="00C21DF2" w:rsidP="00C21DF2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C21DF2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21DF2" w:rsidRPr="00005F63" w:rsidRDefault="00005F63" w:rsidP="00C21DF2">
            <w:pPr>
              <w:spacing w:line="276" w:lineRule="auto"/>
              <w:contextualSpacing/>
              <w:jc w:val="both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</w:tr>
      <w:tr w:rsidR="00C21DF2" w:rsidRPr="00E17D1A" w:rsidTr="00763F9C">
        <w:tc>
          <w:tcPr>
            <w:tcW w:w="3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21DF2" w:rsidRPr="00E17D1A" w:rsidRDefault="00480931" w:rsidP="00C21DF2">
            <w:pPr>
              <w:keepLines/>
              <w:spacing w:line="276" w:lineRule="auto"/>
              <w:contextualSpacing/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  <w:r w:rsidR="00C21DF2" w:rsidRPr="00E17D1A">
              <w:rPr>
                <w:b/>
                <w:lang w:val="en-US"/>
              </w:rPr>
              <w:t>.</w:t>
            </w:r>
          </w:p>
        </w:tc>
        <w:tc>
          <w:tcPr>
            <w:tcW w:w="469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C21DF2" w:rsidRPr="00E17D1A" w:rsidRDefault="00431D65" w:rsidP="00C21DF2">
            <w:pPr>
              <w:spacing w:line="276" w:lineRule="auto"/>
              <w:contextualSpacing/>
              <w:jc w:val="both"/>
              <w:rPr>
                <w:b/>
              </w:rPr>
            </w:pPr>
            <w:r w:rsidRPr="00824656">
              <w:rPr>
                <w:b/>
                <w:bCs/>
                <w:i/>
                <w:iCs/>
              </w:rPr>
              <w:t>Задание:</w:t>
            </w:r>
          </w:p>
        </w:tc>
      </w:tr>
      <w:tr w:rsidR="00C21DF2" w:rsidRPr="00A92CD5" w:rsidTr="00C21DF2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1DF2" w:rsidRPr="00EF3421" w:rsidRDefault="00C21DF2" w:rsidP="00C21DF2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C21DF2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431D65" w:rsidRPr="00DA7E5C" w:rsidRDefault="00431D65" w:rsidP="00DA7E5C">
            <w:pPr>
              <w:contextualSpacing/>
              <w:jc w:val="both"/>
              <w:rPr>
                <w:spacing w:val="-4"/>
              </w:rPr>
            </w:pPr>
            <w:r w:rsidRPr="00DA7E5C">
              <w:rPr>
                <w:spacing w:val="-4"/>
              </w:rPr>
              <w:t xml:space="preserve">Четыре подруги — Аня, Маша, Настя и Вика пришли в магазин. Продавец сказал, что осталось только четыре платья: красное, розовое, оранжевое и синее. Каждая из подруг купила по платью. Имеется три утверждения: </w:t>
            </w:r>
          </w:p>
          <w:p w:rsidR="00431D65" w:rsidRPr="00DA7E5C" w:rsidRDefault="00431D65" w:rsidP="00DA7E5C">
            <w:pPr>
              <w:pStyle w:val="a3"/>
              <w:numPr>
                <w:ilvl w:val="0"/>
                <w:numId w:val="28"/>
              </w:numPr>
              <w:jc w:val="both"/>
              <w:rPr>
                <w:spacing w:val="-4"/>
              </w:rPr>
            </w:pPr>
            <w:r w:rsidRPr="00DA7E5C">
              <w:rPr>
                <w:spacing w:val="-4"/>
              </w:rPr>
              <w:t xml:space="preserve">красное платье купила Аня, а розовое — Маша; </w:t>
            </w:r>
          </w:p>
          <w:p w:rsidR="00431D65" w:rsidRPr="00DA7E5C" w:rsidRDefault="00431D65" w:rsidP="00DA7E5C">
            <w:pPr>
              <w:pStyle w:val="a3"/>
              <w:numPr>
                <w:ilvl w:val="0"/>
                <w:numId w:val="28"/>
              </w:numPr>
              <w:jc w:val="both"/>
              <w:rPr>
                <w:spacing w:val="-4"/>
              </w:rPr>
            </w:pPr>
            <w:r w:rsidRPr="00DA7E5C">
              <w:rPr>
                <w:spacing w:val="-4"/>
              </w:rPr>
              <w:t xml:space="preserve">Аня взяла розовое платье, а Вика купила оранжевое; </w:t>
            </w:r>
          </w:p>
          <w:p w:rsidR="00431D65" w:rsidRPr="00DA7E5C" w:rsidRDefault="00431D65" w:rsidP="00DA7E5C">
            <w:pPr>
              <w:pStyle w:val="a3"/>
              <w:numPr>
                <w:ilvl w:val="0"/>
                <w:numId w:val="28"/>
              </w:numPr>
              <w:jc w:val="both"/>
              <w:rPr>
                <w:spacing w:val="-4"/>
              </w:rPr>
            </w:pPr>
            <w:r w:rsidRPr="00DA7E5C">
              <w:rPr>
                <w:spacing w:val="-4"/>
              </w:rPr>
              <w:t xml:space="preserve">Настя забрала розовое, а Вика — синее платье. </w:t>
            </w:r>
          </w:p>
          <w:p w:rsidR="00431D65" w:rsidRPr="00B51DA3" w:rsidRDefault="00431D65" w:rsidP="00DA7E5C">
            <w:pPr>
              <w:contextualSpacing/>
              <w:jc w:val="both"/>
              <w:rPr>
                <w:spacing w:val="-10"/>
              </w:rPr>
            </w:pPr>
            <w:r w:rsidRPr="00B51DA3">
              <w:rPr>
                <w:spacing w:val="-10"/>
              </w:rPr>
              <w:t xml:space="preserve">Кто купил синее платье, и какое платье выбрала Вика, если известно, что половина каждого утверждения истинна, а половина ложна? </w:t>
            </w:r>
          </w:p>
          <w:p w:rsidR="00C21DF2" w:rsidRPr="00A92CD5" w:rsidRDefault="00431D65" w:rsidP="00DA7E5C">
            <w:pPr>
              <w:contextualSpacing/>
              <w:jc w:val="both"/>
              <w:rPr>
                <w:rFonts w:cs="Times New Roman"/>
                <w:szCs w:val="28"/>
              </w:rPr>
            </w:pPr>
            <w:r w:rsidRPr="00B51DA3">
              <w:rPr>
                <w:spacing w:val="-10"/>
              </w:rPr>
              <w:t>Ответ необходимо записать в виде первой буквы имени девушки, взявшей синее платье, и, через запятую, первой буквы цвета платья Вики.</w:t>
            </w:r>
          </w:p>
        </w:tc>
      </w:tr>
      <w:tr w:rsidR="00C21DF2" w:rsidRPr="00EF3421" w:rsidTr="00763F9C">
        <w:tc>
          <w:tcPr>
            <w:tcW w:w="303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21DF2" w:rsidRPr="00A92CD5" w:rsidRDefault="00C21DF2" w:rsidP="00C21DF2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4697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21DF2" w:rsidRPr="00EF3421" w:rsidRDefault="00C21DF2" w:rsidP="00C21DF2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Ответ:</w:t>
            </w:r>
          </w:p>
        </w:tc>
      </w:tr>
      <w:tr w:rsidR="00C21DF2" w:rsidRPr="00E17D1A" w:rsidTr="00C21DF2">
        <w:tc>
          <w:tcPr>
            <w:tcW w:w="3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DF2" w:rsidRPr="00EF3421" w:rsidRDefault="00C21DF2" w:rsidP="00C21DF2">
            <w:pPr>
              <w:keepLines/>
              <w:spacing w:line="276" w:lineRule="auto"/>
              <w:contextualSpacing/>
              <w:jc w:val="both"/>
            </w:pPr>
          </w:p>
        </w:tc>
        <w:tc>
          <w:tcPr>
            <w:tcW w:w="1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C21DF2" w:rsidRPr="00EF3421" w:rsidRDefault="00C21DF2" w:rsidP="00C21DF2">
            <w:pPr>
              <w:spacing w:line="276" w:lineRule="auto"/>
              <w:contextualSpacing/>
              <w:jc w:val="both"/>
            </w:pPr>
          </w:p>
        </w:tc>
        <w:tc>
          <w:tcPr>
            <w:tcW w:w="4528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C21DF2" w:rsidRPr="00A92CD5" w:rsidRDefault="00005F63" w:rsidP="00C21DF2">
            <w:pPr>
              <w:spacing w:line="276" w:lineRule="auto"/>
              <w:contextualSpacing/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>МО</w:t>
            </w:r>
          </w:p>
        </w:tc>
      </w:tr>
    </w:tbl>
    <w:p w:rsidR="006B4A1E" w:rsidRDefault="006B4A1E" w:rsidP="002370F3">
      <w:pPr>
        <w:jc w:val="center"/>
        <w:rPr>
          <w:b/>
          <w:bCs/>
        </w:rPr>
      </w:pPr>
    </w:p>
    <w:p w:rsidR="006B4A1E" w:rsidRDefault="006B4A1E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a5"/>
        <w:tblW w:w="0" w:type="auto"/>
        <w:tblLook w:val="04A0"/>
      </w:tblPr>
      <w:tblGrid>
        <w:gridCol w:w="1147"/>
        <w:gridCol w:w="1108"/>
      </w:tblGrid>
      <w:tr w:rsidR="00686C67" w:rsidTr="00686C67">
        <w:tc>
          <w:tcPr>
            <w:tcW w:w="392" w:type="dxa"/>
          </w:tcPr>
          <w:p w:rsidR="00686C67" w:rsidRPr="00686C67" w:rsidRDefault="00686C67" w:rsidP="00686C67">
            <w:pPr>
              <w:jc w:val="center"/>
              <w:rPr>
                <w:bCs/>
              </w:rPr>
            </w:pPr>
            <w:r w:rsidRPr="00686C67">
              <w:rPr>
                <w:bCs/>
              </w:rPr>
              <w:lastRenderedPageBreak/>
              <w:t>№</w:t>
            </w:r>
          </w:p>
          <w:p w:rsidR="00686C67" w:rsidRPr="00686C67" w:rsidRDefault="00686C67" w:rsidP="00686C67">
            <w:pPr>
              <w:jc w:val="center"/>
              <w:rPr>
                <w:bCs/>
              </w:rPr>
            </w:pPr>
            <w:r w:rsidRPr="00686C67">
              <w:rPr>
                <w:bCs/>
              </w:rPr>
              <w:t>задания</w:t>
            </w:r>
          </w:p>
        </w:tc>
        <w:tc>
          <w:tcPr>
            <w:tcW w:w="567" w:type="dxa"/>
          </w:tcPr>
          <w:p w:rsidR="00686C67" w:rsidRPr="00686C67" w:rsidRDefault="00686C67" w:rsidP="00686C67">
            <w:pPr>
              <w:jc w:val="center"/>
              <w:rPr>
                <w:bCs/>
              </w:rPr>
            </w:pPr>
            <w:r w:rsidRPr="00686C67">
              <w:rPr>
                <w:bCs/>
              </w:rPr>
              <w:t>Ответы</w:t>
            </w:r>
          </w:p>
        </w:tc>
      </w:tr>
      <w:tr w:rsidR="00686C67" w:rsidTr="00686C67">
        <w:tc>
          <w:tcPr>
            <w:tcW w:w="392" w:type="dxa"/>
          </w:tcPr>
          <w:p w:rsidR="00686C67" w:rsidRPr="00686C67" w:rsidRDefault="00686C67" w:rsidP="00686C67">
            <w:pPr>
              <w:jc w:val="center"/>
              <w:rPr>
                <w:bCs/>
              </w:rPr>
            </w:pPr>
            <w:r w:rsidRPr="00686C67">
              <w:rPr>
                <w:bCs/>
              </w:rPr>
              <w:t>1</w:t>
            </w:r>
          </w:p>
        </w:tc>
        <w:tc>
          <w:tcPr>
            <w:tcW w:w="567" w:type="dxa"/>
          </w:tcPr>
          <w:p w:rsidR="00686C67" w:rsidRDefault="00686C67" w:rsidP="00686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86C67" w:rsidTr="00686C67">
        <w:tc>
          <w:tcPr>
            <w:tcW w:w="392" w:type="dxa"/>
          </w:tcPr>
          <w:p w:rsidR="00686C67" w:rsidRPr="00686C67" w:rsidRDefault="00686C67" w:rsidP="00686C67">
            <w:pPr>
              <w:jc w:val="center"/>
              <w:rPr>
                <w:bCs/>
              </w:rPr>
            </w:pPr>
            <w:r w:rsidRPr="00686C67">
              <w:rPr>
                <w:bCs/>
              </w:rPr>
              <w:t>2</w:t>
            </w:r>
          </w:p>
        </w:tc>
        <w:tc>
          <w:tcPr>
            <w:tcW w:w="567" w:type="dxa"/>
          </w:tcPr>
          <w:p w:rsidR="00686C67" w:rsidRDefault="00686C67" w:rsidP="00686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86C67" w:rsidTr="00686C67">
        <w:tc>
          <w:tcPr>
            <w:tcW w:w="392" w:type="dxa"/>
          </w:tcPr>
          <w:p w:rsidR="00686C67" w:rsidRPr="00686C67" w:rsidRDefault="00686C67" w:rsidP="00686C67">
            <w:pPr>
              <w:jc w:val="center"/>
              <w:rPr>
                <w:bCs/>
              </w:rPr>
            </w:pPr>
            <w:r w:rsidRPr="00686C67">
              <w:rPr>
                <w:bCs/>
              </w:rPr>
              <w:t>3</w:t>
            </w:r>
          </w:p>
        </w:tc>
        <w:tc>
          <w:tcPr>
            <w:tcW w:w="567" w:type="dxa"/>
          </w:tcPr>
          <w:p w:rsidR="00686C67" w:rsidRDefault="00686C67" w:rsidP="00686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86C67" w:rsidTr="00686C67">
        <w:tc>
          <w:tcPr>
            <w:tcW w:w="392" w:type="dxa"/>
          </w:tcPr>
          <w:p w:rsidR="00686C67" w:rsidRPr="00686C67" w:rsidRDefault="00686C67" w:rsidP="00686C67">
            <w:pPr>
              <w:jc w:val="center"/>
              <w:rPr>
                <w:bCs/>
              </w:rPr>
            </w:pPr>
            <w:r w:rsidRPr="00686C67">
              <w:rPr>
                <w:bCs/>
              </w:rPr>
              <w:t>4</w:t>
            </w:r>
          </w:p>
        </w:tc>
        <w:tc>
          <w:tcPr>
            <w:tcW w:w="567" w:type="dxa"/>
          </w:tcPr>
          <w:p w:rsidR="00686C67" w:rsidRDefault="00686C67" w:rsidP="00686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86C67" w:rsidTr="00686C67">
        <w:tc>
          <w:tcPr>
            <w:tcW w:w="392" w:type="dxa"/>
          </w:tcPr>
          <w:p w:rsidR="00686C67" w:rsidRPr="00686C67" w:rsidRDefault="00686C67" w:rsidP="00686C67">
            <w:pPr>
              <w:jc w:val="center"/>
              <w:rPr>
                <w:bCs/>
              </w:rPr>
            </w:pPr>
            <w:r w:rsidRPr="00686C67">
              <w:rPr>
                <w:bCs/>
              </w:rPr>
              <w:t>5</w:t>
            </w:r>
          </w:p>
        </w:tc>
        <w:tc>
          <w:tcPr>
            <w:tcW w:w="567" w:type="dxa"/>
          </w:tcPr>
          <w:p w:rsidR="00686C67" w:rsidRDefault="00686C67" w:rsidP="00686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86C67" w:rsidTr="00686C67">
        <w:tc>
          <w:tcPr>
            <w:tcW w:w="392" w:type="dxa"/>
          </w:tcPr>
          <w:p w:rsidR="00686C67" w:rsidRPr="00686C67" w:rsidRDefault="00686C67" w:rsidP="00686C67">
            <w:pPr>
              <w:jc w:val="center"/>
              <w:rPr>
                <w:bCs/>
              </w:rPr>
            </w:pPr>
            <w:r w:rsidRPr="00686C67">
              <w:rPr>
                <w:bCs/>
              </w:rPr>
              <w:t>6</w:t>
            </w:r>
          </w:p>
        </w:tc>
        <w:tc>
          <w:tcPr>
            <w:tcW w:w="567" w:type="dxa"/>
          </w:tcPr>
          <w:p w:rsidR="00686C67" w:rsidRDefault="00686C67" w:rsidP="00686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86C67" w:rsidTr="00686C67">
        <w:tc>
          <w:tcPr>
            <w:tcW w:w="392" w:type="dxa"/>
          </w:tcPr>
          <w:p w:rsidR="00686C67" w:rsidRPr="00686C67" w:rsidRDefault="00686C67" w:rsidP="00686C67">
            <w:pPr>
              <w:jc w:val="center"/>
              <w:rPr>
                <w:bCs/>
              </w:rPr>
            </w:pPr>
            <w:r w:rsidRPr="00686C67">
              <w:rPr>
                <w:bCs/>
              </w:rPr>
              <w:t>7</w:t>
            </w:r>
          </w:p>
        </w:tc>
        <w:tc>
          <w:tcPr>
            <w:tcW w:w="567" w:type="dxa"/>
          </w:tcPr>
          <w:p w:rsidR="00686C67" w:rsidRDefault="00686C67" w:rsidP="00686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86C67" w:rsidTr="00686C67">
        <w:tc>
          <w:tcPr>
            <w:tcW w:w="392" w:type="dxa"/>
          </w:tcPr>
          <w:p w:rsidR="00686C67" w:rsidRPr="00686C67" w:rsidRDefault="00686C67" w:rsidP="00686C67">
            <w:pPr>
              <w:jc w:val="center"/>
              <w:rPr>
                <w:bCs/>
              </w:rPr>
            </w:pPr>
            <w:r w:rsidRPr="00686C67">
              <w:rPr>
                <w:bCs/>
              </w:rPr>
              <w:t>8</w:t>
            </w:r>
          </w:p>
        </w:tc>
        <w:tc>
          <w:tcPr>
            <w:tcW w:w="567" w:type="dxa"/>
          </w:tcPr>
          <w:p w:rsidR="00686C67" w:rsidRDefault="00686C67" w:rsidP="00686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</w:tr>
      <w:tr w:rsidR="00686C67" w:rsidTr="00686C67">
        <w:tc>
          <w:tcPr>
            <w:tcW w:w="392" w:type="dxa"/>
          </w:tcPr>
          <w:p w:rsidR="00686C67" w:rsidRPr="00686C67" w:rsidRDefault="00686C67" w:rsidP="00686C67">
            <w:pPr>
              <w:jc w:val="center"/>
              <w:rPr>
                <w:bCs/>
              </w:rPr>
            </w:pPr>
            <w:r w:rsidRPr="00686C67">
              <w:rPr>
                <w:bCs/>
              </w:rPr>
              <w:t>9</w:t>
            </w:r>
          </w:p>
        </w:tc>
        <w:tc>
          <w:tcPr>
            <w:tcW w:w="567" w:type="dxa"/>
          </w:tcPr>
          <w:p w:rsidR="00686C67" w:rsidRDefault="00686C67" w:rsidP="00686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686C67" w:rsidTr="00686C67">
        <w:tc>
          <w:tcPr>
            <w:tcW w:w="392" w:type="dxa"/>
          </w:tcPr>
          <w:p w:rsidR="00686C67" w:rsidRPr="00686C67" w:rsidRDefault="00686C67" w:rsidP="00686C67">
            <w:pPr>
              <w:jc w:val="center"/>
              <w:rPr>
                <w:bCs/>
              </w:rPr>
            </w:pPr>
            <w:r w:rsidRPr="00686C67">
              <w:rPr>
                <w:bCs/>
              </w:rPr>
              <w:t>10</w:t>
            </w:r>
          </w:p>
        </w:tc>
        <w:tc>
          <w:tcPr>
            <w:tcW w:w="567" w:type="dxa"/>
          </w:tcPr>
          <w:p w:rsidR="00686C67" w:rsidRDefault="00686C67" w:rsidP="00686C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МО</w:t>
            </w:r>
          </w:p>
        </w:tc>
      </w:tr>
    </w:tbl>
    <w:p w:rsidR="00686C67" w:rsidRDefault="00686C67">
      <w:pPr>
        <w:rPr>
          <w:b/>
          <w:bCs/>
        </w:rPr>
      </w:pPr>
    </w:p>
    <w:p w:rsidR="00686C67" w:rsidRDefault="00686C67">
      <w:pPr>
        <w:rPr>
          <w:b/>
          <w:bCs/>
        </w:rPr>
      </w:pPr>
    </w:p>
    <w:p w:rsidR="00686C67" w:rsidRDefault="00686C67">
      <w:pPr>
        <w:rPr>
          <w:b/>
          <w:bCs/>
        </w:rPr>
      </w:pPr>
    </w:p>
    <w:p w:rsidR="00686C67" w:rsidRDefault="00686C67">
      <w:pPr>
        <w:rPr>
          <w:b/>
          <w:bCs/>
        </w:rPr>
      </w:pPr>
    </w:p>
    <w:p w:rsidR="00686C67" w:rsidRDefault="00686C67">
      <w:pPr>
        <w:rPr>
          <w:b/>
          <w:bCs/>
        </w:rPr>
      </w:pPr>
    </w:p>
    <w:p w:rsidR="00686C67" w:rsidRDefault="00686C67">
      <w:pPr>
        <w:rPr>
          <w:b/>
          <w:bCs/>
        </w:rPr>
      </w:pPr>
    </w:p>
    <w:p w:rsidR="00686C67" w:rsidRDefault="00686C67">
      <w:pPr>
        <w:rPr>
          <w:b/>
          <w:bCs/>
        </w:rPr>
      </w:pPr>
    </w:p>
    <w:p w:rsidR="00686C67" w:rsidRDefault="00686C67">
      <w:pPr>
        <w:rPr>
          <w:b/>
          <w:bCs/>
        </w:rPr>
      </w:pPr>
    </w:p>
    <w:p w:rsidR="002370F3" w:rsidRPr="00D72C12" w:rsidRDefault="002370F3" w:rsidP="002370F3">
      <w:pPr>
        <w:jc w:val="center"/>
        <w:rPr>
          <w:b/>
          <w:bCs/>
        </w:rPr>
      </w:pPr>
      <w:r w:rsidRPr="00E117B7">
        <w:rPr>
          <w:b/>
          <w:bCs/>
        </w:rPr>
        <w:t xml:space="preserve">Реализация </w:t>
      </w:r>
      <w:r>
        <w:rPr>
          <w:b/>
          <w:bCs/>
        </w:rPr>
        <w:t>задач</w:t>
      </w:r>
      <w:r w:rsidRPr="00E117B7">
        <w:rPr>
          <w:b/>
          <w:bCs/>
        </w:rPr>
        <w:t xml:space="preserve"> на языке программирования </w:t>
      </w:r>
      <w:r w:rsidRPr="00E117B7">
        <w:rPr>
          <w:b/>
          <w:bCs/>
          <w:lang w:val="en-US"/>
        </w:rPr>
        <w:t>Python</w:t>
      </w:r>
    </w:p>
    <w:p w:rsidR="00EB4144" w:rsidRDefault="00EB4144" w:rsidP="002370F3">
      <w:pPr>
        <w:jc w:val="center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71"/>
      </w:tblGrid>
      <w:tr w:rsidR="002370F3" w:rsidRPr="00817C43" w:rsidTr="002370F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2370F3" w:rsidRPr="00817C43" w:rsidRDefault="002370F3" w:rsidP="002370F3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  <w:lang w:val="en-US"/>
              </w:rPr>
              <w:t xml:space="preserve">1. </w:t>
            </w:r>
            <w:r w:rsidRPr="00817C43">
              <w:rPr>
                <w:b/>
                <w:bCs/>
              </w:rPr>
              <w:t>Теоретический материал</w:t>
            </w:r>
          </w:p>
        </w:tc>
      </w:tr>
      <w:tr w:rsidR="002370F3" w:rsidRPr="008C0D18" w:rsidTr="002370F3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70F3" w:rsidRPr="005E6301" w:rsidRDefault="007D5B2A" w:rsidP="005E6301">
            <w:pPr>
              <w:spacing w:after="0" w:line="276" w:lineRule="auto"/>
              <w:contextualSpacing/>
              <w:jc w:val="both"/>
              <w:rPr>
                <w:spacing w:val="-10"/>
              </w:rPr>
            </w:pPr>
            <w:r w:rsidRPr="002E036B">
              <w:rPr>
                <w:spacing w:val="-10"/>
              </w:rPr>
              <w:tab/>
            </w:r>
            <w:r w:rsidR="005E6301" w:rsidRPr="005E6301">
              <w:rPr>
                <w:spacing w:val="-10"/>
              </w:rPr>
              <w:t xml:space="preserve">Язык </w:t>
            </w:r>
            <w:proofErr w:type="spellStart"/>
            <w:r w:rsidR="005E6301" w:rsidRPr="005E6301">
              <w:rPr>
                <w:spacing w:val="-10"/>
              </w:rPr>
              <w:t>Python</w:t>
            </w:r>
            <w:proofErr w:type="spellEnd"/>
            <w:r w:rsidR="005E6301" w:rsidRPr="005E6301">
              <w:rPr>
                <w:spacing w:val="-10"/>
              </w:rPr>
              <w:t xml:space="preserve"> поддерживает работу с двоичными разрядами (битами) целочисленных величин, где каждый бит числа рассматривается в отдельности. Для обеспечения этого в </w:t>
            </w:r>
            <w:proofErr w:type="spellStart"/>
            <w:r w:rsidR="005E6301" w:rsidRPr="005E6301">
              <w:rPr>
                <w:spacing w:val="-10"/>
              </w:rPr>
              <w:t>Python</w:t>
            </w:r>
            <w:proofErr w:type="spellEnd"/>
            <w:r w:rsidR="005E6301" w:rsidRPr="005E6301">
              <w:rPr>
                <w:spacing w:val="-10"/>
              </w:rPr>
              <w:t xml:space="preserve"> используются так называемые битовые или поразрядные операторы, которые реализуют общеизвестные битовые операции. </w:t>
            </w:r>
          </w:p>
          <w:p w:rsidR="005E6301" w:rsidRPr="005E6301" w:rsidRDefault="005E6301" w:rsidP="005E6301">
            <w:pPr>
              <w:spacing w:after="0" w:line="276" w:lineRule="auto"/>
              <w:contextualSpacing/>
              <w:jc w:val="both"/>
              <w:rPr>
                <w:spacing w:val="-10"/>
              </w:rPr>
            </w:pPr>
            <w:r w:rsidRPr="005E6301">
              <w:rPr>
                <w:spacing w:val="-10"/>
              </w:rPr>
              <w:t>В битовых операторах (операциях) каждый операнд рассматривается как последовательность двоичных разрядов (бит), которые принимают значение 0 или 1 (двоичная система исчисления). Над этими разрядами можно выполнять известные операции (логическое «И», логическое «ИЛИ» и т.д.)</w:t>
            </w:r>
          </w:p>
          <w:p w:rsidR="005E6301" w:rsidRPr="005E6301" w:rsidRDefault="007D5B2A" w:rsidP="005E6301">
            <w:pPr>
              <w:spacing w:after="0" w:line="276" w:lineRule="auto"/>
              <w:contextualSpacing/>
              <w:jc w:val="both"/>
              <w:rPr>
                <w:spacing w:val="-10"/>
              </w:rPr>
            </w:pPr>
            <w:r w:rsidRPr="002E036B">
              <w:rPr>
                <w:spacing w:val="-10"/>
              </w:rPr>
              <w:tab/>
            </w:r>
            <w:r w:rsidR="005E6301" w:rsidRPr="005E6301">
              <w:rPr>
                <w:spacing w:val="-10"/>
              </w:rPr>
              <w:t xml:space="preserve">Перечень битовых операторов языка </w:t>
            </w:r>
            <w:proofErr w:type="spellStart"/>
            <w:r w:rsidR="005E6301" w:rsidRPr="005E6301">
              <w:rPr>
                <w:spacing w:val="-10"/>
              </w:rPr>
              <w:t>Python</w:t>
            </w:r>
            <w:proofErr w:type="spellEnd"/>
            <w:r w:rsidR="005E6301" w:rsidRPr="005E6301">
              <w:rPr>
                <w:spacing w:val="-10"/>
              </w:rPr>
              <w:t xml:space="preserve"> в порядке убывания приоритета следующий:</w:t>
            </w:r>
          </w:p>
          <w:p w:rsidR="005E6301" w:rsidRPr="005E6301" w:rsidRDefault="005E6301" w:rsidP="005E6301">
            <w:pPr>
              <w:numPr>
                <w:ilvl w:val="0"/>
                <w:numId w:val="29"/>
              </w:numPr>
              <w:spacing w:after="0" w:line="276" w:lineRule="auto"/>
              <w:ind w:left="30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5E6301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>~</w:t>
            </w:r>
            <w:r w:rsidRPr="005E6301">
              <w:rPr>
                <w:rFonts w:eastAsia="Times New Roman" w:cs="Times New Roman"/>
                <w:szCs w:val="24"/>
                <w:lang w:eastAsia="ru-RU"/>
              </w:rPr>
              <w:t> – битовый оператор НЕТ (инверсия, наивысший приоритет);</w:t>
            </w:r>
          </w:p>
          <w:p w:rsidR="005E6301" w:rsidRPr="005E6301" w:rsidRDefault="005E6301" w:rsidP="005E6301">
            <w:pPr>
              <w:numPr>
                <w:ilvl w:val="0"/>
                <w:numId w:val="29"/>
              </w:numPr>
              <w:spacing w:after="0" w:line="276" w:lineRule="auto"/>
              <w:ind w:left="30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5E6301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>&lt;&lt;</w:t>
            </w:r>
            <w:r w:rsidRPr="005E6301">
              <w:rPr>
                <w:rFonts w:eastAsia="Times New Roman" w:cs="Times New Roman"/>
                <w:szCs w:val="24"/>
                <w:lang w:eastAsia="ru-RU"/>
              </w:rPr>
              <w:t>, </w:t>
            </w:r>
            <w:r w:rsidRPr="005E6301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>&gt;&gt;</w:t>
            </w:r>
            <w:r w:rsidRPr="005E6301">
              <w:rPr>
                <w:rFonts w:eastAsia="Times New Roman" w:cs="Times New Roman"/>
                <w:szCs w:val="24"/>
                <w:lang w:eastAsia="ru-RU"/>
              </w:rPr>
              <w:t> – операторы сдвига влево или сдвига вправо на заданное количество бит;</w:t>
            </w:r>
          </w:p>
          <w:p w:rsidR="005E6301" w:rsidRPr="005E6301" w:rsidRDefault="005E6301" w:rsidP="005E6301">
            <w:pPr>
              <w:numPr>
                <w:ilvl w:val="0"/>
                <w:numId w:val="29"/>
              </w:numPr>
              <w:spacing w:after="0" w:line="276" w:lineRule="auto"/>
              <w:ind w:left="30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5E6301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lastRenderedPageBreak/>
              <w:t>&amp;</w:t>
            </w:r>
            <w:r w:rsidRPr="005E6301">
              <w:rPr>
                <w:rFonts w:eastAsia="Times New Roman" w:cs="Times New Roman"/>
                <w:szCs w:val="24"/>
                <w:lang w:eastAsia="ru-RU"/>
              </w:rPr>
              <w:t> – битовый оператор И (AND);</w:t>
            </w:r>
          </w:p>
          <w:p w:rsidR="005E6301" w:rsidRPr="005E6301" w:rsidRDefault="005E6301" w:rsidP="005E6301">
            <w:pPr>
              <w:numPr>
                <w:ilvl w:val="0"/>
                <w:numId w:val="29"/>
              </w:numPr>
              <w:spacing w:after="0" w:line="276" w:lineRule="auto"/>
              <w:ind w:left="30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5E6301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>^</w:t>
            </w:r>
            <w:r w:rsidRPr="005E6301">
              <w:rPr>
                <w:rFonts w:eastAsia="Times New Roman" w:cs="Times New Roman"/>
                <w:szCs w:val="24"/>
                <w:lang w:eastAsia="ru-RU"/>
              </w:rPr>
              <w:t> – битовое исключающее ИЛИ (XOR);</w:t>
            </w:r>
          </w:p>
          <w:p w:rsidR="005E6301" w:rsidRPr="005E6301" w:rsidRDefault="005E6301" w:rsidP="005E6301">
            <w:pPr>
              <w:numPr>
                <w:ilvl w:val="0"/>
                <w:numId w:val="29"/>
              </w:numPr>
              <w:spacing w:after="0" w:line="276" w:lineRule="auto"/>
              <w:ind w:left="300"/>
              <w:textAlignment w:val="baseline"/>
              <w:rPr>
                <w:rFonts w:eastAsia="Times New Roman" w:cs="Times New Roman"/>
                <w:szCs w:val="24"/>
                <w:lang w:eastAsia="ru-RU"/>
              </w:rPr>
            </w:pPr>
            <w:r w:rsidRPr="005E6301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>|</w:t>
            </w:r>
            <w:r w:rsidRPr="005E6301">
              <w:rPr>
                <w:rFonts w:eastAsia="Times New Roman" w:cs="Times New Roman"/>
                <w:szCs w:val="24"/>
                <w:lang w:eastAsia="ru-RU"/>
              </w:rPr>
              <w:t> – битовый оператор ИЛИ (OR).</w:t>
            </w:r>
          </w:p>
          <w:p w:rsidR="005E6301" w:rsidRDefault="007D5B2A" w:rsidP="005E6301">
            <w:pPr>
              <w:spacing w:after="0" w:line="276" w:lineRule="auto"/>
              <w:contextualSpacing/>
              <w:jc w:val="both"/>
              <w:rPr>
                <w:spacing w:val="-10"/>
              </w:rPr>
            </w:pPr>
            <w:r>
              <w:rPr>
                <w:spacing w:val="-10"/>
                <w:lang w:val="en-US"/>
              </w:rPr>
              <w:tab/>
            </w:r>
            <w:r w:rsidR="005E6301" w:rsidRPr="005E6301">
              <w:rPr>
                <w:spacing w:val="-10"/>
              </w:rPr>
              <w:t xml:space="preserve">В битовом операторе (операции) ~ инверсия значение любого бита числа изменяется </w:t>
            </w:r>
            <w:proofErr w:type="gramStart"/>
            <w:r w:rsidR="005E6301" w:rsidRPr="005E6301">
              <w:rPr>
                <w:spacing w:val="-10"/>
              </w:rPr>
              <w:t>на</w:t>
            </w:r>
            <w:proofErr w:type="gramEnd"/>
            <w:r w:rsidR="005E6301" w:rsidRPr="005E6301">
              <w:rPr>
                <w:spacing w:val="-10"/>
              </w:rPr>
              <w:t xml:space="preserve"> противоположное. Положительное число становится отрицательным со смещением -1, отрицательное число становится положительным со смещением на -1.</w:t>
            </w:r>
          </w:p>
          <w:p w:rsidR="005E6301" w:rsidRDefault="007D5B2A" w:rsidP="005E6301">
            <w:pPr>
              <w:spacing w:after="0" w:line="276" w:lineRule="auto"/>
              <w:contextualSpacing/>
              <w:jc w:val="both"/>
              <w:rPr>
                <w:spacing w:val="-10"/>
              </w:rPr>
            </w:pPr>
            <w:r w:rsidRPr="002E036B">
              <w:rPr>
                <w:spacing w:val="-10"/>
              </w:rPr>
              <w:tab/>
            </w:r>
            <w:r w:rsidR="005E6301" w:rsidRPr="005E6301">
              <w:rPr>
                <w:spacing w:val="-10"/>
              </w:rPr>
              <w:t>Операторы сдвига влево </w:t>
            </w:r>
            <w:r w:rsidR="005E6301" w:rsidRPr="005E6301">
              <w:rPr>
                <w:b/>
                <w:bCs/>
                <w:spacing w:val="-10"/>
              </w:rPr>
              <w:t>&lt;&lt;</w:t>
            </w:r>
            <w:r w:rsidR="005E6301" w:rsidRPr="005E6301">
              <w:rPr>
                <w:spacing w:val="-10"/>
              </w:rPr>
              <w:t> и сдвига вправо </w:t>
            </w:r>
            <w:r w:rsidR="005E6301" w:rsidRPr="005E6301">
              <w:rPr>
                <w:b/>
                <w:bCs/>
                <w:spacing w:val="-10"/>
              </w:rPr>
              <w:t>&gt;&gt;</w:t>
            </w:r>
            <w:r w:rsidR="005E6301" w:rsidRPr="005E6301">
              <w:rPr>
                <w:spacing w:val="-10"/>
              </w:rPr>
              <w:t> сдвигают каждый бит на одну или несколько позиций влево или вправо. </w:t>
            </w:r>
          </w:p>
          <w:p w:rsidR="004F3B1D" w:rsidRDefault="004F3B1D" w:rsidP="004F3B1D">
            <w:pPr>
              <w:spacing w:after="0" w:line="276" w:lineRule="auto"/>
              <w:contextualSpacing/>
              <w:jc w:val="center"/>
              <w:rPr>
                <w:spacing w:val="-10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406746" cy="2438400"/>
                  <wp:effectExtent l="0" t="0" r="0" b="0"/>
                  <wp:docPr id="1" name="Рисунок 1" descr="Python. Работа операций сдвига влево &lt;&lt; и сдвига вправо &gt;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ython. Работа операций сдвига влево &lt;&lt; и сдвига вправо &gt;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7520" cy="2444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3B1D" w:rsidRPr="005E6301" w:rsidRDefault="004F3B1D" w:rsidP="004F3B1D">
            <w:pPr>
              <w:spacing w:after="0" w:line="276" w:lineRule="auto"/>
              <w:contextualSpacing/>
              <w:jc w:val="center"/>
              <w:rPr>
                <w:spacing w:val="-10"/>
              </w:rPr>
            </w:pPr>
          </w:p>
          <w:p w:rsidR="005E6301" w:rsidRDefault="007D5B2A" w:rsidP="005E6301">
            <w:pPr>
              <w:spacing w:after="0" w:line="276" w:lineRule="auto"/>
              <w:contextualSpacing/>
              <w:jc w:val="both"/>
              <w:rPr>
                <w:spacing w:val="-10"/>
              </w:rPr>
            </w:pPr>
            <w:r>
              <w:rPr>
                <w:spacing w:val="-10"/>
                <w:lang w:val="en-US"/>
              </w:rPr>
              <w:tab/>
            </w:r>
            <w:r w:rsidR="005E6301" w:rsidRPr="005E6301">
              <w:rPr>
                <w:spacing w:val="-10"/>
              </w:rPr>
              <w:t>Битовый оператор</w:t>
            </w:r>
            <w:proofErr w:type="gramStart"/>
            <w:r w:rsidR="005E6301" w:rsidRPr="005E6301">
              <w:rPr>
                <w:spacing w:val="-10"/>
              </w:rPr>
              <w:t xml:space="preserve"> И</w:t>
            </w:r>
            <w:proofErr w:type="gramEnd"/>
            <w:r w:rsidR="005E6301" w:rsidRPr="005E6301">
              <w:rPr>
                <w:spacing w:val="-10"/>
              </w:rPr>
              <w:t xml:space="preserve"> (AND) есть бинарным и выполняет побитовое «И» для каждой пары битов операндов, которые размещаются слева и справа от знака оператора &amp;. </w:t>
            </w:r>
          </w:p>
          <w:p w:rsidR="004F3B1D" w:rsidRDefault="004F3B1D" w:rsidP="004F3B1D">
            <w:pPr>
              <w:spacing w:after="0" w:line="276" w:lineRule="auto"/>
              <w:contextualSpacing/>
              <w:jc w:val="center"/>
              <w:rPr>
                <w:spacing w:val="-10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657318" cy="1828800"/>
                  <wp:effectExtent l="0" t="0" r="635" b="0"/>
                  <wp:docPr id="2" name="Рисунок 2" descr="Python. Битовый оператор &amp; &quot;И&quo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ython. Битовый оператор &amp; &quot;И&quo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4884" cy="1837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6301" w:rsidRDefault="005E6301" w:rsidP="005E6301">
            <w:pPr>
              <w:spacing w:after="0" w:line="276" w:lineRule="auto"/>
              <w:contextualSpacing/>
              <w:jc w:val="both"/>
              <w:rPr>
                <w:spacing w:val="-10"/>
              </w:rPr>
            </w:pPr>
            <w:r w:rsidRPr="005E6301">
              <w:rPr>
                <w:spacing w:val="-10"/>
              </w:rPr>
              <w:t>Битовый оператор исключительное ИЛИ обозначается символом </w:t>
            </w:r>
            <w:r w:rsidRPr="005E6301">
              <w:rPr>
                <w:b/>
                <w:bCs/>
                <w:spacing w:val="-10"/>
              </w:rPr>
              <w:t>^</w:t>
            </w:r>
            <w:r w:rsidRPr="005E6301">
              <w:rPr>
                <w:spacing w:val="-10"/>
              </w:rPr>
              <w:t> и выполняет операцию сложения по модулю 2 для любого бита операндов. </w:t>
            </w:r>
          </w:p>
          <w:p w:rsidR="004F3B1D" w:rsidRPr="005E6301" w:rsidRDefault="004F3B1D" w:rsidP="004F3B1D">
            <w:pPr>
              <w:spacing w:after="0" w:line="276" w:lineRule="auto"/>
              <w:contextualSpacing/>
              <w:jc w:val="center"/>
              <w:rPr>
                <w:spacing w:val="-10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4018576" cy="1943100"/>
                  <wp:effectExtent l="0" t="0" r="1270" b="0"/>
                  <wp:docPr id="3" name="Рисунок 3" descr="Python. Битовый оператор &quot;исключающее ИЛИ&quot; (XOR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ython. Битовый оператор &quot;исключающее ИЛИ&quot; (XOR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2839" cy="1959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6301" w:rsidRDefault="005E6301" w:rsidP="005E6301">
            <w:pPr>
              <w:spacing w:after="0" w:line="276" w:lineRule="auto"/>
              <w:contextualSpacing/>
              <w:jc w:val="both"/>
              <w:rPr>
                <w:spacing w:val="-10"/>
              </w:rPr>
            </w:pPr>
            <w:r w:rsidRPr="005E6301">
              <w:rPr>
                <w:spacing w:val="-10"/>
              </w:rPr>
              <w:t>Битовый оператор ИЛИ (OR) символом </w:t>
            </w:r>
            <w:r w:rsidRPr="005E6301">
              <w:rPr>
                <w:b/>
                <w:bCs/>
                <w:spacing w:val="-10"/>
              </w:rPr>
              <w:t>|</w:t>
            </w:r>
            <w:r w:rsidRPr="005E6301">
              <w:rPr>
                <w:spacing w:val="-10"/>
              </w:rPr>
              <w:t>. Оператор реализуе</w:t>
            </w:r>
            <w:r>
              <w:rPr>
                <w:spacing w:val="-10"/>
              </w:rPr>
              <w:t>т побитовое логическое сложение.</w:t>
            </w:r>
          </w:p>
          <w:p w:rsidR="004F3B1D" w:rsidRDefault="004F3B1D" w:rsidP="004F3B1D">
            <w:pPr>
              <w:spacing w:after="0" w:line="276" w:lineRule="auto"/>
              <w:contextualSpacing/>
              <w:jc w:val="center"/>
              <w:rPr>
                <w:spacing w:val="-10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4241165" cy="1914525"/>
                  <wp:effectExtent l="0" t="0" r="6985" b="9525"/>
                  <wp:docPr id="4" name="Рисунок 4" descr="Python. Битовый оператор ИЛ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Python. Битовый оператор ИЛ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3491" cy="19200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3B1D" w:rsidRPr="008C0D18" w:rsidRDefault="004F3B1D" w:rsidP="005E6301">
            <w:pPr>
              <w:spacing w:after="0" w:line="276" w:lineRule="auto"/>
              <w:contextualSpacing/>
              <w:jc w:val="both"/>
              <w:rPr>
                <w:rFonts w:asciiTheme="minorHAnsi" w:hAnsiTheme="minorHAnsi"/>
              </w:rPr>
            </w:pPr>
          </w:p>
        </w:tc>
      </w:tr>
    </w:tbl>
    <w:p w:rsidR="007D5B2A" w:rsidRDefault="007D5B2A">
      <w:r>
        <w:lastRenderedPageBreak/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9"/>
        <w:gridCol w:w="9152"/>
      </w:tblGrid>
      <w:tr w:rsidR="00073E6B" w:rsidRPr="00817C43" w:rsidTr="007600C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073E6B" w:rsidRPr="00817C43" w:rsidRDefault="00073E6B" w:rsidP="007600CF">
            <w:pPr>
              <w:spacing w:after="0" w:line="276" w:lineRule="auto"/>
              <w:ind w:firstLine="709"/>
              <w:contextualSpacing/>
              <w:jc w:val="both"/>
              <w:rPr>
                <w:b/>
                <w:bCs/>
              </w:rPr>
            </w:pPr>
            <w:r w:rsidRPr="00817C43">
              <w:rPr>
                <w:b/>
                <w:bCs/>
              </w:rPr>
              <w:lastRenderedPageBreak/>
              <w:t>2. Пример</w:t>
            </w:r>
          </w:p>
        </w:tc>
      </w:tr>
      <w:tr w:rsidR="00073E6B" w:rsidRPr="00817C43" w:rsidTr="00073E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3E6B" w:rsidRPr="00E117B7" w:rsidRDefault="00073E6B" w:rsidP="00073E6B">
            <w:pPr>
              <w:spacing w:after="255" w:line="276" w:lineRule="auto"/>
              <w:contextualSpacing/>
              <w:jc w:val="both"/>
            </w:pPr>
            <w:r w:rsidRPr="00073E6B">
              <w:rPr>
                <w:b/>
                <w:bCs/>
                <w:i/>
                <w:iCs/>
              </w:rPr>
              <w:t>Задача:</w:t>
            </w:r>
          </w:p>
        </w:tc>
      </w:tr>
      <w:tr w:rsidR="00073E6B" w:rsidRPr="00817C43" w:rsidTr="007600C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73E6B" w:rsidRPr="00E117B7" w:rsidRDefault="00073E6B" w:rsidP="007600CF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B4144" w:rsidRDefault="005E6301" w:rsidP="00EB4144">
            <w:pPr>
              <w:spacing w:after="255" w:line="276" w:lineRule="auto"/>
              <w:contextualSpacing/>
              <w:jc w:val="both"/>
            </w:pPr>
            <w:r>
              <w:t xml:space="preserve">Дано число </w:t>
            </w:r>
            <w:r w:rsidRPr="00EB4144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>x = 37</w:t>
            </w:r>
            <w:r w:rsidR="00EB4144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>,</w:t>
            </w:r>
            <w:r w:rsidRPr="00EB4144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 xml:space="preserve"> y = 58</w:t>
            </w:r>
            <w:r w:rsidRPr="005E6301">
              <w:t xml:space="preserve">. </w:t>
            </w:r>
          </w:p>
          <w:p w:rsidR="00073E6B" w:rsidRPr="00D72C12" w:rsidRDefault="005E6301" w:rsidP="00EB4144">
            <w:pPr>
              <w:spacing w:after="255" w:line="276" w:lineRule="auto"/>
              <w:contextualSpacing/>
              <w:jc w:val="both"/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</w:pPr>
            <w:r>
              <w:t xml:space="preserve">Найти </w:t>
            </w:r>
            <w:r w:rsidRPr="005E6301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>~</w:t>
            </w:r>
            <w:r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val="en-US" w:eastAsia="ru-RU"/>
              </w:rPr>
              <w:t>x</w:t>
            </w:r>
            <w:r w:rsidRPr="005E6301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 xml:space="preserve">, </w:t>
            </w:r>
            <w:r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val="en-US" w:eastAsia="ru-RU"/>
              </w:rPr>
              <w:t>x</w:t>
            </w:r>
            <w:r w:rsidRPr="005E6301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 xml:space="preserve">&gt;&gt;3, </w:t>
            </w:r>
            <w:r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val="en-US" w:eastAsia="ru-RU"/>
              </w:rPr>
              <w:t>x</w:t>
            </w:r>
            <w:r w:rsidRPr="005E6301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 xml:space="preserve">&lt;&lt;2, </w:t>
            </w:r>
            <w:r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val="en-US" w:eastAsia="ru-RU"/>
              </w:rPr>
              <w:t>x</w:t>
            </w:r>
            <w:r w:rsidRPr="005E6301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>&amp;</w:t>
            </w:r>
            <w:r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val="en-US" w:eastAsia="ru-RU"/>
              </w:rPr>
              <w:t>y</w:t>
            </w:r>
            <w:r w:rsidRPr="005E6301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 xml:space="preserve">, </w:t>
            </w:r>
            <w:r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val="en-US" w:eastAsia="ru-RU"/>
              </w:rPr>
              <w:t>x</w:t>
            </w:r>
            <w:r w:rsidRPr="005E6301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>^</w:t>
            </w:r>
            <w:r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val="en-US" w:eastAsia="ru-RU"/>
              </w:rPr>
              <w:t>y</w:t>
            </w:r>
            <w:r w:rsidRPr="005E6301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 xml:space="preserve">, </w:t>
            </w:r>
            <w:r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val="en-US" w:eastAsia="ru-RU"/>
              </w:rPr>
              <w:t>x</w:t>
            </w:r>
            <w:r w:rsidRPr="005E6301"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eastAsia="ru-RU"/>
              </w:rPr>
              <w:t>|</w:t>
            </w:r>
            <w:r>
              <w:rPr>
                <w:rFonts w:eastAsia="Times New Roman" w:cs="Times New Roman"/>
                <w:b/>
                <w:bCs/>
                <w:szCs w:val="24"/>
                <w:bdr w:val="none" w:sz="0" w:space="0" w:color="auto" w:frame="1"/>
                <w:lang w:val="en-US" w:eastAsia="ru-RU"/>
              </w:rPr>
              <w:t>y</w:t>
            </w:r>
          </w:p>
          <w:p w:rsidR="00EB4144" w:rsidRPr="005E6301" w:rsidRDefault="00EB4144" w:rsidP="00EB4144">
            <w:pPr>
              <w:spacing w:after="255" w:line="276" w:lineRule="auto"/>
              <w:contextualSpacing/>
              <w:jc w:val="both"/>
            </w:pPr>
          </w:p>
        </w:tc>
      </w:tr>
      <w:tr w:rsidR="00073E6B" w:rsidRPr="00817C43" w:rsidTr="007600CF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73E6B" w:rsidRPr="00E117B7" w:rsidRDefault="00073E6B" w:rsidP="007600CF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073E6B" w:rsidRPr="0034023F" w:rsidTr="007600CF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073E6B" w:rsidRPr="00E117B7" w:rsidRDefault="00073E6B" w:rsidP="007600CF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B4144" w:rsidRPr="00EB4144" w:rsidRDefault="00EB4144" w:rsidP="00EB4144">
            <w:pPr>
              <w:pStyle w:val="ab"/>
              <w:spacing w:line="252" w:lineRule="auto"/>
              <w:rPr>
                <w:lang w:val="ru-RU"/>
              </w:rPr>
            </w:pPr>
            <w:r w:rsidRPr="00EB4144">
              <w:rPr>
                <w:lang w:val="ru-RU"/>
              </w:rPr>
              <w:t>x, y = 37, 58</w:t>
            </w:r>
          </w:p>
          <w:p w:rsidR="00EB4144" w:rsidRPr="00EB4144" w:rsidRDefault="00EB4144" w:rsidP="00EB4144">
            <w:pPr>
              <w:pStyle w:val="ab"/>
              <w:spacing w:line="252" w:lineRule="auto"/>
              <w:rPr>
                <w:lang w:val="ru-RU"/>
              </w:rPr>
            </w:pPr>
            <w:r w:rsidRPr="00EB4144">
              <w:rPr>
                <w:lang w:val="ru-RU"/>
              </w:rPr>
              <w:t>#x в десятичной и двоичной системе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  <w:r w:rsidRPr="00EB4144">
              <w:t xml:space="preserve">print('x = ', x, '   </w:t>
            </w:r>
            <w:proofErr w:type="spellStart"/>
            <w:r w:rsidRPr="00EB4144">
              <w:t>x_bin</w:t>
            </w:r>
            <w:proofErr w:type="spellEnd"/>
            <w:r w:rsidRPr="00EB4144">
              <w:t xml:space="preserve"> = ', bin(x))</w:t>
            </w:r>
          </w:p>
          <w:p w:rsidR="00EB4144" w:rsidRPr="00EB4144" w:rsidRDefault="00EB4144" w:rsidP="00EB4144">
            <w:pPr>
              <w:pStyle w:val="ab"/>
              <w:spacing w:line="252" w:lineRule="auto"/>
              <w:rPr>
                <w:lang w:val="ru-RU"/>
              </w:rPr>
            </w:pPr>
            <w:r w:rsidRPr="00EB4144">
              <w:rPr>
                <w:lang w:val="ru-RU"/>
              </w:rPr>
              <w:t>#y в десятичной и двоичной системе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  <w:r w:rsidRPr="00EB4144">
              <w:t xml:space="preserve">print('y = ', y, '   </w:t>
            </w:r>
            <w:proofErr w:type="spellStart"/>
            <w:r w:rsidRPr="00EB4144">
              <w:t>y_bin</w:t>
            </w:r>
            <w:proofErr w:type="spellEnd"/>
            <w:r w:rsidRPr="00EB4144">
              <w:t xml:space="preserve"> = ', bin(y)) 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</w:p>
          <w:p w:rsidR="00EB4144" w:rsidRPr="00EB4144" w:rsidRDefault="00EB4144" w:rsidP="00EB4144">
            <w:pPr>
              <w:pStyle w:val="ab"/>
              <w:spacing w:line="252" w:lineRule="auto"/>
              <w:rPr>
                <w:lang w:val="ru-RU"/>
              </w:rPr>
            </w:pPr>
            <w:r w:rsidRPr="00EB4144">
              <w:rPr>
                <w:lang w:val="ru-RU"/>
              </w:rPr>
              <w:t>#~x в десятичной и двоичной системе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  <w:r w:rsidRPr="00EB4144">
              <w:t>a = ~x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  <w:r w:rsidRPr="00EB4144">
              <w:t>print('~x =', a, '   ~</w:t>
            </w:r>
            <w:proofErr w:type="spellStart"/>
            <w:r w:rsidRPr="00EB4144">
              <w:t>x_bin</w:t>
            </w:r>
            <w:proofErr w:type="spellEnd"/>
            <w:r w:rsidRPr="00EB4144">
              <w:t xml:space="preserve"> = ', bin(a)) 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</w:p>
          <w:p w:rsidR="00EB4144" w:rsidRPr="00EB4144" w:rsidRDefault="00EB4144" w:rsidP="00EB4144">
            <w:pPr>
              <w:pStyle w:val="ab"/>
              <w:spacing w:line="252" w:lineRule="auto"/>
              <w:rPr>
                <w:lang w:val="ru-RU"/>
              </w:rPr>
            </w:pPr>
            <w:r w:rsidRPr="00EB4144">
              <w:rPr>
                <w:lang w:val="ru-RU"/>
              </w:rPr>
              <w:t>#x&gt;&gt;3 в десятичной и двоичной системе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  <w:r w:rsidRPr="00EB4144">
              <w:t>b = x &gt;&gt; 3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  <w:r w:rsidRPr="00EB4144">
              <w:t xml:space="preserve">print('x&gt;&gt;3 =', b, '   (x&gt;&gt;3)_bin = ', bin(b)) 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</w:p>
          <w:p w:rsidR="00EB4144" w:rsidRPr="00EB4144" w:rsidRDefault="00EB4144" w:rsidP="00EB4144">
            <w:pPr>
              <w:pStyle w:val="ab"/>
              <w:spacing w:line="252" w:lineRule="auto"/>
              <w:rPr>
                <w:lang w:val="ru-RU"/>
              </w:rPr>
            </w:pPr>
            <w:r w:rsidRPr="00EB4144">
              <w:rPr>
                <w:lang w:val="ru-RU"/>
              </w:rPr>
              <w:t>#x&lt;&lt;2 в десятичной и двоичной системе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  <w:r w:rsidRPr="00EB4144">
              <w:t>c = x &lt;&lt; 2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  <w:r w:rsidRPr="00EB4144">
              <w:t xml:space="preserve">print('x&lt;&lt;2 =', c, '   (x&lt;&lt;2)_bin = ', bin(c)) 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</w:p>
          <w:p w:rsidR="00EB4144" w:rsidRPr="00EB4144" w:rsidRDefault="00EB4144" w:rsidP="00EB4144">
            <w:pPr>
              <w:pStyle w:val="ab"/>
              <w:spacing w:line="252" w:lineRule="auto"/>
              <w:rPr>
                <w:lang w:val="ru-RU"/>
              </w:rPr>
            </w:pPr>
            <w:r w:rsidRPr="00EB4144">
              <w:rPr>
                <w:lang w:val="ru-RU"/>
              </w:rPr>
              <w:t>#x&amp;y в десятичной и двоичной системе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  <w:r w:rsidRPr="00EB4144">
              <w:t>d = x &amp; y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  <w:r w:rsidRPr="00EB4144">
              <w:t>print('</w:t>
            </w:r>
            <w:proofErr w:type="spellStart"/>
            <w:r w:rsidRPr="00EB4144">
              <w:t>x&amp;y</w:t>
            </w:r>
            <w:proofErr w:type="spellEnd"/>
            <w:r w:rsidRPr="00EB4144">
              <w:t xml:space="preserve"> =', d, '   (</w:t>
            </w:r>
            <w:proofErr w:type="spellStart"/>
            <w:r w:rsidRPr="00EB4144">
              <w:t>x&amp;y</w:t>
            </w:r>
            <w:proofErr w:type="spellEnd"/>
            <w:r w:rsidRPr="00EB4144">
              <w:t xml:space="preserve">)_bin = ', bin(d)) 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</w:p>
          <w:p w:rsidR="00EB4144" w:rsidRPr="00EB4144" w:rsidRDefault="00EB4144" w:rsidP="00EB4144">
            <w:pPr>
              <w:pStyle w:val="ab"/>
              <w:spacing w:line="252" w:lineRule="auto"/>
              <w:rPr>
                <w:lang w:val="ru-RU"/>
              </w:rPr>
            </w:pPr>
            <w:r w:rsidRPr="00EB4144">
              <w:rPr>
                <w:lang w:val="ru-RU"/>
              </w:rPr>
              <w:t>#x^y в десятичной и двоичной системе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  <w:r w:rsidRPr="00EB4144">
              <w:t>e = x ^ y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  <w:r w:rsidRPr="00EB4144">
              <w:t>print('</w:t>
            </w:r>
            <w:proofErr w:type="spellStart"/>
            <w:r w:rsidRPr="00EB4144">
              <w:t>x^y</w:t>
            </w:r>
            <w:proofErr w:type="spellEnd"/>
            <w:r w:rsidRPr="00EB4144">
              <w:t xml:space="preserve"> =', e, '   (</w:t>
            </w:r>
            <w:proofErr w:type="spellStart"/>
            <w:r w:rsidRPr="00EB4144">
              <w:t>x^y</w:t>
            </w:r>
            <w:proofErr w:type="spellEnd"/>
            <w:r w:rsidRPr="00EB4144">
              <w:t xml:space="preserve">)_bin = ', bin(e)) </w:t>
            </w:r>
          </w:p>
          <w:p w:rsidR="00EB4144" w:rsidRPr="00EB4144" w:rsidRDefault="00EB4144" w:rsidP="00EB4144">
            <w:pPr>
              <w:pStyle w:val="ab"/>
              <w:spacing w:line="252" w:lineRule="auto"/>
            </w:pPr>
          </w:p>
          <w:p w:rsidR="00EB4144" w:rsidRPr="00EB4144" w:rsidRDefault="00EB4144" w:rsidP="00EB4144">
            <w:pPr>
              <w:pStyle w:val="ab"/>
              <w:spacing w:line="252" w:lineRule="auto"/>
              <w:rPr>
                <w:lang w:val="ru-RU"/>
              </w:rPr>
            </w:pPr>
            <w:r w:rsidRPr="00EB4144">
              <w:rPr>
                <w:lang w:val="ru-RU"/>
              </w:rPr>
              <w:t>#x|y в десятичной и двоичной системе</w:t>
            </w:r>
          </w:p>
          <w:p w:rsidR="00EB4144" w:rsidRPr="00D72C12" w:rsidRDefault="00EB4144" w:rsidP="00EB4144">
            <w:pPr>
              <w:pStyle w:val="ab"/>
              <w:spacing w:line="252" w:lineRule="auto"/>
            </w:pPr>
            <w:r w:rsidRPr="00D72C12">
              <w:t>f = x | y</w:t>
            </w:r>
          </w:p>
          <w:p w:rsidR="00073E6B" w:rsidRPr="00EB4144" w:rsidRDefault="00EB4144" w:rsidP="00EB4144">
            <w:pPr>
              <w:pStyle w:val="ab"/>
              <w:spacing w:line="252" w:lineRule="auto"/>
            </w:pPr>
            <w:r w:rsidRPr="00EB4144">
              <w:t>print('</w:t>
            </w:r>
            <w:proofErr w:type="spellStart"/>
            <w:r w:rsidRPr="00EB4144">
              <w:t>x|y</w:t>
            </w:r>
            <w:proofErr w:type="spellEnd"/>
            <w:r w:rsidRPr="00EB4144">
              <w:t xml:space="preserve"> =', f, '   (</w:t>
            </w:r>
            <w:proofErr w:type="spellStart"/>
            <w:r w:rsidRPr="00EB4144">
              <w:t>x|y</w:t>
            </w:r>
            <w:proofErr w:type="spellEnd"/>
            <w:r w:rsidRPr="00EB4144">
              <w:t>)_bin = ', bin(f))</w:t>
            </w:r>
          </w:p>
        </w:tc>
      </w:tr>
      <w:tr w:rsidR="00EB4144" w:rsidRPr="00817C43" w:rsidTr="00EB414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144" w:rsidRPr="00E117B7" w:rsidRDefault="00EB4144" w:rsidP="00EB4144">
            <w:pPr>
              <w:spacing w:after="255" w:line="276" w:lineRule="auto"/>
              <w:contextualSpacing/>
              <w:jc w:val="both"/>
            </w:pPr>
            <w:r w:rsidRPr="00073E6B">
              <w:rPr>
                <w:b/>
                <w:bCs/>
                <w:i/>
                <w:iCs/>
              </w:rPr>
              <w:t>Задача:</w:t>
            </w:r>
          </w:p>
        </w:tc>
      </w:tr>
      <w:tr w:rsidR="00EB4144" w:rsidRPr="00817C43" w:rsidTr="00EB4144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B4144" w:rsidRPr="00E117B7" w:rsidRDefault="00EB4144" w:rsidP="00EB4144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B4144" w:rsidRPr="005E6301" w:rsidRDefault="00EB4144" w:rsidP="00EB4144">
            <w:pPr>
              <w:spacing w:after="255" w:line="276" w:lineRule="auto"/>
              <w:contextualSpacing/>
              <w:jc w:val="both"/>
            </w:pPr>
            <w:r w:rsidRPr="00EB4144">
              <w:t>Вытянуть из числа 4,5,6 биты и определить их целочисленное значение.</w:t>
            </w:r>
          </w:p>
        </w:tc>
      </w:tr>
      <w:tr w:rsidR="00EB4144" w:rsidRPr="00817C43" w:rsidTr="00EB4144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B4144" w:rsidRPr="00E117B7" w:rsidRDefault="00EB4144" w:rsidP="00EB4144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EB4144" w:rsidRPr="0034023F" w:rsidTr="00EB4144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B4144" w:rsidRPr="00E117B7" w:rsidRDefault="00EB4144" w:rsidP="00EB4144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B4144" w:rsidRPr="00EB4144" w:rsidRDefault="00EB4144" w:rsidP="00EB4144">
            <w:pPr>
              <w:pStyle w:val="ab"/>
            </w:pPr>
            <w:r w:rsidRPr="00EB4144">
              <w:t>number = int(input('Input number: '))</w:t>
            </w:r>
          </w:p>
          <w:p w:rsidR="00EB4144" w:rsidRPr="00EB4144" w:rsidRDefault="00EB4144" w:rsidP="00EB4144">
            <w:pPr>
              <w:pStyle w:val="ab"/>
              <w:rPr>
                <w:lang w:val="ru-RU"/>
              </w:rPr>
            </w:pPr>
            <w:r w:rsidRPr="00EB4144">
              <w:rPr>
                <w:lang w:val="ru-RU"/>
              </w:rPr>
              <w:lastRenderedPageBreak/>
              <w:t># фильтр на 4,5,6 биты</w:t>
            </w:r>
          </w:p>
          <w:p w:rsidR="00EB4144" w:rsidRPr="00EB4144" w:rsidRDefault="00EB4144" w:rsidP="00EB4144">
            <w:pPr>
              <w:pStyle w:val="ab"/>
              <w:rPr>
                <w:lang w:val="ru-RU"/>
              </w:rPr>
            </w:pPr>
            <w:proofErr w:type="spellStart"/>
            <w:r w:rsidRPr="00EB4144">
              <w:rPr>
                <w:lang w:val="ru-RU"/>
              </w:rPr>
              <w:t>number&amp;=</w:t>
            </w:r>
            <w:proofErr w:type="spellEnd"/>
            <w:r w:rsidRPr="00EB4144">
              <w:rPr>
                <w:lang w:val="ru-RU"/>
              </w:rPr>
              <w:t xml:space="preserve"> 0b1110000</w:t>
            </w:r>
          </w:p>
          <w:p w:rsidR="00EB4144" w:rsidRPr="00EB4144" w:rsidRDefault="00EB4144" w:rsidP="00EB4144">
            <w:pPr>
              <w:pStyle w:val="ab"/>
              <w:rPr>
                <w:lang w:val="ru-RU"/>
              </w:rPr>
            </w:pPr>
            <w:r w:rsidRPr="00EB4144">
              <w:rPr>
                <w:lang w:val="ru-RU"/>
              </w:rPr>
              <w:t># сдвинуть на 4 разряда вправо</w:t>
            </w:r>
          </w:p>
          <w:p w:rsidR="00EB4144" w:rsidRPr="00D72C12" w:rsidRDefault="00EB4144" w:rsidP="00EB4144">
            <w:pPr>
              <w:pStyle w:val="ab"/>
            </w:pPr>
            <w:r w:rsidRPr="00D72C12">
              <w:t>number &gt;&gt;= 4</w:t>
            </w:r>
          </w:p>
          <w:p w:rsidR="00EB4144" w:rsidRPr="00EB4144" w:rsidRDefault="00EB4144" w:rsidP="00EB4144">
            <w:pPr>
              <w:pStyle w:val="ab"/>
            </w:pPr>
            <w:r w:rsidRPr="00D72C12">
              <w:t>print('number = ', number)</w:t>
            </w:r>
          </w:p>
        </w:tc>
      </w:tr>
      <w:tr w:rsidR="00EB4144" w:rsidRPr="00817C43" w:rsidTr="00EB414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4144" w:rsidRPr="00E117B7" w:rsidRDefault="00EB4144" w:rsidP="00EB4144">
            <w:pPr>
              <w:spacing w:after="255" w:line="276" w:lineRule="auto"/>
              <w:contextualSpacing/>
              <w:jc w:val="both"/>
            </w:pPr>
            <w:r w:rsidRPr="00073E6B">
              <w:rPr>
                <w:b/>
                <w:bCs/>
                <w:i/>
                <w:iCs/>
              </w:rPr>
              <w:lastRenderedPageBreak/>
              <w:t>Задача:</w:t>
            </w:r>
          </w:p>
        </w:tc>
      </w:tr>
      <w:tr w:rsidR="00EB4144" w:rsidRPr="00817C43" w:rsidTr="00EB4144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B4144" w:rsidRPr="00E117B7" w:rsidRDefault="00EB4144" w:rsidP="00EB4144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B4144" w:rsidRPr="005E6301" w:rsidRDefault="00EB4144" w:rsidP="00EB4144">
            <w:pPr>
              <w:spacing w:after="255" w:line="276" w:lineRule="auto"/>
              <w:contextualSpacing/>
              <w:jc w:val="both"/>
            </w:pPr>
            <w:r w:rsidRPr="00EB4144">
              <w:t>Умножить значения двух чисел. В первом числе взять биты, которые размещенные в позициях 0-5. Во втором числе взять биты, которые размещены в позициях 0-7.</w:t>
            </w:r>
          </w:p>
        </w:tc>
      </w:tr>
      <w:tr w:rsidR="00EB4144" w:rsidRPr="00817C43" w:rsidTr="00EB4144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EB4144" w:rsidRPr="00E117B7" w:rsidRDefault="00EB4144" w:rsidP="00EB4144">
            <w:pPr>
              <w:spacing w:after="255" w:line="276" w:lineRule="auto"/>
              <w:contextualSpacing/>
              <w:jc w:val="both"/>
            </w:pPr>
            <w:r w:rsidRPr="00817C43">
              <w:rPr>
                <w:b/>
                <w:bCs/>
                <w:i/>
                <w:iCs/>
              </w:rPr>
              <w:t>Решение (код программы):</w:t>
            </w:r>
          </w:p>
        </w:tc>
      </w:tr>
      <w:tr w:rsidR="00EB4144" w:rsidRPr="00EB4144" w:rsidTr="00EB4144"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/>
          </w:tcPr>
          <w:p w:rsidR="00EB4144" w:rsidRPr="00E117B7" w:rsidRDefault="00EB4144" w:rsidP="00EB4144">
            <w:pPr>
              <w:spacing w:after="255" w:line="276" w:lineRule="auto"/>
              <w:contextualSpacing/>
              <w:jc w:val="both"/>
            </w:pPr>
          </w:p>
        </w:tc>
        <w:tc>
          <w:tcPr>
            <w:tcW w:w="478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  <w:shd w:val="clear" w:color="auto" w:fill="auto"/>
          </w:tcPr>
          <w:p w:rsidR="00EB4144" w:rsidRPr="00EB4144" w:rsidRDefault="00EB4144" w:rsidP="00EB4144">
            <w:pPr>
              <w:pStyle w:val="ab"/>
            </w:pPr>
            <w:r w:rsidRPr="00EB4144">
              <w:t>x = int(input('x = '))</w:t>
            </w:r>
          </w:p>
          <w:p w:rsidR="00EB4144" w:rsidRPr="00D72C12" w:rsidRDefault="00EB4144" w:rsidP="00EB4144">
            <w:pPr>
              <w:pStyle w:val="ab"/>
            </w:pPr>
            <w:r w:rsidRPr="00D72C12">
              <w:t>y = int(input('y = '))</w:t>
            </w:r>
          </w:p>
          <w:p w:rsidR="00EB4144" w:rsidRPr="00D72C12" w:rsidRDefault="00EB4144" w:rsidP="00EB4144">
            <w:pPr>
              <w:pStyle w:val="ab"/>
            </w:pPr>
          </w:p>
          <w:p w:rsidR="00EB4144" w:rsidRPr="00EB4144" w:rsidRDefault="00EB4144" w:rsidP="00EB4144">
            <w:pPr>
              <w:pStyle w:val="ab"/>
              <w:rPr>
                <w:lang w:val="ru-RU"/>
              </w:rPr>
            </w:pPr>
            <w:r w:rsidRPr="00EB4144">
              <w:rPr>
                <w:lang w:val="ru-RU"/>
              </w:rPr>
              <w:t># фильтр на 0-5 биты</w:t>
            </w:r>
          </w:p>
          <w:p w:rsidR="00EB4144" w:rsidRDefault="00EB4144" w:rsidP="00EB4144">
            <w:pPr>
              <w:pStyle w:val="ab"/>
              <w:rPr>
                <w:lang w:val="ru-RU"/>
              </w:rPr>
            </w:pPr>
            <w:r w:rsidRPr="00EB4144">
              <w:rPr>
                <w:lang w:val="ru-RU"/>
              </w:rPr>
              <w:t>x &amp;= 0b11111</w:t>
            </w:r>
          </w:p>
          <w:p w:rsidR="00237972" w:rsidRPr="00237972" w:rsidRDefault="00237972" w:rsidP="00237972"/>
          <w:p w:rsidR="00EB4144" w:rsidRPr="00EB4144" w:rsidRDefault="00EB4144" w:rsidP="00EB4144">
            <w:pPr>
              <w:pStyle w:val="ab"/>
              <w:rPr>
                <w:lang w:val="ru-RU"/>
              </w:rPr>
            </w:pPr>
            <w:r w:rsidRPr="00EB4144">
              <w:rPr>
                <w:lang w:val="ru-RU"/>
              </w:rPr>
              <w:t># фильтр на 0-7 биты</w:t>
            </w:r>
          </w:p>
          <w:p w:rsidR="00EB4144" w:rsidRPr="00EB4144" w:rsidRDefault="00EB4144" w:rsidP="00EB4144">
            <w:pPr>
              <w:pStyle w:val="ab"/>
              <w:rPr>
                <w:lang w:val="ru-RU"/>
              </w:rPr>
            </w:pPr>
            <w:r w:rsidRPr="00EB4144">
              <w:rPr>
                <w:lang w:val="ru-RU"/>
              </w:rPr>
              <w:t>y &amp;= 0b1111111</w:t>
            </w:r>
          </w:p>
          <w:p w:rsidR="00EB4144" w:rsidRPr="00EB4144" w:rsidRDefault="00EB4144" w:rsidP="00EB4144">
            <w:pPr>
              <w:pStyle w:val="ab"/>
              <w:rPr>
                <w:lang w:val="ru-RU"/>
              </w:rPr>
            </w:pPr>
          </w:p>
          <w:p w:rsidR="00EB4144" w:rsidRPr="00EB4144" w:rsidRDefault="00EB4144" w:rsidP="00EB4144">
            <w:pPr>
              <w:pStyle w:val="ab"/>
              <w:rPr>
                <w:lang w:val="ru-RU"/>
              </w:rPr>
            </w:pPr>
            <w:r w:rsidRPr="00EB4144">
              <w:rPr>
                <w:lang w:val="ru-RU"/>
              </w:rPr>
              <w:t># умножить</w:t>
            </w:r>
          </w:p>
          <w:p w:rsidR="00EB4144" w:rsidRPr="00EB4144" w:rsidRDefault="00EB4144" w:rsidP="00EB4144">
            <w:pPr>
              <w:pStyle w:val="ab"/>
              <w:rPr>
                <w:lang w:val="ru-RU"/>
              </w:rPr>
            </w:pPr>
            <w:r w:rsidRPr="00EB4144">
              <w:rPr>
                <w:lang w:val="ru-RU"/>
              </w:rPr>
              <w:t>z = x*y</w:t>
            </w:r>
          </w:p>
          <w:p w:rsidR="00EB4144" w:rsidRPr="00D72C12" w:rsidRDefault="00EB4144" w:rsidP="00EB4144">
            <w:pPr>
              <w:pStyle w:val="ab"/>
            </w:pPr>
            <w:r w:rsidRPr="00D72C12">
              <w:t>print('x = ', x)</w:t>
            </w:r>
          </w:p>
          <w:p w:rsidR="00EB4144" w:rsidRPr="00D72C12" w:rsidRDefault="00EB4144" w:rsidP="00EB4144">
            <w:pPr>
              <w:pStyle w:val="ab"/>
            </w:pPr>
            <w:r w:rsidRPr="00D72C12">
              <w:t>print('y = ', y)</w:t>
            </w:r>
          </w:p>
          <w:p w:rsidR="00EB4144" w:rsidRDefault="00EB4144" w:rsidP="00EB4144">
            <w:pPr>
              <w:pStyle w:val="ab"/>
              <w:rPr>
                <w:lang w:val="ru-RU"/>
              </w:rPr>
            </w:pPr>
            <w:proofErr w:type="spellStart"/>
            <w:r w:rsidRPr="00EB4144">
              <w:rPr>
                <w:lang w:val="ru-RU"/>
              </w:rPr>
              <w:t>print</w:t>
            </w:r>
            <w:proofErr w:type="spellEnd"/>
            <w:r w:rsidRPr="00EB4144">
              <w:rPr>
                <w:lang w:val="ru-RU"/>
              </w:rPr>
              <w:t>('</w:t>
            </w:r>
            <w:proofErr w:type="spellStart"/>
            <w:r w:rsidRPr="00EB4144">
              <w:rPr>
                <w:lang w:val="ru-RU"/>
              </w:rPr>
              <w:t>z</w:t>
            </w:r>
            <w:proofErr w:type="spellEnd"/>
            <w:r w:rsidRPr="00EB4144">
              <w:rPr>
                <w:lang w:val="ru-RU"/>
              </w:rPr>
              <w:t xml:space="preserve"> = ', </w:t>
            </w:r>
            <w:proofErr w:type="spellStart"/>
            <w:r w:rsidRPr="00EB4144">
              <w:rPr>
                <w:lang w:val="ru-RU"/>
              </w:rPr>
              <w:t>z</w:t>
            </w:r>
            <w:proofErr w:type="spellEnd"/>
            <w:r w:rsidRPr="00EB4144">
              <w:rPr>
                <w:lang w:val="ru-RU"/>
              </w:rPr>
              <w:t>)</w:t>
            </w:r>
          </w:p>
          <w:p w:rsidR="00237972" w:rsidRPr="00237972" w:rsidRDefault="00237972" w:rsidP="00237972"/>
        </w:tc>
      </w:tr>
    </w:tbl>
    <w:p w:rsidR="007D5B2A" w:rsidRDefault="007D5B2A">
      <w:r>
        <w:br w:type="page"/>
      </w:r>
    </w:p>
    <w:tbl>
      <w:tblPr>
        <w:tblStyle w:val="a5"/>
        <w:tblW w:w="4999" w:type="pct"/>
        <w:tblLook w:val="04A0"/>
      </w:tblPr>
      <w:tblGrid>
        <w:gridCol w:w="400"/>
        <w:gridCol w:w="9169"/>
      </w:tblGrid>
      <w:tr w:rsidR="00073E6B" w:rsidRPr="00EF3421" w:rsidTr="00073E6B">
        <w:tc>
          <w:tcPr>
            <w:tcW w:w="5000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BE4D5" w:themeFill="accent2" w:themeFillTint="33"/>
          </w:tcPr>
          <w:p w:rsidR="00073E6B" w:rsidRPr="00EF3421" w:rsidRDefault="00073E6B" w:rsidP="007600CF">
            <w:pPr>
              <w:pStyle w:val="a3"/>
              <w:spacing w:line="276" w:lineRule="auto"/>
              <w:ind w:left="0" w:firstLine="709"/>
              <w:jc w:val="both"/>
              <w:rPr>
                <w:b/>
              </w:rPr>
            </w:pPr>
            <w:r w:rsidRPr="005E6301">
              <w:rPr>
                <w:b/>
              </w:rPr>
              <w:lastRenderedPageBreak/>
              <w:t xml:space="preserve">3. </w:t>
            </w:r>
            <w:r w:rsidRPr="00EF3421">
              <w:rPr>
                <w:b/>
              </w:rPr>
              <w:t>Задания</w:t>
            </w:r>
          </w:p>
        </w:tc>
      </w:tr>
      <w:tr w:rsidR="00073E6B" w:rsidRPr="00EF3421" w:rsidTr="00073E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73E6B" w:rsidRPr="00EF3421" w:rsidRDefault="00073E6B" w:rsidP="004B58C3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073E6B" w:rsidRPr="00345DC8" w:rsidTr="00073E6B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73E6B" w:rsidRPr="00EF3421" w:rsidRDefault="00073E6B" w:rsidP="007600CF">
            <w:pPr>
              <w:spacing w:line="276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625BCC" w:rsidRDefault="00625BCC" w:rsidP="00625BCC">
            <w:pPr>
              <w:spacing w:after="255" w:line="276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Даны два различных числа </w:t>
            </w:r>
            <w:r>
              <w:rPr>
                <w:i/>
                <w:iCs/>
                <w:color w:val="000000"/>
              </w:rPr>
              <w:t>k</w:t>
            </w:r>
            <w:r>
              <w:rPr>
                <w:color w:val="000000"/>
              </w:rPr>
              <w:t> и </w:t>
            </w:r>
            <w:r>
              <w:rPr>
                <w:i/>
                <w:iCs/>
                <w:color w:val="000000"/>
              </w:rPr>
              <w:t>n</w:t>
            </w:r>
            <w:r>
              <w:rPr>
                <w:color w:val="000000"/>
              </w:rPr>
              <w:t>. Выведите значение 2</w:t>
            </w:r>
            <w:r>
              <w:rPr>
                <w:i/>
                <w:iCs/>
                <w:color w:val="000000"/>
                <w:vertAlign w:val="superscript"/>
              </w:rPr>
              <w:t>k</w:t>
            </w:r>
            <w:r>
              <w:rPr>
                <w:color w:val="000000"/>
              </w:rPr>
              <w:t> + 2</w:t>
            </w:r>
            <w:r>
              <w:rPr>
                <w:i/>
                <w:iCs/>
                <w:color w:val="000000"/>
                <w:vertAlign w:val="superscript"/>
              </w:rPr>
              <w:t>n</w:t>
            </w:r>
            <w:r>
              <w:rPr>
                <w:color w:val="000000"/>
              </w:rPr>
              <w:t>, используя только битовые операции.</w:t>
            </w:r>
          </w:p>
          <w:p w:rsidR="00237972" w:rsidRPr="00625BCC" w:rsidRDefault="00237972" w:rsidP="00625BCC">
            <w:pPr>
              <w:spacing w:after="255" w:line="276" w:lineRule="auto"/>
              <w:contextualSpacing/>
              <w:jc w:val="both"/>
              <w:rPr>
                <w:color w:val="000000"/>
              </w:rPr>
            </w:pPr>
          </w:p>
        </w:tc>
      </w:tr>
      <w:tr w:rsidR="00073E6B" w:rsidRPr="00EF3421" w:rsidTr="00073E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73E6B" w:rsidRPr="00EF3421" w:rsidRDefault="00073E6B" w:rsidP="007600CF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="004B58C3" w:rsidRPr="00817C43">
              <w:rPr>
                <w:b/>
                <w:bCs/>
                <w:i/>
                <w:iCs/>
              </w:rPr>
              <w:t>(код программы)</w:t>
            </w:r>
            <w:r w:rsidRPr="00355F6A">
              <w:rPr>
                <w:b/>
                <w:bCs/>
                <w:i/>
                <w:iCs/>
              </w:rPr>
              <w:t>:</w:t>
            </w:r>
          </w:p>
        </w:tc>
      </w:tr>
      <w:tr w:rsidR="00073E6B" w:rsidRPr="0034023F" w:rsidTr="00073E6B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073E6B" w:rsidRPr="00EF3421" w:rsidRDefault="00073E6B" w:rsidP="007600CF">
            <w:pPr>
              <w:spacing w:line="276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4023F" w:rsidRPr="0034023F" w:rsidRDefault="00CB6A59" w:rsidP="0034023F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k,n=int(input()</w:t>
            </w:r>
            <w:r w:rsidR="0034023F" w:rsidRPr="0034023F">
              <w:rPr>
                <w:lang w:val="en-US"/>
              </w:rPr>
              <w:t>)</w:t>
            </w:r>
          </w:p>
          <w:p w:rsidR="007D5B2A" w:rsidRPr="0034023F" w:rsidRDefault="0034023F" w:rsidP="0034023F">
            <w:pPr>
              <w:spacing w:line="276" w:lineRule="auto"/>
              <w:contextualSpacing/>
              <w:jc w:val="both"/>
              <w:rPr>
                <w:lang w:val="en-US"/>
              </w:rPr>
            </w:pPr>
            <w:r w:rsidRPr="0034023F">
              <w:rPr>
                <w:lang w:val="en-US"/>
              </w:rPr>
              <w:t>print((1&lt;&lt;k)+(1&lt;&lt;n))</w:t>
            </w:r>
          </w:p>
        </w:tc>
      </w:tr>
      <w:tr w:rsidR="00237972" w:rsidRPr="00EF3421" w:rsidTr="002E03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37972" w:rsidRPr="00EF3421" w:rsidRDefault="00237972" w:rsidP="00237972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237972" w:rsidRPr="00345DC8" w:rsidTr="002E036B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7972" w:rsidRPr="00EF3421" w:rsidRDefault="00237972" w:rsidP="002E036B">
            <w:pPr>
              <w:spacing w:line="276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237972" w:rsidRDefault="00237972" w:rsidP="00237972">
            <w:pPr>
              <w:rPr>
                <w:color w:val="000000"/>
              </w:rPr>
            </w:pPr>
            <w:r w:rsidRPr="00237972">
              <w:rPr>
                <w:color w:val="000000"/>
              </w:rPr>
              <w:t xml:space="preserve">Ввести число </w:t>
            </w:r>
            <w:r w:rsidRPr="00237972">
              <w:rPr>
                <w:i/>
                <w:color w:val="000000"/>
              </w:rPr>
              <w:t>n</w:t>
            </w:r>
            <w:r w:rsidR="009E050F" w:rsidRPr="009E050F">
              <w:rPr>
                <w:i/>
                <w:color w:val="000000"/>
              </w:rPr>
              <w:t>&gt; 0</w:t>
            </w:r>
            <w:r w:rsidRPr="00237972">
              <w:rPr>
                <w:color w:val="000000"/>
              </w:rPr>
              <w:t xml:space="preserve"> с клавиатуры. Если число </w:t>
            </w:r>
            <w:r w:rsidRPr="00237972">
              <w:rPr>
                <w:i/>
                <w:color w:val="000000"/>
              </w:rPr>
              <w:t>n</w:t>
            </w:r>
            <w:r w:rsidRPr="00237972">
              <w:rPr>
                <w:color w:val="000000"/>
              </w:rPr>
              <w:t xml:space="preserve"> является точной степенью двойки, вывести “YES”, в противном случае “NO”.</w:t>
            </w:r>
          </w:p>
          <w:p w:rsidR="00237972" w:rsidRPr="00237972" w:rsidRDefault="00237972" w:rsidP="00237972">
            <w:pPr>
              <w:rPr>
                <w:rFonts w:cs="Times New Roman"/>
                <w:color w:val="000000"/>
              </w:rPr>
            </w:pPr>
          </w:p>
        </w:tc>
      </w:tr>
      <w:tr w:rsidR="00237972" w:rsidRPr="00EF3421" w:rsidTr="002E03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37972" w:rsidRPr="00EF3421" w:rsidRDefault="00237972" w:rsidP="002E036B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Pr="00817C43">
              <w:rPr>
                <w:b/>
                <w:bCs/>
                <w:i/>
                <w:iCs/>
              </w:rPr>
              <w:t>(код программы)</w:t>
            </w:r>
            <w:r w:rsidRPr="00355F6A">
              <w:rPr>
                <w:b/>
                <w:bCs/>
                <w:i/>
                <w:iCs/>
              </w:rPr>
              <w:t>:</w:t>
            </w:r>
          </w:p>
        </w:tc>
      </w:tr>
      <w:tr w:rsidR="00237972" w:rsidRPr="0034023F" w:rsidTr="002E036B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237972" w:rsidRPr="00EF3421" w:rsidRDefault="00237972" w:rsidP="002E036B">
            <w:pPr>
              <w:spacing w:line="276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4023F" w:rsidRPr="0034023F" w:rsidRDefault="0034023F" w:rsidP="0034023F">
            <w:pPr>
              <w:rPr>
                <w:lang w:val="en-US"/>
              </w:rPr>
            </w:pPr>
            <w:r w:rsidRPr="0034023F">
              <w:rPr>
                <w:lang w:val="en-US"/>
              </w:rPr>
              <w:t xml:space="preserve">n = </w:t>
            </w:r>
            <w:proofErr w:type="spellStart"/>
            <w:r w:rsidRPr="0034023F">
              <w:rPr>
                <w:lang w:val="en-US"/>
              </w:rPr>
              <w:t>int</w:t>
            </w:r>
            <w:proofErr w:type="spellEnd"/>
            <w:r w:rsidRPr="0034023F">
              <w:rPr>
                <w:lang w:val="en-US"/>
              </w:rPr>
              <w:t>(input())</w:t>
            </w:r>
          </w:p>
          <w:p w:rsidR="0034023F" w:rsidRPr="0034023F" w:rsidRDefault="0034023F" w:rsidP="0034023F">
            <w:pPr>
              <w:rPr>
                <w:lang w:val="en-US"/>
              </w:rPr>
            </w:pPr>
            <w:proofErr w:type="spellStart"/>
            <w:r w:rsidRPr="0034023F">
              <w:rPr>
                <w:lang w:val="en-US"/>
              </w:rPr>
              <w:t>i</w:t>
            </w:r>
            <w:proofErr w:type="spellEnd"/>
            <w:r w:rsidRPr="0034023F">
              <w:rPr>
                <w:lang w:val="en-US"/>
              </w:rPr>
              <w:t xml:space="preserve"> = 1</w:t>
            </w:r>
          </w:p>
          <w:p w:rsidR="0034023F" w:rsidRPr="0034023F" w:rsidRDefault="0034023F" w:rsidP="0034023F">
            <w:pPr>
              <w:rPr>
                <w:lang w:val="en-US"/>
              </w:rPr>
            </w:pPr>
            <w:r w:rsidRPr="0034023F">
              <w:rPr>
                <w:lang w:val="en-US"/>
              </w:rPr>
              <w:t xml:space="preserve">while </w:t>
            </w:r>
            <w:proofErr w:type="spellStart"/>
            <w:r w:rsidRPr="0034023F">
              <w:rPr>
                <w:lang w:val="en-US"/>
              </w:rPr>
              <w:t>i</w:t>
            </w:r>
            <w:proofErr w:type="spellEnd"/>
            <w:r w:rsidRPr="0034023F">
              <w:rPr>
                <w:lang w:val="en-US"/>
              </w:rPr>
              <w:t>&lt; n:</w:t>
            </w:r>
          </w:p>
          <w:p w:rsidR="0034023F" w:rsidRPr="0034023F" w:rsidRDefault="0034023F" w:rsidP="0034023F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34023F">
              <w:rPr>
                <w:lang w:val="en-US"/>
              </w:rPr>
              <w:t>i</w:t>
            </w:r>
            <w:proofErr w:type="spellEnd"/>
            <w:r w:rsidRPr="0034023F">
              <w:rPr>
                <w:lang w:val="en-US"/>
              </w:rPr>
              <w:t xml:space="preserve"> = </w:t>
            </w:r>
            <w:proofErr w:type="spellStart"/>
            <w:r w:rsidRPr="0034023F">
              <w:rPr>
                <w:lang w:val="en-US"/>
              </w:rPr>
              <w:t>i</w:t>
            </w:r>
            <w:proofErr w:type="spellEnd"/>
            <w:r w:rsidRPr="0034023F">
              <w:rPr>
                <w:lang w:val="en-US"/>
              </w:rPr>
              <w:t xml:space="preserve"> * 2</w:t>
            </w:r>
          </w:p>
          <w:p w:rsidR="0034023F" w:rsidRPr="0034023F" w:rsidRDefault="0034023F" w:rsidP="0034023F">
            <w:pPr>
              <w:rPr>
                <w:lang w:val="en-US"/>
              </w:rPr>
            </w:pPr>
            <w:r w:rsidRPr="0034023F">
              <w:rPr>
                <w:lang w:val="en-US"/>
              </w:rPr>
              <w:t xml:space="preserve">if </w:t>
            </w:r>
            <w:proofErr w:type="spellStart"/>
            <w:r w:rsidRPr="0034023F">
              <w:rPr>
                <w:lang w:val="en-US"/>
              </w:rPr>
              <w:t>i</w:t>
            </w:r>
            <w:proofErr w:type="spellEnd"/>
            <w:r w:rsidRPr="0034023F">
              <w:rPr>
                <w:lang w:val="en-US"/>
              </w:rPr>
              <w:t xml:space="preserve"> == n:</w:t>
            </w:r>
          </w:p>
          <w:p w:rsidR="0034023F" w:rsidRPr="0034023F" w:rsidRDefault="0034023F" w:rsidP="0034023F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34023F">
              <w:rPr>
                <w:lang w:val="en-US"/>
              </w:rPr>
              <w:t>print("YES")</w:t>
            </w:r>
          </w:p>
          <w:p w:rsidR="0034023F" w:rsidRPr="0034023F" w:rsidRDefault="0034023F" w:rsidP="0034023F">
            <w:pPr>
              <w:rPr>
                <w:lang w:val="en-US"/>
              </w:rPr>
            </w:pPr>
            <w:r w:rsidRPr="0034023F">
              <w:rPr>
                <w:lang w:val="en-US"/>
              </w:rPr>
              <w:t>else:</w:t>
            </w:r>
          </w:p>
          <w:p w:rsidR="007D5B2A" w:rsidRPr="007D5B2A" w:rsidRDefault="0034023F" w:rsidP="007D5B2A">
            <w:pPr>
              <w:rPr>
                <w:lang w:val="en-US"/>
              </w:rPr>
            </w:pPr>
            <w:r>
              <w:rPr>
                <w:lang w:val="en-US"/>
              </w:rPr>
              <w:t xml:space="preserve">   </w:t>
            </w:r>
            <w:r w:rsidRPr="0034023F">
              <w:rPr>
                <w:lang w:val="en-US"/>
              </w:rPr>
              <w:t>print("NO")</w:t>
            </w:r>
          </w:p>
        </w:tc>
      </w:tr>
      <w:tr w:rsidR="009E050F" w:rsidRPr="00EF3421" w:rsidTr="002E03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E050F" w:rsidRPr="00EF3421" w:rsidRDefault="009E050F" w:rsidP="002E036B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Задача:</w:t>
            </w:r>
          </w:p>
        </w:tc>
      </w:tr>
      <w:tr w:rsidR="009E050F" w:rsidRPr="00345DC8" w:rsidTr="002E036B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9E050F" w:rsidRPr="00EF3421" w:rsidRDefault="009E050F" w:rsidP="002E036B">
            <w:pPr>
              <w:spacing w:line="276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9E050F" w:rsidRDefault="009E050F" w:rsidP="002E036B">
            <w:pPr>
              <w:rPr>
                <w:color w:val="000000"/>
              </w:rPr>
            </w:pPr>
            <w:r>
              <w:rPr>
                <w:color w:val="000000"/>
                <w:szCs w:val="28"/>
              </w:rPr>
              <w:t>Даны целые числа </w:t>
            </w:r>
            <w:r>
              <w:rPr>
                <w:i/>
                <w:iCs/>
                <w:color w:val="000000"/>
                <w:szCs w:val="28"/>
              </w:rPr>
              <w:t>a</w:t>
            </w:r>
            <w:r>
              <w:rPr>
                <w:color w:val="000000"/>
                <w:szCs w:val="28"/>
              </w:rPr>
              <w:t> и </w:t>
            </w:r>
            <w:r>
              <w:rPr>
                <w:i/>
                <w:iCs/>
                <w:color w:val="000000"/>
                <w:szCs w:val="28"/>
              </w:rPr>
              <w:t>k</w:t>
            </w:r>
            <w:r>
              <w:rPr>
                <w:color w:val="000000"/>
                <w:szCs w:val="28"/>
              </w:rPr>
              <w:t xml:space="preserve">. Выведите число, которое получается </w:t>
            </w:r>
            <w:proofErr w:type="gramStart"/>
            <w:r>
              <w:rPr>
                <w:color w:val="000000"/>
                <w:szCs w:val="28"/>
              </w:rPr>
              <w:t>из</w:t>
            </w:r>
            <w:proofErr w:type="gramEnd"/>
            <w:r>
              <w:rPr>
                <w:color w:val="000000"/>
                <w:szCs w:val="28"/>
              </w:rPr>
              <w:t> </w:t>
            </w:r>
            <w:r>
              <w:rPr>
                <w:i/>
                <w:iCs/>
                <w:color w:val="000000"/>
                <w:szCs w:val="28"/>
              </w:rPr>
              <w:t>а</w:t>
            </w:r>
            <w:r>
              <w:rPr>
                <w:color w:val="000000"/>
                <w:szCs w:val="28"/>
              </w:rPr>
              <w:t> </w:t>
            </w:r>
            <w:proofErr w:type="gramStart"/>
            <w:r>
              <w:rPr>
                <w:color w:val="000000"/>
                <w:szCs w:val="28"/>
              </w:rPr>
              <w:t>установкой</w:t>
            </w:r>
            <w:proofErr w:type="gramEnd"/>
            <w:r>
              <w:rPr>
                <w:color w:val="000000"/>
                <w:szCs w:val="28"/>
              </w:rPr>
              <w:t xml:space="preserve"> значения </w:t>
            </w:r>
            <w:r>
              <w:rPr>
                <w:i/>
                <w:iCs/>
                <w:color w:val="000000"/>
                <w:szCs w:val="28"/>
              </w:rPr>
              <w:t>k</w:t>
            </w:r>
            <w:r>
              <w:rPr>
                <w:color w:val="000000"/>
                <w:szCs w:val="28"/>
              </w:rPr>
              <w:t>-го бита в 1.</w:t>
            </w:r>
          </w:p>
          <w:p w:rsidR="009E050F" w:rsidRPr="00237972" w:rsidRDefault="009E050F" w:rsidP="002E036B">
            <w:pPr>
              <w:rPr>
                <w:rFonts w:cs="Times New Roman"/>
                <w:color w:val="000000"/>
              </w:rPr>
            </w:pPr>
          </w:p>
        </w:tc>
      </w:tr>
      <w:tr w:rsidR="009E050F" w:rsidRPr="00EF3421" w:rsidTr="002E03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E050F" w:rsidRPr="00EF3421" w:rsidRDefault="009E050F" w:rsidP="002E036B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Pr="00817C43">
              <w:rPr>
                <w:b/>
                <w:bCs/>
                <w:i/>
                <w:iCs/>
              </w:rPr>
              <w:t>(код программы)</w:t>
            </w:r>
            <w:r w:rsidRPr="00355F6A">
              <w:rPr>
                <w:b/>
                <w:bCs/>
                <w:i/>
                <w:iCs/>
              </w:rPr>
              <w:t>:</w:t>
            </w:r>
          </w:p>
        </w:tc>
      </w:tr>
      <w:tr w:rsidR="009E050F" w:rsidRPr="0034023F" w:rsidTr="002E036B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9E050F" w:rsidRPr="00EF3421" w:rsidRDefault="009E050F" w:rsidP="002E036B">
            <w:pPr>
              <w:spacing w:line="276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4023F" w:rsidRPr="0034023F" w:rsidRDefault="00CB6A59" w:rsidP="003402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k,a</w:t>
            </w:r>
            <w:proofErr w:type="spellEnd"/>
            <w:r>
              <w:rPr>
                <w:lang w:val="en-US"/>
              </w:rPr>
              <w:t>=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(input())</w:t>
            </w:r>
          </w:p>
          <w:p w:rsidR="007D5B2A" w:rsidRPr="007D5B2A" w:rsidRDefault="00CB6A59" w:rsidP="00CB6A59">
            <w:pPr>
              <w:rPr>
                <w:lang w:val="en-US"/>
              </w:rPr>
            </w:pPr>
            <w:r>
              <w:rPr>
                <w:lang w:val="en-US"/>
              </w:rPr>
              <w:t>print(a</w:t>
            </w:r>
            <w:r w:rsidRPr="0034023F">
              <w:rPr>
                <w:lang w:val="en-US"/>
              </w:rPr>
              <w:t xml:space="preserve"> </w:t>
            </w:r>
            <w:r>
              <w:rPr>
                <w:lang w:val="en-US"/>
              </w:rPr>
              <w:t>|2**k</w:t>
            </w:r>
            <w:r w:rsidR="0034023F" w:rsidRPr="0034023F">
              <w:rPr>
                <w:lang w:val="en-US"/>
              </w:rPr>
              <w:t>))</w:t>
            </w:r>
          </w:p>
        </w:tc>
      </w:tr>
      <w:tr w:rsidR="0079584A" w:rsidRPr="00EF3421" w:rsidTr="002E036B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9584A" w:rsidRPr="00EF3421" w:rsidRDefault="0079584A" w:rsidP="002E036B">
            <w:pPr>
              <w:spacing w:line="276" w:lineRule="auto"/>
              <w:contextualSpacing/>
              <w:jc w:val="both"/>
            </w:pPr>
            <w:r w:rsidRPr="00A73D16">
              <w:rPr>
                <w:b/>
                <w:bCs/>
                <w:i/>
                <w:iCs/>
              </w:rPr>
              <w:t>Задача</w:t>
            </w:r>
            <w:r w:rsidR="00237972">
              <w:rPr>
                <w:b/>
                <w:bCs/>
                <w:i/>
                <w:iCs/>
                <w:lang w:val="en-US"/>
              </w:rPr>
              <w:t>*</w:t>
            </w:r>
            <w:r w:rsidRPr="00A73D16">
              <w:rPr>
                <w:b/>
                <w:bCs/>
                <w:i/>
                <w:iCs/>
              </w:rPr>
              <w:t>:</w:t>
            </w:r>
          </w:p>
        </w:tc>
      </w:tr>
      <w:tr w:rsidR="0079584A" w:rsidRPr="00345DC8" w:rsidTr="002E036B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9584A" w:rsidRPr="00EF3421" w:rsidRDefault="0079584A" w:rsidP="002E036B">
            <w:pPr>
              <w:spacing w:line="276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79584A" w:rsidRPr="00625BCC" w:rsidRDefault="0079584A" w:rsidP="002E036B">
            <w:pPr>
              <w:spacing w:after="255" w:line="276" w:lineRule="auto"/>
              <w:contextualSpacing/>
              <w:jc w:val="both"/>
              <w:rPr>
                <w:color w:val="000000"/>
              </w:rPr>
            </w:pPr>
            <w:r>
              <w:rPr>
                <w:color w:val="000000"/>
              </w:rPr>
              <w:t>Дано целые числа </w:t>
            </w:r>
            <w:r>
              <w:rPr>
                <w:i/>
                <w:iCs/>
                <w:color w:val="000000"/>
              </w:rPr>
              <w:t>n </w:t>
            </w:r>
            <w:r>
              <w:rPr>
                <w:color w:val="000000"/>
              </w:rPr>
              <w:t>и </w:t>
            </w:r>
            <w:r>
              <w:rPr>
                <w:i/>
                <w:iCs/>
                <w:color w:val="000000"/>
              </w:rPr>
              <w:t>k</w:t>
            </w:r>
            <w:r>
              <w:rPr>
                <w:color w:val="000000"/>
              </w:rPr>
              <w:t>. Обнулите в числе </w:t>
            </w:r>
            <w:r>
              <w:rPr>
                <w:i/>
                <w:iCs/>
                <w:color w:val="000000"/>
              </w:rPr>
              <w:t>n </w:t>
            </w:r>
            <w:r>
              <w:rPr>
                <w:color w:val="000000"/>
              </w:rPr>
              <w:t>его последние </w:t>
            </w:r>
            <w:r>
              <w:rPr>
                <w:i/>
                <w:iCs/>
                <w:color w:val="000000"/>
              </w:rPr>
              <w:t>k </w:t>
            </w:r>
            <w:r>
              <w:rPr>
                <w:color w:val="000000"/>
              </w:rPr>
              <w:t>бит и выведите результат. Рекомендуется сделать эту задачу без использования циклов.</w:t>
            </w:r>
          </w:p>
        </w:tc>
      </w:tr>
      <w:tr w:rsidR="0079584A" w:rsidRPr="00EF3421" w:rsidTr="002E036B">
        <w:tc>
          <w:tcPr>
            <w:tcW w:w="5000" w:type="pct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9584A" w:rsidRPr="00EF3421" w:rsidRDefault="0079584A" w:rsidP="002E036B">
            <w:pPr>
              <w:spacing w:line="276" w:lineRule="auto"/>
              <w:contextualSpacing/>
              <w:jc w:val="both"/>
            </w:pPr>
            <w:r w:rsidRPr="00355F6A">
              <w:rPr>
                <w:b/>
                <w:bCs/>
                <w:i/>
                <w:iCs/>
              </w:rPr>
              <w:t>Решение</w:t>
            </w:r>
            <w:r w:rsidRPr="00817C43">
              <w:rPr>
                <w:b/>
                <w:bCs/>
                <w:i/>
                <w:iCs/>
              </w:rPr>
              <w:t>(код программы)</w:t>
            </w:r>
            <w:r w:rsidRPr="00355F6A">
              <w:rPr>
                <w:b/>
                <w:bCs/>
                <w:i/>
                <w:iCs/>
              </w:rPr>
              <w:t>:</w:t>
            </w:r>
          </w:p>
        </w:tc>
      </w:tr>
      <w:tr w:rsidR="0079584A" w:rsidRPr="00D72C12" w:rsidTr="002E036B"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shd w:val="clear" w:color="auto" w:fill="A5A5A5" w:themeFill="accent3"/>
          </w:tcPr>
          <w:p w:rsidR="0079584A" w:rsidRPr="00EF3421" w:rsidRDefault="0079584A" w:rsidP="002E036B">
            <w:pPr>
              <w:spacing w:line="276" w:lineRule="auto"/>
              <w:contextualSpacing/>
              <w:jc w:val="both"/>
            </w:pPr>
          </w:p>
        </w:tc>
        <w:tc>
          <w:tcPr>
            <w:tcW w:w="4791" w:type="pct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single" w:sz="4" w:space="0" w:color="auto"/>
            </w:tcBorders>
          </w:tcPr>
          <w:p w:rsidR="0034023F" w:rsidRPr="0034023F" w:rsidRDefault="0034023F" w:rsidP="0034023F">
            <w:r w:rsidRPr="0034023F">
              <w:rPr>
                <w:lang w:val="en-US"/>
              </w:rPr>
              <w:t>n</w:t>
            </w:r>
            <w:r w:rsidRPr="0034023F">
              <w:t>=</w:t>
            </w:r>
            <w:proofErr w:type="spellStart"/>
            <w:r w:rsidRPr="0034023F">
              <w:rPr>
                <w:lang w:val="en-US"/>
              </w:rPr>
              <w:t>int</w:t>
            </w:r>
            <w:proofErr w:type="spellEnd"/>
            <w:r w:rsidRPr="0034023F">
              <w:t>(</w:t>
            </w:r>
            <w:r w:rsidRPr="0034023F">
              <w:rPr>
                <w:lang w:val="en-US"/>
              </w:rPr>
              <w:t>input</w:t>
            </w:r>
            <w:r w:rsidRPr="0034023F">
              <w:t xml:space="preserve">('Введите числа </w:t>
            </w:r>
            <w:r w:rsidRPr="0034023F">
              <w:rPr>
                <w:lang w:val="en-US"/>
              </w:rPr>
              <w:t>n</w:t>
            </w:r>
            <w:r w:rsidRPr="0034023F">
              <w:t xml:space="preserve"> и </w:t>
            </w:r>
            <w:r w:rsidRPr="0034023F">
              <w:rPr>
                <w:lang w:val="en-US"/>
              </w:rPr>
              <w:t>k</w:t>
            </w:r>
            <w:r w:rsidRPr="0034023F">
              <w:t xml:space="preserve"> -----&gt;'))</w:t>
            </w:r>
          </w:p>
          <w:p w:rsidR="0034023F" w:rsidRPr="0034023F" w:rsidRDefault="0034023F" w:rsidP="0034023F">
            <w:pPr>
              <w:rPr>
                <w:lang w:val="en-US"/>
              </w:rPr>
            </w:pPr>
            <w:r w:rsidRPr="0034023F">
              <w:rPr>
                <w:lang w:val="en-US"/>
              </w:rPr>
              <w:t>k=</w:t>
            </w:r>
            <w:proofErr w:type="spellStart"/>
            <w:r w:rsidRPr="0034023F">
              <w:rPr>
                <w:lang w:val="en-US"/>
              </w:rPr>
              <w:t>int</w:t>
            </w:r>
            <w:proofErr w:type="spellEnd"/>
            <w:r w:rsidRPr="0034023F">
              <w:rPr>
                <w:lang w:val="en-US"/>
              </w:rPr>
              <w:t>(input())</w:t>
            </w:r>
          </w:p>
          <w:p w:rsidR="0034023F" w:rsidRPr="0034023F" w:rsidRDefault="0034023F" w:rsidP="0034023F">
            <w:pPr>
              <w:rPr>
                <w:lang w:val="en-US"/>
              </w:rPr>
            </w:pPr>
            <w:r w:rsidRPr="0034023F">
              <w:rPr>
                <w:lang w:val="en-US"/>
              </w:rPr>
              <w:t>n &gt;&gt;= k</w:t>
            </w:r>
          </w:p>
          <w:p w:rsidR="0034023F" w:rsidRPr="0034023F" w:rsidRDefault="0034023F" w:rsidP="0034023F">
            <w:pPr>
              <w:rPr>
                <w:lang w:val="en-US"/>
              </w:rPr>
            </w:pPr>
            <w:r w:rsidRPr="0034023F">
              <w:rPr>
                <w:lang w:val="en-US"/>
              </w:rPr>
              <w:t>n &lt;&lt;=k</w:t>
            </w:r>
          </w:p>
          <w:p w:rsidR="007D5B2A" w:rsidRPr="007D5B2A" w:rsidRDefault="0034023F" w:rsidP="007D5B2A">
            <w:pPr>
              <w:rPr>
                <w:lang w:val="en-US"/>
              </w:rPr>
            </w:pPr>
            <w:r w:rsidRPr="0034023F">
              <w:rPr>
                <w:lang w:val="en-US"/>
              </w:rPr>
              <w:t>print(n)</w:t>
            </w:r>
          </w:p>
        </w:tc>
      </w:tr>
    </w:tbl>
    <w:p w:rsidR="00500BE3" w:rsidRPr="00D72C12" w:rsidRDefault="00500BE3" w:rsidP="002571D5">
      <w:pPr>
        <w:rPr>
          <w:bCs/>
          <w:lang w:val="en-US"/>
        </w:rPr>
      </w:pPr>
    </w:p>
    <w:sectPr w:rsidR="00500BE3" w:rsidRPr="00D72C12" w:rsidSect="00FD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55E88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27ECF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5C4F03"/>
    <w:multiLevelType w:val="multilevel"/>
    <w:tmpl w:val="B8C8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DFF285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4B6C73"/>
    <w:multiLevelType w:val="multilevel"/>
    <w:tmpl w:val="7014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515204"/>
    <w:multiLevelType w:val="hybridMultilevel"/>
    <w:tmpl w:val="5784E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5A33C0"/>
    <w:multiLevelType w:val="hybridMultilevel"/>
    <w:tmpl w:val="D8862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90465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071DAE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CE91FE0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CF314B2"/>
    <w:multiLevelType w:val="hybridMultilevel"/>
    <w:tmpl w:val="25AEE768"/>
    <w:lvl w:ilvl="0" w:tplc="91B2D6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F8F34EF"/>
    <w:multiLevelType w:val="hybridMultilevel"/>
    <w:tmpl w:val="CBA2B6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A43503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4C81C64"/>
    <w:multiLevelType w:val="hybridMultilevel"/>
    <w:tmpl w:val="DB7A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A64FCE"/>
    <w:multiLevelType w:val="hybridMultilevel"/>
    <w:tmpl w:val="92E84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847A01"/>
    <w:multiLevelType w:val="hybridMultilevel"/>
    <w:tmpl w:val="ADF4E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B27358"/>
    <w:multiLevelType w:val="hybridMultilevel"/>
    <w:tmpl w:val="80EAF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94C4861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BDC3589"/>
    <w:multiLevelType w:val="multilevel"/>
    <w:tmpl w:val="218EB08A"/>
    <w:lvl w:ilvl="0">
      <w:start w:val="1"/>
      <w:numFmt w:val="bullet"/>
      <w:lvlText w:val="−"/>
      <w:lvlJc w:val="left"/>
      <w:pPr>
        <w:ind w:left="24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37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3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56" w:hanging="360"/>
      </w:pPr>
      <w:rPr>
        <w:rFonts w:ascii="Noto Sans Symbols" w:eastAsia="Noto Sans Symbols" w:hAnsi="Noto Sans Symbols" w:cs="Noto Sans Symbols"/>
      </w:rPr>
    </w:lvl>
  </w:abstractNum>
  <w:abstractNum w:abstractNumId="19">
    <w:nsid w:val="4A212501"/>
    <w:multiLevelType w:val="hybridMultilevel"/>
    <w:tmpl w:val="91A4CB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B008FE"/>
    <w:multiLevelType w:val="multilevel"/>
    <w:tmpl w:val="2CD4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1CC3378"/>
    <w:multiLevelType w:val="multilevel"/>
    <w:tmpl w:val="84F6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1FF3824"/>
    <w:multiLevelType w:val="hybridMultilevel"/>
    <w:tmpl w:val="1CE6E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E66C0A"/>
    <w:multiLevelType w:val="hybridMultilevel"/>
    <w:tmpl w:val="1FA2F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100380"/>
    <w:multiLevelType w:val="hybridMultilevel"/>
    <w:tmpl w:val="678A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8814C7"/>
    <w:multiLevelType w:val="multilevel"/>
    <w:tmpl w:val="7946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6B37835"/>
    <w:multiLevelType w:val="multilevel"/>
    <w:tmpl w:val="E02C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5733ED"/>
    <w:multiLevelType w:val="hybridMultilevel"/>
    <w:tmpl w:val="1F44E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654F4C"/>
    <w:multiLevelType w:val="hybridMultilevel"/>
    <w:tmpl w:val="5784E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4"/>
  </w:num>
  <w:num w:numId="3">
    <w:abstractNumId w:val="0"/>
  </w:num>
  <w:num w:numId="4">
    <w:abstractNumId w:val="4"/>
  </w:num>
  <w:num w:numId="5">
    <w:abstractNumId w:val="21"/>
  </w:num>
  <w:num w:numId="6">
    <w:abstractNumId w:val="25"/>
  </w:num>
  <w:num w:numId="7">
    <w:abstractNumId w:val="12"/>
  </w:num>
  <w:num w:numId="8">
    <w:abstractNumId w:val="9"/>
  </w:num>
  <w:num w:numId="9">
    <w:abstractNumId w:val="3"/>
  </w:num>
  <w:num w:numId="10">
    <w:abstractNumId w:val="1"/>
  </w:num>
  <w:num w:numId="11">
    <w:abstractNumId w:val="8"/>
  </w:num>
  <w:num w:numId="12">
    <w:abstractNumId w:val="20"/>
  </w:num>
  <w:num w:numId="13">
    <w:abstractNumId w:val="14"/>
  </w:num>
  <w:num w:numId="14">
    <w:abstractNumId w:val="7"/>
  </w:num>
  <w:num w:numId="15">
    <w:abstractNumId w:val="17"/>
  </w:num>
  <w:num w:numId="16">
    <w:abstractNumId w:val="26"/>
  </w:num>
  <w:num w:numId="17">
    <w:abstractNumId w:val="6"/>
  </w:num>
  <w:num w:numId="18">
    <w:abstractNumId w:val="27"/>
  </w:num>
  <w:num w:numId="19">
    <w:abstractNumId w:val="28"/>
  </w:num>
  <w:num w:numId="20">
    <w:abstractNumId w:val="5"/>
  </w:num>
  <w:num w:numId="21">
    <w:abstractNumId w:val="18"/>
  </w:num>
  <w:num w:numId="22">
    <w:abstractNumId w:val="16"/>
  </w:num>
  <w:num w:numId="23">
    <w:abstractNumId w:val="11"/>
  </w:num>
  <w:num w:numId="24">
    <w:abstractNumId w:val="15"/>
  </w:num>
  <w:num w:numId="25">
    <w:abstractNumId w:val="22"/>
  </w:num>
  <w:num w:numId="26">
    <w:abstractNumId w:val="23"/>
  </w:num>
  <w:num w:numId="27">
    <w:abstractNumId w:val="13"/>
  </w:num>
  <w:num w:numId="28">
    <w:abstractNumId w:val="19"/>
  </w:num>
  <w:num w:numId="2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E784B"/>
    <w:rsid w:val="00005F63"/>
    <w:rsid w:val="00051428"/>
    <w:rsid w:val="00056E18"/>
    <w:rsid w:val="00073E6B"/>
    <w:rsid w:val="000744FA"/>
    <w:rsid w:val="00092883"/>
    <w:rsid w:val="000D12A4"/>
    <w:rsid w:val="000F14F0"/>
    <w:rsid w:val="000F23A8"/>
    <w:rsid w:val="000F5D76"/>
    <w:rsid w:val="0013160C"/>
    <w:rsid w:val="001675CB"/>
    <w:rsid w:val="00192EBD"/>
    <w:rsid w:val="001A2B00"/>
    <w:rsid w:val="001A7BD7"/>
    <w:rsid w:val="001B0132"/>
    <w:rsid w:val="001B373B"/>
    <w:rsid w:val="001B75D6"/>
    <w:rsid w:val="001C4D8C"/>
    <w:rsid w:val="001D4E02"/>
    <w:rsid w:val="001D7D8D"/>
    <w:rsid w:val="001F239F"/>
    <w:rsid w:val="00212E7E"/>
    <w:rsid w:val="002370F3"/>
    <w:rsid w:val="00237972"/>
    <w:rsid w:val="002571D5"/>
    <w:rsid w:val="00261F35"/>
    <w:rsid w:val="002742CC"/>
    <w:rsid w:val="00277F2D"/>
    <w:rsid w:val="00290E60"/>
    <w:rsid w:val="00290E8F"/>
    <w:rsid w:val="002A03CC"/>
    <w:rsid w:val="002E036B"/>
    <w:rsid w:val="00300831"/>
    <w:rsid w:val="00301105"/>
    <w:rsid w:val="00305E10"/>
    <w:rsid w:val="0034023F"/>
    <w:rsid w:val="00345DC8"/>
    <w:rsid w:val="00347BB4"/>
    <w:rsid w:val="003527A5"/>
    <w:rsid w:val="00355F6A"/>
    <w:rsid w:val="00397242"/>
    <w:rsid w:val="003C5077"/>
    <w:rsid w:val="003E784B"/>
    <w:rsid w:val="0042158F"/>
    <w:rsid w:val="00431D65"/>
    <w:rsid w:val="00472C7F"/>
    <w:rsid w:val="00480931"/>
    <w:rsid w:val="0049194B"/>
    <w:rsid w:val="00492FDD"/>
    <w:rsid w:val="00494435"/>
    <w:rsid w:val="004B58C3"/>
    <w:rsid w:val="004C0615"/>
    <w:rsid w:val="004E3347"/>
    <w:rsid w:val="004F3B1D"/>
    <w:rsid w:val="00500BE3"/>
    <w:rsid w:val="00542065"/>
    <w:rsid w:val="005730CA"/>
    <w:rsid w:val="005C2610"/>
    <w:rsid w:val="005E6301"/>
    <w:rsid w:val="00605E2E"/>
    <w:rsid w:val="00625BCC"/>
    <w:rsid w:val="00686C67"/>
    <w:rsid w:val="006B4A1E"/>
    <w:rsid w:val="006B5DC8"/>
    <w:rsid w:val="006E019D"/>
    <w:rsid w:val="006F6B07"/>
    <w:rsid w:val="00707D9E"/>
    <w:rsid w:val="00711753"/>
    <w:rsid w:val="00711CBE"/>
    <w:rsid w:val="00714C91"/>
    <w:rsid w:val="00716316"/>
    <w:rsid w:val="0073510A"/>
    <w:rsid w:val="00737B80"/>
    <w:rsid w:val="00743377"/>
    <w:rsid w:val="007600CF"/>
    <w:rsid w:val="00763F9C"/>
    <w:rsid w:val="0077662E"/>
    <w:rsid w:val="007842CC"/>
    <w:rsid w:val="00785265"/>
    <w:rsid w:val="0079584A"/>
    <w:rsid w:val="007B22C5"/>
    <w:rsid w:val="007C1922"/>
    <w:rsid w:val="007D5B2A"/>
    <w:rsid w:val="007E5596"/>
    <w:rsid w:val="007F762C"/>
    <w:rsid w:val="008017D9"/>
    <w:rsid w:val="00822FFC"/>
    <w:rsid w:val="00824656"/>
    <w:rsid w:val="00831E43"/>
    <w:rsid w:val="00890EDF"/>
    <w:rsid w:val="008C0D18"/>
    <w:rsid w:val="00906066"/>
    <w:rsid w:val="00924197"/>
    <w:rsid w:val="00960B6E"/>
    <w:rsid w:val="00965BDA"/>
    <w:rsid w:val="00973761"/>
    <w:rsid w:val="009967CE"/>
    <w:rsid w:val="009E050F"/>
    <w:rsid w:val="009E7976"/>
    <w:rsid w:val="00A13E16"/>
    <w:rsid w:val="00A439BB"/>
    <w:rsid w:val="00A73D16"/>
    <w:rsid w:val="00A84BF4"/>
    <w:rsid w:val="00A92CD5"/>
    <w:rsid w:val="00AB0945"/>
    <w:rsid w:val="00B37D26"/>
    <w:rsid w:val="00B51DA3"/>
    <w:rsid w:val="00B538AF"/>
    <w:rsid w:val="00B72120"/>
    <w:rsid w:val="00B733EB"/>
    <w:rsid w:val="00B75A22"/>
    <w:rsid w:val="00B86CD6"/>
    <w:rsid w:val="00B96A38"/>
    <w:rsid w:val="00C21DF2"/>
    <w:rsid w:val="00C67F93"/>
    <w:rsid w:val="00C75367"/>
    <w:rsid w:val="00CB6A59"/>
    <w:rsid w:val="00D43EA9"/>
    <w:rsid w:val="00D47AF9"/>
    <w:rsid w:val="00D506C6"/>
    <w:rsid w:val="00D61123"/>
    <w:rsid w:val="00D72C12"/>
    <w:rsid w:val="00D950A1"/>
    <w:rsid w:val="00DA7E5C"/>
    <w:rsid w:val="00DC30DE"/>
    <w:rsid w:val="00DF24D3"/>
    <w:rsid w:val="00E07E37"/>
    <w:rsid w:val="00E17D1A"/>
    <w:rsid w:val="00E41D25"/>
    <w:rsid w:val="00E60874"/>
    <w:rsid w:val="00E65253"/>
    <w:rsid w:val="00EB4144"/>
    <w:rsid w:val="00EC6DEC"/>
    <w:rsid w:val="00EF3421"/>
    <w:rsid w:val="00F313CF"/>
    <w:rsid w:val="00F70642"/>
    <w:rsid w:val="00FA116C"/>
    <w:rsid w:val="00FD22C8"/>
    <w:rsid w:val="00FD35E3"/>
    <w:rsid w:val="00FD7075"/>
    <w:rsid w:val="00FE5E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D8C"/>
  </w:style>
  <w:style w:type="paragraph" w:styleId="3">
    <w:name w:val="heading 3"/>
    <w:basedOn w:val="a"/>
    <w:link w:val="30"/>
    <w:uiPriority w:val="9"/>
    <w:qFormat/>
    <w:rsid w:val="00D6112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rFonts w:cs="Times New Roman"/>
      <w:sz w:val="24"/>
      <w:szCs w:val="24"/>
    </w:rPr>
  </w:style>
  <w:style w:type="table" w:styleId="a5">
    <w:name w:val="Table Grid"/>
    <w:basedOn w:val="a1"/>
    <w:uiPriority w:val="39"/>
    <w:rsid w:val="003C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61123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formula">
    <w:name w:val="formula"/>
    <w:basedOn w:val="a0"/>
    <w:rsid w:val="00D47AF9"/>
  </w:style>
  <w:style w:type="character" w:styleId="a9">
    <w:name w:val="Strong"/>
    <w:basedOn w:val="a0"/>
    <w:uiPriority w:val="22"/>
    <w:qFormat/>
    <w:rsid w:val="00D47AF9"/>
    <w:rPr>
      <w:b/>
      <w:bCs/>
    </w:rPr>
  </w:style>
  <w:style w:type="character" w:customStyle="1" w:styleId="bold-inln">
    <w:name w:val="bold-inln"/>
    <w:basedOn w:val="a0"/>
    <w:rsid w:val="00D47AF9"/>
  </w:style>
  <w:style w:type="paragraph" w:customStyle="1" w:styleId="aa">
    <w:name w:val="_Код_с_отступом"/>
    <w:basedOn w:val="a"/>
    <w:next w:val="a"/>
    <w:qFormat/>
    <w:rsid w:val="00960B6E"/>
    <w:pPr>
      <w:spacing w:after="0" w:line="276" w:lineRule="auto"/>
      <w:ind w:firstLine="709"/>
      <w:contextualSpacing/>
      <w:jc w:val="both"/>
    </w:pPr>
    <w:rPr>
      <w:rFonts w:ascii="Calibri" w:eastAsia="Calibri" w:hAnsi="Calibri" w:cs="Calibri"/>
      <w:b/>
      <w:spacing w:val="20"/>
    </w:rPr>
  </w:style>
  <w:style w:type="paragraph" w:customStyle="1" w:styleId="ab">
    <w:name w:val="_Код_без_отступа"/>
    <w:basedOn w:val="aa"/>
    <w:next w:val="a"/>
    <w:qFormat/>
    <w:rsid w:val="00960B6E"/>
    <w:pPr>
      <w:ind w:firstLine="0"/>
    </w:pPr>
    <w:rPr>
      <w:lang w:val="en-US"/>
    </w:rPr>
  </w:style>
  <w:style w:type="character" w:styleId="ac">
    <w:name w:val="Hyperlink"/>
    <w:uiPriority w:val="99"/>
    <w:unhideWhenUsed/>
    <w:rsid w:val="002742CC"/>
    <w:rPr>
      <w:color w:val="0563C1"/>
      <w:u w:val="single"/>
    </w:rPr>
  </w:style>
  <w:style w:type="character" w:styleId="ad">
    <w:name w:val="Emphasis"/>
    <w:basedOn w:val="a0"/>
    <w:uiPriority w:val="20"/>
    <w:qFormat/>
    <w:rsid w:val="002742C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7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42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Variable"/>
    <w:basedOn w:val="a0"/>
    <w:uiPriority w:val="99"/>
    <w:semiHidden/>
    <w:unhideWhenUsed/>
    <w:rsid w:val="007C1922"/>
    <w:rPr>
      <w:i/>
      <w:iCs/>
    </w:rPr>
  </w:style>
  <w:style w:type="character" w:styleId="HTML2">
    <w:name w:val="HTML Code"/>
    <w:basedOn w:val="a0"/>
    <w:uiPriority w:val="99"/>
    <w:semiHidden/>
    <w:unhideWhenUsed/>
    <w:rsid w:val="009E79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E7976"/>
  </w:style>
  <w:style w:type="character" w:customStyle="1" w:styleId="sy0">
    <w:name w:val="sy0"/>
    <w:basedOn w:val="a0"/>
    <w:rsid w:val="009E7976"/>
  </w:style>
  <w:style w:type="character" w:customStyle="1" w:styleId="kw2">
    <w:name w:val="kw2"/>
    <w:basedOn w:val="a0"/>
    <w:rsid w:val="009E7976"/>
  </w:style>
  <w:style w:type="character" w:customStyle="1" w:styleId="br0">
    <w:name w:val="br0"/>
    <w:basedOn w:val="a0"/>
    <w:rsid w:val="009E7976"/>
  </w:style>
  <w:style w:type="character" w:customStyle="1" w:styleId="nu0">
    <w:name w:val="nu0"/>
    <w:basedOn w:val="a0"/>
    <w:rsid w:val="009E7976"/>
  </w:style>
  <w:style w:type="character" w:customStyle="1" w:styleId="kw1">
    <w:name w:val="kw1"/>
    <w:basedOn w:val="a0"/>
    <w:rsid w:val="009E7976"/>
  </w:style>
  <w:style w:type="character" w:customStyle="1" w:styleId="pln">
    <w:name w:val="pln"/>
    <w:basedOn w:val="a0"/>
    <w:rsid w:val="00347BB4"/>
  </w:style>
  <w:style w:type="character" w:customStyle="1" w:styleId="pun">
    <w:name w:val="pun"/>
    <w:basedOn w:val="a0"/>
    <w:rsid w:val="00347BB4"/>
  </w:style>
  <w:style w:type="character" w:customStyle="1" w:styleId="st0">
    <w:name w:val="st0"/>
    <w:basedOn w:val="a0"/>
    <w:rsid w:val="002379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4D8C"/>
  </w:style>
  <w:style w:type="paragraph" w:styleId="3">
    <w:name w:val="heading 3"/>
    <w:basedOn w:val="a"/>
    <w:link w:val="30"/>
    <w:uiPriority w:val="9"/>
    <w:qFormat/>
    <w:rsid w:val="00D6112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25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C5077"/>
    <w:rPr>
      <w:rFonts w:cs="Times New Roman"/>
      <w:sz w:val="24"/>
      <w:szCs w:val="24"/>
    </w:rPr>
  </w:style>
  <w:style w:type="table" w:styleId="a5">
    <w:name w:val="Table Grid"/>
    <w:basedOn w:val="a1"/>
    <w:uiPriority w:val="39"/>
    <w:rsid w:val="003C50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397242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EF3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342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D61123"/>
    <w:rPr>
      <w:rFonts w:eastAsia="Times New Roman" w:cs="Times New Roman"/>
      <w:b/>
      <w:bCs/>
      <w:sz w:val="27"/>
      <w:szCs w:val="27"/>
      <w:lang w:eastAsia="ru-RU"/>
    </w:rPr>
  </w:style>
  <w:style w:type="character" w:customStyle="1" w:styleId="formula">
    <w:name w:val="formula"/>
    <w:basedOn w:val="a0"/>
    <w:rsid w:val="00D47AF9"/>
  </w:style>
  <w:style w:type="character" w:styleId="a9">
    <w:name w:val="Strong"/>
    <w:basedOn w:val="a0"/>
    <w:uiPriority w:val="22"/>
    <w:qFormat/>
    <w:rsid w:val="00D47AF9"/>
    <w:rPr>
      <w:b/>
      <w:bCs/>
    </w:rPr>
  </w:style>
  <w:style w:type="character" w:customStyle="1" w:styleId="bold-inln">
    <w:name w:val="bold-inln"/>
    <w:basedOn w:val="a0"/>
    <w:rsid w:val="00D47AF9"/>
  </w:style>
  <w:style w:type="paragraph" w:customStyle="1" w:styleId="aa">
    <w:name w:val="_Код_с_отступом"/>
    <w:basedOn w:val="a"/>
    <w:next w:val="a"/>
    <w:qFormat/>
    <w:rsid w:val="00960B6E"/>
    <w:pPr>
      <w:spacing w:after="0" w:line="276" w:lineRule="auto"/>
      <w:ind w:firstLine="709"/>
      <w:contextualSpacing/>
      <w:jc w:val="both"/>
    </w:pPr>
    <w:rPr>
      <w:rFonts w:ascii="Calibri" w:eastAsia="Calibri" w:hAnsi="Calibri" w:cs="Calibri"/>
      <w:b/>
      <w:spacing w:val="20"/>
    </w:rPr>
  </w:style>
  <w:style w:type="paragraph" w:customStyle="1" w:styleId="ab">
    <w:name w:val="_Код_без_отступа"/>
    <w:basedOn w:val="aa"/>
    <w:next w:val="a"/>
    <w:qFormat/>
    <w:rsid w:val="00960B6E"/>
    <w:pPr>
      <w:ind w:firstLine="0"/>
    </w:pPr>
    <w:rPr>
      <w:lang w:val="en-US"/>
    </w:rPr>
  </w:style>
  <w:style w:type="character" w:styleId="ac">
    <w:name w:val="Hyperlink"/>
    <w:uiPriority w:val="99"/>
    <w:unhideWhenUsed/>
    <w:rsid w:val="002742CC"/>
    <w:rPr>
      <w:color w:val="0563C1"/>
      <w:u w:val="single"/>
    </w:rPr>
  </w:style>
  <w:style w:type="character" w:styleId="ad">
    <w:name w:val="Emphasis"/>
    <w:basedOn w:val="a0"/>
    <w:uiPriority w:val="20"/>
    <w:qFormat/>
    <w:rsid w:val="002742CC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274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42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Variable"/>
    <w:basedOn w:val="a0"/>
    <w:uiPriority w:val="99"/>
    <w:semiHidden/>
    <w:unhideWhenUsed/>
    <w:rsid w:val="007C1922"/>
    <w:rPr>
      <w:i/>
      <w:iCs/>
    </w:rPr>
  </w:style>
  <w:style w:type="character" w:styleId="HTML2">
    <w:name w:val="HTML Code"/>
    <w:basedOn w:val="a0"/>
    <w:uiPriority w:val="99"/>
    <w:semiHidden/>
    <w:unhideWhenUsed/>
    <w:rsid w:val="009E79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E7976"/>
  </w:style>
  <w:style w:type="character" w:customStyle="1" w:styleId="sy0">
    <w:name w:val="sy0"/>
    <w:basedOn w:val="a0"/>
    <w:rsid w:val="009E7976"/>
  </w:style>
  <w:style w:type="character" w:customStyle="1" w:styleId="kw2">
    <w:name w:val="kw2"/>
    <w:basedOn w:val="a0"/>
    <w:rsid w:val="009E7976"/>
  </w:style>
  <w:style w:type="character" w:customStyle="1" w:styleId="br0">
    <w:name w:val="br0"/>
    <w:basedOn w:val="a0"/>
    <w:rsid w:val="009E7976"/>
  </w:style>
  <w:style w:type="character" w:customStyle="1" w:styleId="nu0">
    <w:name w:val="nu0"/>
    <w:basedOn w:val="a0"/>
    <w:rsid w:val="009E7976"/>
  </w:style>
  <w:style w:type="character" w:customStyle="1" w:styleId="kw1">
    <w:name w:val="kw1"/>
    <w:basedOn w:val="a0"/>
    <w:rsid w:val="009E7976"/>
  </w:style>
  <w:style w:type="character" w:customStyle="1" w:styleId="pln">
    <w:name w:val="pln"/>
    <w:basedOn w:val="a0"/>
    <w:rsid w:val="00347BB4"/>
  </w:style>
  <w:style w:type="character" w:customStyle="1" w:styleId="pun">
    <w:name w:val="pun"/>
    <w:basedOn w:val="a0"/>
    <w:rsid w:val="00347BB4"/>
  </w:style>
  <w:style w:type="character" w:customStyle="1" w:styleId="st0">
    <w:name w:val="st0"/>
    <w:basedOn w:val="a0"/>
    <w:rsid w:val="002379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29593">
                  <w:marLeft w:val="-8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4521">
                  <w:marLeft w:val="-86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7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3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30ED5-AF53-41AA-8F2D-02CDBBFD6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16</Pages>
  <Words>2355</Words>
  <Characters>13427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Митяков Евгений Сергеевич</dc:creator>
  <cp:lastModifiedBy>Lenovo</cp:lastModifiedBy>
  <cp:revision>4</cp:revision>
  <cp:lastPrinted>2020-09-09T16:31:00Z</cp:lastPrinted>
  <dcterms:created xsi:type="dcterms:W3CDTF">2020-10-19T12:28:00Z</dcterms:created>
  <dcterms:modified xsi:type="dcterms:W3CDTF">2020-11-06T11:55:00Z</dcterms:modified>
</cp:coreProperties>
</file>