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77D" w:rsidRDefault="00F054BE" w:rsidP="00750CAF">
      <w:pPr>
        <w:pStyle w:val="a4"/>
        <w:spacing w:before="0"/>
        <w:jc w:val="both"/>
      </w:pPr>
      <w:r>
        <w:rPr>
          <w:u w:val="thick"/>
        </w:rPr>
        <w:t>ВОПРОСЫКЗАЧЕТУ</w:t>
      </w:r>
    </w:p>
    <w:p w:rsidR="00CB477D" w:rsidRDefault="00CB477D" w:rsidP="00750CAF">
      <w:pPr>
        <w:pStyle w:val="a3"/>
        <w:ind w:left="0" w:firstLine="0"/>
        <w:jc w:val="both"/>
        <w:rPr>
          <w:sz w:val="32"/>
        </w:rPr>
      </w:pPr>
    </w:p>
    <w:p w:rsidR="00CB477D" w:rsidRPr="00546076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1417"/>
        <w:jc w:val="both"/>
        <w:rPr>
          <w:sz w:val="28"/>
          <w:highlight w:val="yellow"/>
        </w:rPr>
      </w:pPr>
      <w:r w:rsidRPr="00546076">
        <w:rPr>
          <w:sz w:val="28"/>
          <w:highlight w:val="yellow"/>
        </w:rPr>
        <w:t>Охарактеризуйте место и роль автоматизированных систем в</w:t>
      </w:r>
      <w:r w:rsidR="00951937">
        <w:rPr>
          <w:sz w:val="28"/>
          <w:highlight w:val="yellow"/>
        </w:rPr>
        <w:t xml:space="preserve"> </w:t>
      </w:r>
      <w:r w:rsidRPr="00546076">
        <w:rPr>
          <w:sz w:val="28"/>
          <w:highlight w:val="yellow"/>
        </w:rPr>
        <w:t>управлении</w:t>
      </w:r>
      <w:r w:rsidR="00951937">
        <w:rPr>
          <w:sz w:val="28"/>
          <w:highlight w:val="yellow"/>
        </w:rPr>
        <w:t xml:space="preserve"> </w:t>
      </w:r>
      <w:r w:rsidRPr="00546076">
        <w:rPr>
          <w:sz w:val="28"/>
          <w:highlight w:val="yellow"/>
        </w:rPr>
        <w:t>бизнес-процессами.</w:t>
      </w:r>
    </w:p>
    <w:p w:rsidR="00546076" w:rsidRDefault="00546076" w:rsidP="00750CAF">
      <w:pPr>
        <w:pStyle w:val="a3"/>
        <w:ind w:left="742" w:right="103" w:firstLine="0"/>
        <w:jc w:val="both"/>
        <w:sectPr w:rsidR="0054607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 xml:space="preserve">Автоматизация на основе современных </w:t>
      </w:r>
      <w:proofErr w:type="gramStart"/>
      <w:r>
        <w:t>ИТ</w:t>
      </w:r>
      <w:proofErr w:type="gramEnd"/>
      <w:r>
        <w:t xml:space="preserve"> позволяет принимать решения</w:t>
      </w:r>
      <w:r w:rsidR="00951937">
        <w:t xml:space="preserve"> </w:t>
      </w:r>
      <w:r>
        <w:rPr>
          <w:spacing w:val="-1"/>
        </w:rPr>
        <w:t>более</w:t>
      </w:r>
      <w:r w:rsidR="00951937">
        <w:rPr>
          <w:spacing w:val="-1"/>
        </w:rPr>
        <w:t xml:space="preserve"> </w:t>
      </w:r>
      <w:r>
        <w:rPr>
          <w:spacing w:val="-1"/>
        </w:rPr>
        <w:t>оперативно</w:t>
      </w:r>
      <w:r w:rsidR="00951937">
        <w:rPr>
          <w:spacing w:val="-1"/>
        </w:rPr>
        <w:t xml:space="preserve"> </w:t>
      </w:r>
      <w:r>
        <w:rPr>
          <w:spacing w:val="-1"/>
        </w:rPr>
        <w:t>и</w:t>
      </w:r>
      <w:r w:rsidR="00951937">
        <w:rPr>
          <w:spacing w:val="-1"/>
        </w:rPr>
        <w:t xml:space="preserve"> </w:t>
      </w:r>
      <w:r>
        <w:rPr>
          <w:spacing w:val="-1"/>
        </w:rPr>
        <w:t>обоснованно,</w:t>
      </w:r>
      <w:r w:rsidR="00951937">
        <w:rPr>
          <w:spacing w:val="-1"/>
        </w:rPr>
        <w:t xml:space="preserve"> </w:t>
      </w:r>
      <w:r>
        <w:t>учитывая</w:t>
      </w:r>
      <w:r w:rsidR="00951937">
        <w:t xml:space="preserve"> </w:t>
      </w:r>
      <w:r>
        <w:t>при</w:t>
      </w:r>
      <w:r w:rsidR="00951937">
        <w:t xml:space="preserve"> </w:t>
      </w:r>
      <w:r>
        <w:t>этом</w:t>
      </w:r>
      <w:r w:rsidR="00951937">
        <w:t xml:space="preserve"> </w:t>
      </w:r>
      <w:r>
        <w:t>большой</w:t>
      </w:r>
      <w:r w:rsidR="00951937">
        <w:t xml:space="preserve"> </w:t>
      </w:r>
      <w:r>
        <w:t>объем</w:t>
      </w:r>
      <w:r w:rsidR="00951937">
        <w:t xml:space="preserve"> </w:t>
      </w:r>
      <w:r>
        <w:t>сведений,</w:t>
      </w:r>
      <w:r w:rsidR="00951937">
        <w:t xml:space="preserve"> </w:t>
      </w:r>
      <w:r>
        <w:t>повышая качество и эффективность управления — управления чем бы то ни</w:t>
      </w:r>
      <w:r w:rsidR="006E4F09">
        <w:t xml:space="preserve"> </w:t>
      </w:r>
      <w:r>
        <w:t>было</w:t>
      </w:r>
      <w:r w:rsidR="006E4F09">
        <w:t xml:space="preserve"> </w:t>
      </w:r>
      <w:r>
        <w:t>—</w:t>
      </w:r>
      <w:r w:rsidR="00951937">
        <w:t xml:space="preserve"> </w:t>
      </w:r>
      <w:r>
        <w:t>от</w:t>
      </w:r>
      <w:r w:rsidR="006E4F09">
        <w:t xml:space="preserve"> </w:t>
      </w:r>
      <w:r>
        <w:t>отдельных</w:t>
      </w:r>
      <w:r w:rsidR="006E4F09">
        <w:t xml:space="preserve"> </w:t>
      </w:r>
      <w:r>
        <w:t>узлов</w:t>
      </w:r>
      <w:r w:rsidR="006E4F09">
        <w:t xml:space="preserve"> </w:t>
      </w:r>
      <w:r>
        <w:t>и</w:t>
      </w:r>
      <w:r w:rsidR="006E4F09">
        <w:t xml:space="preserve"> </w:t>
      </w:r>
      <w:r>
        <w:t>агрегатов</w:t>
      </w:r>
      <w:r w:rsidR="006E4F09">
        <w:t xml:space="preserve">, </w:t>
      </w:r>
      <w:r>
        <w:t>деятельностью</w:t>
      </w:r>
      <w:r w:rsidR="006E4F09">
        <w:t xml:space="preserve"> </w:t>
      </w:r>
      <w:r>
        <w:t>отдельных</w:t>
      </w:r>
      <w:r w:rsidR="006E4F09">
        <w:t xml:space="preserve"> </w:t>
      </w:r>
      <w:r>
        <w:t>людей</w:t>
      </w:r>
      <w:r w:rsidR="006E4F09">
        <w:t xml:space="preserve"> </w:t>
      </w:r>
      <w:r>
        <w:t>до</w:t>
      </w:r>
      <w:r w:rsidR="006E4F09">
        <w:t xml:space="preserve"> </w:t>
      </w:r>
      <w:r>
        <w:t>технологических</w:t>
      </w:r>
      <w:r w:rsidR="006E4F09">
        <w:t xml:space="preserve"> </w:t>
      </w:r>
      <w:r>
        <w:t>процессов</w:t>
      </w:r>
      <w:r w:rsidR="006E4F09">
        <w:t xml:space="preserve"> </w:t>
      </w:r>
      <w:r>
        <w:t>на</w:t>
      </w:r>
      <w:r w:rsidR="006E4F09">
        <w:t xml:space="preserve"> </w:t>
      </w:r>
      <w:r>
        <w:t>производстве,</w:t>
      </w:r>
      <w:r w:rsidR="006E4F09">
        <w:t xml:space="preserve"> </w:t>
      </w:r>
      <w:r>
        <w:t>бизнес-процессов</w:t>
      </w:r>
      <w:r w:rsidR="006E4F09">
        <w:t xml:space="preserve"> </w:t>
      </w:r>
      <w:r>
        <w:t>компаний,</w:t>
      </w:r>
      <w:r w:rsidR="006E4F09">
        <w:t xml:space="preserve"> </w:t>
      </w:r>
      <w:r>
        <w:t>экономических</w:t>
      </w:r>
      <w:r w:rsidR="006E4F09">
        <w:t xml:space="preserve"> </w:t>
      </w:r>
      <w:r>
        <w:t>и</w:t>
      </w:r>
      <w:r w:rsidR="006E4F09">
        <w:t xml:space="preserve"> </w:t>
      </w:r>
      <w:r>
        <w:t>социально-политических</w:t>
      </w:r>
      <w:r w:rsidR="006E4F09">
        <w:t xml:space="preserve"> </w:t>
      </w:r>
      <w:r>
        <w:t>процессов</w:t>
      </w:r>
      <w:r w:rsidR="006E4F09">
        <w:t xml:space="preserve"> </w:t>
      </w:r>
      <w:r>
        <w:t>в</w:t>
      </w:r>
      <w:r w:rsidR="006E4F09">
        <w:t xml:space="preserve"> </w:t>
      </w:r>
      <w:r w:rsidR="00553F7E">
        <w:t>об</w:t>
      </w:r>
      <w:r w:rsidR="00951937">
        <w:t>ществе.</w:t>
      </w:r>
    </w:p>
    <w:p w:rsidR="00546076" w:rsidRPr="00546076" w:rsidRDefault="00546076" w:rsidP="00750CAF">
      <w:pPr>
        <w:tabs>
          <w:tab w:val="left" w:pos="742"/>
        </w:tabs>
        <w:spacing w:line="259" w:lineRule="auto"/>
        <w:ind w:right="1417"/>
        <w:jc w:val="both"/>
        <w:rPr>
          <w:sz w:val="28"/>
        </w:rPr>
      </w:pPr>
    </w:p>
    <w:p w:rsidR="00546076" w:rsidRPr="00951937" w:rsidRDefault="00F054BE" w:rsidP="00951937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866"/>
        <w:jc w:val="both"/>
        <w:rPr>
          <w:sz w:val="28"/>
          <w:highlight w:val="yellow"/>
        </w:rPr>
      </w:pPr>
      <w:r w:rsidRPr="00546076">
        <w:rPr>
          <w:sz w:val="28"/>
          <w:highlight w:val="yellow"/>
        </w:rPr>
        <w:t>Какие факторы определяют актуальность проблемы защиты АС в</w:t>
      </w:r>
      <w:r w:rsidR="00951937">
        <w:rPr>
          <w:sz w:val="28"/>
          <w:highlight w:val="yellow"/>
        </w:rPr>
        <w:t xml:space="preserve"> </w:t>
      </w:r>
      <w:r w:rsidRPr="00546076">
        <w:rPr>
          <w:sz w:val="28"/>
          <w:highlight w:val="yellow"/>
        </w:rPr>
        <w:t>современных</w:t>
      </w:r>
      <w:r w:rsidR="00951937">
        <w:rPr>
          <w:sz w:val="28"/>
          <w:highlight w:val="yellow"/>
        </w:rPr>
        <w:t xml:space="preserve"> </w:t>
      </w:r>
      <w:r w:rsidRPr="00546076">
        <w:rPr>
          <w:sz w:val="28"/>
          <w:highlight w:val="yellow"/>
        </w:rPr>
        <w:t>условиях?</w:t>
      </w:r>
    </w:p>
    <w:p w:rsidR="00546076" w:rsidRDefault="006E4F09" w:rsidP="00750CAF">
      <w:pPr>
        <w:pStyle w:val="a5"/>
        <w:numPr>
          <w:ilvl w:val="0"/>
          <w:numId w:val="7"/>
        </w:numPr>
        <w:tabs>
          <w:tab w:val="left" w:pos="810"/>
        </w:tabs>
        <w:ind w:right="105" w:firstLine="0"/>
        <w:jc w:val="both"/>
        <w:rPr>
          <w:sz w:val="28"/>
        </w:rPr>
      </w:pPr>
      <w:r>
        <w:rPr>
          <w:sz w:val="28"/>
        </w:rPr>
        <w:t>О</w:t>
      </w:r>
      <w:r w:rsidR="00546076">
        <w:rPr>
          <w:sz w:val="28"/>
        </w:rPr>
        <w:t>бострением</w:t>
      </w:r>
      <w:r>
        <w:rPr>
          <w:sz w:val="28"/>
        </w:rPr>
        <w:t xml:space="preserve"> </w:t>
      </w:r>
      <w:r w:rsidR="00546076">
        <w:rPr>
          <w:sz w:val="28"/>
        </w:rPr>
        <w:t>противоречий</w:t>
      </w:r>
      <w:r>
        <w:rPr>
          <w:sz w:val="28"/>
        </w:rPr>
        <w:t xml:space="preserve"> </w:t>
      </w:r>
      <w:r w:rsidR="00546076">
        <w:rPr>
          <w:sz w:val="28"/>
        </w:rPr>
        <w:t>между</w:t>
      </w:r>
      <w:r>
        <w:rPr>
          <w:sz w:val="28"/>
        </w:rPr>
        <w:t xml:space="preserve"> </w:t>
      </w:r>
      <w:r w:rsidR="00546076">
        <w:rPr>
          <w:sz w:val="28"/>
        </w:rPr>
        <w:t>потребностями общества в расширении свободного обмена информацией и</w:t>
      </w:r>
      <w:r>
        <w:rPr>
          <w:sz w:val="28"/>
        </w:rPr>
        <w:t xml:space="preserve"> </w:t>
      </w:r>
      <w:r w:rsidR="00546076">
        <w:rPr>
          <w:sz w:val="28"/>
        </w:rPr>
        <w:t>чрезмерными</w:t>
      </w:r>
      <w:r>
        <w:rPr>
          <w:sz w:val="28"/>
        </w:rPr>
        <w:t xml:space="preserve"> </w:t>
      </w:r>
      <w:r w:rsidR="00546076">
        <w:rPr>
          <w:sz w:val="28"/>
        </w:rPr>
        <w:t>ограничениями</w:t>
      </w:r>
      <w:r>
        <w:rPr>
          <w:sz w:val="28"/>
        </w:rPr>
        <w:t xml:space="preserve"> </w:t>
      </w:r>
      <w:r w:rsidR="00546076">
        <w:rPr>
          <w:sz w:val="28"/>
        </w:rPr>
        <w:t>на</w:t>
      </w:r>
      <w:r>
        <w:rPr>
          <w:sz w:val="28"/>
        </w:rPr>
        <w:t xml:space="preserve"> </w:t>
      </w:r>
      <w:r w:rsidR="00546076">
        <w:rPr>
          <w:sz w:val="28"/>
        </w:rPr>
        <w:t>ее</w:t>
      </w:r>
      <w:r>
        <w:rPr>
          <w:sz w:val="28"/>
        </w:rPr>
        <w:t xml:space="preserve"> </w:t>
      </w:r>
      <w:r w:rsidR="00546076">
        <w:rPr>
          <w:sz w:val="28"/>
        </w:rPr>
        <w:t>распространение</w:t>
      </w:r>
      <w:r>
        <w:rPr>
          <w:sz w:val="28"/>
        </w:rPr>
        <w:t xml:space="preserve"> </w:t>
      </w:r>
      <w:r w:rsidR="00546076">
        <w:rPr>
          <w:sz w:val="28"/>
        </w:rPr>
        <w:t>и</w:t>
      </w:r>
      <w:r>
        <w:rPr>
          <w:sz w:val="28"/>
        </w:rPr>
        <w:t xml:space="preserve"> </w:t>
      </w:r>
      <w:r w:rsidR="00546076">
        <w:rPr>
          <w:sz w:val="28"/>
        </w:rPr>
        <w:t>использование;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03" w:firstLine="0"/>
        <w:jc w:val="both"/>
        <w:rPr>
          <w:sz w:val="28"/>
        </w:rPr>
      </w:pPr>
      <w:r>
        <w:rPr>
          <w:sz w:val="28"/>
        </w:rPr>
        <w:t xml:space="preserve">расширением сферы применения </w:t>
      </w:r>
      <w:r w:rsidR="006E4F09">
        <w:rPr>
          <w:sz w:val="28"/>
        </w:rPr>
        <w:t>ЭВМ</w:t>
      </w:r>
      <w:r w:rsidR="006E4F09">
        <w:rPr>
          <w:sz w:val="28"/>
          <w:lang w:val="en-US"/>
        </w:rPr>
        <w:t>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12" w:firstLine="0"/>
        <w:jc w:val="both"/>
        <w:rPr>
          <w:sz w:val="28"/>
        </w:rPr>
      </w:pPr>
      <w:r>
        <w:rPr>
          <w:sz w:val="28"/>
        </w:rPr>
        <w:t>повышением</w:t>
      </w:r>
      <w:r w:rsidR="006E4F09" w:rsidRPr="006E4F09">
        <w:rPr>
          <w:sz w:val="28"/>
        </w:rPr>
        <w:t xml:space="preserve"> </w:t>
      </w:r>
      <w:r>
        <w:rPr>
          <w:sz w:val="28"/>
        </w:rPr>
        <w:t>уровня</w:t>
      </w:r>
      <w:r w:rsidR="006E4F09" w:rsidRPr="006E4F09">
        <w:rPr>
          <w:sz w:val="28"/>
        </w:rPr>
        <w:t xml:space="preserve"> </w:t>
      </w:r>
      <w:r>
        <w:rPr>
          <w:sz w:val="28"/>
        </w:rPr>
        <w:t>доверия</w:t>
      </w:r>
      <w:r w:rsidR="006E4F09" w:rsidRPr="006E4F09">
        <w:rPr>
          <w:sz w:val="28"/>
        </w:rPr>
        <w:t xml:space="preserve"> </w:t>
      </w:r>
      <w:r>
        <w:rPr>
          <w:sz w:val="28"/>
        </w:rPr>
        <w:t>к</w:t>
      </w:r>
      <w:r w:rsidR="006E4F09" w:rsidRPr="006E4F09">
        <w:rPr>
          <w:sz w:val="28"/>
        </w:rPr>
        <w:t xml:space="preserve"> </w:t>
      </w:r>
      <w:r w:rsidR="006E4F09">
        <w:rPr>
          <w:sz w:val="28"/>
        </w:rPr>
        <w:t xml:space="preserve">АСУ </w:t>
      </w:r>
      <w:r>
        <w:rPr>
          <w:sz w:val="28"/>
        </w:rPr>
        <w:t>и</w:t>
      </w:r>
      <w:r w:rsidR="006E4F09">
        <w:rPr>
          <w:sz w:val="28"/>
        </w:rPr>
        <w:t xml:space="preserve"> </w:t>
      </w:r>
      <w:r>
        <w:rPr>
          <w:sz w:val="28"/>
        </w:rPr>
        <w:t>обработки</w:t>
      </w:r>
      <w:r w:rsidR="006E4F09">
        <w:rPr>
          <w:sz w:val="28"/>
        </w:rPr>
        <w:t xml:space="preserve"> </w:t>
      </w:r>
      <w:r>
        <w:rPr>
          <w:sz w:val="28"/>
        </w:rPr>
        <w:t>информации</w:t>
      </w:r>
      <w:proofErr w:type="gramStart"/>
      <w:r>
        <w:rPr>
          <w:sz w:val="28"/>
        </w:rPr>
        <w:t>,;</w:t>
      </w:r>
      <w:proofErr w:type="gramEnd"/>
    </w:p>
    <w:p w:rsidR="00546076" w:rsidRDefault="00546076" w:rsidP="00750CAF">
      <w:pPr>
        <w:jc w:val="both"/>
        <w:rPr>
          <w:sz w:val="28"/>
        </w:rPr>
        <w:sectPr w:rsidR="00546076" w:rsidSect="0054607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06" w:firstLine="0"/>
        <w:jc w:val="both"/>
        <w:rPr>
          <w:sz w:val="28"/>
        </w:rPr>
      </w:pPr>
      <w:r>
        <w:rPr>
          <w:sz w:val="28"/>
        </w:rPr>
        <w:lastRenderedPageBreak/>
        <w:t>вовлечением</w:t>
      </w:r>
      <w:r w:rsidR="006E4F09">
        <w:rPr>
          <w:sz w:val="28"/>
        </w:rPr>
        <w:t xml:space="preserve"> </w:t>
      </w:r>
      <w:r>
        <w:rPr>
          <w:sz w:val="28"/>
        </w:rPr>
        <w:t>в</w:t>
      </w:r>
      <w:r w:rsidR="006E4F09">
        <w:rPr>
          <w:sz w:val="28"/>
        </w:rPr>
        <w:t xml:space="preserve"> </w:t>
      </w:r>
      <w:r>
        <w:rPr>
          <w:sz w:val="28"/>
        </w:rPr>
        <w:t>процесс</w:t>
      </w:r>
      <w:r w:rsidR="006E4F09">
        <w:rPr>
          <w:sz w:val="28"/>
        </w:rPr>
        <w:t xml:space="preserve"> </w:t>
      </w:r>
      <w:r>
        <w:rPr>
          <w:sz w:val="28"/>
        </w:rPr>
        <w:t>информационного</w:t>
      </w:r>
      <w:r w:rsidR="006E4F09">
        <w:rPr>
          <w:sz w:val="28"/>
        </w:rPr>
        <w:t xml:space="preserve"> </w:t>
      </w:r>
      <w:r>
        <w:rPr>
          <w:sz w:val="28"/>
        </w:rPr>
        <w:t>взаимодействия</w:t>
      </w:r>
      <w:r w:rsidR="006E4F09">
        <w:rPr>
          <w:sz w:val="28"/>
        </w:rPr>
        <w:t xml:space="preserve"> </w:t>
      </w:r>
      <w:r>
        <w:rPr>
          <w:sz w:val="28"/>
        </w:rPr>
        <w:t>все</w:t>
      </w:r>
      <w:r w:rsidR="006E4F09">
        <w:rPr>
          <w:sz w:val="28"/>
        </w:rPr>
        <w:t xml:space="preserve"> </w:t>
      </w:r>
      <w:r>
        <w:rPr>
          <w:sz w:val="28"/>
        </w:rPr>
        <w:t>большего</w:t>
      </w:r>
      <w:r w:rsidR="006E4F09">
        <w:rPr>
          <w:sz w:val="28"/>
        </w:rPr>
        <w:t xml:space="preserve"> </w:t>
      </w:r>
      <w:r>
        <w:rPr>
          <w:sz w:val="28"/>
        </w:rPr>
        <w:t>числа</w:t>
      </w:r>
      <w:r w:rsidR="006E4F09">
        <w:rPr>
          <w:sz w:val="28"/>
        </w:rPr>
        <w:t xml:space="preserve"> </w:t>
      </w:r>
      <w:r>
        <w:rPr>
          <w:sz w:val="28"/>
        </w:rPr>
        <w:t>людей</w:t>
      </w:r>
      <w:r w:rsidR="006E4F09">
        <w:rPr>
          <w:sz w:val="28"/>
        </w:rPr>
        <w:t xml:space="preserve"> </w:t>
      </w:r>
      <w:r>
        <w:rPr>
          <w:sz w:val="28"/>
        </w:rPr>
        <w:t>и</w:t>
      </w:r>
      <w:r w:rsidR="006E4F09">
        <w:rPr>
          <w:sz w:val="28"/>
        </w:rPr>
        <w:t xml:space="preserve"> организаций</w:t>
      </w:r>
      <w:r>
        <w:rPr>
          <w:sz w:val="28"/>
        </w:rPr>
        <w:t>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12" w:firstLine="0"/>
        <w:jc w:val="both"/>
        <w:rPr>
          <w:sz w:val="28"/>
        </w:rPr>
      </w:pPr>
      <w:r>
        <w:rPr>
          <w:sz w:val="28"/>
        </w:rPr>
        <w:t>концентрацией</w:t>
      </w:r>
      <w:r w:rsidR="006E4F09">
        <w:rPr>
          <w:sz w:val="28"/>
        </w:rPr>
        <w:t xml:space="preserve"> </w:t>
      </w:r>
      <w:r>
        <w:rPr>
          <w:sz w:val="28"/>
        </w:rPr>
        <w:t>больших</w:t>
      </w:r>
      <w:r w:rsidR="006E4F09">
        <w:rPr>
          <w:sz w:val="28"/>
        </w:rPr>
        <w:t xml:space="preserve"> </w:t>
      </w:r>
      <w:r>
        <w:rPr>
          <w:sz w:val="28"/>
        </w:rPr>
        <w:t>объемов</w:t>
      </w:r>
      <w:r w:rsidR="006E4F09">
        <w:rPr>
          <w:sz w:val="28"/>
        </w:rPr>
        <w:t xml:space="preserve"> </w:t>
      </w:r>
      <w:r>
        <w:rPr>
          <w:sz w:val="28"/>
        </w:rPr>
        <w:t>информации</w:t>
      </w:r>
      <w:r w:rsidR="006E4F09">
        <w:rPr>
          <w:sz w:val="28"/>
        </w:rPr>
        <w:t xml:space="preserve"> </w:t>
      </w:r>
      <w:r>
        <w:rPr>
          <w:sz w:val="28"/>
        </w:rPr>
        <w:t>различного</w:t>
      </w:r>
      <w:r w:rsidR="006E4F09">
        <w:rPr>
          <w:sz w:val="28"/>
        </w:rPr>
        <w:t xml:space="preserve"> </w:t>
      </w:r>
      <w:r>
        <w:rPr>
          <w:sz w:val="28"/>
        </w:rPr>
        <w:t>назначения;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spacing w:line="242" w:lineRule="auto"/>
        <w:ind w:right="105" w:firstLine="0"/>
        <w:jc w:val="both"/>
        <w:rPr>
          <w:sz w:val="28"/>
        </w:rPr>
      </w:pPr>
      <w:r>
        <w:rPr>
          <w:sz w:val="28"/>
        </w:rPr>
        <w:t>количественным</w:t>
      </w:r>
      <w:r w:rsidR="006E4F09">
        <w:rPr>
          <w:sz w:val="28"/>
        </w:rPr>
        <w:t xml:space="preserve"> </w:t>
      </w:r>
      <w:r>
        <w:rPr>
          <w:sz w:val="28"/>
        </w:rPr>
        <w:t>и</w:t>
      </w:r>
      <w:r w:rsidR="006E4F09">
        <w:rPr>
          <w:sz w:val="28"/>
        </w:rPr>
        <w:t xml:space="preserve"> </w:t>
      </w:r>
      <w:r>
        <w:rPr>
          <w:sz w:val="28"/>
        </w:rPr>
        <w:t>качественным</w:t>
      </w:r>
      <w:r w:rsidR="006E4F09">
        <w:rPr>
          <w:sz w:val="28"/>
        </w:rPr>
        <w:t xml:space="preserve"> </w:t>
      </w:r>
      <w:r>
        <w:rPr>
          <w:sz w:val="28"/>
        </w:rPr>
        <w:t>совершенствованием</w:t>
      </w:r>
      <w:r w:rsidR="006E4F09">
        <w:rPr>
          <w:sz w:val="28"/>
        </w:rPr>
        <w:t xml:space="preserve"> </w:t>
      </w:r>
      <w:r>
        <w:rPr>
          <w:sz w:val="28"/>
        </w:rPr>
        <w:t>способов</w:t>
      </w:r>
      <w:r w:rsidR="006E4F09">
        <w:rPr>
          <w:sz w:val="28"/>
        </w:rPr>
        <w:t xml:space="preserve"> </w:t>
      </w:r>
      <w:r>
        <w:rPr>
          <w:sz w:val="28"/>
        </w:rPr>
        <w:t>доступа</w:t>
      </w:r>
      <w:r w:rsidR="006E4F09">
        <w:rPr>
          <w:sz w:val="28"/>
        </w:rPr>
        <w:t xml:space="preserve"> </w:t>
      </w:r>
      <w:r>
        <w:rPr>
          <w:sz w:val="28"/>
        </w:rPr>
        <w:t>пользователей</w:t>
      </w:r>
      <w:r w:rsidR="006E4F09">
        <w:rPr>
          <w:sz w:val="28"/>
        </w:rPr>
        <w:t xml:space="preserve"> </w:t>
      </w:r>
      <w:r>
        <w:rPr>
          <w:sz w:val="28"/>
        </w:rPr>
        <w:t>к</w:t>
      </w:r>
      <w:r w:rsidR="006E4F09">
        <w:rPr>
          <w:sz w:val="28"/>
        </w:rPr>
        <w:t xml:space="preserve"> </w:t>
      </w:r>
      <w:r>
        <w:rPr>
          <w:sz w:val="28"/>
        </w:rPr>
        <w:t>информационным</w:t>
      </w:r>
      <w:r w:rsidR="006E4F09">
        <w:rPr>
          <w:sz w:val="28"/>
        </w:rPr>
        <w:t xml:space="preserve"> </w:t>
      </w:r>
      <w:r>
        <w:rPr>
          <w:sz w:val="28"/>
        </w:rPr>
        <w:t>ресурсам;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13" w:firstLine="0"/>
        <w:jc w:val="both"/>
        <w:rPr>
          <w:sz w:val="28"/>
        </w:rPr>
      </w:pPr>
      <w:r>
        <w:rPr>
          <w:sz w:val="28"/>
        </w:rPr>
        <w:t>отношением</w:t>
      </w:r>
      <w:r w:rsidR="006E4F09">
        <w:rPr>
          <w:sz w:val="28"/>
        </w:rPr>
        <w:t xml:space="preserve"> </w:t>
      </w:r>
      <w:r>
        <w:rPr>
          <w:sz w:val="28"/>
        </w:rPr>
        <w:t>к</w:t>
      </w:r>
      <w:r w:rsidR="006E4F09">
        <w:rPr>
          <w:sz w:val="28"/>
        </w:rPr>
        <w:t xml:space="preserve"> </w:t>
      </w:r>
      <w:r>
        <w:rPr>
          <w:sz w:val="28"/>
        </w:rPr>
        <w:t>информации</w:t>
      </w:r>
      <w:r w:rsidR="006E4F09">
        <w:rPr>
          <w:sz w:val="28"/>
        </w:rPr>
        <w:t xml:space="preserve"> </w:t>
      </w:r>
      <w:r>
        <w:rPr>
          <w:sz w:val="28"/>
        </w:rPr>
        <w:t>как</w:t>
      </w:r>
      <w:r w:rsidR="006E4F09">
        <w:rPr>
          <w:sz w:val="28"/>
        </w:rPr>
        <w:t xml:space="preserve"> </w:t>
      </w:r>
      <w:r>
        <w:rPr>
          <w:sz w:val="28"/>
        </w:rPr>
        <w:t>к</w:t>
      </w:r>
      <w:r w:rsidR="006E4F09">
        <w:rPr>
          <w:sz w:val="28"/>
        </w:rPr>
        <w:t xml:space="preserve"> </w:t>
      </w:r>
      <w:r>
        <w:rPr>
          <w:sz w:val="28"/>
        </w:rPr>
        <w:t>товару информационных услуг;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11" w:firstLine="0"/>
        <w:jc w:val="both"/>
        <w:rPr>
          <w:sz w:val="28"/>
        </w:rPr>
      </w:pPr>
      <w:r>
        <w:rPr>
          <w:sz w:val="28"/>
        </w:rPr>
        <w:t>многообразием</w:t>
      </w:r>
      <w:r w:rsidR="006E4F09">
        <w:rPr>
          <w:sz w:val="28"/>
        </w:rPr>
        <w:t xml:space="preserve"> </w:t>
      </w:r>
      <w:r>
        <w:rPr>
          <w:sz w:val="28"/>
        </w:rPr>
        <w:t>видов</w:t>
      </w:r>
      <w:r w:rsidR="006E4F09">
        <w:rPr>
          <w:sz w:val="28"/>
        </w:rPr>
        <w:t xml:space="preserve"> </w:t>
      </w:r>
      <w:r>
        <w:rPr>
          <w:sz w:val="28"/>
        </w:rPr>
        <w:t>угроз</w:t>
      </w:r>
      <w:r w:rsidR="006E4F09">
        <w:rPr>
          <w:sz w:val="28"/>
        </w:rPr>
        <w:t xml:space="preserve"> </w:t>
      </w:r>
      <w:r>
        <w:rPr>
          <w:sz w:val="28"/>
        </w:rPr>
        <w:t>и</w:t>
      </w:r>
      <w:r w:rsidR="006E4F09">
        <w:rPr>
          <w:sz w:val="28"/>
        </w:rPr>
        <w:t xml:space="preserve"> </w:t>
      </w:r>
      <w:r>
        <w:rPr>
          <w:sz w:val="28"/>
        </w:rPr>
        <w:t>возникновением</w:t>
      </w:r>
      <w:r w:rsidR="00553F7E">
        <w:rPr>
          <w:sz w:val="28"/>
        </w:rPr>
        <w:t xml:space="preserve"> </w:t>
      </w:r>
      <w:r>
        <w:rPr>
          <w:sz w:val="28"/>
        </w:rPr>
        <w:t>новых</w:t>
      </w:r>
      <w:r w:rsidR="00553F7E">
        <w:rPr>
          <w:sz w:val="28"/>
        </w:rPr>
        <w:t xml:space="preserve"> </w:t>
      </w:r>
      <w:r>
        <w:rPr>
          <w:sz w:val="28"/>
        </w:rPr>
        <w:t>каналов</w:t>
      </w:r>
      <w:r w:rsidR="00553F7E">
        <w:rPr>
          <w:sz w:val="28"/>
        </w:rPr>
        <w:t xml:space="preserve"> </w:t>
      </w:r>
      <w:r>
        <w:rPr>
          <w:sz w:val="28"/>
        </w:rPr>
        <w:t>несанкционированного</w:t>
      </w:r>
      <w:r w:rsidR="00553F7E">
        <w:rPr>
          <w:sz w:val="28"/>
        </w:rPr>
        <w:t xml:space="preserve"> </w:t>
      </w:r>
      <w:r>
        <w:rPr>
          <w:sz w:val="28"/>
        </w:rPr>
        <w:t>доступа к</w:t>
      </w:r>
      <w:r w:rsidR="00553F7E">
        <w:rPr>
          <w:sz w:val="28"/>
        </w:rPr>
        <w:t xml:space="preserve"> </w:t>
      </w:r>
      <w:r>
        <w:rPr>
          <w:sz w:val="28"/>
        </w:rPr>
        <w:t>информации;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09" w:firstLine="0"/>
        <w:jc w:val="both"/>
        <w:rPr>
          <w:sz w:val="28"/>
        </w:rPr>
      </w:pPr>
      <w:r>
        <w:rPr>
          <w:sz w:val="28"/>
        </w:rPr>
        <w:t>увеличением</w:t>
      </w:r>
      <w:r w:rsidR="00553F7E">
        <w:rPr>
          <w:sz w:val="28"/>
        </w:rPr>
        <w:t xml:space="preserve"> </w:t>
      </w:r>
      <w:r>
        <w:rPr>
          <w:sz w:val="28"/>
        </w:rPr>
        <w:t>числа</w:t>
      </w:r>
      <w:r w:rsidR="00553F7E">
        <w:rPr>
          <w:sz w:val="28"/>
        </w:rPr>
        <w:t xml:space="preserve"> </w:t>
      </w:r>
      <w:r>
        <w:rPr>
          <w:sz w:val="28"/>
        </w:rPr>
        <w:t>квалифицированных</w:t>
      </w:r>
      <w:r w:rsidR="00553F7E">
        <w:rPr>
          <w:sz w:val="28"/>
        </w:rPr>
        <w:t xml:space="preserve"> </w:t>
      </w:r>
      <w:r>
        <w:rPr>
          <w:sz w:val="28"/>
        </w:rPr>
        <w:t>пользователей</w:t>
      </w:r>
      <w:r w:rsidR="00553F7E">
        <w:rPr>
          <w:sz w:val="28"/>
        </w:rPr>
        <w:t xml:space="preserve"> </w:t>
      </w:r>
      <w:r>
        <w:rPr>
          <w:sz w:val="28"/>
        </w:rPr>
        <w:t>средствами</w:t>
      </w:r>
      <w:r w:rsidR="00553F7E">
        <w:rPr>
          <w:sz w:val="28"/>
        </w:rPr>
        <w:t xml:space="preserve"> </w:t>
      </w:r>
      <w:r>
        <w:rPr>
          <w:sz w:val="28"/>
        </w:rPr>
        <w:t>вычислительной техники;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09" w:firstLine="0"/>
        <w:jc w:val="both"/>
        <w:rPr>
          <w:sz w:val="28"/>
        </w:rPr>
      </w:pPr>
      <w:r>
        <w:rPr>
          <w:sz w:val="28"/>
        </w:rPr>
        <w:t>возрастанием уязвимости субъектов;</w:t>
      </w:r>
    </w:p>
    <w:p w:rsidR="00546076" w:rsidRDefault="00546076" w:rsidP="00750CAF">
      <w:pPr>
        <w:pStyle w:val="a5"/>
        <w:numPr>
          <w:ilvl w:val="0"/>
          <w:numId w:val="7"/>
        </w:numPr>
        <w:tabs>
          <w:tab w:val="left" w:pos="810"/>
        </w:tabs>
        <w:ind w:right="106" w:firstLine="0"/>
        <w:jc w:val="both"/>
        <w:rPr>
          <w:sz w:val="28"/>
        </w:rPr>
      </w:pPr>
      <w:r>
        <w:rPr>
          <w:sz w:val="28"/>
        </w:rPr>
        <w:t>развитием рыночных отношений в сфере ИТ.</w:t>
      </w:r>
    </w:p>
    <w:p w:rsidR="00546076" w:rsidRPr="00546076" w:rsidRDefault="00546076" w:rsidP="00750CAF">
      <w:pPr>
        <w:tabs>
          <w:tab w:val="left" w:pos="810"/>
        </w:tabs>
        <w:ind w:right="106"/>
        <w:jc w:val="both"/>
        <w:rPr>
          <w:sz w:val="28"/>
        </w:rPr>
      </w:pPr>
    </w:p>
    <w:p w:rsidR="00CB477D" w:rsidRPr="00546076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484"/>
        <w:jc w:val="both"/>
        <w:rPr>
          <w:sz w:val="28"/>
          <w:highlight w:val="yellow"/>
        </w:rPr>
      </w:pPr>
      <w:r w:rsidRPr="00546076">
        <w:rPr>
          <w:sz w:val="28"/>
          <w:highlight w:val="yellow"/>
        </w:rPr>
        <w:t>Перечислите особенности современных автоматизированных систем</w:t>
      </w:r>
      <w:r w:rsidR="00553F7E">
        <w:rPr>
          <w:sz w:val="28"/>
          <w:highlight w:val="yellow"/>
        </w:rPr>
        <w:t xml:space="preserve"> </w:t>
      </w:r>
      <w:r w:rsidRPr="00546076">
        <w:rPr>
          <w:sz w:val="28"/>
          <w:highlight w:val="yellow"/>
        </w:rPr>
        <w:t>как</w:t>
      </w:r>
      <w:r w:rsidR="00553F7E">
        <w:rPr>
          <w:sz w:val="28"/>
          <w:highlight w:val="yellow"/>
        </w:rPr>
        <w:t xml:space="preserve"> </w:t>
      </w:r>
      <w:r w:rsidRPr="00546076">
        <w:rPr>
          <w:sz w:val="28"/>
          <w:highlight w:val="yellow"/>
        </w:rPr>
        <w:t>объектов защиты.</w:t>
      </w:r>
    </w:p>
    <w:p w:rsidR="00546076" w:rsidRDefault="00546076" w:rsidP="00750CAF">
      <w:pPr>
        <w:pStyle w:val="a5"/>
        <w:numPr>
          <w:ilvl w:val="1"/>
          <w:numId w:val="9"/>
        </w:numPr>
        <w:tabs>
          <w:tab w:val="left" w:pos="810"/>
        </w:tabs>
        <w:ind w:right="113"/>
        <w:jc w:val="both"/>
        <w:rPr>
          <w:sz w:val="28"/>
        </w:rPr>
      </w:pPr>
      <w:r>
        <w:rPr>
          <w:sz w:val="28"/>
        </w:rPr>
        <w:t>территориальная разносность компонентов АС</w:t>
      </w:r>
    </w:p>
    <w:p w:rsidR="00546076" w:rsidRPr="00951937" w:rsidRDefault="00546076" w:rsidP="00750CAF">
      <w:pPr>
        <w:pStyle w:val="a5"/>
        <w:numPr>
          <w:ilvl w:val="1"/>
          <w:numId w:val="9"/>
        </w:numPr>
        <w:tabs>
          <w:tab w:val="left" w:pos="810"/>
        </w:tabs>
        <w:ind w:right="114"/>
        <w:jc w:val="both"/>
        <w:rPr>
          <w:sz w:val="28"/>
        </w:rPr>
        <w:sectPr w:rsidR="00546076" w:rsidRPr="00951937" w:rsidSect="0054607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rPr>
          <w:sz w:val="28"/>
        </w:rPr>
        <w:t>широкий</w:t>
      </w:r>
      <w:r w:rsidR="00553F7E">
        <w:rPr>
          <w:sz w:val="28"/>
        </w:rPr>
        <w:t xml:space="preserve"> </w:t>
      </w:r>
      <w:r>
        <w:rPr>
          <w:sz w:val="28"/>
        </w:rPr>
        <w:t>спектр</w:t>
      </w:r>
      <w:r w:rsidR="00553F7E">
        <w:rPr>
          <w:sz w:val="28"/>
        </w:rPr>
        <w:t xml:space="preserve"> </w:t>
      </w:r>
      <w:r>
        <w:rPr>
          <w:sz w:val="28"/>
        </w:rPr>
        <w:t>способов</w:t>
      </w:r>
      <w:r w:rsidR="00553F7E">
        <w:rPr>
          <w:sz w:val="28"/>
        </w:rPr>
        <w:t xml:space="preserve"> </w:t>
      </w:r>
      <w:r>
        <w:rPr>
          <w:sz w:val="28"/>
        </w:rPr>
        <w:t>представления,</w:t>
      </w:r>
      <w:r w:rsidR="00553F7E">
        <w:rPr>
          <w:sz w:val="28"/>
        </w:rPr>
        <w:t xml:space="preserve"> </w:t>
      </w:r>
      <w:r>
        <w:rPr>
          <w:sz w:val="28"/>
        </w:rPr>
        <w:t>хранения</w:t>
      </w:r>
      <w:r w:rsidR="00553F7E">
        <w:rPr>
          <w:sz w:val="28"/>
        </w:rPr>
        <w:t xml:space="preserve"> </w:t>
      </w:r>
      <w:r>
        <w:rPr>
          <w:sz w:val="28"/>
        </w:rPr>
        <w:t>и</w:t>
      </w:r>
      <w:r w:rsidR="00553F7E">
        <w:rPr>
          <w:sz w:val="28"/>
        </w:rPr>
        <w:t xml:space="preserve"> </w:t>
      </w:r>
      <w:r>
        <w:rPr>
          <w:sz w:val="28"/>
        </w:rPr>
        <w:t>передачи</w:t>
      </w:r>
      <w:r w:rsidR="00553F7E">
        <w:rPr>
          <w:sz w:val="28"/>
        </w:rPr>
        <w:t xml:space="preserve"> </w:t>
      </w:r>
      <w:r>
        <w:rPr>
          <w:sz w:val="28"/>
        </w:rPr>
        <w:t>информации</w:t>
      </w:r>
    </w:p>
    <w:p w:rsidR="00546076" w:rsidRDefault="00546076" w:rsidP="00750CAF">
      <w:pPr>
        <w:pStyle w:val="a5"/>
        <w:numPr>
          <w:ilvl w:val="1"/>
          <w:numId w:val="9"/>
        </w:numPr>
        <w:tabs>
          <w:tab w:val="left" w:pos="810"/>
        </w:tabs>
        <w:spacing w:line="242" w:lineRule="auto"/>
        <w:ind w:right="110"/>
        <w:jc w:val="both"/>
        <w:rPr>
          <w:sz w:val="28"/>
        </w:rPr>
      </w:pPr>
      <w:r>
        <w:rPr>
          <w:sz w:val="28"/>
        </w:rPr>
        <w:lastRenderedPageBreak/>
        <w:t>участие</w:t>
      </w:r>
      <w:r w:rsidR="00553F7E">
        <w:rPr>
          <w:sz w:val="28"/>
        </w:rPr>
        <w:t xml:space="preserve"> </w:t>
      </w:r>
      <w:r>
        <w:rPr>
          <w:sz w:val="28"/>
        </w:rPr>
        <w:t>в</w:t>
      </w:r>
      <w:r w:rsidR="00553F7E">
        <w:rPr>
          <w:sz w:val="28"/>
        </w:rPr>
        <w:t xml:space="preserve"> </w:t>
      </w:r>
      <w:r>
        <w:rPr>
          <w:sz w:val="28"/>
        </w:rPr>
        <w:t>процессе</w:t>
      </w:r>
      <w:r w:rsidR="00553F7E">
        <w:rPr>
          <w:sz w:val="28"/>
        </w:rPr>
        <w:t xml:space="preserve"> </w:t>
      </w:r>
      <w:r>
        <w:rPr>
          <w:sz w:val="28"/>
        </w:rPr>
        <w:t>автоматизированной</w:t>
      </w:r>
      <w:r w:rsidR="00553F7E">
        <w:rPr>
          <w:sz w:val="28"/>
        </w:rPr>
        <w:t xml:space="preserve"> </w:t>
      </w:r>
      <w:r>
        <w:rPr>
          <w:sz w:val="28"/>
        </w:rPr>
        <w:t>обработки</w:t>
      </w:r>
      <w:r w:rsidR="00553F7E">
        <w:rPr>
          <w:sz w:val="28"/>
        </w:rPr>
        <w:t xml:space="preserve"> </w:t>
      </w:r>
      <w:r>
        <w:rPr>
          <w:sz w:val="28"/>
        </w:rPr>
        <w:t>информации</w:t>
      </w:r>
      <w:r w:rsidR="00553F7E">
        <w:rPr>
          <w:sz w:val="28"/>
        </w:rPr>
        <w:t xml:space="preserve"> </w:t>
      </w:r>
      <w:r>
        <w:rPr>
          <w:sz w:val="28"/>
        </w:rPr>
        <w:t>большого</w:t>
      </w:r>
      <w:r w:rsidR="00553F7E">
        <w:rPr>
          <w:sz w:val="28"/>
        </w:rPr>
        <w:t xml:space="preserve"> </w:t>
      </w:r>
      <w:r>
        <w:rPr>
          <w:sz w:val="28"/>
        </w:rPr>
        <w:t>количества пользователей</w:t>
      </w:r>
      <w:r w:rsidR="00553F7E">
        <w:rPr>
          <w:sz w:val="28"/>
        </w:rPr>
        <w:t xml:space="preserve"> </w:t>
      </w:r>
      <w:r>
        <w:rPr>
          <w:sz w:val="28"/>
        </w:rPr>
        <w:t>и персонала;</w:t>
      </w:r>
    </w:p>
    <w:p w:rsidR="00546076" w:rsidRDefault="00546076" w:rsidP="00750CAF">
      <w:pPr>
        <w:pStyle w:val="a5"/>
        <w:numPr>
          <w:ilvl w:val="1"/>
          <w:numId w:val="9"/>
        </w:numPr>
        <w:tabs>
          <w:tab w:val="left" w:pos="810"/>
        </w:tabs>
        <w:ind w:right="114"/>
        <w:jc w:val="both"/>
        <w:rPr>
          <w:sz w:val="28"/>
        </w:rPr>
      </w:pPr>
      <w:r>
        <w:rPr>
          <w:sz w:val="28"/>
        </w:rPr>
        <w:t>непосредственный и одновременный доступ к ресурсам большого</w:t>
      </w:r>
      <w:r w:rsidR="00553F7E">
        <w:rPr>
          <w:sz w:val="28"/>
        </w:rPr>
        <w:t xml:space="preserve"> </w:t>
      </w:r>
      <w:r>
        <w:rPr>
          <w:sz w:val="28"/>
        </w:rPr>
        <w:t>числа</w:t>
      </w:r>
      <w:r w:rsidR="00553F7E">
        <w:rPr>
          <w:sz w:val="28"/>
        </w:rPr>
        <w:t xml:space="preserve"> </w:t>
      </w:r>
      <w:r>
        <w:rPr>
          <w:sz w:val="28"/>
        </w:rPr>
        <w:t>пользователей;</w:t>
      </w:r>
    </w:p>
    <w:p w:rsidR="00546076" w:rsidRDefault="00546076" w:rsidP="00750CAF">
      <w:pPr>
        <w:pStyle w:val="a5"/>
        <w:numPr>
          <w:ilvl w:val="1"/>
          <w:numId w:val="9"/>
        </w:numPr>
        <w:tabs>
          <w:tab w:val="left" w:pos="810"/>
        </w:tabs>
        <w:ind w:right="107"/>
        <w:jc w:val="both"/>
        <w:rPr>
          <w:sz w:val="28"/>
        </w:rPr>
      </w:pPr>
      <w:r>
        <w:rPr>
          <w:sz w:val="28"/>
        </w:rPr>
        <w:t>разнородность средств вычислительной техники и связи</w:t>
      </w:r>
      <w:r w:rsidR="00553F7E" w:rsidRPr="00553F7E">
        <w:rPr>
          <w:sz w:val="28"/>
        </w:rPr>
        <w:t>;</w:t>
      </w:r>
    </w:p>
    <w:p w:rsidR="00546076" w:rsidRPr="00951937" w:rsidRDefault="00546076" w:rsidP="00951937">
      <w:pPr>
        <w:pStyle w:val="a5"/>
        <w:numPr>
          <w:ilvl w:val="1"/>
          <w:numId w:val="9"/>
        </w:numPr>
        <w:tabs>
          <w:tab w:val="left" w:pos="810"/>
        </w:tabs>
        <w:spacing w:line="242" w:lineRule="auto"/>
        <w:ind w:right="110"/>
        <w:jc w:val="both"/>
        <w:rPr>
          <w:sz w:val="28"/>
        </w:rPr>
      </w:pPr>
      <w:r>
        <w:rPr>
          <w:sz w:val="28"/>
        </w:rPr>
        <w:t>отсутствие</w:t>
      </w:r>
      <w:r w:rsidR="00553F7E">
        <w:rPr>
          <w:sz w:val="28"/>
        </w:rPr>
        <w:t xml:space="preserve"> </w:t>
      </w:r>
      <w:r>
        <w:rPr>
          <w:sz w:val="28"/>
        </w:rPr>
        <w:t>специальных</w:t>
      </w:r>
      <w:r w:rsidR="00553F7E">
        <w:rPr>
          <w:sz w:val="28"/>
        </w:rPr>
        <w:t xml:space="preserve"> </w:t>
      </w:r>
      <w:r>
        <w:rPr>
          <w:sz w:val="28"/>
        </w:rPr>
        <w:t>средств</w:t>
      </w:r>
      <w:r w:rsidR="00553F7E">
        <w:rPr>
          <w:sz w:val="28"/>
        </w:rPr>
        <w:t xml:space="preserve"> </w:t>
      </w:r>
      <w:r>
        <w:rPr>
          <w:sz w:val="28"/>
        </w:rPr>
        <w:t>защиты</w:t>
      </w:r>
      <w:r w:rsidR="00553F7E">
        <w:rPr>
          <w:sz w:val="28"/>
        </w:rPr>
        <w:t xml:space="preserve"> </w:t>
      </w:r>
      <w:r>
        <w:rPr>
          <w:sz w:val="28"/>
        </w:rPr>
        <w:t>в</w:t>
      </w:r>
      <w:r w:rsidR="00553F7E">
        <w:rPr>
          <w:sz w:val="28"/>
        </w:rPr>
        <w:t xml:space="preserve"> </w:t>
      </w:r>
      <w:r>
        <w:rPr>
          <w:sz w:val="28"/>
        </w:rPr>
        <w:t>большинстве</w:t>
      </w:r>
      <w:r w:rsidR="00553F7E">
        <w:rPr>
          <w:sz w:val="28"/>
        </w:rPr>
        <w:t xml:space="preserve"> </w:t>
      </w:r>
      <w:r>
        <w:rPr>
          <w:sz w:val="28"/>
        </w:rPr>
        <w:t>типов</w:t>
      </w:r>
      <w:r w:rsidR="00553F7E">
        <w:rPr>
          <w:sz w:val="28"/>
        </w:rPr>
        <w:t xml:space="preserve"> </w:t>
      </w:r>
      <w:r>
        <w:rPr>
          <w:sz w:val="28"/>
        </w:rPr>
        <w:t>технических средств,</w:t>
      </w:r>
      <w:r w:rsidR="00553F7E">
        <w:rPr>
          <w:sz w:val="28"/>
        </w:rPr>
        <w:t xml:space="preserve"> </w:t>
      </w:r>
      <w:r>
        <w:rPr>
          <w:sz w:val="28"/>
        </w:rPr>
        <w:t>широко используемых</w:t>
      </w:r>
      <w:r w:rsidR="00553F7E">
        <w:rPr>
          <w:sz w:val="28"/>
        </w:rPr>
        <w:t xml:space="preserve"> </w:t>
      </w:r>
      <w:proofErr w:type="gramStart"/>
      <w:r>
        <w:rPr>
          <w:sz w:val="28"/>
        </w:rPr>
        <w:t>в</w:t>
      </w:r>
      <w:proofErr w:type="gramEnd"/>
      <w:r w:rsidR="00553F7E">
        <w:rPr>
          <w:sz w:val="28"/>
        </w:rPr>
        <w:t xml:space="preserve"> </w:t>
      </w:r>
      <w:r>
        <w:rPr>
          <w:sz w:val="28"/>
        </w:rPr>
        <w:t>АС.</w:t>
      </w:r>
    </w:p>
    <w:p w:rsidR="00CB477D" w:rsidRPr="000003BA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2226"/>
        <w:jc w:val="both"/>
        <w:rPr>
          <w:sz w:val="28"/>
          <w:highlight w:val="yellow"/>
        </w:rPr>
      </w:pPr>
      <w:r w:rsidRPr="000003BA">
        <w:rPr>
          <w:sz w:val="28"/>
          <w:highlight w:val="yellow"/>
        </w:rPr>
        <w:t>Назовите причины обострения проблемы обеспечения</w:t>
      </w:r>
      <w:r w:rsidR="00553F7E">
        <w:rPr>
          <w:sz w:val="28"/>
          <w:highlight w:val="yellow"/>
        </w:rPr>
        <w:t xml:space="preserve"> </w:t>
      </w:r>
      <w:r w:rsidRPr="000003BA">
        <w:rPr>
          <w:sz w:val="28"/>
          <w:highlight w:val="yellow"/>
        </w:rPr>
        <w:t>информационной</w:t>
      </w:r>
      <w:r w:rsidR="00553F7E">
        <w:rPr>
          <w:sz w:val="28"/>
          <w:highlight w:val="yellow"/>
        </w:rPr>
        <w:t xml:space="preserve"> </w:t>
      </w:r>
      <w:r w:rsidRPr="000003BA">
        <w:rPr>
          <w:sz w:val="28"/>
          <w:highlight w:val="yellow"/>
        </w:rPr>
        <w:t>безопасности.</w:t>
      </w:r>
    </w:p>
    <w:p w:rsidR="000003BA" w:rsidRPr="000003BA" w:rsidRDefault="000003BA" w:rsidP="00750CAF">
      <w:pPr>
        <w:pStyle w:val="a5"/>
        <w:numPr>
          <w:ilvl w:val="0"/>
          <w:numId w:val="7"/>
        </w:numPr>
        <w:tabs>
          <w:tab w:val="left" w:pos="709"/>
        </w:tabs>
        <w:ind w:left="142" w:right="110" w:firstLine="0"/>
        <w:jc w:val="both"/>
        <w:rPr>
          <w:sz w:val="28"/>
        </w:rPr>
      </w:pPr>
      <w:r>
        <w:rPr>
          <w:sz w:val="28"/>
        </w:rPr>
        <w:t>расширение сферы применения СВТ и возросший уровень доверия к</w:t>
      </w:r>
      <w:r w:rsidR="00553F7E">
        <w:rPr>
          <w:sz w:val="28"/>
        </w:rPr>
        <w:t xml:space="preserve"> </w:t>
      </w:r>
      <w:r>
        <w:rPr>
          <w:sz w:val="28"/>
        </w:rPr>
        <w:t>автоматизированным</w:t>
      </w:r>
      <w:r w:rsidR="00553F7E">
        <w:rPr>
          <w:sz w:val="28"/>
        </w:rPr>
        <w:t xml:space="preserve"> </w:t>
      </w:r>
      <w:r>
        <w:rPr>
          <w:sz w:val="28"/>
        </w:rPr>
        <w:t>системам</w:t>
      </w:r>
      <w:r w:rsidR="00553F7E">
        <w:rPr>
          <w:sz w:val="28"/>
        </w:rPr>
        <w:t xml:space="preserve"> </w:t>
      </w:r>
      <w:r>
        <w:rPr>
          <w:sz w:val="28"/>
        </w:rPr>
        <w:t>управления</w:t>
      </w:r>
      <w:r w:rsidR="00553F7E">
        <w:rPr>
          <w:sz w:val="28"/>
        </w:rPr>
        <w:t xml:space="preserve"> </w:t>
      </w:r>
      <w:r>
        <w:rPr>
          <w:sz w:val="28"/>
        </w:rPr>
        <w:t>и</w:t>
      </w:r>
      <w:r w:rsidR="00553F7E">
        <w:rPr>
          <w:sz w:val="28"/>
        </w:rPr>
        <w:t xml:space="preserve"> </w:t>
      </w:r>
      <w:r>
        <w:rPr>
          <w:sz w:val="28"/>
        </w:rPr>
        <w:t>обработки</w:t>
      </w:r>
      <w:r w:rsidR="00553F7E">
        <w:rPr>
          <w:sz w:val="28"/>
        </w:rPr>
        <w:t xml:space="preserve"> информации</w:t>
      </w:r>
      <w:r w:rsidRPr="000003BA">
        <w:rPr>
          <w:sz w:val="28"/>
        </w:rPr>
        <w:t>;</w:t>
      </w:r>
    </w:p>
    <w:p w:rsidR="000003BA" w:rsidRDefault="000003BA" w:rsidP="00750CAF">
      <w:pPr>
        <w:pStyle w:val="a5"/>
        <w:numPr>
          <w:ilvl w:val="0"/>
          <w:numId w:val="7"/>
        </w:numPr>
        <w:tabs>
          <w:tab w:val="left" w:pos="810"/>
        </w:tabs>
        <w:ind w:right="112" w:firstLine="0"/>
        <w:jc w:val="both"/>
        <w:rPr>
          <w:sz w:val="28"/>
        </w:rPr>
      </w:pPr>
      <w:r>
        <w:rPr>
          <w:sz w:val="28"/>
        </w:rPr>
        <w:t>переход к рыночным отношениям в области создания и предоставления</w:t>
      </w:r>
      <w:r w:rsidR="00553F7E">
        <w:rPr>
          <w:sz w:val="28"/>
        </w:rPr>
        <w:t xml:space="preserve"> </w:t>
      </w:r>
      <w:r>
        <w:rPr>
          <w:sz w:val="28"/>
        </w:rPr>
        <w:t>информационных</w:t>
      </w:r>
      <w:r w:rsidR="00553F7E">
        <w:rPr>
          <w:sz w:val="28"/>
        </w:rPr>
        <w:t xml:space="preserve"> </w:t>
      </w:r>
      <w:r>
        <w:rPr>
          <w:sz w:val="28"/>
        </w:rPr>
        <w:t>услуг;</w:t>
      </w:r>
    </w:p>
    <w:p w:rsidR="000003BA" w:rsidRDefault="000003BA" w:rsidP="00750CAF">
      <w:pPr>
        <w:pStyle w:val="a5"/>
        <w:numPr>
          <w:ilvl w:val="0"/>
          <w:numId w:val="7"/>
        </w:numPr>
        <w:tabs>
          <w:tab w:val="left" w:pos="810"/>
        </w:tabs>
        <w:ind w:right="106" w:firstLine="0"/>
        <w:jc w:val="both"/>
        <w:rPr>
          <w:sz w:val="28"/>
        </w:rPr>
      </w:pPr>
      <w:r>
        <w:rPr>
          <w:sz w:val="28"/>
        </w:rPr>
        <w:t>развитие</w:t>
      </w:r>
      <w:r w:rsidR="00553F7E">
        <w:rPr>
          <w:sz w:val="28"/>
        </w:rPr>
        <w:t xml:space="preserve"> </w:t>
      </w:r>
      <w:r>
        <w:rPr>
          <w:sz w:val="28"/>
        </w:rPr>
        <w:t>и</w:t>
      </w:r>
      <w:r w:rsidR="00553F7E">
        <w:rPr>
          <w:sz w:val="28"/>
        </w:rPr>
        <w:t xml:space="preserve"> </w:t>
      </w:r>
      <w:r>
        <w:rPr>
          <w:sz w:val="28"/>
        </w:rPr>
        <w:t>распространение</w:t>
      </w:r>
      <w:r w:rsidR="00553F7E">
        <w:rPr>
          <w:sz w:val="28"/>
        </w:rPr>
        <w:t xml:space="preserve"> </w:t>
      </w:r>
      <w:r>
        <w:rPr>
          <w:sz w:val="28"/>
        </w:rPr>
        <w:t>информационно-телекоммуникационных</w:t>
      </w:r>
      <w:r w:rsidR="00553F7E">
        <w:rPr>
          <w:sz w:val="28"/>
        </w:rPr>
        <w:t xml:space="preserve"> </w:t>
      </w:r>
      <w:r w:rsidR="00951937">
        <w:rPr>
          <w:sz w:val="28"/>
        </w:rPr>
        <w:t>сетей</w:t>
      </w:r>
      <w:r>
        <w:rPr>
          <w:sz w:val="28"/>
        </w:rPr>
        <w:t>;</w:t>
      </w:r>
    </w:p>
    <w:p w:rsidR="000003BA" w:rsidRPr="00553F7E" w:rsidRDefault="000003BA" w:rsidP="00750CAF">
      <w:pPr>
        <w:pStyle w:val="a5"/>
        <w:numPr>
          <w:ilvl w:val="0"/>
          <w:numId w:val="7"/>
        </w:numPr>
        <w:tabs>
          <w:tab w:val="left" w:pos="810"/>
        </w:tabs>
        <w:ind w:left="0" w:right="104" w:firstLine="0"/>
        <w:jc w:val="both"/>
        <w:rPr>
          <w:sz w:val="28"/>
          <w:szCs w:val="28"/>
        </w:rPr>
      </w:pPr>
      <w:r w:rsidRPr="00553F7E">
        <w:rPr>
          <w:sz w:val="28"/>
        </w:rPr>
        <w:t>распространение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компьютерной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грамотности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в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широких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слоях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населения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из-за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доступности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СВТ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и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прежде</w:t>
      </w:r>
      <w:r w:rsidR="00553F7E" w:rsidRPr="00553F7E">
        <w:rPr>
          <w:sz w:val="28"/>
        </w:rPr>
        <w:t xml:space="preserve"> </w:t>
      </w:r>
      <w:r w:rsidRPr="00553F7E">
        <w:rPr>
          <w:sz w:val="28"/>
        </w:rPr>
        <w:t>всего</w:t>
      </w:r>
      <w:r w:rsidR="00553F7E" w:rsidRPr="00553F7E">
        <w:rPr>
          <w:sz w:val="28"/>
        </w:rPr>
        <w:t xml:space="preserve"> </w:t>
      </w:r>
      <w:r w:rsidR="00951937">
        <w:rPr>
          <w:sz w:val="28"/>
          <w:szCs w:val="28"/>
        </w:rPr>
        <w:t>ПК</w:t>
      </w:r>
      <w:r w:rsidR="00951937" w:rsidRPr="00951937">
        <w:rPr>
          <w:sz w:val="28"/>
          <w:szCs w:val="28"/>
        </w:rPr>
        <w:t>;</w:t>
      </w:r>
    </w:p>
    <w:p w:rsidR="000003BA" w:rsidRDefault="000003BA" w:rsidP="00750CAF">
      <w:pPr>
        <w:pStyle w:val="a5"/>
        <w:numPr>
          <w:ilvl w:val="0"/>
          <w:numId w:val="7"/>
        </w:numPr>
        <w:tabs>
          <w:tab w:val="left" w:pos="810"/>
        </w:tabs>
        <w:ind w:right="103" w:firstLine="0"/>
        <w:jc w:val="both"/>
        <w:rPr>
          <w:sz w:val="28"/>
        </w:rPr>
      </w:pPr>
      <w:r>
        <w:rPr>
          <w:sz w:val="28"/>
        </w:rPr>
        <w:t>отсутствие</w:t>
      </w:r>
      <w:r w:rsidR="00553F7E">
        <w:rPr>
          <w:sz w:val="28"/>
        </w:rPr>
        <w:t xml:space="preserve"> </w:t>
      </w:r>
      <w:r>
        <w:rPr>
          <w:sz w:val="28"/>
        </w:rPr>
        <w:t>стройной</w:t>
      </w:r>
      <w:r w:rsidR="00553F7E">
        <w:rPr>
          <w:sz w:val="28"/>
        </w:rPr>
        <w:t xml:space="preserve"> </w:t>
      </w:r>
      <w:r>
        <w:rPr>
          <w:sz w:val="28"/>
        </w:rPr>
        <w:t>и</w:t>
      </w:r>
      <w:r w:rsidR="00553F7E">
        <w:rPr>
          <w:sz w:val="28"/>
        </w:rPr>
        <w:t xml:space="preserve"> </w:t>
      </w:r>
      <w:r>
        <w:rPr>
          <w:sz w:val="28"/>
        </w:rPr>
        <w:t>непротиворечивой</w:t>
      </w:r>
      <w:r w:rsidR="00553F7E">
        <w:rPr>
          <w:sz w:val="28"/>
        </w:rPr>
        <w:t xml:space="preserve"> </w:t>
      </w:r>
      <w:r>
        <w:rPr>
          <w:sz w:val="28"/>
        </w:rPr>
        <w:t>системы</w:t>
      </w:r>
      <w:r w:rsidR="00553F7E">
        <w:rPr>
          <w:sz w:val="28"/>
        </w:rPr>
        <w:t xml:space="preserve"> </w:t>
      </w:r>
      <w:r>
        <w:rPr>
          <w:sz w:val="28"/>
        </w:rPr>
        <w:t>законодательно-правового регулирования отношений в сфере накопления, использования и</w:t>
      </w:r>
      <w:r w:rsidR="00553F7E">
        <w:rPr>
          <w:sz w:val="28"/>
        </w:rPr>
        <w:t xml:space="preserve"> </w:t>
      </w:r>
      <w:r>
        <w:rPr>
          <w:sz w:val="28"/>
        </w:rPr>
        <w:t>защиты</w:t>
      </w:r>
      <w:r w:rsidR="00553F7E">
        <w:rPr>
          <w:sz w:val="28"/>
        </w:rPr>
        <w:t xml:space="preserve"> </w:t>
      </w:r>
      <w:r>
        <w:rPr>
          <w:sz w:val="28"/>
        </w:rPr>
        <w:t>информации;</w:t>
      </w:r>
    </w:p>
    <w:p w:rsidR="000003BA" w:rsidRDefault="000003BA" w:rsidP="00750CAF">
      <w:pPr>
        <w:pStyle w:val="a5"/>
        <w:numPr>
          <w:ilvl w:val="0"/>
          <w:numId w:val="7"/>
        </w:numPr>
        <w:tabs>
          <w:tab w:val="left" w:pos="810"/>
        </w:tabs>
        <w:ind w:right="110" w:firstLine="0"/>
        <w:jc w:val="both"/>
        <w:rPr>
          <w:sz w:val="28"/>
        </w:rPr>
      </w:pPr>
      <w:r>
        <w:rPr>
          <w:sz w:val="28"/>
        </w:rPr>
        <w:t>бурное развитие и широкое распространение компьютерных вирусов;</w:t>
      </w:r>
    </w:p>
    <w:p w:rsidR="000003BA" w:rsidRDefault="000003BA" w:rsidP="00750CAF">
      <w:pPr>
        <w:pStyle w:val="a5"/>
        <w:numPr>
          <w:ilvl w:val="0"/>
          <w:numId w:val="7"/>
        </w:numPr>
        <w:tabs>
          <w:tab w:val="left" w:pos="810"/>
        </w:tabs>
        <w:ind w:right="106" w:firstLine="0"/>
        <w:jc w:val="both"/>
        <w:rPr>
          <w:sz w:val="28"/>
        </w:rPr>
      </w:pPr>
      <w:r>
        <w:rPr>
          <w:sz w:val="28"/>
        </w:rPr>
        <w:t>наличие злоумышленников.</w:t>
      </w:r>
    </w:p>
    <w:p w:rsidR="00546076" w:rsidRPr="00546076" w:rsidRDefault="00546076" w:rsidP="00750CAF">
      <w:pPr>
        <w:tabs>
          <w:tab w:val="left" w:pos="742"/>
        </w:tabs>
        <w:spacing w:line="259" w:lineRule="auto"/>
        <w:ind w:right="2226"/>
        <w:jc w:val="both"/>
        <w:rPr>
          <w:sz w:val="28"/>
        </w:rPr>
      </w:pPr>
    </w:p>
    <w:p w:rsidR="000003BA" w:rsidRPr="00553F7E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6" w:lineRule="auto"/>
        <w:ind w:left="741" w:right="671"/>
        <w:jc w:val="both"/>
        <w:rPr>
          <w:sz w:val="28"/>
          <w:highlight w:val="yellow"/>
        </w:rPr>
      </w:pPr>
      <w:r w:rsidRPr="000003BA">
        <w:rPr>
          <w:sz w:val="28"/>
          <w:highlight w:val="yellow"/>
        </w:rPr>
        <w:t>Почему проблема обеспечения безопасности АС относится к числу</w:t>
      </w:r>
      <w:r w:rsidR="00590EEF">
        <w:rPr>
          <w:sz w:val="28"/>
          <w:highlight w:val="yellow"/>
        </w:rPr>
        <w:t xml:space="preserve"> </w:t>
      </w:r>
      <w:proofErr w:type="gramStart"/>
      <w:r w:rsidRPr="000003BA">
        <w:rPr>
          <w:sz w:val="28"/>
          <w:highlight w:val="yellow"/>
        </w:rPr>
        <w:t>трудноразрешимых</w:t>
      </w:r>
      <w:proofErr w:type="gramEnd"/>
      <w:r w:rsidRPr="000003BA">
        <w:rPr>
          <w:sz w:val="28"/>
          <w:highlight w:val="yellow"/>
        </w:rPr>
        <w:t>?</w:t>
      </w:r>
    </w:p>
    <w:p w:rsidR="000003BA" w:rsidRDefault="00553F7E" w:rsidP="00750CAF">
      <w:pPr>
        <w:pStyle w:val="a5"/>
        <w:numPr>
          <w:ilvl w:val="0"/>
          <w:numId w:val="7"/>
        </w:numPr>
        <w:tabs>
          <w:tab w:val="left" w:pos="810"/>
        </w:tabs>
        <w:ind w:right="112" w:firstLine="0"/>
        <w:jc w:val="both"/>
        <w:rPr>
          <w:sz w:val="28"/>
        </w:rPr>
      </w:pPr>
      <w:r>
        <w:rPr>
          <w:sz w:val="28"/>
        </w:rPr>
        <w:t xml:space="preserve">Недостаточное понимание </w:t>
      </w:r>
      <w:r w:rsidR="000003BA">
        <w:rPr>
          <w:sz w:val="28"/>
        </w:rPr>
        <w:t>необходимости</w:t>
      </w:r>
      <w:r>
        <w:rPr>
          <w:sz w:val="28"/>
        </w:rPr>
        <w:t xml:space="preserve"> </w:t>
      </w:r>
      <w:r w:rsidR="000003BA">
        <w:rPr>
          <w:sz w:val="28"/>
        </w:rPr>
        <w:t>защиты</w:t>
      </w:r>
      <w:r>
        <w:rPr>
          <w:sz w:val="28"/>
        </w:rPr>
        <w:t xml:space="preserve"> </w:t>
      </w:r>
      <w:proofErr w:type="gramStart"/>
      <w:r w:rsidR="000003BA">
        <w:rPr>
          <w:sz w:val="28"/>
        </w:rPr>
        <w:t>используемых</w:t>
      </w:r>
      <w:proofErr w:type="gramEnd"/>
      <w:r>
        <w:rPr>
          <w:sz w:val="28"/>
        </w:rPr>
        <w:t xml:space="preserve"> </w:t>
      </w:r>
      <w:r w:rsidR="000003BA">
        <w:rPr>
          <w:sz w:val="28"/>
        </w:rPr>
        <w:t>АС;</w:t>
      </w:r>
    </w:p>
    <w:p w:rsidR="000003BA" w:rsidRDefault="00553F7E" w:rsidP="00750CAF">
      <w:pPr>
        <w:pStyle w:val="a5"/>
        <w:numPr>
          <w:ilvl w:val="0"/>
          <w:numId w:val="7"/>
        </w:numPr>
        <w:tabs>
          <w:tab w:val="left" w:pos="810"/>
        </w:tabs>
        <w:ind w:right="112" w:firstLine="0"/>
        <w:jc w:val="both"/>
        <w:rPr>
          <w:sz w:val="28"/>
        </w:rPr>
      </w:pPr>
      <w:r>
        <w:rPr>
          <w:sz w:val="28"/>
        </w:rPr>
        <w:t xml:space="preserve">Высокая степень </w:t>
      </w:r>
      <w:r w:rsidR="000003BA">
        <w:rPr>
          <w:sz w:val="28"/>
        </w:rPr>
        <w:t>неопределенности</w:t>
      </w:r>
      <w:r>
        <w:rPr>
          <w:sz w:val="28"/>
        </w:rPr>
        <w:t xml:space="preserve"> </w:t>
      </w:r>
      <w:r w:rsidR="000003BA">
        <w:rPr>
          <w:sz w:val="28"/>
        </w:rPr>
        <w:t>рисков</w:t>
      </w:r>
      <w:r>
        <w:rPr>
          <w:sz w:val="28"/>
        </w:rPr>
        <w:t xml:space="preserve"> </w:t>
      </w:r>
      <w:r w:rsidR="000003BA">
        <w:rPr>
          <w:sz w:val="28"/>
        </w:rPr>
        <w:t>при</w:t>
      </w:r>
      <w:r w:rsidR="00590EEF">
        <w:rPr>
          <w:sz w:val="28"/>
        </w:rPr>
        <w:t xml:space="preserve"> </w:t>
      </w:r>
      <w:r w:rsidR="000003BA">
        <w:rPr>
          <w:sz w:val="28"/>
        </w:rPr>
        <w:t>применении</w:t>
      </w:r>
      <w:r w:rsidR="00590EEF">
        <w:rPr>
          <w:sz w:val="28"/>
        </w:rPr>
        <w:t xml:space="preserve"> </w:t>
      </w:r>
      <w:r w:rsidR="000003BA">
        <w:rPr>
          <w:sz w:val="28"/>
        </w:rPr>
        <w:t>новейших</w:t>
      </w:r>
      <w:r w:rsidR="00590EEF">
        <w:rPr>
          <w:sz w:val="28"/>
        </w:rPr>
        <w:t xml:space="preserve"> </w:t>
      </w:r>
      <w:r w:rsidR="000003BA">
        <w:rPr>
          <w:sz w:val="28"/>
        </w:rPr>
        <w:t>АС;</w:t>
      </w:r>
    </w:p>
    <w:p w:rsidR="000003BA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 xml:space="preserve">Сложность </w:t>
      </w:r>
      <w:r w:rsidR="000003BA">
        <w:rPr>
          <w:sz w:val="28"/>
        </w:rPr>
        <w:t>АС</w:t>
      </w:r>
      <w:r>
        <w:rPr>
          <w:sz w:val="28"/>
        </w:rPr>
        <w:t xml:space="preserve"> </w:t>
      </w:r>
      <w:r w:rsidR="000003BA">
        <w:rPr>
          <w:sz w:val="28"/>
        </w:rPr>
        <w:t>как</w:t>
      </w:r>
      <w:r>
        <w:rPr>
          <w:sz w:val="28"/>
        </w:rPr>
        <w:t xml:space="preserve"> </w:t>
      </w:r>
      <w:r w:rsidR="000003BA">
        <w:rPr>
          <w:sz w:val="28"/>
        </w:rPr>
        <w:t>объектов</w:t>
      </w:r>
      <w:r>
        <w:rPr>
          <w:sz w:val="28"/>
        </w:rPr>
        <w:t xml:space="preserve"> </w:t>
      </w:r>
      <w:r w:rsidR="000003BA">
        <w:rPr>
          <w:sz w:val="28"/>
        </w:rPr>
        <w:t>защиты;</w:t>
      </w:r>
    </w:p>
    <w:p w:rsidR="000003BA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ind w:right="111" w:firstLine="0"/>
        <w:jc w:val="both"/>
        <w:rPr>
          <w:sz w:val="28"/>
        </w:rPr>
      </w:pPr>
      <w:r>
        <w:rPr>
          <w:sz w:val="28"/>
        </w:rPr>
        <w:t xml:space="preserve">Необходимость </w:t>
      </w:r>
      <w:r w:rsidR="000003BA">
        <w:rPr>
          <w:sz w:val="28"/>
        </w:rPr>
        <w:t>комплексного</w:t>
      </w:r>
      <w:r>
        <w:rPr>
          <w:sz w:val="28"/>
        </w:rPr>
        <w:t xml:space="preserve"> </w:t>
      </w:r>
      <w:r w:rsidR="000003BA">
        <w:rPr>
          <w:sz w:val="28"/>
        </w:rPr>
        <w:t>подхода</w:t>
      </w:r>
      <w:r>
        <w:rPr>
          <w:sz w:val="28"/>
        </w:rPr>
        <w:t xml:space="preserve"> </w:t>
      </w:r>
      <w:r w:rsidR="000003BA">
        <w:rPr>
          <w:sz w:val="28"/>
        </w:rPr>
        <w:t>к</w:t>
      </w:r>
      <w:r>
        <w:rPr>
          <w:sz w:val="28"/>
        </w:rPr>
        <w:t xml:space="preserve"> </w:t>
      </w:r>
      <w:r w:rsidR="000003BA">
        <w:rPr>
          <w:sz w:val="28"/>
        </w:rPr>
        <w:t>защите</w:t>
      </w:r>
      <w:r>
        <w:rPr>
          <w:sz w:val="28"/>
        </w:rPr>
        <w:t xml:space="preserve"> </w:t>
      </w:r>
      <w:r w:rsidR="000003BA">
        <w:rPr>
          <w:sz w:val="28"/>
        </w:rPr>
        <w:t>АС</w:t>
      </w:r>
      <w:r>
        <w:rPr>
          <w:sz w:val="28"/>
        </w:rPr>
        <w:t xml:space="preserve"> </w:t>
      </w:r>
      <w:r w:rsidR="000003BA">
        <w:rPr>
          <w:sz w:val="28"/>
        </w:rPr>
        <w:t>с</w:t>
      </w:r>
      <w:r>
        <w:rPr>
          <w:sz w:val="28"/>
        </w:rPr>
        <w:t xml:space="preserve"> </w:t>
      </w:r>
      <w:r w:rsidR="000003BA">
        <w:rPr>
          <w:sz w:val="28"/>
        </w:rPr>
        <w:t>учетом</w:t>
      </w:r>
      <w:r>
        <w:rPr>
          <w:sz w:val="28"/>
        </w:rPr>
        <w:t xml:space="preserve"> </w:t>
      </w:r>
      <w:r w:rsidR="000003BA">
        <w:rPr>
          <w:sz w:val="28"/>
        </w:rPr>
        <w:t>их</w:t>
      </w:r>
      <w:r>
        <w:rPr>
          <w:sz w:val="28"/>
        </w:rPr>
        <w:t xml:space="preserve"> </w:t>
      </w:r>
      <w:r w:rsidR="000003BA">
        <w:rPr>
          <w:sz w:val="28"/>
        </w:rPr>
        <w:t>значительной</w:t>
      </w:r>
      <w:r>
        <w:rPr>
          <w:sz w:val="28"/>
        </w:rPr>
        <w:t xml:space="preserve"> </w:t>
      </w:r>
      <w:r w:rsidR="000003BA">
        <w:rPr>
          <w:sz w:val="28"/>
        </w:rPr>
        <w:t>зависимости</w:t>
      </w:r>
      <w:r>
        <w:rPr>
          <w:sz w:val="28"/>
        </w:rPr>
        <w:t xml:space="preserve"> </w:t>
      </w:r>
      <w:r w:rsidR="000003BA">
        <w:rPr>
          <w:sz w:val="28"/>
        </w:rPr>
        <w:t>от</w:t>
      </w:r>
      <w:r>
        <w:rPr>
          <w:sz w:val="28"/>
        </w:rPr>
        <w:t xml:space="preserve"> </w:t>
      </w:r>
      <w:r w:rsidR="000003BA">
        <w:rPr>
          <w:sz w:val="28"/>
        </w:rPr>
        <w:t>человеческого фактора;</w:t>
      </w:r>
    </w:p>
    <w:p w:rsidR="000003BA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ind w:right="107" w:firstLine="0"/>
        <w:jc w:val="both"/>
        <w:rPr>
          <w:sz w:val="28"/>
        </w:rPr>
      </w:pPr>
      <w:r>
        <w:rPr>
          <w:sz w:val="28"/>
        </w:rPr>
        <w:t xml:space="preserve">Сложность </w:t>
      </w:r>
      <w:r w:rsidR="000003BA">
        <w:rPr>
          <w:sz w:val="28"/>
        </w:rPr>
        <w:t>разрешения</w:t>
      </w:r>
      <w:r>
        <w:rPr>
          <w:sz w:val="28"/>
        </w:rPr>
        <w:t xml:space="preserve"> </w:t>
      </w:r>
      <w:r w:rsidR="000003BA">
        <w:rPr>
          <w:sz w:val="28"/>
        </w:rPr>
        <w:t>конфликтов</w:t>
      </w:r>
      <w:r>
        <w:rPr>
          <w:sz w:val="28"/>
        </w:rPr>
        <w:t xml:space="preserve"> </w:t>
      </w:r>
      <w:r w:rsidR="000003BA">
        <w:rPr>
          <w:sz w:val="28"/>
        </w:rPr>
        <w:t>интересов</w:t>
      </w:r>
      <w:r>
        <w:rPr>
          <w:sz w:val="28"/>
        </w:rPr>
        <w:t xml:space="preserve"> </w:t>
      </w:r>
      <w:r w:rsidR="000003BA">
        <w:rPr>
          <w:sz w:val="28"/>
        </w:rPr>
        <w:t>между</w:t>
      </w:r>
      <w:r>
        <w:rPr>
          <w:sz w:val="28"/>
        </w:rPr>
        <w:t xml:space="preserve"> </w:t>
      </w:r>
      <w:r w:rsidR="000003BA">
        <w:rPr>
          <w:sz w:val="28"/>
        </w:rPr>
        <w:t>различными</w:t>
      </w:r>
      <w:r>
        <w:rPr>
          <w:sz w:val="28"/>
        </w:rPr>
        <w:t xml:space="preserve"> </w:t>
      </w:r>
      <w:r w:rsidR="000003BA">
        <w:rPr>
          <w:sz w:val="28"/>
        </w:rPr>
        <w:t>категориями</w:t>
      </w:r>
      <w:r>
        <w:rPr>
          <w:sz w:val="28"/>
        </w:rPr>
        <w:t xml:space="preserve"> </w:t>
      </w:r>
      <w:r w:rsidR="000003BA">
        <w:rPr>
          <w:sz w:val="28"/>
        </w:rPr>
        <w:t>субъектов;</w:t>
      </w:r>
    </w:p>
    <w:p w:rsidR="000003BA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ind w:right="111" w:firstLine="0"/>
        <w:jc w:val="both"/>
        <w:rPr>
          <w:sz w:val="28"/>
        </w:rPr>
      </w:pPr>
      <w:r>
        <w:rPr>
          <w:sz w:val="28"/>
        </w:rPr>
        <w:t xml:space="preserve">Отставанием </w:t>
      </w:r>
      <w:r w:rsidR="000003BA">
        <w:rPr>
          <w:sz w:val="28"/>
        </w:rPr>
        <w:t>методов и средств защиты от развития информационных</w:t>
      </w:r>
      <w:r>
        <w:rPr>
          <w:sz w:val="28"/>
        </w:rPr>
        <w:t xml:space="preserve"> </w:t>
      </w:r>
      <w:r w:rsidR="000003BA">
        <w:rPr>
          <w:sz w:val="28"/>
        </w:rPr>
        <w:t>технологий,</w:t>
      </w:r>
      <w:r>
        <w:rPr>
          <w:sz w:val="28"/>
        </w:rPr>
        <w:t xml:space="preserve"> </w:t>
      </w:r>
      <w:r w:rsidR="000003BA">
        <w:rPr>
          <w:sz w:val="28"/>
        </w:rPr>
        <w:t>а также</w:t>
      </w:r>
      <w:r>
        <w:rPr>
          <w:sz w:val="28"/>
        </w:rPr>
        <w:t xml:space="preserve"> </w:t>
      </w:r>
      <w:r w:rsidR="000003BA">
        <w:rPr>
          <w:sz w:val="28"/>
        </w:rPr>
        <w:t>методов</w:t>
      </w:r>
      <w:r>
        <w:rPr>
          <w:sz w:val="28"/>
        </w:rPr>
        <w:t xml:space="preserve"> </w:t>
      </w:r>
      <w:r w:rsidR="000003BA">
        <w:rPr>
          <w:sz w:val="28"/>
        </w:rPr>
        <w:t>и</w:t>
      </w:r>
      <w:r>
        <w:rPr>
          <w:sz w:val="28"/>
        </w:rPr>
        <w:t xml:space="preserve"> </w:t>
      </w:r>
      <w:r w:rsidR="000003BA">
        <w:rPr>
          <w:sz w:val="28"/>
        </w:rPr>
        <w:t>средств</w:t>
      </w:r>
      <w:r>
        <w:rPr>
          <w:sz w:val="28"/>
        </w:rPr>
        <w:t xml:space="preserve"> </w:t>
      </w:r>
      <w:r w:rsidR="000003BA">
        <w:rPr>
          <w:sz w:val="28"/>
        </w:rPr>
        <w:t>нападения;</w:t>
      </w:r>
    </w:p>
    <w:p w:rsidR="000003BA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ind w:right="110" w:firstLine="0"/>
        <w:jc w:val="both"/>
        <w:rPr>
          <w:sz w:val="28"/>
        </w:rPr>
      </w:pPr>
      <w:r>
        <w:rPr>
          <w:sz w:val="28"/>
        </w:rPr>
        <w:t xml:space="preserve">Недостатком </w:t>
      </w:r>
      <w:r w:rsidR="000003BA">
        <w:rPr>
          <w:sz w:val="28"/>
        </w:rPr>
        <w:t>квалифицированных специалистов в сфере компьютерной</w:t>
      </w:r>
      <w:r>
        <w:rPr>
          <w:sz w:val="28"/>
        </w:rPr>
        <w:t xml:space="preserve"> </w:t>
      </w:r>
      <w:r w:rsidR="000003BA">
        <w:rPr>
          <w:sz w:val="28"/>
        </w:rPr>
        <w:t>безопасности</w:t>
      </w:r>
      <w:r>
        <w:rPr>
          <w:sz w:val="28"/>
        </w:rPr>
        <w:t xml:space="preserve"> </w:t>
      </w:r>
      <w:r w:rsidR="000003BA">
        <w:rPr>
          <w:sz w:val="28"/>
        </w:rPr>
        <w:t>и</w:t>
      </w:r>
      <w:r>
        <w:rPr>
          <w:sz w:val="28"/>
        </w:rPr>
        <w:t xml:space="preserve"> </w:t>
      </w:r>
      <w:r w:rsidR="000003BA">
        <w:rPr>
          <w:sz w:val="28"/>
        </w:rPr>
        <w:t>низким</w:t>
      </w:r>
      <w:r>
        <w:rPr>
          <w:sz w:val="28"/>
        </w:rPr>
        <w:t xml:space="preserve"> </w:t>
      </w:r>
      <w:r w:rsidR="000003BA">
        <w:rPr>
          <w:sz w:val="28"/>
        </w:rPr>
        <w:t>уровнем</w:t>
      </w:r>
      <w:r>
        <w:rPr>
          <w:sz w:val="28"/>
        </w:rPr>
        <w:t xml:space="preserve"> </w:t>
      </w:r>
      <w:r w:rsidR="000003BA">
        <w:rPr>
          <w:sz w:val="28"/>
        </w:rPr>
        <w:t>компьютерной</w:t>
      </w:r>
      <w:r>
        <w:rPr>
          <w:sz w:val="28"/>
        </w:rPr>
        <w:t xml:space="preserve"> </w:t>
      </w:r>
      <w:r w:rsidR="000003BA">
        <w:rPr>
          <w:sz w:val="28"/>
        </w:rPr>
        <w:t>культуры</w:t>
      </w:r>
      <w:r>
        <w:rPr>
          <w:sz w:val="28"/>
        </w:rPr>
        <w:t xml:space="preserve"> </w:t>
      </w:r>
      <w:r w:rsidR="000003BA">
        <w:rPr>
          <w:sz w:val="28"/>
        </w:rPr>
        <w:t>пользователей.</w:t>
      </w:r>
    </w:p>
    <w:p w:rsidR="000003BA" w:rsidRPr="000003BA" w:rsidRDefault="000003BA" w:rsidP="00750CAF">
      <w:pPr>
        <w:tabs>
          <w:tab w:val="left" w:pos="742"/>
        </w:tabs>
        <w:spacing w:line="256" w:lineRule="auto"/>
        <w:ind w:right="671"/>
        <w:jc w:val="both"/>
        <w:rPr>
          <w:sz w:val="28"/>
        </w:rPr>
      </w:pPr>
    </w:p>
    <w:p w:rsidR="00CB477D" w:rsidRPr="002D5012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464"/>
        <w:jc w:val="both"/>
        <w:rPr>
          <w:sz w:val="28"/>
          <w:highlight w:val="yellow"/>
        </w:rPr>
      </w:pPr>
      <w:r w:rsidRPr="002D5012">
        <w:rPr>
          <w:sz w:val="28"/>
          <w:highlight w:val="yellow"/>
        </w:rPr>
        <w:t>Что понимается под риском информационной безопасности? Каковы</w:t>
      </w:r>
      <w:r w:rsidR="00590EEF">
        <w:rPr>
          <w:sz w:val="28"/>
          <w:highlight w:val="yellow"/>
        </w:rPr>
        <w:t xml:space="preserve"> </w:t>
      </w:r>
      <w:r w:rsidRPr="002D5012">
        <w:rPr>
          <w:sz w:val="28"/>
          <w:highlight w:val="yellow"/>
        </w:rPr>
        <w:t>составляющие</w:t>
      </w:r>
      <w:r w:rsidR="00590EEF">
        <w:rPr>
          <w:sz w:val="28"/>
          <w:highlight w:val="yellow"/>
        </w:rPr>
        <w:t xml:space="preserve"> </w:t>
      </w:r>
      <w:r w:rsidRPr="002D5012">
        <w:rPr>
          <w:sz w:val="28"/>
          <w:highlight w:val="yellow"/>
        </w:rPr>
        <w:t>риска?</w:t>
      </w:r>
    </w:p>
    <w:p w:rsidR="002D5012" w:rsidRDefault="002D5012" w:rsidP="00750CAF">
      <w:pPr>
        <w:pStyle w:val="a3"/>
        <w:spacing w:line="321" w:lineRule="exact"/>
        <w:jc w:val="both"/>
      </w:pPr>
      <w:r w:rsidRPr="00FA6B86">
        <w:rPr>
          <w:b/>
        </w:rPr>
        <w:t>Риск</w:t>
      </w:r>
      <w:r w:rsidR="00FA6B86">
        <w:t xml:space="preserve"> </w:t>
      </w:r>
      <w:r>
        <w:t>—</w:t>
      </w:r>
      <w:r w:rsidR="00FA6B86">
        <w:t xml:space="preserve"> </w:t>
      </w:r>
      <w:r>
        <w:t>это</w:t>
      </w:r>
      <w:r w:rsidR="00590EEF">
        <w:t xml:space="preserve"> </w:t>
      </w:r>
      <w:r>
        <w:t>оценка</w:t>
      </w:r>
      <w:r w:rsidR="00590EEF">
        <w:t xml:space="preserve"> </w:t>
      </w:r>
      <w:r>
        <w:t>опасности</w:t>
      </w:r>
      <w:r w:rsidR="00590EEF">
        <w:t xml:space="preserve"> </w:t>
      </w:r>
      <w:r>
        <w:t>определенной</w:t>
      </w:r>
      <w:r w:rsidR="00590EEF">
        <w:t xml:space="preserve"> </w:t>
      </w:r>
      <w:r>
        <w:t>угрозы.</w:t>
      </w:r>
    </w:p>
    <w:p w:rsidR="002D5012" w:rsidRDefault="002D5012" w:rsidP="00750CAF">
      <w:pPr>
        <w:pStyle w:val="a3"/>
        <w:ind w:right="108"/>
        <w:jc w:val="both"/>
      </w:pPr>
      <w:r>
        <w:t>Риск выражает вероятностно-стоимостную оценку возможных потер</w:t>
      </w:r>
      <w:proofErr w:type="gramStart"/>
      <w:r>
        <w:t>ь(</w:t>
      </w:r>
      <w:proofErr w:type="gramEnd"/>
      <w:r>
        <w:t>ущерба)и</w:t>
      </w:r>
      <w:r w:rsidR="00590EEF">
        <w:t xml:space="preserve"> </w:t>
      </w:r>
      <w:r>
        <w:t>характеризуется:</w:t>
      </w:r>
    </w:p>
    <w:p w:rsidR="002D5012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В</w:t>
      </w:r>
      <w:r w:rsidR="002D5012">
        <w:rPr>
          <w:sz w:val="28"/>
        </w:rPr>
        <w:t>ероятностью</w:t>
      </w:r>
      <w:r>
        <w:rPr>
          <w:sz w:val="28"/>
        </w:rPr>
        <w:t xml:space="preserve"> </w:t>
      </w:r>
      <w:r w:rsidR="002D5012">
        <w:rPr>
          <w:sz w:val="28"/>
        </w:rPr>
        <w:t>успешной</w:t>
      </w:r>
      <w:r>
        <w:rPr>
          <w:sz w:val="28"/>
        </w:rPr>
        <w:t xml:space="preserve"> </w:t>
      </w:r>
      <w:r w:rsidR="002D5012">
        <w:rPr>
          <w:sz w:val="28"/>
        </w:rPr>
        <w:t>реализации</w:t>
      </w:r>
      <w:r>
        <w:rPr>
          <w:sz w:val="28"/>
        </w:rPr>
        <w:t xml:space="preserve"> </w:t>
      </w:r>
      <w:r w:rsidR="002D5012">
        <w:rPr>
          <w:sz w:val="28"/>
        </w:rPr>
        <w:t>угрозы;</w:t>
      </w:r>
    </w:p>
    <w:p w:rsidR="002D5012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spacing w:line="322" w:lineRule="exact"/>
        <w:ind w:left="810"/>
        <w:jc w:val="both"/>
        <w:rPr>
          <w:sz w:val="28"/>
        </w:rPr>
      </w:pPr>
      <w:r>
        <w:rPr>
          <w:sz w:val="28"/>
        </w:rPr>
        <w:t>С</w:t>
      </w:r>
      <w:r w:rsidR="002D5012">
        <w:rPr>
          <w:sz w:val="28"/>
        </w:rPr>
        <w:t>тоимостью</w:t>
      </w:r>
      <w:r>
        <w:rPr>
          <w:sz w:val="28"/>
        </w:rPr>
        <w:t xml:space="preserve"> </w:t>
      </w:r>
      <w:r w:rsidR="002D5012">
        <w:rPr>
          <w:sz w:val="28"/>
        </w:rPr>
        <w:t>потер</w:t>
      </w:r>
      <w:proofErr w:type="gramStart"/>
      <w:r w:rsidR="002D5012">
        <w:rPr>
          <w:sz w:val="28"/>
        </w:rPr>
        <w:t>ь(</w:t>
      </w:r>
      <w:proofErr w:type="gramEnd"/>
      <w:r w:rsidR="002D5012">
        <w:rPr>
          <w:sz w:val="28"/>
        </w:rPr>
        <w:t>ущерба)</w:t>
      </w:r>
      <w:r>
        <w:rPr>
          <w:sz w:val="28"/>
        </w:rPr>
        <w:t xml:space="preserve"> </w:t>
      </w:r>
      <w:r w:rsidR="002D5012">
        <w:rPr>
          <w:sz w:val="28"/>
        </w:rPr>
        <w:t>в</w:t>
      </w:r>
      <w:r>
        <w:rPr>
          <w:sz w:val="28"/>
        </w:rPr>
        <w:t xml:space="preserve"> </w:t>
      </w:r>
      <w:r w:rsidR="002D5012">
        <w:rPr>
          <w:sz w:val="28"/>
        </w:rPr>
        <w:t>случае</w:t>
      </w:r>
      <w:r>
        <w:rPr>
          <w:sz w:val="28"/>
        </w:rPr>
        <w:t xml:space="preserve"> </w:t>
      </w:r>
      <w:r w:rsidR="002D5012">
        <w:rPr>
          <w:sz w:val="28"/>
        </w:rPr>
        <w:t>реализации</w:t>
      </w:r>
      <w:r>
        <w:rPr>
          <w:sz w:val="28"/>
        </w:rPr>
        <w:t xml:space="preserve"> </w:t>
      </w:r>
      <w:r w:rsidR="002D5012">
        <w:rPr>
          <w:sz w:val="28"/>
        </w:rPr>
        <w:t>угрозы.</w:t>
      </w:r>
    </w:p>
    <w:p w:rsidR="002D5012" w:rsidRPr="002D5012" w:rsidRDefault="0013345E" w:rsidP="00750CAF">
      <w:pPr>
        <w:tabs>
          <w:tab w:val="left" w:pos="742"/>
        </w:tabs>
        <w:spacing w:line="259" w:lineRule="auto"/>
        <w:ind w:right="464"/>
        <w:jc w:val="both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48350" cy="1346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7D" w:rsidRPr="00457FEF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6" w:lineRule="auto"/>
        <w:ind w:left="741" w:right="779"/>
        <w:jc w:val="both"/>
        <w:rPr>
          <w:sz w:val="28"/>
          <w:highlight w:val="yellow"/>
        </w:rPr>
      </w:pPr>
      <w:r w:rsidRPr="00457FEF">
        <w:rPr>
          <w:sz w:val="28"/>
          <w:highlight w:val="yellow"/>
        </w:rPr>
        <w:t>В чем заключается анализ рисков и управление ими? Перечислите</w:t>
      </w:r>
      <w:r w:rsidR="00590EEF">
        <w:rPr>
          <w:sz w:val="28"/>
          <w:highlight w:val="yellow"/>
        </w:rPr>
        <w:t xml:space="preserve"> </w:t>
      </w:r>
      <w:r w:rsidRPr="00457FEF">
        <w:rPr>
          <w:sz w:val="28"/>
          <w:highlight w:val="yellow"/>
        </w:rPr>
        <w:t>этапы</w:t>
      </w:r>
      <w:r w:rsidR="00590EEF">
        <w:rPr>
          <w:sz w:val="28"/>
          <w:highlight w:val="yellow"/>
        </w:rPr>
        <w:t xml:space="preserve"> </w:t>
      </w:r>
      <w:r w:rsidRPr="00457FEF">
        <w:rPr>
          <w:sz w:val="28"/>
          <w:highlight w:val="yellow"/>
        </w:rPr>
        <w:t>анализа и управления.</w:t>
      </w:r>
    </w:p>
    <w:p w:rsidR="00457FEF" w:rsidRDefault="00457FEF" w:rsidP="00750CAF">
      <w:pPr>
        <w:pStyle w:val="a3"/>
        <w:ind w:right="110" w:firstLine="707"/>
        <w:jc w:val="both"/>
      </w:pPr>
      <w:r>
        <w:t>Анализ рисков заключается в выявлении существующих угроз и оценке</w:t>
      </w:r>
      <w:r w:rsidR="00590EEF">
        <w:t xml:space="preserve"> </w:t>
      </w:r>
      <w:r>
        <w:t>их опасности. На этапе анализа рисков выявляют все значимые угрозы, т. е.</w:t>
      </w:r>
      <w:r w:rsidR="00590EEF">
        <w:t xml:space="preserve"> </w:t>
      </w:r>
      <w:r>
        <w:t>угрозы,</w:t>
      </w:r>
      <w:r w:rsidR="00590EEF">
        <w:t xml:space="preserve"> </w:t>
      </w:r>
      <w:r>
        <w:t>характеризующиеся</w:t>
      </w:r>
      <w:r w:rsidR="00590EEF">
        <w:t xml:space="preserve"> </w:t>
      </w:r>
      <w:r>
        <w:t>большой</w:t>
      </w:r>
      <w:r w:rsidR="00590EEF">
        <w:t xml:space="preserve"> частотой реализации </w:t>
      </w:r>
      <w:r>
        <w:t>или</w:t>
      </w:r>
      <w:r w:rsidR="00590EEF">
        <w:t xml:space="preserve"> </w:t>
      </w:r>
      <w:r>
        <w:t>приводящие к</w:t>
      </w:r>
      <w:r w:rsidR="00590EEF">
        <w:t xml:space="preserve"> существенным </w:t>
      </w:r>
      <w:r>
        <w:t>потерям.</w:t>
      </w:r>
    </w:p>
    <w:p w:rsidR="00457FEF" w:rsidRDefault="00457FEF" w:rsidP="00750CAF">
      <w:pPr>
        <w:pStyle w:val="a3"/>
        <w:ind w:right="109" w:firstLine="707"/>
        <w:jc w:val="both"/>
      </w:pPr>
      <w:r>
        <w:t>Управление рисками пр</w:t>
      </w:r>
      <w:r w:rsidR="00590EEF">
        <w:t xml:space="preserve">едполагает принятие мер защиты, </w:t>
      </w:r>
      <w:r>
        <w:t>направленных</w:t>
      </w:r>
      <w:r w:rsidR="00590EEF">
        <w:t xml:space="preserve"> </w:t>
      </w:r>
      <w:r>
        <w:t>на</w:t>
      </w:r>
      <w:r w:rsidR="00590EEF">
        <w:t xml:space="preserve"> </w:t>
      </w:r>
      <w:r>
        <w:t>снижение</w:t>
      </w:r>
      <w:r w:rsidR="00590EEF">
        <w:t xml:space="preserve"> </w:t>
      </w:r>
      <w:r>
        <w:t>частоты</w:t>
      </w:r>
      <w:r w:rsidR="00590EEF">
        <w:t xml:space="preserve"> </w:t>
      </w:r>
      <w:r>
        <w:t>успешной</w:t>
      </w:r>
      <w:r w:rsidR="00590EEF">
        <w:t xml:space="preserve"> </w:t>
      </w:r>
      <w:r>
        <w:t>реализации</w:t>
      </w:r>
      <w:r w:rsidR="00590EEF">
        <w:t xml:space="preserve"> </w:t>
      </w:r>
      <w:r>
        <w:t>угроз</w:t>
      </w:r>
      <w:r w:rsidR="00590EEF">
        <w:t xml:space="preserve"> </w:t>
      </w:r>
      <w:r>
        <w:t>и/или</w:t>
      </w:r>
      <w:r w:rsidR="00590EEF">
        <w:t xml:space="preserve"> </w:t>
      </w:r>
      <w:r>
        <w:t>ущерба</w:t>
      </w:r>
      <w:r w:rsidR="00590EEF">
        <w:t xml:space="preserve"> </w:t>
      </w:r>
      <w:r>
        <w:t>в</w:t>
      </w:r>
      <w:r w:rsidR="00590EEF">
        <w:t xml:space="preserve"> </w:t>
      </w:r>
      <w:r>
        <w:t>случае</w:t>
      </w:r>
      <w:r w:rsidR="00590EEF">
        <w:t xml:space="preserve"> </w:t>
      </w:r>
      <w:r>
        <w:t>их</w:t>
      </w:r>
      <w:r w:rsidR="00590EEF">
        <w:t xml:space="preserve"> </w:t>
      </w:r>
      <w:r>
        <w:t>реализации.</w:t>
      </w:r>
      <w:r w:rsidR="00590EEF">
        <w:t xml:space="preserve"> </w:t>
      </w:r>
    </w:p>
    <w:p w:rsidR="00457FEF" w:rsidRDefault="00457FEF" w:rsidP="00750CAF">
      <w:pPr>
        <w:pStyle w:val="a3"/>
        <w:spacing w:line="321" w:lineRule="exact"/>
        <w:jc w:val="both"/>
      </w:pPr>
      <w:r>
        <w:t>Основные</w:t>
      </w:r>
      <w:r w:rsidR="00590EEF">
        <w:t xml:space="preserve"> </w:t>
      </w:r>
      <w:r>
        <w:t>этапы</w:t>
      </w:r>
      <w:r w:rsidR="00590EEF">
        <w:t xml:space="preserve"> </w:t>
      </w:r>
      <w:r>
        <w:t>анализа</w:t>
      </w:r>
      <w:r w:rsidR="00590EEF">
        <w:t xml:space="preserve"> </w:t>
      </w:r>
      <w:r>
        <w:t>рисков</w:t>
      </w:r>
      <w:r w:rsidR="00590EEF">
        <w:t xml:space="preserve"> </w:t>
      </w:r>
      <w:r>
        <w:t>и</w:t>
      </w:r>
      <w:r w:rsidR="00590EEF">
        <w:t xml:space="preserve"> </w:t>
      </w:r>
      <w:r>
        <w:t>управления</w:t>
      </w:r>
      <w:r w:rsidR="00590EEF">
        <w:t xml:space="preserve"> </w:t>
      </w:r>
      <w:r>
        <w:t>ими:</w:t>
      </w:r>
    </w:p>
    <w:p w:rsidR="00457FEF" w:rsidRDefault="00590EEF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ind w:left="810"/>
        <w:jc w:val="both"/>
        <w:rPr>
          <w:sz w:val="28"/>
        </w:rPr>
      </w:pPr>
      <w:r>
        <w:rPr>
          <w:sz w:val="28"/>
        </w:rPr>
        <w:t>О</w:t>
      </w:r>
      <w:r w:rsidR="00457FEF">
        <w:rPr>
          <w:sz w:val="28"/>
        </w:rPr>
        <w:t>пределение</w:t>
      </w:r>
      <w:r>
        <w:rPr>
          <w:sz w:val="28"/>
        </w:rPr>
        <w:t xml:space="preserve"> </w:t>
      </w:r>
      <w:r w:rsidR="00457FEF">
        <w:rPr>
          <w:sz w:val="28"/>
        </w:rPr>
        <w:t>границ</w:t>
      </w:r>
      <w:r>
        <w:rPr>
          <w:sz w:val="28"/>
        </w:rPr>
        <w:t xml:space="preserve"> </w:t>
      </w:r>
      <w:r w:rsidR="00457FEF">
        <w:rPr>
          <w:sz w:val="28"/>
        </w:rPr>
        <w:t>системы</w:t>
      </w:r>
      <w:r>
        <w:rPr>
          <w:sz w:val="28"/>
        </w:rPr>
        <w:t xml:space="preserve"> </w:t>
      </w:r>
      <w:r w:rsidR="00457FEF">
        <w:rPr>
          <w:sz w:val="28"/>
        </w:rPr>
        <w:t>и</w:t>
      </w:r>
      <w:r>
        <w:rPr>
          <w:sz w:val="28"/>
        </w:rPr>
        <w:t xml:space="preserve"> </w:t>
      </w:r>
      <w:r w:rsidR="00457FEF">
        <w:rPr>
          <w:sz w:val="28"/>
        </w:rPr>
        <w:t>методологи</w:t>
      </w:r>
      <w:r>
        <w:rPr>
          <w:sz w:val="28"/>
        </w:rPr>
        <w:t xml:space="preserve"> </w:t>
      </w:r>
      <w:r w:rsidR="00457FEF">
        <w:rPr>
          <w:sz w:val="28"/>
        </w:rPr>
        <w:t>и</w:t>
      </w:r>
      <w:r>
        <w:rPr>
          <w:sz w:val="28"/>
        </w:rPr>
        <w:t xml:space="preserve"> </w:t>
      </w:r>
      <w:r w:rsidR="00457FEF">
        <w:rPr>
          <w:sz w:val="28"/>
        </w:rPr>
        <w:t>оценки</w:t>
      </w:r>
      <w:r>
        <w:rPr>
          <w:sz w:val="28"/>
        </w:rPr>
        <w:t xml:space="preserve"> </w:t>
      </w:r>
      <w:r w:rsidR="00457FEF">
        <w:rPr>
          <w:sz w:val="28"/>
        </w:rPr>
        <w:t>рисков;</w:t>
      </w:r>
    </w:p>
    <w:p w:rsidR="00457FEF" w:rsidRDefault="00590EEF" w:rsidP="00750CAF">
      <w:pPr>
        <w:pStyle w:val="a5"/>
        <w:numPr>
          <w:ilvl w:val="0"/>
          <w:numId w:val="7"/>
        </w:numPr>
        <w:tabs>
          <w:tab w:val="left" w:pos="809"/>
          <w:tab w:val="left" w:pos="810"/>
          <w:tab w:val="left" w:pos="2988"/>
          <w:tab w:val="left" w:pos="3458"/>
          <w:tab w:val="left" w:pos="4604"/>
          <w:tab w:val="left" w:pos="7054"/>
          <w:tab w:val="left" w:pos="8438"/>
        </w:tabs>
        <w:ind w:right="114" w:firstLine="0"/>
        <w:jc w:val="both"/>
        <w:rPr>
          <w:sz w:val="28"/>
        </w:rPr>
      </w:pPr>
      <w:r>
        <w:rPr>
          <w:sz w:val="28"/>
        </w:rPr>
        <w:t xml:space="preserve">Идентификация </w:t>
      </w:r>
      <w:r w:rsidR="00457FEF">
        <w:rPr>
          <w:sz w:val="28"/>
        </w:rPr>
        <w:t>и</w:t>
      </w:r>
      <w:r w:rsidR="00457FEF">
        <w:rPr>
          <w:sz w:val="28"/>
        </w:rPr>
        <w:tab/>
        <w:t>оценка</w:t>
      </w:r>
      <w:r w:rsidR="00457FEF">
        <w:rPr>
          <w:sz w:val="28"/>
        </w:rPr>
        <w:tab/>
        <w:t>информационных</w:t>
      </w:r>
      <w:r w:rsidR="00457FEF">
        <w:rPr>
          <w:sz w:val="28"/>
        </w:rPr>
        <w:tab/>
        <w:t>ресурсов</w:t>
      </w:r>
      <w:r w:rsidR="00457FEF">
        <w:rPr>
          <w:sz w:val="28"/>
        </w:rPr>
        <w:tab/>
      </w:r>
      <w:r w:rsidR="00457FEF">
        <w:rPr>
          <w:spacing w:val="-1"/>
          <w:sz w:val="28"/>
        </w:rPr>
        <w:t>системы</w:t>
      </w:r>
      <w:r w:rsidR="00457FEF">
        <w:rPr>
          <w:sz w:val="28"/>
        </w:rPr>
        <w:t>;</w:t>
      </w:r>
    </w:p>
    <w:p w:rsidR="00457FEF" w:rsidRDefault="00590EEF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И</w:t>
      </w:r>
      <w:r w:rsidR="00457FEF">
        <w:rPr>
          <w:sz w:val="28"/>
        </w:rPr>
        <w:t>дентификация</w:t>
      </w:r>
      <w:r>
        <w:rPr>
          <w:sz w:val="28"/>
        </w:rPr>
        <w:t xml:space="preserve"> </w:t>
      </w:r>
      <w:r w:rsidR="00457FEF">
        <w:rPr>
          <w:sz w:val="28"/>
        </w:rPr>
        <w:t>угроз</w:t>
      </w:r>
      <w:r>
        <w:rPr>
          <w:sz w:val="28"/>
        </w:rPr>
        <w:t xml:space="preserve"> </w:t>
      </w:r>
      <w:r w:rsidR="00457FEF">
        <w:rPr>
          <w:sz w:val="28"/>
        </w:rPr>
        <w:t>и</w:t>
      </w:r>
      <w:r>
        <w:rPr>
          <w:sz w:val="28"/>
        </w:rPr>
        <w:t xml:space="preserve"> </w:t>
      </w:r>
      <w:r w:rsidR="00457FEF">
        <w:rPr>
          <w:sz w:val="28"/>
        </w:rPr>
        <w:t>оценка</w:t>
      </w:r>
      <w:r>
        <w:rPr>
          <w:sz w:val="28"/>
        </w:rPr>
        <w:t xml:space="preserve"> </w:t>
      </w:r>
      <w:r w:rsidR="00457FEF">
        <w:rPr>
          <w:sz w:val="28"/>
        </w:rPr>
        <w:t>вероятностей</w:t>
      </w:r>
      <w:r>
        <w:rPr>
          <w:sz w:val="28"/>
        </w:rPr>
        <w:t xml:space="preserve"> </w:t>
      </w:r>
      <w:r w:rsidR="00457FEF">
        <w:rPr>
          <w:sz w:val="28"/>
        </w:rPr>
        <w:t>их</w:t>
      </w:r>
      <w:r>
        <w:rPr>
          <w:sz w:val="28"/>
        </w:rPr>
        <w:t xml:space="preserve"> </w:t>
      </w:r>
      <w:r w:rsidR="00457FEF">
        <w:rPr>
          <w:sz w:val="28"/>
        </w:rPr>
        <w:t>реализации;</w:t>
      </w:r>
    </w:p>
    <w:p w:rsidR="00457FEF" w:rsidRDefault="00590EEF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2" w:lineRule="exact"/>
        <w:ind w:left="810"/>
        <w:jc w:val="both"/>
        <w:rPr>
          <w:sz w:val="28"/>
        </w:rPr>
      </w:pPr>
      <w:r>
        <w:rPr>
          <w:sz w:val="28"/>
        </w:rPr>
        <w:t>О</w:t>
      </w:r>
      <w:r w:rsidR="00457FEF">
        <w:rPr>
          <w:sz w:val="28"/>
        </w:rPr>
        <w:t>пределение</w:t>
      </w:r>
      <w:r>
        <w:rPr>
          <w:sz w:val="28"/>
        </w:rPr>
        <w:t xml:space="preserve"> </w:t>
      </w:r>
      <w:r w:rsidR="00457FEF">
        <w:rPr>
          <w:sz w:val="28"/>
        </w:rPr>
        <w:t>риска</w:t>
      </w:r>
      <w:r>
        <w:rPr>
          <w:sz w:val="28"/>
        </w:rPr>
        <w:t xml:space="preserve"> </w:t>
      </w:r>
      <w:r w:rsidR="00457FEF">
        <w:rPr>
          <w:sz w:val="28"/>
        </w:rPr>
        <w:t>и</w:t>
      </w:r>
      <w:r>
        <w:rPr>
          <w:sz w:val="28"/>
        </w:rPr>
        <w:t xml:space="preserve"> </w:t>
      </w:r>
      <w:r w:rsidR="00457FEF">
        <w:rPr>
          <w:sz w:val="28"/>
        </w:rPr>
        <w:t>выбор средств</w:t>
      </w:r>
      <w:r>
        <w:rPr>
          <w:sz w:val="28"/>
        </w:rPr>
        <w:t xml:space="preserve"> </w:t>
      </w:r>
      <w:r w:rsidR="00457FEF">
        <w:rPr>
          <w:sz w:val="28"/>
        </w:rPr>
        <w:t>защиты;</w:t>
      </w:r>
    </w:p>
    <w:p w:rsidR="00457FEF" w:rsidRDefault="00590EEF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ind w:left="810"/>
        <w:jc w:val="both"/>
        <w:rPr>
          <w:sz w:val="28"/>
        </w:rPr>
      </w:pPr>
      <w:r>
        <w:rPr>
          <w:sz w:val="28"/>
        </w:rPr>
        <w:t>В</w:t>
      </w:r>
      <w:r w:rsidR="00457FEF">
        <w:rPr>
          <w:sz w:val="28"/>
        </w:rPr>
        <w:t>недрение</w:t>
      </w:r>
      <w:r>
        <w:rPr>
          <w:sz w:val="28"/>
        </w:rPr>
        <w:t xml:space="preserve"> </w:t>
      </w:r>
      <w:r w:rsidR="00457FEF">
        <w:rPr>
          <w:sz w:val="28"/>
        </w:rPr>
        <w:t>средств</w:t>
      </w:r>
      <w:r>
        <w:rPr>
          <w:sz w:val="28"/>
        </w:rPr>
        <w:t xml:space="preserve"> </w:t>
      </w:r>
      <w:r w:rsidR="00457FEF">
        <w:rPr>
          <w:sz w:val="28"/>
        </w:rPr>
        <w:t>защиты</w:t>
      </w:r>
      <w:r>
        <w:rPr>
          <w:sz w:val="28"/>
        </w:rPr>
        <w:t xml:space="preserve"> </w:t>
      </w:r>
      <w:r w:rsidR="00457FEF">
        <w:rPr>
          <w:sz w:val="28"/>
        </w:rPr>
        <w:t>и</w:t>
      </w:r>
      <w:r>
        <w:rPr>
          <w:sz w:val="28"/>
        </w:rPr>
        <w:t xml:space="preserve"> </w:t>
      </w:r>
      <w:r w:rsidR="00457FEF">
        <w:rPr>
          <w:sz w:val="28"/>
        </w:rPr>
        <w:t>оценка</w:t>
      </w:r>
      <w:r>
        <w:rPr>
          <w:sz w:val="28"/>
        </w:rPr>
        <w:t xml:space="preserve"> </w:t>
      </w:r>
      <w:r w:rsidR="00457FEF">
        <w:rPr>
          <w:sz w:val="28"/>
        </w:rPr>
        <w:t>остаточного</w:t>
      </w:r>
      <w:r>
        <w:rPr>
          <w:sz w:val="28"/>
        </w:rPr>
        <w:t xml:space="preserve"> </w:t>
      </w:r>
      <w:r w:rsidR="00457FEF">
        <w:rPr>
          <w:sz w:val="28"/>
        </w:rPr>
        <w:t>риска.</w:t>
      </w:r>
    </w:p>
    <w:p w:rsidR="00457FEF" w:rsidRPr="00457FEF" w:rsidRDefault="00457FEF" w:rsidP="00750CAF">
      <w:pPr>
        <w:tabs>
          <w:tab w:val="left" w:pos="742"/>
        </w:tabs>
        <w:spacing w:line="256" w:lineRule="auto"/>
        <w:ind w:right="779"/>
        <w:jc w:val="both"/>
        <w:rPr>
          <w:sz w:val="28"/>
        </w:rPr>
      </w:pPr>
    </w:p>
    <w:p w:rsidR="00CB477D" w:rsidRPr="00286323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831"/>
        <w:jc w:val="both"/>
        <w:rPr>
          <w:sz w:val="28"/>
          <w:highlight w:val="yellow"/>
        </w:rPr>
      </w:pPr>
      <w:r w:rsidRPr="00286323">
        <w:rPr>
          <w:sz w:val="28"/>
          <w:highlight w:val="yellow"/>
        </w:rPr>
        <w:t>Каковы требования к методам оценки целесообразности затрат на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обеспечение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безопасности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АС?</w:t>
      </w:r>
    </w:p>
    <w:p w:rsidR="00286323" w:rsidRDefault="00590EEF" w:rsidP="00750CAF">
      <w:pPr>
        <w:pStyle w:val="a5"/>
        <w:numPr>
          <w:ilvl w:val="0"/>
          <w:numId w:val="11"/>
        </w:numPr>
        <w:tabs>
          <w:tab w:val="left" w:pos="810"/>
        </w:tabs>
        <w:ind w:right="108"/>
        <w:jc w:val="both"/>
        <w:rPr>
          <w:sz w:val="28"/>
        </w:rPr>
      </w:pPr>
      <w:r>
        <w:rPr>
          <w:sz w:val="28"/>
        </w:rPr>
        <w:t>М</w:t>
      </w:r>
      <w:r w:rsidR="00286323">
        <w:rPr>
          <w:sz w:val="28"/>
        </w:rPr>
        <w:t>етод</w:t>
      </w:r>
      <w:r>
        <w:rPr>
          <w:sz w:val="28"/>
        </w:rPr>
        <w:t xml:space="preserve"> </w:t>
      </w:r>
      <w:r w:rsidR="00286323">
        <w:rPr>
          <w:sz w:val="28"/>
        </w:rPr>
        <w:t>должен</w:t>
      </w:r>
      <w:r>
        <w:rPr>
          <w:sz w:val="28"/>
        </w:rPr>
        <w:t xml:space="preserve"> </w:t>
      </w:r>
      <w:r w:rsidR="00286323">
        <w:rPr>
          <w:sz w:val="28"/>
        </w:rPr>
        <w:t>обеспечивать</w:t>
      </w:r>
      <w:r>
        <w:rPr>
          <w:sz w:val="28"/>
        </w:rPr>
        <w:t xml:space="preserve"> </w:t>
      </w:r>
      <w:r w:rsidR="00286323">
        <w:rPr>
          <w:sz w:val="28"/>
        </w:rPr>
        <w:t>количественную</w:t>
      </w:r>
      <w:r>
        <w:rPr>
          <w:sz w:val="28"/>
        </w:rPr>
        <w:t xml:space="preserve"> </w:t>
      </w:r>
      <w:r w:rsidR="00286323">
        <w:rPr>
          <w:sz w:val="28"/>
        </w:rPr>
        <w:t>оценку</w:t>
      </w:r>
      <w:r>
        <w:rPr>
          <w:sz w:val="28"/>
        </w:rPr>
        <w:t xml:space="preserve"> </w:t>
      </w:r>
      <w:r w:rsidR="00286323">
        <w:rPr>
          <w:sz w:val="28"/>
        </w:rPr>
        <w:t>затрат</w:t>
      </w:r>
      <w:r>
        <w:rPr>
          <w:sz w:val="28"/>
        </w:rPr>
        <w:t xml:space="preserve"> </w:t>
      </w:r>
      <w:r w:rsidR="00286323">
        <w:rPr>
          <w:sz w:val="28"/>
        </w:rPr>
        <w:t>на</w:t>
      </w:r>
      <w:r>
        <w:rPr>
          <w:sz w:val="28"/>
        </w:rPr>
        <w:t xml:space="preserve"> безопас</w:t>
      </w:r>
      <w:r w:rsidR="00286323">
        <w:rPr>
          <w:sz w:val="28"/>
        </w:rPr>
        <w:t>ность АС, используя качественные показатели оценки вероятностей</w:t>
      </w:r>
      <w:r>
        <w:rPr>
          <w:sz w:val="28"/>
        </w:rPr>
        <w:t xml:space="preserve"> </w:t>
      </w:r>
      <w:r w:rsidR="00286323">
        <w:rPr>
          <w:sz w:val="28"/>
        </w:rPr>
        <w:t>событий</w:t>
      </w:r>
      <w:r>
        <w:rPr>
          <w:sz w:val="28"/>
        </w:rPr>
        <w:t xml:space="preserve"> </w:t>
      </w:r>
      <w:r w:rsidR="00286323">
        <w:rPr>
          <w:sz w:val="28"/>
        </w:rPr>
        <w:t>и их</w:t>
      </w:r>
      <w:r>
        <w:rPr>
          <w:sz w:val="28"/>
        </w:rPr>
        <w:t xml:space="preserve"> </w:t>
      </w:r>
      <w:r w:rsidR="00286323">
        <w:rPr>
          <w:sz w:val="28"/>
        </w:rPr>
        <w:t>последствий;</w:t>
      </w:r>
    </w:p>
    <w:p w:rsidR="00286323" w:rsidRDefault="00590EEF" w:rsidP="00750CAF">
      <w:pPr>
        <w:pStyle w:val="a5"/>
        <w:numPr>
          <w:ilvl w:val="0"/>
          <w:numId w:val="11"/>
        </w:numPr>
        <w:tabs>
          <w:tab w:val="left" w:pos="810"/>
        </w:tabs>
        <w:ind w:right="110"/>
        <w:jc w:val="both"/>
        <w:rPr>
          <w:sz w:val="28"/>
        </w:rPr>
      </w:pPr>
      <w:r>
        <w:rPr>
          <w:sz w:val="28"/>
        </w:rPr>
        <w:t xml:space="preserve">Быть </w:t>
      </w:r>
      <w:r w:rsidR="00286323">
        <w:rPr>
          <w:sz w:val="28"/>
        </w:rPr>
        <w:t>прозрачным с точки зрения пользователя и давать возможность</w:t>
      </w:r>
      <w:r>
        <w:rPr>
          <w:sz w:val="28"/>
        </w:rPr>
        <w:t xml:space="preserve"> </w:t>
      </w:r>
      <w:r w:rsidR="00286323">
        <w:rPr>
          <w:sz w:val="28"/>
        </w:rPr>
        <w:t>вводить</w:t>
      </w:r>
      <w:r>
        <w:rPr>
          <w:sz w:val="28"/>
        </w:rPr>
        <w:t xml:space="preserve"> </w:t>
      </w:r>
      <w:r w:rsidR="00286323">
        <w:rPr>
          <w:sz w:val="28"/>
        </w:rPr>
        <w:t>собственные эмпирические</w:t>
      </w:r>
      <w:r>
        <w:rPr>
          <w:sz w:val="28"/>
        </w:rPr>
        <w:t xml:space="preserve"> </w:t>
      </w:r>
      <w:r w:rsidR="00286323">
        <w:rPr>
          <w:sz w:val="28"/>
        </w:rPr>
        <w:t>данные;</w:t>
      </w:r>
    </w:p>
    <w:p w:rsidR="00286323" w:rsidRDefault="00590EEF" w:rsidP="00750CAF">
      <w:pPr>
        <w:pStyle w:val="a5"/>
        <w:numPr>
          <w:ilvl w:val="0"/>
          <w:numId w:val="11"/>
        </w:numPr>
        <w:tabs>
          <w:tab w:val="left" w:pos="810"/>
        </w:tabs>
        <w:ind w:right="110"/>
        <w:jc w:val="both"/>
        <w:rPr>
          <w:sz w:val="28"/>
        </w:rPr>
      </w:pPr>
      <w:r>
        <w:rPr>
          <w:sz w:val="28"/>
        </w:rPr>
        <w:t>Быть универсальным</w:t>
      </w:r>
      <w:r w:rsidR="00286323">
        <w:rPr>
          <w:sz w:val="28"/>
        </w:rPr>
        <w:t>;</w:t>
      </w:r>
    </w:p>
    <w:p w:rsidR="00286323" w:rsidRPr="00590EEF" w:rsidRDefault="00590EEF" w:rsidP="00750CAF">
      <w:pPr>
        <w:pStyle w:val="a5"/>
        <w:numPr>
          <w:ilvl w:val="0"/>
          <w:numId w:val="11"/>
        </w:numPr>
        <w:tabs>
          <w:tab w:val="left" w:pos="742"/>
          <w:tab w:val="left" w:pos="810"/>
        </w:tabs>
        <w:spacing w:line="259" w:lineRule="auto"/>
        <w:ind w:right="831"/>
        <w:jc w:val="both"/>
        <w:rPr>
          <w:sz w:val="28"/>
        </w:rPr>
      </w:pPr>
      <w:r w:rsidRPr="00590EEF">
        <w:rPr>
          <w:sz w:val="28"/>
        </w:rPr>
        <w:t xml:space="preserve">Позволять </w:t>
      </w:r>
      <w:r w:rsidR="00286323" w:rsidRPr="00590EEF">
        <w:rPr>
          <w:sz w:val="28"/>
        </w:rPr>
        <w:t>моделировать ситуацию, при которой существует несколько</w:t>
      </w:r>
      <w:r w:rsidRPr="00590EEF">
        <w:rPr>
          <w:sz w:val="28"/>
        </w:rPr>
        <w:t xml:space="preserve"> </w:t>
      </w:r>
      <w:r w:rsidR="00286323" w:rsidRPr="00590EEF">
        <w:rPr>
          <w:sz w:val="28"/>
        </w:rPr>
        <w:t>контрмер, направленных на предотвращение определенных угроз</w:t>
      </w:r>
      <w:r>
        <w:rPr>
          <w:sz w:val="28"/>
        </w:rPr>
        <w:t>.</w:t>
      </w:r>
    </w:p>
    <w:p w:rsidR="00CB477D" w:rsidRPr="00286323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286323">
        <w:rPr>
          <w:sz w:val="28"/>
          <w:highlight w:val="yellow"/>
        </w:rPr>
        <w:t>Назовите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категории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затрат,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связанных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с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безопасностью,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АС;</w:t>
      </w:r>
      <w:r w:rsidR="00590EEF">
        <w:rPr>
          <w:sz w:val="28"/>
          <w:highlight w:val="yellow"/>
        </w:rPr>
        <w:t xml:space="preserve"> </w:t>
      </w:r>
      <w:r w:rsidRPr="00286323">
        <w:rPr>
          <w:sz w:val="28"/>
          <w:highlight w:val="yellow"/>
        </w:rPr>
        <w:t>кратко</w:t>
      </w:r>
    </w:p>
    <w:p w:rsidR="00CB477D" w:rsidRDefault="00F054BE" w:rsidP="00750CAF">
      <w:pPr>
        <w:pStyle w:val="a3"/>
        <w:spacing w:line="259" w:lineRule="auto"/>
        <w:ind w:right="140" w:firstLine="0"/>
        <w:jc w:val="both"/>
      </w:pPr>
      <w:r w:rsidRPr="00286323">
        <w:rPr>
          <w:highlight w:val="yellow"/>
        </w:rPr>
        <w:t>охарактеризуйте каждую категорию и перечислите статьи расходов для</w:t>
      </w:r>
      <w:r w:rsidR="00590EEF">
        <w:rPr>
          <w:highlight w:val="yellow"/>
        </w:rPr>
        <w:t xml:space="preserve"> </w:t>
      </w:r>
      <w:r w:rsidRPr="00286323">
        <w:rPr>
          <w:highlight w:val="yellow"/>
        </w:rPr>
        <w:t>каждой</w:t>
      </w:r>
      <w:r w:rsidR="00590EEF">
        <w:rPr>
          <w:highlight w:val="yellow"/>
        </w:rPr>
        <w:t xml:space="preserve"> </w:t>
      </w:r>
      <w:r w:rsidRPr="00286323">
        <w:rPr>
          <w:highlight w:val="yellow"/>
        </w:rPr>
        <w:t>из них.</w:t>
      </w:r>
    </w:p>
    <w:p w:rsidR="00286323" w:rsidRDefault="00286323" w:rsidP="00750CAF">
      <w:pPr>
        <w:pStyle w:val="a3"/>
        <w:numPr>
          <w:ilvl w:val="0"/>
          <w:numId w:val="12"/>
        </w:numPr>
        <w:spacing w:line="259" w:lineRule="auto"/>
        <w:ind w:right="140"/>
        <w:jc w:val="both"/>
      </w:pPr>
      <w:r w:rsidRPr="00062F21">
        <w:rPr>
          <w:u w:val="single"/>
        </w:rPr>
        <w:t>Организационные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затраты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на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формирование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и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поддержание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звена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управления Системой</w:t>
      </w:r>
      <w:r w:rsidR="00590EEF" w:rsidRPr="00062F21">
        <w:rPr>
          <w:u w:val="single"/>
        </w:rPr>
        <w:t xml:space="preserve"> </w:t>
      </w:r>
      <w:r w:rsidRPr="00062F21">
        <w:rPr>
          <w:u w:val="single"/>
        </w:rPr>
        <w:t>защиты</w:t>
      </w:r>
      <w:r>
        <w:t>:</w:t>
      </w:r>
    </w:p>
    <w:p w:rsidR="00286323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ind w:left="810"/>
        <w:jc w:val="both"/>
        <w:rPr>
          <w:sz w:val="28"/>
        </w:rPr>
      </w:pPr>
      <w:r>
        <w:rPr>
          <w:sz w:val="28"/>
        </w:rPr>
        <w:t>Ф</w:t>
      </w:r>
      <w:r w:rsidR="00286323">
        <w:rPr>
          <w:sz w:val="28"/>
        </w:rPr>
        <w:t>ормирование</w:t>
      </w:r>
      <w:r>
        <w:rPr>
          <w:sz w:val="28"/>
        </w:rPr>
        <w:t xml:space="preserve"> </w:t>
      </w:r>
      <w:r w:rsidR="00286323">
        <w:rPr>
          <w:sz w:val="28"/>
        </w:rPr>
        <w:t>политики</w:t>
      </w:r>
      <w:r>
        <w:rPr>
          <w:sz w:val="28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</w:rPr>
        <w:t xml:space="preserve"> </w:t>
      </w:r>
      <w:r w:rsidR="00286323">
        <w:rPr>
          <w:sz w:val="28"/>
        </w:rPr>
        <w:t>АС;</w:t>
      </w:r>
    </w:p>
    <w:p w:rsidR="00286323" w:rsidRDefault="00590EEF" w:rsidP="00750CAF">
      <w:pPr>
        <w:pStyle w:val="a5"/>
        <w:numPr>
          <w:ilvl w:val="0"/>
          <w:numId w:val="7"/>
        </w:numPr>
        <w:tabs>
          <w:tab w:val="left" w:pos="810"/>
        </w:tabs>
        <w:ind w:right="104" w:firstLine="0"/>
        <w:jc w:val="both"/>
        <w:rPr>
          <w:sz w:val="28"/>
        </w:rPr>
      </w:pPr>
      <w:r>
        <w:rPr>
          <w:sz w:val="28"/>
        </w:rPr>
        <w:t>П</w:t>
      </w:r>
      <w:r w:rsidR="00286323">
        <w:rPr>
          <w:sz w:val="28"/>
        </w:rPr>
        <w:t>риобретение</w:t>
      </w:r>
      <w:r>
        <w:rPr>
          <w:sz w:val="28"/>
        </w:rPr>
        <w:t xml:space="preserve"> </w:t>
      </w:r>
      <w:r w:rsidR="00286323">
        <w:rPr>
          <w:sz w:val="28"/>
        </w:rPr>
        <w:t>и</w:t>
      </w:r>
      <w:r>
        <w:rPr>
          <w:sz w:val="28"/>
        </w:rPr>
        <w:t xml:space="preserve"> </w:t>
      </w:r>
      <w:r w:rsidR="00286323">
        <w:rPr>
          <w:sz w:val="28"/>
        </w:rPr>
        <w:t>внедрению</w:t>
      </w:r>
      <w:r>
        <w:rPr>
          <w:sz w:val="28"/>
        </w:rPr>
        <w:t xml:space="preserve"> </w:t>
      </w:r>
      <w:r w:rsidR="00286323">
        <w:rPr>
          <w:sz w:val="28"/>
        </w:rPr>
        <w:t>эксплуатацию</w:t>
      </w:r>
      <w:r w:rsidR="00062F21">
        <w:rPr>
          <w:sz w:val="28"/>
        </w:rPr>
        <w:t xml:space="preserve"> </w:t>
      </w:r>
      <w:r w:rsidR="00286323">
        <w:rPr>
          <w:sz w:val="28"/>
        </w:rPr>
        <w:t>программно-технических</w:t>
      </w:r>
      <w:r w:rsidR="00062F21">
        <w:rPr>
          <w:sz w:val="28"/>
        </w:rPr>
        <w:t xml:space="preserve"> </w:t>
      </w:r>
      <w:r w:rsidR="00286323">
        <w:rPr>
          <w:sz w:val="28"/>
        </w:rPr>
        <w:t>средств;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П</w:t>
      </w:r>
      <w:r w:rsidR="00286323">
        <w:rPr>
          <w:sz w:val="28"/>
        </w:rPr>
        <w:t>риобретение</w:t>
      </w:r>
      <w:r>
        <w:rPr>
          <w:sz w:val="28"/>
        </w:rPr>
        <w:t xml:space="preserve"> </w:t>
      </w:r>
      <w:r w:rsidR="00286323">
        <w:rPr>
          <w:sz w:val="28"/>
        </w:rPr>
        <w:t>и</w:t>
      </w:r>
      <w:r>
        <w:rPr>
          <w:sz w:val="28"/>
        </w:rPr>
        <w:t xml:space="preserve"> </w:t>
      </w:r>
      <w:r w:rsidR="00286323">
        <w:rPr>
          <w:sz w:val="28"/>
        </w:rPr>
        <w:t>настройку</w:t>
      </w:r>
      <w:r>
        <w:rPr>
          <w:sz w:val="28"/>
        </w:rPr>
        <w:t xml:space="preserve"> </w:t>
      </w:r>
      <w:r w:rsidR="00286323">
        <w:rPr>
          <w:sz w:val="28"/>
        </w:rPr>
        <w:t>средств</w:t>
      </w:r>
      <w:r>
        <w:rPr>
          <w:sz w:val="28"/>
        </w:rPr>
        <w:t xml:space="preserve"> </w:t>
      </w:r>
      <w:r w:rsidR="00286323">
        <w:rPr>
          <w:sz w:val="28"/>
        </w:rPr>
        <w:t>защиты</w:t>
      </w:r>
      <w:r>
        <w:rPr>
          <w:sz w:val="28"/>
        </w:rPr>
        <w:t xml:space="preserve"> </w:t>
      </w:r>
      <w:r w:rsidR="00286323">
        <w:rPr>
          <w:sz w:val="28"/>
        </w:rPr>
        <w:t>информации;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10"/>
        </w:tabs>
        <w:spacing w:line="322" w:lineRule="exact"/>
        <w:ind w:left="810"/>
        <w:jc w:val="both"/>
        <w:rPr>
          <w:sz w:val="28"/>
        </w:rPr>
      </w:pPr>
      <w:r>
        <w:rPr>
          <w:sz w:val="28"/>
        </w:rPr>
        <w:t>С</w:t>
      </w:r>
      <w:r w:rsidR="00286323">
        <w:rPr>
          <w:sz w:val="28"/>
        </w:rPr>
        <w:t>одержание</w:t>
      </w:r>
      <w:r>
        <w:rPr>
          <w:sz w:val="28"/>
        </w:rPr>
        <w:t xml:space="preserve"> </w:t>
      </w:r>
      <w:r w:rsidR="00286323">
        <w:rPr>
          <w:sz w:val="28"/>
        </w:rPr>
        <w:t>персонала</w:t>
      </w:r>
      <w:r>
        <w:rPr>
          <w:sz w:val="28"/>
        </w:rPr>
        <w:t>.</w:t>
      </w:r>
    </w:p>
    <w:p w:rsidR="00286323" w:rsidRDefault="00286323" w:rsidP="00750CAF">
      <w:pPr>
        <w:pStyle w:val="a3"/>
        <w:numPr>
          <w:ilvl w:val="0"/>
          <w:numId w:val="12"/>
        </w:numPr>
        <w:spacing w:line="242" w:lineRule="auto"/>
        <w:ind w:right="109"/>
        <w:jc w:val="both"/>
      </w:pPr>
      <w:r w:rsidRPr="00062F21">
        <w:rPr>
          <w:u w:val="single"/>
        </w:rPr>
        <w:t>Затраты на контроль — определение и подтверждение достигнутого уровня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защищенности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ресурсов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АС</w:t>
      </w:r>
      <w:r>
        <w:t>: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10"/>
        </w:tabs>
        <w:ind w:right="110" w:firstLine="0"/>
        <w:jc w:val="both"/>
        <w:rPr>
          <w:sz w:val="28"/>
        </w:rPr>
      </w:pPr>
      <w:r>
        <w:rPr>
          <w:sz w:val="28"/>
        </w:rPr>
        <w:lastRenderedPageBreak/>
        <w:t>К</w:t>
      </w:r>
      <w:r w:rsidR="00286323">
        <w:rPr>
          <w:sz w:val="28"/>
        </w:rPr>
        <w:t>онтроль</w:t>
      </w:r>
      <w:r>
        <w:rPr>
          <w:sz w:val="28"/>
        </w:rPr>
        <w:t xml:space="preserve"> </w:t>
      </w:r>
      <w:r w:rsidR="00286323">
        <w:rPr>
          <w:sz w:val="28"/>
        </w:rPr>
        <w:t>реализации</w:t>
      </w:r>
      <w:r>
        <w:rPr>
          <w:sz w:val="28"/>
        </w:rPr>
        <w:t xml:space="preserve"> </w:t>
      </w:r>
      <w:r w:rsidR="00286323">
        <w:rPr>
          <w:sz w:val="28"/>
        </w:rPr>
        <w:t>функций,</w:t>
      </w:r>
      <w:r>
        <w:rPr>
          <w:sz w:val="28"/>
        </w:rPr>
        <w:t xml:space="preserve"> </w:t>
      </w:r>
      <w:r w:rsidR="00286323">
        <w:rPr>
          <w:sz w:val="28"/>
        </w:rPr>
        <w:t>обеспечивающих</w:t>
      </w:r>
      <w:r>
        <w:rPr>
          <w:sz w:val="28"/>
        </w:rPr>
        <w:t xml:space="preserve"> </w:t>
      </w:r>
      <w:r w:rsidR="00286323">
        <w:rPr>
          <w:sz w:val="28"/>
        </w:rPr>
        <w:t>управление</w:t>
      </w:r>
      <w:r>
        <w:rPr>
          <w:sz w:val="28"/>
        </w:rPr>
        <w:t xml:space="preserve"> </w:t>
      </w:r>
      <w:r w:rsidR="00286323">
        <w:rPr>
          <w:sz w:val="28"/>
        </w:rPr>
        <w:t>безопасностью</w:t>
      </w:r>
      <w:r>
        <w:rPr>
          <w:sz w:val="28"/>
        </w:rPr>
        <w:t xml:space="preserve"> </w:t>
      </w:r>
      <w:r w:rsidR="00286323">
        <w:rPr>
          <w:sz w:val="28"/>
        </w:rPr>
        <w:t>АС;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10"/>
        </w:tabs>
        <w:ind w:right="111" w:firstLine="0"/>
        <w:jc w:val="both"/>
        <w:rPr>
          <w:sz w:val="28"/>
        </w:rPr>
      </w:pPr>
      <w:r>
        <w:rPr>
          <w:sz w:val="28"/>
        </w:rPr>
        <w:t>О</w:t>
      </w:r>
      <w:r w:rsidR="00286323">
        <w:rPr>
          <w:sz w:val="28"/>
        </w:rPr>
        <w:t>рганизация</w:t>
      </w:r>
      <w:r>
        <w:rPr>
          <w:sz w:val="28"/>
        </w:rPr>
        <w:t xml:space="preserve"> </w:t>
      </w:r>
      <w:r w:rsidR="00286323">
        <w:rPr>
          <w:sz w:val="28"/>
        </w:rPr>
        <w:t>взаимодействия</w:t>
      </w:r>
      <w:r>
        <w:rPr>
          <w:sz w:val="28"/>
        </w:rPr>
        <w:t xml:space="preserve"> </w:t>
      </w:r>
      <w:r w:rsidR="00286323">
        <w:rPr>
          <w:sz w:val="28"/>
        </w:rPr>
        <w:t>между</w:t>
      </w:r>
      <w:r>
        <w:rPr>
          <w:sz w:val="28"/>
        </w:rPr>
        <w:t xml:space="preserve"> </w:t>
      </w:r>
      <w:r w:rsidR="00286323">
        <w:rPr>
          <w:sz w:val="28"/>
        </w:rPr>
        <w:t>подразделениями</w:t>
      </w:r>
      <w:r>
        <w:rPr>
          <w:sz w:val="28"/>
        </w:rPr>
        <w:t xml:space="preserve"> </w:t>
      </w:r>
      <w:r w:rsidR="00286323">
        <w:rPr>
          <w:sz w:val="28"/>
        </w:rPr>
        <w:t>для</w:t>
      </w:r>
      <w:r>
        <w:rPr>
          <w:sz w:val="28"/>
        </w:rPr>
        <w:t xml:space="preserve"> </w:t>
      </w:r>
      <w:r w:rsidR="00286323">
        <w:rPr>
          <w:sz w:val="28"/>
        </w:rPr>
        <w:t>решения</w:t>
      </w:r>
      <w:r>
        <w:rPr>
          <w:sz w:val="28"/>
        </w:rPr>
        <w:t xml:space="preserve"> </w:t>
      </w:r>
      <w:r w:rsidR="00286323">
        <w:rPr>
          <w:sz w:val="28"/>
        </w:rPr>
        <w:t>конкретных задач по обеспечению</w:t>
      </w:r>
      <w:r>
        <w:rPr>
          <w:sz w:val="28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</w:rPr>
        <w:t xml:space="preserve"> </w:t>
      </w:r>
      <w:r w:rsidR="00286323">
        <w:rPr>
          <w:sz w:val="28"/>
        </w:rPr>
        <w:t>АС;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П</w:t>
      </w:r>
      <w:r w:rsidR="00286323">
        <w:rPr>
          <w:sz w:val="28"/>
        </w:rPr>
        <w:t>роведение</w:t>
      </w:r>
      <w:r>
        <w:rPr>
          <w:sz w:val="28"/>
        </w:rPr>
        <w:t xml:space="preserve"> </w:t>
      </w:r>
      <w:r w:rsidR="00286323">
        <w:rPr>
          <w:sz w:val="28"/>
        </w:rPr>
        <w:t>аудита</w:t>
      </w:r>
      <w:r>
        <w:rPr>
          <w:sz w:val="28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</w:rPr>
        <w:t xml:space="preserve"> </w:t>
      </w:r>
      <w:r w:rsidR="00286323">
        <w:rPr>
          <w:sz w:val="28"/>
        </w:rPr>
        <w:t>по</w:t>
      </w:r>
      <w:r>
        <w:rPr>
          <w:sz w:val="28"/>
        </w:rPr>
        <w:t xml:space="preserve"> </w:t>
      </w:r>
      <w:r w:rsidR="00286323">
        <w:rPr>
          <w:sz w:val="28"/>
        </w:rPr>
        <w:t>каждой</w:t>
      </w:r>
      <w:r>
        <w:rPr>
          <w:sz w:val="28"/>
        </w:rPr>
        <w:t xml:space="preserve"> </w:t>
      </w:r>
      <w:r w:rsidR="00286323">
        <w:rPr>
          <w:sz w:val="28"/>
        </w:rPr>
        <w:t>части</w:t>
      </w:r>
      <w:r>
        <w:rPr>
          <w:sz w:val="28"/>
        </w:rPr>
        <w:t xml:space="preserve"> </w:t>
      </w:r>
      <w:r w:rsidR="00286323">
        <w:rPr>
          <w:sz w:val="28"/>
        </w:rPr>
        <w:t>АС;</w:t>
      </w:r>
    </w:p>
    <w:p w:rsidR="00286323" w:rsidRDefault="00286323" w:rsidP="00750CAF">
      <w:pPr>
        <w:pStyle w:val="a5"/>
        <w:numPr>
          <w:ilvl w:val="0"/>
          <w:numId w:val="7"/>
        </w:numPr>
        <w:tabs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плановые</w:t>
      </w:r>
      <w:r w:rsidR="00062F21">
        <w:rPr>
          <w:sz w:val="28"/>
        </w:rPr>
        <w:t xml:space="preserve"> </w:t>
      </w:r>
      <w:r>
        <w:rPr>
          <w:sz w:val="28"/>
        </w:rPr>
        <w:t>проверки</w:t>
      </w:r>
      <w:r w:rsidR="00062F21">
        <w:rPr>
          <w:sz w:val="28"/>
        </w:rPr>
        <w:t xml:space="preserve"> </w:t>
      </w:r>
      <w:r>
        <w:rPr>
          <w:sz w:val="28"/>
        </w:rPr>
        <w:t>и</w:t>
      </w:r>
      <w:r w:rsidR="00062F21">
        <w:rPr>
          <w:sz w:val="28"/>
        </w:rPr>
        <w:t xml:space="preserve"> </w:t>
      </w:r>
      <w:r>
        <w:rPr>
          <w:sz w:val="28"/>
        </w:rPr>
        <w:t>испытания</w:t>
      </w:r>
      <w:r w:rsidR="00062F21">
        <w:rPr>
          <w:sz w:val="28"/>
        </w:rPr>
        <w:t xml:space="preserve"> </w:t>
      </w:r>
      <w:r>
        <w:rPr>
          <w:sz w:val="28"/>
        </w:rPr>
        <w:t>средств</w:t>
      </w:r>
      <w:r w:rsidR="00062F21">
        <w:rPr>
          <w:sz w:val="28"/>
        </w:rPr>
        <w:t xml:space="preserve"> </w:t>
      </w:r>
      <w:r>
        <w:rPr>
          <w:sz w:val="28"/>
        </w:rPr>
        <w:t>защиты</w:t>
      </w:r>
      <w:r w:rsidR="00062F21">
        <w:rPr>
          <w:sz w:val="28"/>
        </w:rPr>
        <w:t xml:space="preserve"> </w:t>
      </w:r>
      <w:r>
        <w:rPr>
          <w:sz w:val="28"/>
        </w:rPr>
        <w:t>информации;</w:t>
      </w:r>
    </w:p>
    <w:p w:rsidR="00286323" w:rsidRPr="00344E9C" w:rsidRDefault="00286323" w:rsidP="00750CAF">
      <w:pPr>
        <w:pStyle w:val="a5"/>
        <w:numPr>
          <w:ilvl w:val="0"/>
          <w:numId w:val="7"/>
        </w:numPr>
        <w:tabs>
          <w:tab w:val="left" w:pos="810"/>
        </w:tabs>
        <w:spacing w:line="322" w:lineRule="exact"/>
        <w:ind w:left="810"/>
        <w:jc w:val="both"/>
        <w:rPr>
          <w:sz w:val="28"/>
        </w:rPr>
      </w:pPr>
      <w:r>
        <w:rPr>
          <w:sz w:val="28"/>
        </w:rPr>
        <w:t>проверка</w:t>
      </w:r>
      <w:r w:rsidR="00062F21">
        <w:rPr>
          <w:sz w:val="28"/>
        </w:rPr>
        <w:t xml:space="preserve"> </w:t>
      </w:r>
      <w:r>
        <w:rPr>
          <w:sz w:val="28"/>
        </w:rPr>
        <w:t>навыков</w:t>
      </w:r>
      <w:r w:rsidR="00062F21">
        <w:rPr>
          <w:sz w:val="28"/>
        </w:rPr>
        <w:t xml:space="preserve"> эксплуатации </w:t>
      </w:r>
      <w:r>
        <w:rPr>
          <w:sz w:val="28"/>
        </w:rPr>
        <w:t>и</w:t>
      </w:r>
      <w:r w:rsidR="00062F21">
        <w:rPr>
          <w:sz w:val="28"/>
        </w:rPr>
        <w:t xml:space="preserve"> </w:t>
      </w:r>
      <w:r>
        <w:rPr>
          <w:sz w:val="28"/>
        </w:rPr>
        <w:t>средств</w:t>
      </w:r>
      <w:r w:rsidR="00062F21">
        <w:rPr>
          <w:sz w:val="28"/>
        </w:rPr>
        <w:t xml:space="preserve"> </w:t>
      </w:r>
      <w:r>
        <w:rPr>
          <w:sz w:val="28"/>
        </w:rPr>
        <w:t>защиты</w:t>
      </w:r>
      <w:r w:rsidR="00062F21">
        <w:rPr>
          <w:sz w:val="28"/>
        </w:rPr>
        <w:t xml:space="preserve"> </w:t>
      </w:r>
      <w:r>
        <w:rPr>
          <w:sz w:val="28"/>
        </w:rPr>
        <w:t>персоналом;</w:t>
      </w:r>
    </w:p>
    <w:p w:rsidR="00286323" w:rsidRPr="00344E9C" w:rsidRDefault="00286323" w:rsidP="00750CAF">
      <w:pPr>
        <w:pStyle w:val="a5"/>
        <w:numPr>
          <w:ilvl w:val="0"/>
          <w:numId w:val="7"/>
        </w:numPr>
        <w:tabs>
          <w:tab w:val="left" w:pos="810"/>
        </w:tabs>
        <w:ind w:right="114" w:firstLine="0"/>
        <w:jc w:val="both"/>
        <w:rPr>
          <w:sz w:val="28"/>
        </w:rPr>
      </w:pPr>
      <w:r>
        <w:rPr>
          <w:sz w:val="28"/>
        </w:rPr>
        <w:t>внеплановые</w:t>
      </w:r>
      <w:r w:rsidR="00062F21" w:rsidRPr="00062F21">
        <w:rPr>
          <w:sz w:val="28"/>
        </w:rPr>
        <w:t xml:space="preserve"> </w:t>
      </w:r>
      <w:r>
        <w:rPr>
          <w:sz w:val="28"/>
        </w:rPr>
        <w:t>проверки</w:t>
      </w:r>
      <w:r w:rsidR="00062F21" w:rsidRPr="00062F21">
        <w:rPr>
          <w:sz w:val="28"/>
        </w:rPr>
        <w:t xml:space="preserve"> </w:t>
      </w:r>
      <w:r>
        <w:rPr>
          <w:sz w:val="28"/>
        </w:rPr>
        <w:t>и</w:t>
      </w:r>
      <w:r w:rsidR="00062F21" w:rsidRPr="00062F21">
        <w:rPr>
          <w:sz w:val="28"/>
        </w:rPr>
        <w:t xml:space="preserve"> </w:t>
      </w:r>
      <w:r>
        <w:rPr>
          <w:sz w:val="28"/>
        </w:rPr>
        <w:t>испытания;</w:t>
      </w:r>
    </w:p>
    <w:p w:rsidR="00286323" w:rsidRPr="00062F21" w:rsidRDefault="00286323" w:rsidP="00750CAF">
      <w:pPr>
        <w:pStyle w:val="a3"/>
        <w:numPr>
          <w:ilvl w:val="0"/>
          <w:numId w:val="12"/>
        </w:numPr>
        <w:ind w:right="112"/>
        <w:jc w:val="both"/>
        <w:rPr>
          <w:u w:val="single"/>
        </w:rPr>
      </w:pPr>
      <w:r w:rsidRPr="00062F21">
        <w:rPr>
          <w:u w:val="single"/>
        </w:rPr>
        <w:t>Внутренние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затраты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на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ликвидацию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последствий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нарушений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политики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безопасности АС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И</w:t>
      </w:r>
      <w:r w:rsidR="00286323">
        <w:rPr>
          <w:sz w:val="28"/>
        </w:rPr>
        <w:t>дентификация</w:t>
      </w:r>
      <w:r>
        <w:rPr>
          <w:sz w:val="28"/>
          <w:lang w:val="en-US"/>
        </w:rPr>
        <w:t xml:space="preserve"> </w:t>
      </w:r>
      <w:r w:rsidR="00286323">
        <w:rPr>
          <w:sz w:val="28"/>
        </w:rPr>
        <w:t>угроз</w:t>
      </w:r>
      <w:r>
        <w:rPr>
          <w:sz w:val="28"/>
          <w:lang w:val="en-US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  <w:lang w:val="en-US"/>
        </w:rPr>
        <w:t xml:space="preserve"> </w:t>
      </w:r>
      <w:r w:rsidR="00286323">
        <w:rPr>
          <w:sz w:val="28"/>
        </w:rPr>
        <w:t>АС;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ind w:left="810"/>
        <w:jc w:val="both"/>
        <w:rPr>
          <w:sz w:val="28"/>
        </w:rPr>
      </w:pPr>
      <w:r>
        <w:rPr>
          <w:sz w:val="28"/>
        </w:rPr>
        <w:t>П</w:t>
      </w:r>
      <w:r w:rsidR="00286323">
        <w:rPr>
          <w:sz w:val="28"/>
        </w:rPr>
        <w:t>оиск</w:t>
      </w:r>
      <w:r w:rsidRPr="00062F21">
        <w:rPr>
          <w:sz w:val="28"/>
        </w:rPr>
        <w:t xml:space="preserve"> </w:t>
      </w:r>
      <w:r w:rsidR="00286323">
        <w:rPr>
          <w:sz w:val="28"/>
        </w:rPr>
        <w:t>уязвимостей</w:t>
      </w:r>
      <w:r w:rsidRPr="00062F21">
        <w:rPr>
          <w:sz w:val="28"/>
        </w:rPr>
        <w:t xml:space="preserve"> </w:t>
      </w:r>
      <w:r w:rsidR="00286323">
        <w:rPr>
          <w:sz w:val="28"/>
        </w:rPr>
        <w:t>системы</w:t>
      </w:r>
      <w:r w:rsidRPr="00062F21">
        <w:rPr>
          <w:sz w:val="28"/>
        </w:rPr>
        <w:t xml:space="preserve"> </w:t>
      </w:r>
      <w:r w:rsidR="00286323">
        <w:rPr>
          <w:sz w:val="28"/>
        </w:rPr>
        <w:t>безопасности</w:t>
      </w:r>
      <w:r w:rsidRPr="00062F21">
        <w:rPr>
          <w:sz w:val="28"/>
        </w:rPr>
        <w:t xml:space="preserve"> </w:t>
      </w:r>
      <w:r w:rsidR="00286323">
        <w:rPr>
          <w:sz w:val="28"/>
        </w:rPr>
        <w:t>АС;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ind w:right="111" w:firstLine="0"/>
        <w:jc w:val="both"/>
        <w:rPr>
          <w:sz w:val="28"/>
        </w:rPr>
      </w:pPr>
      <w:r>
        <w:rPr>
          <w:sz w:val="28"/>
        </w:rPr>
        <w:t>О</w:t>
      </w:r>
      <w:r w:rsidR="00286323">
        <w:rPr>
          <w:sz w:val="28"/>
        </w:rPr>
        <w:t>плата</w:t>
      </w:r>
      <w:r w:rsidRPr="00062F21">
        <w:rPr>
          <w:sz w:val="28"/>
        </w:rPr>
        <w:t xml:space="preserve"> </w:t>
      </w:r>
      <w:r w:rsidR="00286323">
        <w:rPr>
          <w:sz w:val="28"/>
        </w:rPr>
        <w:t>труда</w:t>
      </w:r>
      <w:r w:rsidRPr="00062F21">
        <w:rPr>
          <w:sz w:val="28"/>
        </w:rPr>
        <w:t xml:space="preserve"> </w:t>
      </w:r>
      <w:r w:rsidR="00286323">
        <w:rPr>
          <w:sz w:val="28"/>
        </w:rPr>
        <w:t>специалистов,</w:t>
      </w:r>
      <w:r w:rsidRPr="00062F21">
        <w:rPr>
          <w:sz w:val="28"/>
        </w:rPr>
        <w:t xml:space="preserve"> </w:t>
      </w:r>
      <w:r w:rsidR="00286323">
        <w:rPr>
          <w:sz w:val="28"/>
        </w:rPr>
        <w:t>выполняющих</w:t>
      </w:r>
      <w:r w:rsidRPr="00062F21">
        <w:rPr>
          <w:sz w:val="28"/>
        </w:rPr>
        <w:t xml:space="preserve"> </w:t>
      </w:r>
      <w:r w:rsidR="00286323">
        <w:rPr>
          <w:sz w:val="28"/>
        </w:rPr>
        <w:t>работы</w:t>
      </w:r>
      <w:r w:rsidRPr="00062F21">
        <w:rPr>
          <w:sz w:val="28"/>
        </w:rPr>
        <w:t xml:space="preserve"> </w:t>
      </w:r>
      <w:r w:rsidR="00286323">
        <w:rPr>
          <w:sz w:val="28"/>
        </w:rPr>
        <w:t>по</w:t>
      </w:r>
      <w:r w:rsidRPr="00062F21">
        <w:rPr>
          <w:sz w:val="28"/>
        </w:rPr>
        <w:t xml:space="preserve"> </w:t>
      </w:r>
      <w:r w:rsidR="00286323">
        <w:rPr>
          <w:sz w:val="28"/>
        </w:rPr>
        <w:t>определению</w:t>
      </w:r>
      <w:r w:rsidRPr="00062F21">
        <w:rPr>
          <w:sz w:val="28"/>
        </w:rPr>
        <w:t xml:space="preserve"> </w:t>
      </w:r>
      <w:r>
        <w:rPr>
          <w:sz w:val="28"/>
        </w:rPr>
        <w:t>воз</w:t>
      </w:r>
      <w:r w:rsidR="00286323">
        <w:rPr>
          <w:sz w:val="28"/>
        </w:rPr>
        <w:t>можного ущерба и</w:t>
      </w:r>
      <w:r w:rsidRPr="00062F21">
        <w:rPr>
          <w:sz w:val="28"/>
        </w:rPr>
        <w:t xml:space="preserve"> </w:t>
      </w:r>
      <w:r w:rsidR="00286323">
        <w:rPr>
          <w:sz w:val="28"/>
        </w:rPr>
        <w:t>переоценке степени</w:t>
      </w:r>
      <w:r w:rsidRPr="00062F21">
        <w:rPr>
          <w:sz w:val="28"/>
        </w:rPr>
        <w:t xml:space="preserve"> </w:t>
      </w:r>
      <w:r w:rsidR="00286323">
        <w:rPr>
          <w:sz w:val="28"/>
        </w:rPr>
        <w:t>риска;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Л</w:t>
      </w:r>
      <w:r w:rsidR="00286323">
        <w:rPr>
          <w:sz w:val="28"/>
        </w:rPr>
        <w:t>иквидация</w:t>
      </w:r>
      <w:r w:rsidRPr="00062F21">
        <w:rPr>
          <w:sz w:val="28"/>
        </w:rPr>
        <w:t xml:space="preserve"> </w:t>
      </w:r>
      <w:r w:rsidR="00286323">
        <w:rPr>
          <w:sz w:val="28"/>
        </w:rPr>
        <w:t>последствий</w:t>
      </w:r>
      <w:r w:rsidRPr="00062F21">
        <w:rPr>
          <w:sz w:val="28"/>
        </w:rPr>
        <w:t xml:space="preserve"> </w:t>
      </w:r>
      <w:r w:rsidR="00286323">
        <w:rPr>
          <w:sz w:val="28"/>
        </w:rPr>
        <w:t>нарушения</w:t>
      </w:r>
      <w:r w:rsidRPr="00062F21">
        <w:rPr>
          <w:sz w:val="28"/>
        </w:rPr>
        <w:t xml:space="preserve"> </w:t>
      </w:r>
      <w:r w:rsidR="00286323">
        <w:rPr>
          <w:sz w:val="28"/>
        </w:rPr>
        <w:t>режима</w:t>
      </w:r>
      <w:r w:rsidRPr="00062F21">
        <w:rPr>
          <w:sz w:val="28"/>
        </w:rPr>
        <w:t xml:space="preserve"> </w:t>
      </w:r>
      <w:r w:rsidR="00286323">
        <w:rPr>
          <w:sz w:val="28"/>
        </w:rPr>
        <w:t>безопасности;</w:t>
      </w:r>
    </w:p>
    <w:p w:rsidR="00286323" w:rsidRPr="00344E9C" w:rsidRDefault="00062F21" w:rsidP="00750CAF">
      <w:pPr>
        <w:pStyle w:val="a5"/>
        <w:numPr>
          <w:ilvl w:val="0"/>
          <w:numId w:val="7"/>
        </w:numPr>
        <w:tabs>
          <w:tab w:val="left" w:pos="810"/>
        </w:tabs>
        <w:ind w:right="107" w:firstLine="0"/>
        <w:jc w:val="both"/>
        <w:rPr>
          <w:sz w:val="28"/>
        </w:rPr>
      </w:pPr>
      <w:r>
        <w:rPr>
          <w:sz w:val="28"/>
        </w:rPr>
        <w:t>В</w:t>
      </w:r>
      <w:r w:rsidR="00286323">
        <w:rPr>
          <w:sz w:val="28"/>
        </w:rPr>
        <w:t>осстановление</w:t>
      </w:r>
      <w:r w:rsidRPr="00062F21">
        <w:rPr>
          <w:sz w:val="28"/>
        </w:rPr>
        <w:t xml:space="preserve"> </w:t>
      </w:r>
      <w:r w:rsidR="00286323">
        <w:rPr>
          <w:sz w:val="28"/>
        </w:rPr>
        <w:t>системы</w:t>
      </w:r>
      <w:r w:rsidRPr="00062F21">
        <w:rPr>
          <w:sz w:val="28"/>
        </w:rPr>
        <w:t xml:space="preserve"> </w:t>
      </w:r>
      <w:r w:rsidR="00286323">
        <w:rPr>
          <w:sz w:val="28"/>
        </w:rPr>
        <w:t>безопасности</w:t>
      </w:r>
      <w:r w:rsidRPr="00062F21">
        <w:rPr>
          <w:sz w:val="28"/>
        </w:rPr>
        <w:t xml:space="preserve"> </w:t>
      </w:r>
      <w:r w:rsidR="00286323">
        <w:rPr>
          <w:sz w:val="28"/>
        </w:rPr>
        <w:t>АС</w:t>
      </w:r>
      <w:r w:rsidRPr="00062F21">
        <w:rPr>
          <w:sz w:val="28"/>
        </w:rPr>
        <w:t xml:space="preserve"> </w:t>
      </w:r>
      <w:r w:rsidR="00286323">
        <w:rPr>
          <w:sz w:val="28"/>
        </w:rPr>
        <w:t>до</w:t>
      </w:r>
      <w:r w:rsidRPr="00062F21">
        <w:rPr>
          <w:sz w:val="28"/>
        </w:rPr>
        <w:t xml:space="preserve"> </w:t>
      </w:r>
      <w:r w:rsidR="00286323">
        <w:rPr>
          <w:sz w:val="28"/>
        </w:rPr>
        <w:t>соответствия</w:t>
      </w:r>
      <w:r w:rsidRPr="00062F21">
        <w:rPr>
          <w:sz w:val="28"/>
        </w:rPr>
        <w:t xml:space="preserve"> </w:t>
      </w:r>
      <w:r w:rsidR="00286323">
        <w:rPr>
          <w:sz w:val="28"/>
        </w:rPr>
        <w:t>требованиям</w:t>
      </w:r>
      <w:r w:rsidRPr="00062F21">
        <w:rPr>
          <w:sz w:val="28"/>
        </w:rPr>
        <w:t xml:space="preserve"> </w:t>
      </w:r>
      <w:r w:rsidR="00286323">
        <w:rPr>
          <w:sz w:val="28"/>
        </w:rPr>
        <w:t>политики</w:t>
      </w:r>
      <w:r w:rsidRPr="00062F21">
        <w:rPr>
          <w:sz w:val="28"/>
        </w:rPr>
        <w:t xml:space="preserve"> </w:t>
      </w:r>
      <w:r w:rsidR="00286323">
        <w:rPr>
          <w:sz w:val="28"/>
        </w:rPr>
        <w:t>безопасности;</w:t>
      </w:r>
    </w:p>
    <w:p w:rsidR="00286323" w:rsidRDefault="00286323" w:rsidP="00750CAF">
      <w:pPr>
        <w:pStyle w:val="a3"/>
        <w:numPr>
          <w:ilvl w:val="0"/>
          <w:numId w:val="12"/>
        </w:numPr>
        <w:ind w:right="115"/>
        <w:jc w:val="both"/>
      </w:pPr>
      <w:r w:rsidRPr="00062F21">
        <w:rPr>
          <w:u w:val="single"/>
        </w:rPr>
        <w:t>Внешние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затраты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на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ликвидацию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последствий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нарушения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политики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безопасности</w:t>
      </w:r>
      <w:r w:rsidR="00062F21" w:rsidRPr="00062F21">
        <w:rPr>
          <w:u w:val="single"/>
        </w:rPr>
        <w:t xml:space="preserve"> </w:t>
      </w:r>
      <w:r w:rsidRPr="00062F21">
        <w:rPr>
          <w:u w:val="single"/>
        </w:rPr>
        <w:t>АС</w:t>
      </w:r>
      <w:r>
        <w:t>: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Н</w:t>
      </w:r>
      <w:r w:rsidR="00286323">
        <w:rPr>
          <w:sz w:val="28"/>
        </w:rPr>
        <w:t>евыполнение</w:t>
      </w:r>
      <w:r>
        <w:rPr>
          <w:sz w:val="28"/>
        </w:rPr>
        <w:t xml:space="preserve"> </w:t>
      </w:r>
      <w:r w:rsidR="00286323">
        <w:rPr>
          <w:sz w:val="28"/>
        </w:rPr>
        <w:t>обязательств</w:t>
      </w:r>
      <w:r>
        <w:rPr>
          <w:sz w:val="28"/>
        </w:rPr>
        <w:t xml:space="preserve"> </w:t>
      </w:r>
      <w:r w:rsidR="00286323">
        <w:rPr>
          <w:sz w:val="28"/>
        </w:rPr>
        <w:t>перед</w:t>
      </w:r>
      <w:r>
        <w:rPr>
          <w:sz w:val="28"/>
        </w:rPr>
        <w:t xml:space="preserve"> </w:t>
      </w:r>
      <w:r w:rsidR="00286323">
        <w:rPr>
          <w:sz w:val="28"/>
        </w:rPr>
        <w:t>государством</w:t>
      </w:r>
      <w:r>
        <w:rPr>
          <w:sz w:val="28"/>
        </w:rPr>
        <w:t xml:space="preserve"> </w:t>
      </w:r>
      <w:r w:rsidR="00286323">
        <w:rPr>
          <w:sz w:val="28"/>
        </w:rPr>
        <w:t>и</w:t>
      </w:r>
      <w:r>
        <w:rPr>
          <w:sz w:val="28"/>
        </w:rPr>
        <w:t xml:space="preserve"> </w:t>
      </w:r>
      <w:r w:rsidR="00286323">
        <w:rPr>
          <w:sz w:val="28"/>
        </w:rPr>
        <w:t>партнерами;</w:t>
      </w:r>
    </w:p>
    <w:p w:rsidR="00286323" w:rsidRDefault="00062F21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2" w:lineRule="exact"/>
        <w:ind w:left="810"/>
        <w:jc w:val="both"/>
        <w:rPr>
          <w:sz w:val="28"/>
        </w:rPr>
      </w:pPr>
      <w:r>
        <w:rPr>
          <w:sz w:val="28"/>
        </w:rPr>
        <w:t>Ю</w:t>
      </w:r>
      <w:r w:rsidR="00286323">
        <w:rPr>
          <w:sz w:val="28"/>
        </w:rPr>
        <w:t>ридическое</w:t>
      </w:r>
      <w:r>
        <w:rPr>
          <w:sz w:val="28"/>
        </w:rPr>
        <w:t xml:space="preserve"> </w:t>
      </w:r>
      <w:r w:rsidR="00286323">
        <w:rPr>
          <w:sz w:val="28"/>
        </w:rPr>
        <w:t>сопровождение</w:t>
      </w:r>
      <w:r>
        <w:rPr>
          <w:sz w:val="28"/>
        </w:rPr>
        <w:t xml:space="preserve"> </w:t>
      </w:r>
      <w:r w:rsidR="00286323">
        <w:rPr>
          <w:sz w:val="28"/>
        </w:rPr>
        <w:t>и</w:t>
      </w:r>
      <w:r>
        <w:rPr>
          <w:sz w:val="28"/>
        </w:rPr>
        <w:t xml:space="preserve"> </w:t>
      </w:r>
      <w:r w:rsidR="00286323">
        <w:rPr>
          <w:sz w:val="28"/>
        </w:rPr>
        <w:t>выплата</w:t>
      </w:r>
      <w:r>
        <w:rPr>
          <w:sz w:val="28"/>
        </w:rPr>
        <w:t xml:space="preserve"> </w:t>
      </w:r>
      <w:r w:rsidR="00286323">
        <w:rPr>
          <w:sz w:val="28"/>
        </w:rPr>
        <w:t>компенсаций;</w:t>
      </w:r>
    </w:p>
    <w:p w:rsidR="00286323" w:rsidRPr="00344E9C" w:rsidRDefault="00062F21" w:rsidP="00750CAF">
      <w:pPr>
        <w:pStyle w:val="a5"/>
        <w:numPr>
          <w:ilvl w:val="0"/>
          <w:numId w:val="7"/>
        </w:numPr>
        <w:tabs>
          <w:tab w:val="left" w:pos="810"/>
          <w:tab w:val="left" w:pos="2476"/>
          <w:tab w:val="left" w:pos="4766"/>
          <w:tab w:val="left" w:pos="6706"/>
          <w:tab w:val="left" w:pos="7144"/>
          <w:tab w:val="left" w:pos="8736"/>
        </w:tabs>
        <w:ind w:right="115" w:firstLine="0"/>
        <w:jc w:val="both"/>
        <w:rPr>
          <w:sz w:val="28"/>
        </w:rPr>
      </w:pPr>
      <w:r>
        <w:rPr>
          <w:sz w:val="28"/>
        </w:rPr>
        <w:t>П</w:t>
      </w:r>
      <w:r w:rsidR="00286323">
        <w:rPr>
          <w:sz w:val="28"/>
        </w:rPr>
        <w:t>роведение</w:t>
      </w:r>
      <w:r w:rsidR="00286323">
        <w:rPr>
          <w:sz w:val="28"/>
        </w:rPr>
        <w:tab/>
        <w:t>дополнительных</w:t>
      </w:r>
      <w:r w:rsidR="00286323">
        <w:rPr>
          <w:sz w:val="28"/>
        </w:rPr>
        <w:tab/>
        <w:t>исследований</w:t>
      </w:r>
      <w:r w:rsidR="00286323">
        <w:rPr>
          <w:sz w:val="28"/>
        </w:rPr>
        <w:tab/>
        <w:t>и</w:t>
      </w:r>
      <w:r w:rsidR="00286323">
        <w:rPr>
          <w:sz w:val="28"/>
        </w:rPr>
        <w:tab/>
        <w:t>разработка</w:t>
      </w:r>
      <w:r w:rsidR="00286323">
        <w:rPr>
          <w:sz w:val="28"/>
        </w:rPr>
        <w:tab/>
      </w:r>
      <w:r w:rsidR="00286323">
        <w:rPr>
          <w:spacing w:val="-1"/>
          <w:sz w:val="28"/>
        </w:rPr>
        <w:t>новой</w:t>
      </w:r>
      <w:r>
        <w:rPr>
          <w:spacing w:val="-1"/>
          <w:sz w:val="28"/>
        </w:rPr>
        <w:t xml:space="preserve"> </w:t>
      </w:r>
      <w:r w:rsidR="00286323">
        <w:rPr>
          <w:sz w:val="28"/>
        </w:rPr>
        <w:t>рыночной</w:t>
      </w:r>
      <w:r>
        <w:rPr>
          <w:sz w:val="28"/>
        </w:rPr>
        <w:t xml:space="preserve"> </w:t>
      </w:r>
      <w:r w:rsidR="00286323">
        <w:rPr>
          <w:sz w:val="28"/>
        </w:rPr>
        <w:t>стратегии;</w:t>
      </w:r>
    </w:p>
    <w:p w:rsidR="00286323" w:rsidRDefault="00344E9C" w:rsidP="00750CAF">
      <w:pPr>
        <w:pStyle w:val="a5"/>
        <w:numPr>
          <w:ilvl w:val="0"/>
          <w:numId w:val="7"/>
        </w:numPr>
        <w:tabs>
          <w:tab w:val="left" w:pos="810"/>
        </w:tabs>
        <w:spacing w:line="242" w:lineRule="auto"/>
        <w:ind w:right="113" w:firstLine="0"/>
        <w:jc w:val="both"/>
        <w:rPr>
          <w:sz w:val="28"/>
        </w:rPr>
      </w:pPr>
      <w:r>
        <w:rPr>
          <w:sz w:val="28"/>
        </w:rPr>
        <w:t>З</w:t>
      </w:r>
      <w:r w:rsidR="00286323">
        <w:rPr>
          <w:sz w:val="28"/>
        </w:rPr>
        <w:t>аработная</w:t>
      </w:r>
      <w:r>
        <w:rPr>
          <w:sz w:val="28"/>
        </w:rPr>
        <w:t xml:space="preserve"> </w:t>
      </w:r>
      <w:r w:rsidR="00286323">
        <w:rPr>
          <w:sz w:val="28"/>
        </w:rPr>
        <w:t>плата</w:t>
      </w:r>
      <w:r>
        <w:rPr>
          <w:sz w:val="28"/>
        </w:rPr>
        <w:t xml:space="preserve"> </w:t>
      </w:r>
      <w:r w:rsidR="00286323">
        <w:rPr>
          <w:sz w:val="28"/>
        </w:rPr>
        <w:t>служащих,</w:t>
      </w:r>
      <w:r>
        <w:rPr>
          <w:sz w:val="28"/>
        </w:rPr>
        <w:t xml:space="preserve"> </w:t>
      </w:r>
      <w:r w:rsidR="00286323">
        <w:rPr>
          <w:sz w:val="28"/>
        </w:rPr>
        <w:t>организационные</w:t>
      </w:r>
      <w:r>
        <w:rPr>
          <w:sz w:val="28"/>
        </w:rPr>
        <w:t xml:space="preserve"> </w:t>
      </w:r>
      <w:r w:rsidR="00286323">
        <w:rPr>
          <w:sz w:val="28"/>
        </w:rPr>
        <w:t>и</w:t>
      </w:r>
      <w:r>
        <w:rPr>
          <w:sz w:val="28"/>
        </w:rPr>
        <w:t xml:space="preserve"> </w:t>
      </w:r>
      <w:r w:rsidR="00286323">
        <w:rPr>
          <w:sz w:val="28"/>
        </w:rPr>
        <w:t>прочие</w:t>
      </w:r>
      <w:r>
        <w:rPr>
          <w:sz w:val="28"/>
        </w:rPr>
        <w:t xml:space="preserve"> </w:t>
      </w:r>
      <w:r w:rsidR="00286323">
        <w:rPr>
          <w:sz w:val="28"/>
        </w:rPr>
        <w:t>расходы,</w:t>
      </w:r>
      <w:r>
        <w:rPr>
          <w:sz w:val="28"/>
        </w:rPr>
        <w:t xml:space="preserve"> </w:t>
      </w:r>
      <w:r w:rsidR="00286323">
        <w:rPr>
          <w:sz w:val="28"/>
        </w:rPr>
        <w:t>непосредственно</w:t>
      </w:r>
      <w:r>
        <w:rPr>
          <w:sz w:val="28"/>
        </w:rPr>
        <w:t xml:space="preserve"> </w:t>
      </w:r>
      <w:r w:rsidR="00286323">
        <w:rPr>
          <w:sz w:val="28"/>
        </w:rPr>
        <w:t>связанные</w:t>
      </w:r>
      <w:r>
        <w:rPr>
          <w:sz w:val="28"/>
        </w:rPr>
        <w:t xml:space="preserve"> </w:t>
      </w:r>
      <w:r w:rsidR="00286323">
        <w:rPr>
          <w:sz w:val="28"/>
        </w:rPr>
        <w:t>с</w:t>
      </w:r>
      <w:r>
        <w:rPr>
          <w:sz w:val="28"/>
        </w:rPr>
        <w:t xml:space="preserve"> </w:t>
      </w:r>
      <w:r w:rsidR="00286323">
        <w:rPr>
          <w:sz w:val="28"/>
        </w:rPr>
        <w:t>предупредительными</w:t>
      </w:r>
      <w:r>
        <w:rPr>
          <w:sz w:val="28"/>
        </w:rPr>
        <w:t xml:space="preserve"> </w:t>
      </w:r>
      <w:r w:rsidR="00286323">
        <w:rPr>
          <w:sz w:val="28"/>
        </w:rPr>
        <w:t>мероприятиями;</w:t>
      </w:r>
    </w:p>
    <w:p w:rsidR="00286323" w:rsidRDefault="00286323" w:rsidP="00750CAF">
      <w:pPr>
        <w:pStyle w:val="a3"/>
        <w:numPr>
          <w:ilvl w:val="0"/>
          <w:numId w:val="12"/>
        </w:numPr>
        <w:ind w:right="111"/>
        <w:jc w:val="both"/>
      </w:pPr>
      <w:r w:rsidRPr="00344E9C">
        <w:rPr>
          <w:u w:val="single"/>
        </w:rPr>
        <w:t xml:space="preserve">Затраты на техническое обслуживание системы безопасности </w:t>
      </w:r>
      <w:proofErr w:type="gramStart"/>
      <w:r w:rsidRPr="00344E9C">
        <w:rPr>
          <w:u w:val="single"/>
        </w:rPr>
        <w:t>ИТ</w:t>
      </w:r>
      <w:proofErr w:type="gramEnd"/>
      <w:r>
        <w:t>:</w:t>
      </w:r>
    </w:p>
    <w:p w:rsidR="00286323" w:rsidRDefault="00344E9C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1" w:lineRule="exact"/>
        <w:ind w:left="810"/>
        <w:jc w:val="both"/>
        <w:rPr>
          <w:sz w:val="28"/>
        </w:rPr>
      </w:pPr>
      <w:r>
        <w:rPr>
          <w:sz w:val="28"/>
        </w:rPr>
        <w:t>У</w:t>
      </w:r>
      <w:r w:rsidR="00286323">
        <w:rPr>
          <w:sz w:val="28"/>
        </w:rPr>
        <w:t>правление</w:t>
      </w:r>
      <w:r>
        <w:rPr>
          <w:sz w:val="28"/>
        </w:rPr>
        <w:t xml:space="preserve"> </w:t>
      </w:r>
      <w:r w:rsidR="00286323">
        <w:rPr>
          <w:sz w:val="28"/>
        </w:rPr>
        <w:t>системой</w:t>
      </w:r>
      <w:r>
        <w:rPr>
          <w:sz w:val="28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</w:rPr>
        <w:t xml:space="preserve"> </w:t>
      </w:r>
      <w:proofErr w:type="gramStart"/>
      <w:r w:rsidR="00286323">
        <w:rPr>
          <w:sz w:val="28"/>
        </w:rPr>
        <w:t>ИТ</w:t>
      </w:r>
      <w:proofErr w:type="gramEnd"/>
      <w:r w:rsidR="00286323">
        <w:rPr>
          <w:sz w:val="28"/>
        </w:rPr>
        <w:t>;</w:t>
      </w:r>
    </w:p>
    <w:p w:rsidR="00286323" w:rsidRDefault="00344E9C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spacing w:line="322" w:lineRule="exact"/>
        <w:ind w:left="810"/>
        <w:jc w:val="both"/>
        <w:rPr>
          <w:sz w:val="28"/>
        </w:rPr>
      </w:pPr>
      <w:r>
        <w:rPr>
          <w:sz w:val="28"/>
        </w:rPr>
        <w:t>П</w:t>
      </w:r>
      <w:r w:rsidR="00286323">
        <w:rPr>
          <w:sz w:val="28"/>
        </w:rPr>
        <w:t>ланирование</w:t>
      </w:r>
      <w:r>
        <w:rPr>
          <w:sz w:val="28"/>
        </w:rPr>
        <w:t xml:space="preserve"> </w:t>
      </w:r>
      <w:r w:rsidR="00286323">
        <w:rPr>
          <w:sz w:val="28"/>
        </w:rPr>
        <w:t>системы</w:t>
      </w:r>
      <w:r>
        <w:rPr>
          <w:sz w:val="28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</w:rPr>
        <w:t xml:space="preserve"> </w:t>
      </w:r>
      <w:proofErr w:type="gramStart"/>
      <w:r w:rsidR="00286323">
        <w:rPr>
          <w:sz w:val="28"/>
        </w:rPr>
        <w:t>ИТ</w:t>
      </w:r>
      <w:proofErr w:type="gramEnd"/>
      <w:r w:rsidR="00286323">
        <w:rPr>
          <w:sz w:val="28"/>
        </w:rPr>
        <w:t>;</w:t>
      </w:r>
    </w:p>
    <w:p w:rsidR="00286323" w:rsidRPr="00344E9C" w:rsidRDefault="00344E9C" w:rsidP="00750CAF">
      <w:pPr>
        <w:pStyle w:val="a5"/>
        <w:numPr>
          <w:ilvl w:val="0"/>
          <w:numId w:val="7"/>
        </w:numPr>
        <w:tabs>
          <w:tab w:val="left" w:pos="809"/>
          <w:tab w:val="left" w:pos="810"/>
        </w:tabs>
        <w:ind w:right="110" w:firstLine="0"/>
        <w:jc w:val="both"/>
        <w:rPr>
          <w:sz w:val="28"/>
        </w:rPr>
      </w:pPr>
      <w:r>
        <w:rPr>
          <w:sz w:val="28"/>
        </w:rPr>
        <w:t>И</w:t>
      </w:r>
      <w:r w:rsidR="00286323">
        <w:rPr>
          <w:sz w:val="28"/>
        </w:rPr>
        <w:t>зучение</w:t>
      </w:r>
      <w:r>
        <w:rPr>
          <w:sz w:val="28"/>
        </w:rPr>
        <w:t xml:space="preserve"> </w:t>
      </w:r>
      <w:r w:rsidR="00286323">
        <w:rPr>
          <w:sz w:val="28"/>
        </w:rPr>
        <w:t>возможностей</w:t>
      </w:r>
      <w:r>
        <w:rPr>
          <w:sz w:val="28"/>
        </w:rPr>
        <w:t xml:space="preserve"> </w:t>
      </w:r>
      <w:r w:rsidR="00286323">
        <w:rPr>
          <w:sz w:val="28"/>
        </w:rPr>
        <w:t>инфраструктуры</w:t>
      </w:r>
      <w:r>
        <w:rPr>
          <w:sz w:val="28"/>
        </w:rPr>
        <w:t xml:space="preserve"> </w:t>
      </w:r>
      <w:r w:rsidR="00286323">
        <w:rPr>
          <w:sz w:val="28"/>
        </w:rPr>
        <w:t>по</w:t>
      </w:r>
      <w:r>
        <w:rPr>
          <w:sz w:val="28"/>
        </w:rPr>
        <w:t xml:space="preserve"> </w:t>
      </w:r>
      <w:r w:rsidR="00286323">
        <w:rPr>
          <w:sz w:val="28"/>
        </w:rPr>
        <w:t>обеспечению</w:t>
      </w:r>
      <w:r>
        <w:rPr>
          <w:sz w:val="28"/>
        </w:rPr>
        <w:t xml:space="preserve"> </w:t>
      </w:r>
      <w:r w:rsidR="00286323">
        <w:rPr>
          <w:sz w:val="28"/>
        </w:rPr>
        <w:t>безопасности</w:t>
      </w:r>
      <w:r>
        <w:rPr>
          <w:sz w:val="28"/>
        </w:rPr>
        <w:t xml:space="preserve"> </w:t>
      </w:r>
      <w:proofErr w:type="gramStart"/>
      <w:r w:rsidR="00286323">
        <w:rPr>
          <w:sz w:val="28"/>
        </w:rPr>
        <w:t>ИТ</w:t>
      </w:r>
      <w:proofErr w:type="gramEnd"/>
      <w:r w:rsidR="00286323">
        <w:rPr>
          <w:sz w:val="28"/>
        </w:rPr>
        <w:t>;</w:t>
      </w:r>
    </w:p>
    <w:p w:rsidR="00286323" w:rsidRPr="00344E9C" w:rsidRDefault="00344E9C" w:rsidP="00750CAF">
      <w:pPr>
        <w:pStyle w:val="a5"/>
        <w:numPr>
          <w:ilvl w:val="0"/>
          <w:numId w:val="7"/>
        </w:numPr>
        <w:tabs>
          <w:tab w:val="left" w:pos="810"/>
        </w:tabs>
        <w:spacing w:line="322" w:lineRule="exact"/>
        <w:ind w:left="810" w:right="109"/>
        <w:jc w:val="both"/>
        <w:rPr>
          <w:sz w:val="28"/>
        </w:rPr>
      </w:pPr>
      <w:r w:rsidRPr="00344E9C">
        <w:rPr>
          <w:spacing w:val="-1"/>
          <w:sz w:val="28"/>
        </w:rPr>
        <w:t>П</w:t>
      </w:r>
      <w:r w:rsidR="00286323" w:rsidRPr="00344E9C">
        <w:rPr>
          <w:spacing w:val="-1"/>
          <w:sz w:val="28"/>
        </w:rPr>
        <w:t>роверка</w:t>
      </w:r>
      <w:r w:rsidRPr="00344E9C">
        <w:rPr>
          <w:spacing w:val="-1"/>
          <w:sz w:val="28"/>
        </w:rPr>
        <w:t xml:space="preserve"> </w:t>
      </w:r>
      <w:r w:rsidR="00286323" w:rsidRPr="00344E9C">
        <w:rPr>
          <w:spacing w:val="-1"/>
          <w:sz w:val="28"/>
        </w:rPr>
        <w:t>сотрудников</w:t>
      </w:r>
      <w:r w:rsidRPr="00344E9C">
        <w:rPr>
          <w:spacing w:val="-1"/>
          <w:sz w:val="28"/>
        </w:rPr>
        <w:t xml:space="preserve"> </w:t>
      </w:r>
      <w:r w:rsidR="00286323" w:rsidRPr="00344E9C">
        <w:rPr>
          <w:spacing w:val="-1"/>
          <w:sz w:val="28"/>
        </w:rPr>
        <w:t>на</w:t>
      </w:r>
      <w:r w:rsidRPr="00344E9C">
        <w:rPr>
          <w:spacing w:val="-1"/>
          <w:sz w:val="28"/>
        </w:rPr>
        <w:t xml:space="preserve"> </w:t>
      </w:r>
      <w:r w:rsidR="00286323" w:rsidRPr="00344E9C">
        <w:rPr>
          <w:spacing w:val="-1"/>
          <w:sz w:val="28"/>
        </w:rPr>
        <w:t>лояльность,</w:t>
      </w:r>
      <w:r w:rsidRPr="00344E9C">
        <w:rPr>
          <w:spacing w:val="-1"/>
          <w:sz w:val="28"/>
        </w:rPr>
        <w:t xml:space="preserve"> </w:t>
      </w:r>
      <w:r w:rsidR="00286323" w:rsidRPr="00344E9C">
        <w:rPr>
          <w:sz w:val="28"/>
        </w:rPr>
        <w:t>выявление</w:t>
      </w:r>
      <w:r w:rsidRPr="00344E9C">
        <w:rPr>
          <w:sz w:val="28"/>
        </w:rPr>
        <w:t xml:space="preserve"> </w:t>
      </w:r>
      <w:r w:rsidR="00286323" w:rsidRPr="00344E9C">
        <w:rPr>
          <w:sz w:val="28"/>
        </w:rPr>
        <w:t>угроз</w:t>
      </w:r>
      <w:r w:rsidRPr="00344E9C">
        <w:rPr>
          <w:sz w:val="28"/>
        </w:rPr>
        <w:t xml:space="preserve"> </w:t>
      </w:r>
      <w:r w:rsidR="00286323" w:rsidRPr="00344E9C">
        <w:rPr>
          <w:sz w:val="28"/>
        </w:rPr>
        <w:t>безопасности</w:t>
      </w:r>
      <w:r w:rsidRPr="00344E9C">
        <w:rPr>
          <w:sz w:val="28"/>
        </w:rPr>
        <w:t xml:space="preserve"> </w:t>
      </w:r>
      <w:proofErr w:type="gramStart"/>
      <w:r w:rsidR="00286323" w:rsidRPr="00344E9C">
        <w:rPr>
          <w:sz w:val="28"/>
        </w:rPr>
        <w:t>ИТ</w:t>
      </w:r>
      <w:proofErr w:type="gramEnd"/>
      <w:r w:rsidR="00286323" w:rsidRPr="00344E9C">
        <w:rPr>
          <w:sz w:val="28"/>
        </w:rPr>
        <w:t>;</w:t>
      </w:r>
    </w:p>
    <w:p w:rsidR="00286323" w:rsidRDefault="00286323" w:rsidP="00750CAF">
      <w:pPr>
        <w:pStyle w:val="a3"/>
        <w:spacing w:line="259" w:lineRule="auto"/>
        <w:ind w:right="140" w:firstLine="0"/>
        <w:jc w:val="both"/>
      </w:pPr>
    </w:p>
    <w:p w:rsidR="00CB477D" w:rsidRPr="00F40FAA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741" w:right="772"/>
        <w:jc w:val="both"/>
        <w:rPr>
          <w:sz w:val="28"/>
          <w:highlight w:val="yellow"/>
        </w:rPr>
      </w:pPr>
      <w:r w:rsidRPr="00F40FAA">
        <w:rPr>
          <w:sz w:val="28"/>
          <w:highlight w:val="yellow"/>
        </w:rPr>
        <w:t>Что понимается под безопасностью вообще и безопасностью АС в</w:t>
      </w:r>
      <w:r w:rsidR="00344E9C">
        <w:rPr>
          <w:sz w:val="28"/>
          <w:highlight w:val="yellow"/>
        </w:rPr>
        <w:t xml:space="preserve"> </w:t>
      </w:r>
      <w:r w:rsidRPr="00F40FAA">
        <w:rPr>
          <w:sz w:val="28"/>
          <w:highlight w:val="yellow"/>
        </w:rPr>
        <w:t>частности?</w:t>
      </w:r>
    </w:p>
    <w:p w:rsidR="00F40FAA" w:rsidRDefault="00F40FAA" w:rsidP="00750CAF">
      <w:pPr>
        <w:pStyle w:val="a3"/>
        <w:spacing w:line="259" w:lineRule="auto"/>
        <w:ind w:left="742" w:right="107" w:firstLine="0"/>
        <w:jc w:val="both"/>
      </w:pPr>
      <w:r w:rsidRPr="00344E9C">
        <w:rPr>
          <w:b/>
        </w:rPr>
        <w:t>Безопасность</w:t>
      </w:r>
      <w:r>
        <w:t>—</w:t>
      </w:r>
      <w:r w:rsidR="00344E9C">
        <w:t xml:space="preserve">защищенность </w:t>
      </w:r>
      <w:r>
        <w:t>от</w:t>
      </w:r>
      <w:r w:rsidR="00344E9C">
        <w:t xml:space="preserve"> </w:t>
      </w:r>
      <w:r>
        <w:t>возможного</w:t>
      </w:r>
      <w:r w:rsidR="00344E9C">
        <w:t xml:space="preserve"> </w:t>
      </w:r>
      <w:r>
        <w:t>ущерба,</w:t>
      </w:r>
      <w:r w:rsidR="00344E9C">
        <w:t xml:space="preserve"> </w:t>
      </w:r>
      <w:r>
        <w:t>наносимого</w:t>
      </w:r>
      <w:r w:rsidR="00344E9C">
        <w:t xml:space="preserve"> </w:t>
      </w:r>
      <w:r>
        <w:t>при</w:t>
      </w:r>
      <w:r w:rsidR="00344E9C">
        <w:t xml:space="preserve"> </w:t>
      </w:r>
      <w:r>
        <w:t>реализации</w:t>
      </w:r>
      <w:r w:rsidR="00344E9C">
        <w:t xml:space="preserve"> угроз</w:t>
      </w:r>
      <w:r>
        <w:t>.</w:t>
      </w:r>
    </w:p>
    <w:p w:rsidR="00F40FAA" w:rsidRPr="00F40FAA" w:rsidRDefault="00BA7DAE" w:rsidP="00750CAF">
      <w:pPr>
        <w:pStyle w:val="a3"/>
        <w:spacing w:line="259" w:lineRule="auto"/>
        <w:ind w:left="742" w:right="107" w:firstLine="0"/>
        <w:jc w:val="both"/>
      </w:pPr>
      <w:r w:rsidRPr="00344E9C">
        <w:rPr>
          <w:b/>
        </w:rPr>
        <w:t>Безопасность</w:t>
      </w:r>
      <w:r w:rsidR="00344E9C">
        <w:rPr>
          <w:b/>
        </w:rPr>
        <w:t xml:space="preserve"> </w:t>
      </w:r>
      <w:r w:rsidRPr="00344E9C">
        <w:rPr>
          <w:b/>
        </w:rPr>
        <w:t>автоматизированной</w:t>
      </w:r>
      <w:r w:rsidR="00344E9C">
        <w:rPr>
          <w:b/>
        </w:rPr>
        <w:t xml:space="preserve"> </w:t>
      </w:r>
      <w:r w:rsidRPr="00344E9C">
        <w:rPr>
          <w:b/>
        </w:rPr>
        <w:t>системы</w:t>
      </w:r>
      <w:r w:rsidR="00344E9C">
        <w:t xml:space="preserve"> </w:t>
      </w:r>
      <w:r>
        <w:t>— защищенность всех ее компонентов от разного рода нежелательных для соответствующих субъектов</w:t>
      </w:r>
      <w:r w:rsidR="00344E9C">
        <w:t xml:space="preserve"> </w:t>
      </w:r>
      <w:r>
        <w:t>воздействий.</w:t>
      </w:r>
    </w:p>
    <w:p w:rsidR="00CB477D" w:rsidRPr="00BA7DAE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BA7DAE">
        <w:rPr>
          <w:sz w:val="28"/>
          <w:highlight w:val="yellow"/>
        </w:rPr>
        <w:t>Дайте</w:t>
      </w:r>
      <w:r w:rsidR="00344E9C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определение</w:t>
      </w:r>
      <w:r w:rsidR="00344E9C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АС</w:t>
      </w:r>
      <w:r w:rsidR="00344E9C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и</w:t>
      </w:r>
      <w:r w:rsidR="00344E9C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безопасности</w:t>
      </w:r>
      <w:r w:rsidR="00344E9C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АС.</w:t>
      </w:r>
    </w:p>
    <w:p w:rsidR="00BA7DAE" w:rsidRPr="00BA7DAE" w:rsidRDefault="00344E9C" w:rsidP="00750CAF">
      <w:pPr>
        <w:pStyle w:val="a3"/>
        <w:spacing w:line="259" w:lineRule="auto"/>
        <w:ind w:right="105"/>
        <w:jc w:val="both"/>
      </w:pPr>
      <w:r>
        <w:rPr>
          <w:b/>
        </w:rPr>
        <w:t xml:space="preserve">Автоматизированная </w:t>
      </w:r>
      <w:r w:rsidR="00BA7DAE" w:rsidRPr="00344E9C">
        <w:rPr>
          <w:b/>
        </w:rPr>
        <w:t>с</w:t>
      </w:r>
      <w:r>
        <w:rPr>
          <w:b/>
        </w:rPr>
        <w:t xml:space="preserve">истема </w:t>
      </w:r>
      <w:r w:rsidR="00BA7DAE">
        <w:t>обработки</w:t>
      </w:r>
      <w:r>
        <w:t xml:space="preserve"> </w:t>
      </w:r>
      <w:r w:rsidR="00BA7DAE">
        <w:t>информации</w:t>
      </w:r>
      <w:r>
        <w:t xml:space="preserve"> –</w:t>
      </w:r>
      <w:r w:rsidR="00C945C0">
        <w:t xml:space="preserve"> </w:t>
      </w:r>
      <w:r w:rsidR="00BA7DAE">
        <w:t>организац</w:t>
      </w:r>
      <w:r w:rsidR="00C945C0">
        <w:t>ионно-техническая система</w:t>
      </w:r>
      <w:r w:rsidR="00BA7DAE">
        <w:t>,</w:t>
      </w:r>
      <w:r w:rsidR="00C945C0">
        <w:t xml:space="preserve"> представляющая </w:t>
      </w:r>
      <w:r w:rsidR="00BA7DAE">
        <w:t>собой</w:t>
      </w:r>
      <w:r w:rsidR="00C945C0">
        <w:t xml:space="preserve"> </w:t>
      </w:r>
      <w:r w:rsidR="00BA7DAE">
        <w:t>совокупность</w:t>
      </w:r>
      <w:r w:rsidR="00C945C0">
        <w:t xml:space="preserve"> </w:t>
      </w:r>
      <w:r w:rsidR="00BA7DAE">
        <w:t>взаимосвязанных</w:t>
      </w:r>
      <w:r w:rsidR="00C945C0">
        <w:t xml:space="preserve"> </w:t>
      </w:r>
      <w:r w:rsidR="00BA7DAE">
        <w:t>компонентов,</w:t>
      </w:r>
      <w:r w:rsidR="00C945C0">
        <w:t xml:space="preserve"> </w:t>
      </w:r>
      <w:r w:rsidR="00BA7DAE">
        <w:t>объединенных</w:t>
      </w:r>
      <w:r w:rsidR="00C945C0">
        <w:t xml:space="preserve"> </w:t>
      </w:r>
      <w:r w:rsidR="00BA7DAE">
        <w:t>по</w:t>
      </w:r>
      <w:r w:rsidR="00C945C0">
        <w:t xml:space="preserve"> </w:t>
      </w:r>
      <w:r w:rsidR="00BA7DAE">
        <w:t>организационно-структурному,</w:t>
      </w:r>
      <w:r w:rsidR="00C945C0">
        <w:t xml:space="preserve"> </w:t>
      </w:r>
      <w:r w:rsidR="00BA7DAE">
        <w:t>тематическому,</w:t>
      </w:r>
      <w:r w:rsidR="00C945C0">
        <w:t xml:space="preserve"> т</w:t>
      </w:r>
      <w:r w:rsidR="00BA7DAE">
        <w:t>ехнологическому</w:t>
      </w:r>
      <w:r w:rsidR="00C945C0">
        <w:t xml:space="preserve"> </w:t>
      </w:r>
      <w:r w:rsidR="00BA7DAE">
        <w:t>или</w:t>
      </w:r>
      <w:r w:rsidR="00C945C0">
        <w:t xml:space="preserve"> </w:t>
      </w:r>
      <w:r w:rsidR="00BA7DAE">
        <w:t>иным</w:t>
      </w:r>
      <w:r w:rsidR="00C945C0">
        <w:t xml:space="preserve"> </w:t>
      </w:r>
      <w:r w:rsidR="00BA7DAE">
        <w:t>основаниям</w:t>
      </w:r>
      <w:r w:rsidR="00C945C0">
        <w:t xml:space="preserve"> </w:t>
      </w:r>
      <w:r w:rsidR="00BA7DAE">
        <w:t>для</w:t>
      </w:r>
      <w:r w:rsidR="00C945C0">
        <w:t xml:space="preserve"> </w:t>
      </w:r>
      <w:r w:rsidR="00BA7DAE">
        <w:t>выполнения</w:t>
      </w:r>
      <w:r w:rsidR="00C945C0">
        <w:t xml:space="preserve"> </w:t>
      </w:r>
      <w:r w:rsidR="00BA7DAE">
        <w:rPr>
          <w:spacing w:val="-1"/>
        </w:rPr>
        <w:t>автоматизированной</w:t>
      </w:r>
      <w:r w:rsidR="00C945C0">
        <w:rPr>
          <w:spacing w:val="-1"/>
        </w:rPr>
        <w:t xml:space="preserve"> </w:t>
      </w:r>
      <w:r w:rsidR="00BA7DAE">
        <w:rPr>
          <w:spacing w:val="-1"/>
        </w:rPr>
        <w:t>обработки</w:t>
      </w:r>
      <w:r w:rsidR="00C945C0">
        <w:rPr>
          <w:spacing w:val="-1"/>
        </w:rPr>
        <w:t xml:space="preserve"> </w:t>
      </w:r>
      <w:r w:rsidR="00BA7DAE">
        <w:rPr>
          <w:spacing w:val="-1"/>
        </w:rPr>
        <w:t>информации</w:t>
      </w:r>
      <w:r w:rsidR="00C945C0">
        <w:rPr>
          <w:spacing w:val="-1"/>
        </w:rPr>
        <w:t xml:space="preserve"> </w:t>
      </w:r>
      <w:r w:rsidR="00BA7DAE">
        <w:t>в</w:t>
      </w:r>
      <w:r w:rsidR="00C945C0">
        <w:t xml:space="preserve"> </w:t>
      </w:r>
      <w:r w:rsidR="00BA7DAE">
        <w:t>целях</w:t>
      </w:r>
      <w:r w:rsidR="00C945C0">
        <w:t xml:space="preserve"> </w:t>
      </w:r>
      <w:r w:rsidR="00BA7DAE">
        <w:t>удовлетворения</w:t>
      </w:r>
      <w:r w:rsidR="00C945C0">
        <w:t xml:space="preserve"> </w:t>
      </w:r>
      <w:r w:rsidR="00BA7DAE">
        <w:t>информационных</w:t>
      </w:r>
      <w:r w:rsidR="00C945C0">
        <w:t xml:space="preserve"> </w:t>
      </w:r>
      <w:r w:rsidR="00BA7DAE">
        <w:t>потребностей</w:t>
      </w:r>
      <w:r w:rsidR="00C945C0">
        <w:t xml:space="preserve"> </w:t>
      </w:r>
      <w:r w:rsidR="00BA7DAE">
        <w:lastRenderedPageBreak/>
        <w:t>субъектов</w:t>
      </w:r>
      <w:r w:rsidR="00C945C0">
        <w:t xml:space="preserve"> </w:t>
      </w:r>
      <w:r w:rsidR="00BA7DAE">
        <w:t>информационных</w:t>
      </w:r>
      <w:r w:rsidR="00C945C0">
        <w:t xml:space="preserve"> </w:t>
      </w:r>
      <w:r w:rsidR="00BA7DAE">
        <w:t>отношений</w:t>
      </w:r>
      <w:r w:rsidR="00C945C0">
        <w:t>.</w:t>
      </w:r>
    </w:p>
    <w:p w:rsidR="00BA7DAE" w:rsidRPr="00BA7DAE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381" w:right="667" w:firstLine="0"/>
        <w:jc w:val="both"/>
        <w:rPr>
          <w:sz w:val="28"/>
          <w:highlight w:val="yellow"/>
        </w:rPr>
      </w:pPr>
      <w:r w:rsidRPr="00BA7DAE">
        <w:rPr>
          <w:sz w:val="28"/>
          <w:highlight w:val="yellow"/>
        </w:rPr>
        <w:t>Приведите определения информации и информационных ресурсов.</w:t>
      </w:r>
    </w:p>
    <w:p w:rsidR="00BA7DAE" w:rsidRDefault="00C945C0" w:rsidP="00750CAF">
      <w:pPr>
        <w:pStyle w:val="a3"/>
        <w:spacing w:line="259" w:lineRule="auto"/>
        <w:ind w:left="381" w:right="110" w:firstLine="0"/>
        <w:jc w:val="both"/>
      </w:pPr>
      <w:r w:rsidRPr="00C945C0">
        <w:rPr>
          <w:b/>
        </w:rPr>
        <w:t>Информация</w:t>
      </w:r>
      <w:r>
        <w:t xml:space="preserve"> </w:t>
      </w:r>
      <w:r w:rsidR="00BA7DAE">
        <w:t>—</w:t>
      </w:r>
      <w:r>
        <w:t xml:space="preserve"> </w:t>
      </w:r>
      <w:r w:rsidR="00BA7DAE">
        <w:t>это</w:t>
      </w:r>
      <w:r>
        <w:t xml:space="preserve"> </w:t>
      </w:r>
      <w:r w:rsidR="00BA7DAE">
        <w:t>сведения</w:t>
      </w:r>
      <w:r>
        <w:t xml:space="preserve"> </w:t>
      </w:r>
      <w:r w:rsidR="00BA7DAE">
        <w:t>о</w:t>
      </w:r>
      <w:r>
        <w:t xml:space="preserve"> </w:t>
      </w:r>
      <w:r w:rsidR="00BA7DAE">
        <w:t>фактах,</w:t>
      </w:r>
      <w:r>
        <w:t xml:space="preserve"> </w:t>
      </w:r>
      <w:r w:rsidR="00BA7DAE">
        <w:t>событиях,</w:t>
      </w:r>
      <w:r>
        <w:t xml:space="preserve"> </w:t>
      </w:r>
      <w:r w:rsidR="00BA7DAE">
        <w:t>процессах</w:t>
      </w:r>
      <w:r>
        <w:t xml:space="preserve"> </w:t>
      </w:r>
      <w:r w:rsidR="00BA7DAE">
        <w:t>и</w:t>
      </w:r>
      <w:r>
        <w:t xml:space="preserve"> </w:t>
      </w:r>
      <w:r w:rsidR="00BA7DAE">
        <w:t>явлениях,</w:t>
      </w:r>
      <w:r>
        <w:t xml:space="preserve"> </w:t>
      </w:r>
      <w:r w:rsidR="00BA7DAE">
        <w:t>о</w:t>
      </w:r>
      <w:r>
        <w:t xml:space="preserve"> </w:t>
      </w:r>
      <w:r w:rsidR="00BA7DAE">
        <w:t>состоянии</w:t>
      </w:r>
      <w:r>
        <w:t xml:space="preserve"> </w:t>
      </w:r>
      <w:r w:rsidR="00BA7DAE">
        <w:t>объектов</w:t>
      </w:r>
      <w:r>
        <w:t xml:space="preserve"> </w:t>
      </w:r>
      <w:r w:rsidR="00BA7DAE">
        <w:t>вне</w:t>
      </w:r>
      <w:r>
        <w:t xml:space="preserve"> </w:t>
      </w:r>
      <w:r w:rsidR="00BA7DAE">
        <w:t>которой</w:t>
      </w:r>
      <w:r>
        <w:t xml:space="preserve"> </w:t>
      </w:r>
      <w:r w:rsidR="00BA7DAE">
        <w:t>предметной</w:t>
      </w:r>
      <w:r>
        <w:t xml:space="preserve"> </w:t>
      </w:r>
      <w:r w:rsidR="00BA7DAE">
        <w:t>области,</w:t>
      </w:r>
      <w:r>
        <w:t xml:space="preserve"> </w:t>
      </w:r>
      <w:r w:rsidR="00BA7DAE">
        <w:t>необходимые</w:t>
      </w:r>
      <w:r>
        <w:t xml:space="preserve"> </w:t>
      </w:r>
      <w:r w:rsidR="00BA7DAE">
        <w:t>для</w:t>
      </w:r>
      <w:r>
        <w:t xml:space="preserve"> </w:t>
      </w:r>
      <w:r w:rsidR="00BA7DAE">
        <w:t>оптимизации</w:t>
      </w:r>
      <w:r>
        <w:t xml:space="preserve"> </w:t>
      </w:r>
      <w:r w:rsidR="00BA7DAE">
        <w:t>принимаемых</w:t>
      </w:r>
      <w:r>
        <w:t xml:space="preserve"> </w:t>
      </w:r>
      <w:r w:rsidR="00BA7DAE">
        <w:t>решений</w:t>
      </w:r>
      <w:r>
        <w:t xml:space="preserve"> </w:t>
      </w:r>
      <w:r w:rsidR="00BA7DAE">
        <w:t>в</w:t>
      </w:r>
      <w:r>
        <w:t xml:space="preserve"> </w:t>
      </w:r>
      <w:r w:rsidR="00BA7DAE">
        <w:t>процессе</w:t>
      </w:r>
      <w:r>
        <w:t xml:space="preserve"> </w:t>
      </w:r>
      <w:r w:rsidR="00BA7DAE">
        <w:t>управления этими</w:t>
      </w:r>
      <w:r>
        <w:t xml:space="preserve"> </w:t>
      </w:r>
      <w:r w:rsidR="00BA7DAE">
        <w:t>объектами.</w:t>
      </w:r>
    </w:p>
    <w:p w:rsidR="00BA7DAE" w:rsidRDefault="00BA7DAE" w:rsidP="00750CAF">
      <w:pPr>
        <w:pStyle w:val="a3"/>
        <w:spacing w:line="259" w:lineRule="auto"/>
        <w:ind w:right="107"/>
        <w:jc w:val="both"/>
      </w:pPr>
      <w:r w:rsidRPr="00C945C0">
        <w:rPr>
          <w:b/>
        </w:rPr>
        <w:t>Информационные ресурсы</w:t>
      </w:r>
      <w:r>
        <w:t xml:space="preserve"> — отдельные документы, а также отдельные</w:t>
      </w:r>
      <w:r w:rsidR="00C945C0">
        <w:t xml:space="preserve"> </w:t>
      </w:r>
      <w:r>
        <w:t>массивы документов, документы и массивы документов в информационных</w:t>
      </w:r>
      <w:r w:rsidR="00C945C0">
        <w:t xml:space="preserve"> </w:t>
      </w:r>
      <w:r>
        <w:t>системах.</w:t>
      </w:r>
    </w:p>
    <w:p w:rsidR="00CB477D" w:rsidRPr="00BA7DAE" w:rsidRDefault="00F054BE" w:rsidP="00750CAF">
      <w:pPr>
        <w:pStyle w:val="a5"/>
        <w:numPr>
          <w:ilvl w:val="0"/>
          <w:numId w:val="6"/>
        </w:numPr>
        <w:tabs>
          <w:tab w:val="left" w:pos="742"/>
        </w:tabs>
        <w:spacing w:line="259" w:lineRule="auto"/>
        <w:ind w:left="381" w:right="667" w:firstLine="0"/>
        <w:jc w:val="both"/>
        <w:rPr>
          <w:sz w:val="28"/>
          <w:highlight w:val="yellow"/>
        </w:rPr>
      </w:pPr>
      <w:r w:rsidRPr="00BA7DAE">
        <w:rPr>
          <w:sz w:val="28"/>
          <w:highlight w:val="yellow"/>
        </w:rPr>
        <w:t>Перечислите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категории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субъектов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информационных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отношений.</w:t>
      </w:r>
    </w:p>
    <w:p w:rsidR="00BA7DAE" w:rsidRDefault="00BA7DAE" w:rsidP="00750CAF">
      <w:pPr>
        <w:pStyle w:val="a3"/>
        <w:ind w:left="810" w:firstLine="0"/>
        <w:jc w:val="both"/>
      </w:pPr>
      <w:r>
        <w:t>К</w:t>
      </w:r>
      <w:r w:rsidR="00C945C0">
        <w:t xml:space="preserve"> </w:t>
      </w:r>
      <w:r>
        <w:t>субъектам</w:t>
      </w:r>
      <w:r w:rsidR="00C945C0">
        <w:t xml:space="preserve"> </w:t>
      </w:r>
      <w:r>
        <w:t>информационных</w:t>
      </w:r>
      <w:r w:rsidR="00C945C0">
        <w:t xml:space="preserve"> </w:t>
      </w:r>
      <w:r>
        <w:t>отношений</w:t>
      </w:r>
      <w:r w:rsidR="00C945C0">
        <w:t xml:space="preserve"> </w:t>
      </w:r>
      <w:r>
        <w:t>относят:</w:t>
      </w:r>
    </w:p>
    <w:p w:rsidR="00BA7DAE" w:rsidRDefault="00C945C0" w:rsidP="00750CAF">
      <w:pPr>
        <w:pStyle w:val="a5"/>
        <w:numPr>
          <w:ilvl w:val="0"/>
          <w:numId w:val="13"/>
        </w:numPr>
        <w:tabs>
          <w:tab w:val="left" w:pos="1517"/>
          <w:tab w:val="left" w:pos="1518"/>
        </w:tabs>
        <w:spacing w:line="259" w:lineRule="auto"/>
        <w:ind w:right="111" w:firstLine="707"/>
        <w:jc w:val="both"/>
        <w:rPr>
          <w:sz w:val="28"/>
        </w:rPr>
      </w:pPr>
      <w:r>
        <w:rPr>
          <w:sz w:val="28"/>
        </w:rPr>
        <w:t>Г</w:t>
      </w:r>
      <w:r w:rsidR="00BA7DAE">
        <w:rPr>
          <w:sz w:val="28"/>
        </w:rPr>
        <w:t>осударство</w:t>
      </w:r>
      <w:r>
        <w:rPr>
          <w:sz w:val="28"/>
        </w:rPr>
        <w:t xml:space="preserve"> </w:t>
      </w:r>
      <w:r w:rsidR="00BA7DAE">
        <w:rPr>
          <w:sz w:val="28"/>
        </w:rPr>
        <w:t>в</w:t>
      </w:r>
      <w:r>
        <w:rPr>
          <w:sz w:val="28"/>
        </w:rPr>
        <w:t xml:space="preserve"> </w:t>
      </w:r>
      <w:r w:rsidR="00BA7DAE">
        <w:rPr>
          <w:sz w:val="28"/>
        </w:rPr>
        <w:t>целом</w:t>
      </w:r>
      <w:r>
        <w:rPr>
          <w:sz w:val="28"/>
        </w:rPr>
        <w:t xml:space="preserve"> </w:t>
      </w:r>
      <w:r w:rsidR="00BA7DAE">
        <w:rPr>
          <w:sz w:val="28"/>
        </w:rPr>
        <w:t>или</w:t>
      </w:r>
      <w:r>
        <w:rPr>
          <w:sz w:val="28"/>
        </w:rPr>
        <w:t xml:space="preserve"> </w:t>
      </w:r>
      <w:r w:rsidR="00BA7DAE">
        <w:rPr>
          <w:sz w:val="28"/>
        </w:rPr>
        <w:t>отдельные</w:t>
      </w:r>
      <w:r>
        <w:rPr>
          <w:sz w:val="28"/>
        </w:rPr>
        <w:t xml:space="preserve"> </w:t>
      </w:r>
      <w:r w:rsidR="00BA7DAE">
        <w:rPr>
          <w:sz w:val="28"/>
        </w:rPr>
        <w:t>его</w:t>
      </w:r>
      <w:r>
        <w:rPr>
          <w:sz w:val="28"/>
        </w:rPr>
        <w:t xml:space="preserve"> </w:t>
      </w:r>
      <w:r w:rsidR="00BA7DAE">
        <w:rPr>
          <w:sz w:val="28"/>
        </w:rPr>
        <w:t>ведомства,</w:t>
      </w:r>
      <w:r>
        <w:rPr>
          <w:sz w:val="28"/>
        </w:rPr>
        <w:t xml:space="preserve"> </w:t>
      </w:r>
      <w:r w:rsidR="00BA7DAE">
        <w:rPr>
          <w:sz w:val="28"/>
        </w:rPr>
        <w:t>органы</w:t>
      </w:r>
      <w:r>
        <w:rPr>
          <w:sz w:val="28"/>
        </w:rPr>
        <w:t xml:space="preserve"> </w:t>
      </w:r>
      <w:r w:rsidR="00BA7DAE">
        <w:rPr>
          <w:sz w:val="28"/>
        </w:rPr>
        <w:t>и</w:t>
      </w:r>
      <w:r>
        <w:rPr>
          <w:sz w:val="28"/>
        </w:rPr>
        <w:t xml:space="preserve"> </w:t>
      </w:r>
      <w:r w:rsidR="00BA7DAE">
        <w:rPr>
          <w:sz w:val="28"/>
        </w:rPr>
        <w:t>организации;</w:t>
      </w:r>
    </w:p>
    <w:p w:rsidR="00BA7DAE" w:rsidRDefault="00C945C0" w:rsidP="00750CAF">
      <w:pPr>
        <w:pStyle w:val="a5"/>
        <w:numPr>
          <w:ilvl w:val="0"/>
          <w:numId w:val="13"/>
        </w:numPr>
        <w:tabs>
          <w:tab w:val="left" w:pos="1517"/>
          <w:tab w:val="left" w:pos="1518"/>
        </w:tabs>
        <w:spacing w:line="256" w:lineRule="auto"/>
        <w:ind w:right="113" w:firstLine="707"/>
        <w:jc w:val="both"/>
        <w:rPr>
          <w:sz w:val="28"/>
        </w:rPr>
      </w:pPr>
      <w:r>
        <w:rPr>
          <w:sz w:val="28"/>
        </w:rPr>
        <w:t>О</w:t>
      </w:r>
      <w:r w:rsidR="00BA7DAE">
        <w:rPr>
          <w:sz w:val="28"/>
        </w:rPr>
        <w:t>бщественные</w:t>
      </w:r>
      <w:r>
        <w:rPr>
          <w:sz w:val="28"/>
        </w:rPr>
        <w:t xml:space="preserve"> </w:t>
      </w:r>
      <w:r w:rsidR="00BA7DAE">
        <w:rPr>
          <w:sz w:val="28"/>
        </w:rPr>
        <w:t>или</w:t>
      </w:r>
      <w:r>
        <w:rPr>
          <w:sz w:val="28"/>
        </w:rPr>
        <w:t xml:space="preserve"> </w:t>
      </w:r>
      <w:r w:rsidR="00BA7DAE">
        <w:rPr>
          <w:sz w:val="28"/>
        </w:rPr>
        <w:t>коммерческие</w:t>
      </w:r>
      <w:r>
        <w:rPr>
          <w:sz w:val="28"/>
        </w:rPr>
        <w:t xml:space="preserve"> </w:t>
      </w:r>
      <w:r w:rsidR="00BA7DAE">
        <w:rPr>
          <w:sz w:val="28"/>
        </w:rPr>
        <w:t>организации</w:t>
      </w:r>
      <w:r>
        <w:rPr>
          <w:sz w:val="28"/>
        </w:rPr>
        <w:t xml:space="preserve"> </w:t>
      </w:r>
      <w:r w:rsidR="00BA7DAE">
        <w:rPr>
          <w:sz w:val="28"/>
        </w:rPr>
        <w:t>и</w:t>
      </w:r>
      <w:r>
        <w:rPr>
          <w:sz w:val="28"/>
        </w:rPr>
        <w:t xml:space="preserve"> </w:t>
      </w:r>
      <w:r w:rsidR="00BA7DAE">
        <w:rPr>
          <w:sz w:val="28"/>
        </w:rPr>
        <w:t>предприятия;</w:t>
      </w:r>
    </w:p>
    <w:p w:rsidR="00BA7DAE" w:rsidRPr="00C945C0" w:rsidRDefault="00C945C0" w:rsidP="00750CAF">
      <w:pPr>
        <w:pStyle w:val="a5"/>
        <w:numPr>
          <w:ilvl w:val="0"/>
          <w:numId w:val="13"/>
        </w:numPr>
        <w:tabs>
          <w:tab w:val="left" w:pos="1517"/>
          <w:tab w:val="left" w:pos="1518"/>
        </w:tabs>
        <w:ind w:left="1518"/>
        <w:jc w:val="both"/>
        <w:rPr>
          <w:sz w:val="28"/>
        </w:rPr>
      </w:pPr>
      <w:r>
        <w:rPr>
          <w:sz w:val="28"/>
        </w:rPr>
        <w:t>Граждан</w:t>
      </w:r>
      <w:r w:rsidR="00BA7DAE">
        <w:rPr>
          <w:sz w:val="28"/>
        </w:rPr>
        <w:t>.</w:t>
      </w:r>
    </w:p>
    <w:p w:rsidR="00CB477D" w:rsidRPr="00BA7DAE" w:rsidRDefault="00F054BE" w:rsidP="00750CAF">
      <w:pPr>
        <w:pStyle w:val="a5"/>
        <w:numPr>
          <w:ilvl w:val="0"/>
          <w:numId w:val="5"/>
        </w:numPr>
        <w:tabs>
          <w:tab w:val="left" w:pos="742"/>
        </w:tabs>
        <w:spacing w:line="259" w:lineRule="auto"/>
        <w:ind w:left="741" w:right="763"/>
        <w:jc w:val="both"/>
        <w:rPr>
          <w:sz w:val="28"/>
          <w:highlight w:val="yellow"/>
        </w:rPr>
      </w:pPr>
      <w:r w:rsidRPr="00BA7DAE">
        <w:rPr>
          <w:sz w:val="28"/>
          <w:highlight w:val="yellow"/>
        </w:rPr>
        <w:t>Охарактеризуйте три свойства информации: конфиденциальность,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целостность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и</w:t>
      </w:r>
      <w:r w:rsidR="00C945C0">
        <w:rPr>
          <w:sz w:val="28"/>
          <w:highlight w:val="yellow"/>
        </w:rPr>
        <w:t xml:space="preserve"> </w:t>
      </w:r>
      <w:r w:rsidRPr="00BA7DAE">
        <w:rPr>
          <w:sz w:val="28"/>
          <w:highlight w:val="yellow"/>
        </w:rPr>
        <w:t>доступность.</w:t>
      </w:r>
    </w:p>
    <w:p w:rsidR="00BA7DAE" w:rsidRDefault="00C945C0" w:rsidP="00750CAF">
      <w:pPr>
        <w:pStyle w:val="a5"/>
        <w:numPr>
          <w:ilvl w:val="0"/>
          <w:numId w:val="14"/>
        </w:numPr>
        <w:tabs>
          <w:tab w:val="left" w:pos="1518"/>
        </w:tabs>
        <w:spacing w:line="259" w:lineRule="auto"/>
        <w:ind w:right="107"/>
        <w:jc w:val="both"/>
        <w:rPr>
          <w:sz w:val="28"/>
        </w:rPr>
      </w:pPr>
      <w:r w:rsidRPr="00BA7DAE">
        <w:rPr>
          <w:b/>
          <w:bCs/>
          <w:sz w:val="28"/>
        </w:rPr>
        <w:t>Д</w:t>
      </w:r>
      <w:r w:rsidR="00BA7DAE" w:rsidRPr="00BA7DAE">
        <w:rPr>
          <w:b/>
          <w:bCs/>
          <w:sz w:val="28"/>
        </w:rPr>
        <w:t>оступность</w:t>
      </w:r>
      <w:r>
        <w:rPr>
          <w:b/>
          <w:bCs/>
          <w:sz w:val="28"/>
        </w:rPr>
        <w:t xml:space="preserve"> </w:t>
      </w:r>
      <w:r w:rsidR="00BA7DAE">
        <w:rPr>
          <w:sz w:val="28"/>
        </w:rPr>
        <w:t>—</w:t>
      </w:r>
      <w:r w:rsidRPr="00C945C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свойство информации быть доступной и готовой к использованию по запросу авторизованного субъекта, имеющего на это прав</w:t>
      </w:r>
      <w:r w:rsidR="00BA7DAE">
        <w:rPr>
          <w:sz w:val="28"/>
        </w:rPr>
        <w:t>;</w:t>
      </w:r>
    </w:p>
    <w:p w:rsidR="00BA7DAE" w:rsidRDefault="00C945C0" w:rsidP="00750CAF">
      <w:pPr>
        <w:pStyle w:val="a5"/>
        <w:numPr>
          <w:ilvl w:val="0"/>
          <w:numId w:val="14"/>
        </w:numPr>
        <w:tabs>
          <w:tab w:val="left" w:pos="1518"/>
        </w:tabs>
        <w:spacing w:line="259" w:lineRule="auto"/>
        <w:ind w:right="108"/>
        <w:jc w:val="both"/>
        <w:rPr>
          <w:sz w:val="28"/>
        </w:rPr>
      </w:pPr>
      <w:r w:rsidRPr="00BA7DAE">
        <w:rPr>
          <w:b/>
          <w:bCs/>
          <w:sz w:val="28"/>
        </w:rPr>
        <w:t>Ц</w:t>
      </w:r>
      <w:r w:rsidR="00BA7DAE" w:rsidRPr="00BA7DAE">
        <w:rPr>
          <w:b/>
          <w:bCs/>
          <w:sz w:val="28"/>
        </w:rPr>
        <w:t>елостность</w:t>
      </w:r>
      <w:r>
        <w:rPr>
          <w:b/>
          <w:bCs/>
          <w:sz w:val="28"/>
        </w:rPr>
        <w:t xml:space="preserve"> </w:t>
      </w:r>
      <w:r w:rsidR="00BA7DAE">
        <w:rPr>
          <w:sz w:val="28"/>
        </w:rPr>
        <w:t xml:space="preserve">— </w:t>
      </w:r>
      <w:r>
        <w:rPr>
          <w:color w:val="000000"/>
          <w:sz w:val="27"/>
          <w:szCs w:val="27"/>
        </w:rPr>
        <w:t>свойство информации быть не видоизменённой, защита от несанкционированного разрушения</w:t>
      </w:r>
      <w:r w:rsidR="00BA7DAE">
        <w:rPr>
          <w:sz w:val="28"/>
        </w:rPr>
        <w:t>;</w:t>
      </w:r>
    </w:p>
    <w:p w:rsidR="00BA7DAE" w:rsidRPr="00C945C0" w:rsidRDefault="00C945C0" w:rsidP="00750CAF">
      <w:pPr>
        <w:pStyle w:val="a5"/>
        <w:numPr>
          <w:ilvl w:val="0"/>
          <w:numId w:val="14"/>
        </w:numPr>
        <w:tabs>
          <w:tab w:val="left" w:pos="1518"/>
        </w:tabs>
        <w:spacing w:line="259" w:lineRule="auto"/>
        <w:ind w:right="106"/>
        <w:jc w:val="both"/>
        <w:rPr>
          <w:sz w:val="28"/>
        </w:rPr>
      </w:pPr>
      <w:r w:rsidRPr="00BA7DAE">
        <w:rPr>
          <w:b/>
          <w:bCs/>
          <w:sz w:val="28"/>
        </w:rPr>
        <w:t>К</w:t>
      </w:r>
      <w:r w:rsidR="00BA7DAE" w:rsidRPr="00BA7DAE">
        <w:rPr>
          <w:b/>
          <w:bCs/>
          <w:sz w:val="28"/>
        </w:rPr>
        <w:t>онфиденциальность</w:t>
      </w:r>
      <w:r>
        <w:rPr>
          <w:b/>
          <w:bCs/>
          <w:sz w:val="28"/>
        </w:rPr>
        <w:t xml:space="preserve"> </w:t>
      </w:r>
      <w:r w:rsidR="00BA7DAE">
        <w:rPr>
          <w:sz w:val="28"/>
        </w:rPr>
        <w:t>—</w:t>
      </w:r>
      <w:r w:rsidRPr="00C945C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свойство информации быть недоступной или закрытой для неавторизованных лиц, сущностей или процессов</w:t>
      </w:r>
      <w:r w:rsidR="00BA7DAE">
        <w:rPr>
          <w:sz w:val="28"/>
        </w:rPr>
        <w:t>.</w:t>
      </w:r>
    </w:p>
    <w:p w:rsidR="00BD4FEE" w:rsidRPr="00BD4FEE" w:rsidRDefault="00F054BE" w:rsidP="00750CAF">
      <w:pPr>
        <w:pStyle w:val="a5"/>
        <w:numPr>
          <w:ilvl w:val="0"/>
          <w:numId w:val="5"/>
        </w:numPr>
        <w:tabs>
          <w:tab w:val="left" w:pos="742"/>
        </w:tabs>
        <w:spacing w:line="259" w:lineRule="auto"/>
        <w:ind w:left="381" w:right="117" w:firstLine="0"/>
        <w:jc w:val="both"/>
        <w:rPr>
          <w:sz w:val="28"/>
        </w:rPr>
      </w:pPr>
      <w:r w:rsidRPr="001E56EA">
        <w:rPr>
          <w:sz w:val="28"/>
          <w:highlight w:val="yellow"/>
        </w:rPr>
        <w:t>Сформулир</w:t>
      </w:r>
      <w:r w:rsidRPr="00BD4FEE">
        <w:rPr>
          <w:sz w:val="28"/>
          <w:highlight w:val="yellow"/>
        </w:rPr>
        <w:t>уйте цели защиты АС и циркулирующей в ней информации.</w:t>
      </w:r>
    </w:p>
    <w:p w:rsidR="00C945C0" w:rsidRDefault="00BD4FEE" w:rsidP="00750CAF">
      <w:pPr>
        <w:pStyle w:val="a3"/>
        <w:spacing w:line="259" w:lineRule="auto"/>
        <w:ind w:left="742" w:right="107" w:firstLine="0"/>
        <w:jc w:val="both"/>
      </w:pPr>
      <w:r w:rsidRPr="00C945C0">
        <w:rPr>
          <w:u w:val="single"/>
        </w:rPr>
        <w:t>Цель обеспечения безопасности АС</w:t>
      </w:r>
      <w:r>
        <w:t xml:space="preserve"> — защита внешних и внутренних</w:t>
      </w:r>
      <w:r w:rsidR="00C945C0">
        <w:t xml:space="preserve"> </w:t>
      </w:r>
      <w:r>
        <w:t>субъектов,</w:t>
      </w:r>
      <w:r w:rsidR="00C945C0">
        <w:t xml:space="preserve"> </w:t>
      </w:r>
      <w:r>
        <w:t>которые</w:t>
      </w:r>
      <w:r w:rsidR="00C945C0">
        <w:t xml:space="preserve"> </w:t>
      </w:r>
      <w:r>
        <w:t>участвуют</w:t>
      </w:r>
      <w:r w:rsidR="00C945C0">
        <w:t xml:space="preserve"> </w:t>
      </w:r>
      <w:r>
        <w:t>в</w:t>
      </w:r>
      <w:r w:rsidR="00C945C0">
        <w:t xml:space="preserve"> </w:t>
      </w:r>
      <w:r>
        <w:t>процессах</w:t>
      </w:r>
      <w:r w:rsidR="00C945C0">
        <w:t xml:space="preserve"> </w:t>
      </w:r>
      <w:r>
        <w:t>информационного</w:t>
      </w:r>
      <w:r w:rsidR="00C945C0">
        <w:t xml:space="preserve"> </w:t>
      </w:r>
      <w:r>
        <w:t>взаимодействия,</w:t>
      </w:r>
      <w:r w:rsidR="00C945C0">
        <w:t xml:space="preserve"> </w:t>
      </w:r>
      <w:r>
        <w:t>от</w:t>
      </w:r>
      <w:r w:rsidR="00C945C0">
        <w:t xml:space="preserve"> </w:t>
      </w:r>
      <w:r>
        <w:t>нанесения</w:t>
      </w:r>
      <w:r w:rsidR="00C945C0">
        <w:t xml:space="preserve"> </w:t>
      </w:r>
      <w:r>
        <w:t>им</w:t>
      </w:r>
      <w:r w:rsidR="00C945C0">
        <w:t xml:space="preserve"> </w:t>
      </w:r>
      <w:r>
        <w:t>материального,</w:t>
      </w:r>
      <w:r w:rsidR="00C945C0">
        <w:t xml:space="preserve"> </w:t>
      </w:r>
      <w:r>
        <w:t>морального</w:t>
      </w:r>
      <w:r w:rsidR="00C945C0">
        <w:t xml:space="preserve"> </w:t>
      </w:r>
      <w:r>
        <w:t>или</w:t>
      </w:r>
      <w:r w:rsidR="00C945C0">
        <w:t xml:space="preserve"> </w:t>
      </w:r>
      <w:r>
        <w:t>иного</w:t>
      </w:r>
      <w:r w:rsidR="00C945C0">
        <w:t xml:space="preserve"> </w:t>
      </w:r>
      <w:r>
        <w:t>ущерба</w:t>
      </w:r>
      <w:r w:rsidR="00C945C0">
        <w:t xml:space="preserve"> </w:t>
      </w:r>
      <w:r>
        <w:t>в</w:t>
      </w:r>
      <w:r w:rsidR="00C945C0">
        <w:t xml:space="preserve"> </w:t>
      </w:r>
      <w:r>
        <w:t>результате</w:t>
      </w:r>
      <w:r w:rsidR="00C945C0">
        <w:t xml:space="preserve"> </w:t>
      </w:r>
      <w:r>
        <w:t>случайных</w:t>
      </w:r>
      <w:r w:rsidR="00C945C0">
        <w:t xml:space="preserve"> </w:t>
      </w:r>
      <w:r>
        <w:t>или</w:t>
      </w:r>
      <w:r w:rsidR="00C945C0">
        <w:t xml:space="preserve"> </w:t>
      </w:r>
      <w:r>
        <w:t>преднамеренных</w:t>
      </w:r>
      <w:r w:rsidR="00C945C0">
        <w:t xml:space="preserve"> </w:t>
      </w:r>
      <w:r>
        <w:t>нежелательных</w:t>
      </w:r>
      <w:r w:rsidR="00C945C0">
        <w:t xml:space="preserve"> </w:t>
      </w:r>
      <w:r>
        <w:t>воздействий</w:t>
      </w:r>
      <w:r w:rsidR="00C945C0">
        <w:t xml:space="preserve"> </w:t>
      </w:r>
      <w:r>
        <w:t>на информацию</w:t>
      </w:r>
      <w:r w:rsidR="00C945C0">
        <w:t xml:space="preserve"> </w:t>
      </w:r>
      <w:r>
        <w:t>и системы</w:t>
      </w:r>
      <w:r w:rsidR="00C945C0">
        <w:t xml:space="preserve"> </w:t>
      </w:r>
      <w:r>
        <w:t>ее</w:t>
      </w:r>
      <w:r w:rsidR="00C945C0">
        <w:t xml:space="preserve"> </w:t>
      </w:r>
      <w:r>
        <w:t>обработки</w:t>
      </w:r>
      <w:r w:rsidR="00C945C0">
        <w:t xml:space="preserve"> </w:t>
      </w:r>
      <w:r>
        <w:t xml:space="preserve">и передачи. </w:t>
      </w:r>
    </w:p>
    <w:p w:rsidR="00BD4FEE" w:rsidRDefault="00BD4FEE" w:rsidP="00750CAF">
      <w:pPr>
        <w:pStyle w:val="a3"/>
        <w:spacing w:line="259" w:lineRule="auto"/>
        <w:ind w:left="742" w:right="107" w:firstLine="0"/>
        <w:jc w:val="both"/>
      </w:pPr>
      <w:r w:rsidRPr="00C945C0">
        <w:rPr>
          <w:u w:val="single"/>
        </w:rPr>
        <w:t xml:space="preserve">Цель защиты, циркулирующей </w:t>
      </w:r>
      <w:proofErr w:type="gramStart"/>
      <w:r w:rsidRPr="00C945C0">
        <w:rPr>
          <w:u w:val="single"/>
        </w:rPr>
        <w:t>в</w:t>
      </w:r>
      <w:proofErr w:type="gramEnd"/>
      <w:r w:rsidRPr="00C945C0">
        <w:rPr>
          <w:u w:val="single"/>
        </w:rPr>
        <w:t xml:space="preserve"> </w:t>
      </w:r>
      <w:proofErr w:type="gramStart"/>
      <w:r w:rsidRPr="00C945C0">
        <w:rPr>
          <w:u w:val="single"/>
        </w:rPr>
        <w:t>АС</w:t>
      </w:r>
      <w:proofErr w:type="gramEnd"/>
      <w:r w:rsidRPr="00C945C0">
        <w:rPr>
          <w:u w:val="single"/>
        </w:rPr>
        <w:t xml:space="preserve"> информации</w:t>
      </w:r>
      <w:r>
        <w:t xml:space="preserve"> — предотвращение</w:t>
      </w:r>
      <w:r w:rsidR="00C945C0">
        <w:t xml:space="preserve"> </w:t>
      </w:r>
      <w:r>
        <w:t>утечки, искажения, утраты, блокирования</w:t>
      </w:r>
      <w:r w:rsidR="00C945C0">
        <w:t xml:space="preserve"> или незаконного распространения </w:t>
      </w:r>
      <w:r>
        <w:t>информации.</w:t>
      </w:r>
    </w:p>
    <w:p w:rsidR="00CB477D" w:rsidRPr="001E56EA" w:rsidRDefault="00F054BE" w:rsidP="00750CAF">
      <w:pPr>
        <w:pStyle w:val="a5"/>
        <w:numPr>
          <w:ilvl w:val="0"/>
          <w:numId w:val="5"/>
        </w:numPr>
        <w:jc w:val="both"/>
        <w:rPr>
          <w:sz w:val="28"/>
          <w:szCs w:val="28"/>
          <w:highlight w:val="yellow"/>
        </w:rPr>
      </w:pPr>
      <w:r w:rsidRPr="001E56EA">
        <w:rPr>
          <w:sz w:val="28"/>
          <w:szCs w:val="28"/>
          <w:highlight w:val="yellow"/>
        </w:rPr>
        <w:t>Дайте определение понятий «угроза», «уязвимость» и «атака».</w:t>
      </w:r>
    </w:p>
    <w:p w:rsidR="001E56EA" w:rsidRPr="001E56EA" w:rsidRDefault="001E56EA" w:rsidP="00750CAF">
      <w:pPr>
        <w:jc w:val="both"/>
        <w:rPr>
          <w:sz w:val="28"/>
          <w:szCs w:val="28"/>
        </w:rPr>
      </w:pPr>
      <w:r w:rsidRPr="00750CAF">
        <w:rPr>
          <w:b/>
          <w:sz w:val="28"/>
          <w:szCs w:val="28"/>
        </w:rPr>
        <w:t>Уязвимость</w:t>
      </w:r>
      <w:r w:rsidRPr="00750CAF">
        <w:rPr>
          <w:sz w:val="28"/>
          <w:szCs w:val="28"/>
        </w:rPr>
        <w:t xml:space="preserve"> </w:t>
      </w:r>
      <w:r w:rsidRPr="001E56EA">
        <w:rPr>
          <w:sz w:val="28"/>
          <w:szCs w:val="28"/>
        </w:rPr>
        <w:t>- это любая характеристика или свойство информационной системы, использование которой нарушителем может привести к реализации угрозы.</w:t>
      </w:r>
    </w:p>
    <w:p w:rsidR="001E56EA" w:rsidRPr="001E56EA" w:rsidRDefault="001E56EA" w:rsidP="00750CAF">
      <w:pPr>
        <w:jc w:val="both"/>
        <w:rPr>
          <w:sz w:val="28"/>
          <w:szCs w:val="28"/>
        </w:rPr>
      </w:pPr>
      <w:r w:rsidRPr="00750CAF">
        <w:rPr>
          <w:b/>
          <w:sz w:val="28"/>
          <w:szCs w:val="28"/>
        </w:rPr>
        <w:t>Угроза</w:t>
      </w:r>
      <w:r w:rsidRPr="001E56EA">
        <w:rPr>
          <w:sz w:val="28"/>
          <w:szCs w:val="28"/>
        </w:rPr>
        <w:t xml:space="preserve"> - это потенциально возможное событие, явление или процесс, которое посредством воздействия на компоненты информационной системы может привести к нанесению ущерба чьим-либо интересам.</w:t>
      </w:r>
    </w:p>
    <w:p w:rsidR="001E56EA" w:rsidRPr="001E56EA" w:rsidRDefault="001E56EA" w:rsidP="00750CAF">
      <w:pPr>
        <w:jc w:val="both"/>
        <w:rPr>
          <w:sz w:val="28"/>
          <w:szCs w:val="28"/>
        </w:rPr>
      </w:pPr>
      <w:r w:rsidRPr="00750CAF">
        <w:rPr>
          <w:b/>
          <w:sz w:val="28"/>
          <w:szCs w:val="28"/>
        </w:rPr>
        <w:t>Атака</w:t>
      </w:r>
      <w:r w:rsidRPr="001E56EA">
        <w:rPr>
          <w:sz w:val="28"/>
          <w:szCs w:val="28"/>
        </w:rPr>
        <w:t xml:space="preserve"> - это любое действие нарушителя, которое приводит к реализации угрозы путём использования уязвимостей информационной системы.</w:t>
      </w:r>
    </w:p>
    <w:p w:rsidR="00BD4FEE" w:rsidRPr="00BD4FEE" w:rsidRDefault="00BD4FEE" w:rsidP="00750CAF">
      <w:pPr>
        <w:tabs>
          <w:tab w:val="left" w:pos="742"/>
        </w:tabs>
        <w:spacing w:line="259" w:lineRule="auto"/>
        <w:ind w:right="117"/>
        <w:jc w:val="both"/>
        <w:rPr>
          <w:sz w:val="28"/>
        </w:rPr>
      </w:pPr>
    </w:p>
    <w:p w:rsidR="00E05912" w:rsidRDefault="00F054BE" w:rsidP="00750CAF">
      <w:pPr>
        <w:pStyle w:val="a3"/>
        <w:spacing w:line="259" w:lineRule="auto"/>
        <w:ind w:left="381" w:right="1734" w:firstLine="0"/>
        <w:jc w:val="both"/>
        <w:rPr>
          <w:spacing w:val="-67"/>
        </w:rPr>
      </w:pPr>
      <w:r w:rsidRPr="00E05912">
        <w:rPr>
          <w:highlight w:val="yellow"/>
        </w:rPr>
        <w:t>17.Какие классификационные схемы угроз ИБ вам известны?</w:t>
      </w:r>
      <w:r w:rsidR="00E05912" w:rsidRPr="00E05912">
        <w:rPr>
          <w:noProof/>
          <w:spacing w:val="-67"/>
          <w:lang w:eastAsia="ru-RU"/>
        </w:rPr>
        <w:lastRenderedPageBreak/>
        <w:drawing>
          <wp:inline distT="0" distB="0" distL="0" distR="0">
            <wp:extent cx="3840480" cy="2396152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191" cy="24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12" w:rsidRDefault="00E05912" w:rsidP="00750CAF">
      <w:pPr>
        <w:pStyle w:val="a3"/>
        <w:spacing w:line="259" w:lineRule="auto"/>
        <w:ind w:left="381" w:right="1734" w:firstLine="0"/>
        <w:jc w:val="both"/>
        <w:rPr>
          <w:spacing w:val="-67"/>
        </w:rPr>
      </w:pPr>
    </w:p>
    <w:p w:rsidR="00750CAF" w:rsidRDefault="00F054BE" w:rsidP="00750CAF">
      <w:pPr>
        <w:pStyle w:val="a3"/>
        <w:spacing w:line="259" w:lineRule="auto"/>
        <w:ind w:left="381" w:right="1734" w:firstLine="0"/>
        <w:jc w:val="both"/>
      </w:pPr>
      <w:r w:rsidRPr="007040AE">
        <w:rPr>
          <w:highlight w:val="yellow"/>
        </w:rPr>
        <w:t>18.Перечислите</w:t>
      </w:r>
      <w:r w:rsidR="00750CAF">
        <w:rPr>
          <w:highlight w:val="yellow"/>
        </w:rPr>
        <w:t xml:space="preserve"> </w:t>
      </w:r>
      <w:r w:rsidRPr="007040AE">
        <w:rPr>
          <w:highlight w:val="yellow"/>
        </w:rPr>
        <w:t>источники</w:t>
      </w:r>
      <w:r w:rsidR="00750CAF">
        <w:rPr>
          <w:highlight w:val="yellow"/>
        </w:rPr>
        <w:t xml:space="preserve"> </w:t>
      </w:r>
      <w:r w:rsidRPr="007040AE">
        <w:rPr>
          <w:highlight w:val="yellow"/>
        </w:rPr>
        <w:t>угроз</w:t>
      </w:r>
      <w:r w:rsidR="00750CAF">
        <w:rPr>
          <w:highlight w:val="yellow"/>
        </w:rPr>
        <w:t xml:space="preserve"> </w:t>
      </w:r>
      <w:r w:rsidRPr="007040AE">
        <w:rPr>
          <w:highlight w:val="yellow"/>
        </w:rPr>
        <w:t>ИБ.</w:t>
      </w:r>
    </w:p>
    <w:p w:rsidR="00750CAF" w:rsidRPr="00750CAF" w:rsidRDefault="00750CAF" w:rsidP="00750CAF">
      <w:pPr>
        <w:pStyle w:val="a3"/>
        <w:spacing w:line="259" w:lineRule="auto"/>
        <w:ind w:left="381" w:right="1734" w:firstLine="0"/>
        <w:jc w:val="both"/>
      </w:pPr>
      <w:r w:rsidRPr="00750CAF">
        <w:t>Основными источниками угроз безопасности АС и информации</w:t>
      </w:r>
      <w:r>
        <w:t xml:space="preserve"> </w:t>
      </w:r>
      <w:r w:rsidRPr="00750CAF">
        <w:t>являются:</w:t>
      </w:r>
    </w:p>
    <w:p w:rsidR="00750CAF" w:rsidRPr="00750CAF" w:rsidRDefault="00750CAF" w:rsidP="00750CAF">
      <w:pPr>
        <w:pStyle w:val="a5"/>
        <w:tabs>
          <w:tab w:val="left" w:pos="742"/>
        </w:tabs>
        <w:spacing w:line="256" w:lineRule="auto"/>
        <w:ind w:right="733" w:firstLine="0"/>
        <w:jc w:val="both"/>
        <w:rPr>
          <w:sz w:val="28"/>
          <w:szCs w:val="28"/>
        </w:rPr>
      </w:pPr>
      <w:r w:rsidRPr="00750CAF">
        <w:rPr>
          <w:sz w:val="28"/>
          <w:szCs w:val="28"/>
        </w:rPr>
        <w:t>• стихийные бедствия</w:t>
      </w:r>
    </w:p>
    <w:p w:rsidR="00750CAF" w:rsidRPr="00750CAF" w:rsidRDefault="00750CAF" w:rsidP="00750CAF">
      <w:pPr>
        <w:pStyle w:val="a5"/>
        <w:tabs>
          <w:tab w:val="left" w:pos="742"/>
        </w:tabs>
        <w:spacing w:line="256" w:lineRule="auto"/>
        <w:ind w:right="733" w:firstLine="0"/>
        <w:jc w:val="both"/>
        <w:rPr>
          <w:sz w:val="28"/>
          <w:szCs w:val="28"/>
        </w:rPr>
      </w:pPr>
      <w:r w:rsidRPr="00750CAF">
        <w:rPr>
          <w:sz w:val="28"/>
          <w:szCs w:val="28"/>
        </w:rPr>
        <w:t>• аварии, сбои и отказы оборудования АС;</w:t>
      </w:r>
    </w:p>
    <w:p w:rsidR="00750CAF" w:rsidRPr="00750CAF" w:rsidRDefault="00750CAF" w:rsidP="00750CAF">
      <w:pPr>
        <w:pStyle w:val="a5"/>
        <w:tabs>
          <w:tab w:val="left" w:pos="742"/>
        </w:tabs>
        <w:spacing w:line="256" w:lineRule="auto"/>
        <w:ind w:right="733" w:firstLine="0"/>
        <w:jc w:val="both"/>
        <w:rPr>
          <w:sz w:val="28"/>
          <w:szCs w:val="28"/>
        </w:rPr>
      </w:pPr>
      <w:r w:rsidRPr="00750CAF">
        <w:rPr>
          <w:sz w:val="28"/>
          <w:szCs w:val="28"/>
        </w:rPr>
        <w:t>• ошибки проектирования и разработки компонентов АС</w:t>
      </w:r>
    </w:p>
    <w:p w:rsidR="00750CAF" w:rsidRPr="00750CAF" w:rsidRDefault="00750CAF" w:rsidP="00750CAF">
      <w:pPr>
        <w:pStyle w:val="a5"/>
        <w:tabs>
          <w:tab w:val="left" w:pos="742"/>
        </w:tabs>
        <w:spacing w:line="256" w:lineRule="auto"/>
        <w:ind w:right="733" w:firstLine="0"/>
        <w:jc w:val="both"/>
        <w:rPr>
          <w:sz w:val="28"/>
          <w:szCs w:val="28"/>
        </w:rPr>
      </w:pPr>
      <w:r w:rsidRPr="00750CAF">
        <w:rPr>
          <w:sz w:val="28"/>
          <w:szCs w:val="28"/>
        </w:rPr>
        <w:t>• ошибки эксплуатации</w:t>
      </w:r>
      <w:r>
        <w:rPr>
          <w:sz w:val="28"/>
          <w:szCs w:val="28"/>
        </w:rPr>
        <w:t>.</w:t>
      </w:r>
    </w:p>
    <w:p w:rsidR="00750CAF" w:rsidRPr="00750CAF" w:rsidRDefault="00F054BE" w:rsidP="00750CAF">
      <w:pPr>
        <w:pStyle w:val="a5"/>
        <w:numPr>
          <w:ilvl w:val="0"/>
          <w:numId w:val="4"/>
        </w:numPr>
        <w:tabs>
          <w:tab w:val="left" w:pos="742"/>
        </w:tabs>
        <w:ind w:left="741" w:right="733"/>
        <w:jc w:val="both"/>
        <w:rPr>
          <w:sz w:val="28"/>
          <w:highlight w:val="yellow"/>
        </w:rPr>
      </w:pPr>
      <w:r w:rsidRPr="007040AE">
        <w:rPr>
          <w:sz w:val="28"/>
          <w:highlight w:val="yellow"/>
        </w:rPr>
        <w:t xml:space="preserve">Назовите каналы проникновения в автоматизированную систему </w:t>
      </w:r>
      <w:proofErr w:type="spellStart"/>
      <w:r w:rsidRPr="007040AE">
        <w:rPr>
          <w:sz w:val="28"/>
          <w:highlight w:val="yellow"/>
        </w:rPr>
        <w:t>иутечки</w:t>
      </w:r>
      <w:proofErr w:type="spellEnd"/>
      <w:r w:rsidRPr="007040AE">
        <w:rPr>
          <w:sz w:val="28"/>
          <w:highlight w:val="yellow"/>
        </w:rPr>
        <w:t xml:space="preserve"> информации.</w:t>
      </w:r>
    </w:p>
    <w:p w:rsidR="00750CAF" w:rsidRDefault="00750CAF" w:rsidP="00750CAF">
      <w:pPr>
        <w:pStyle w:val="a5"/>
        <w:tabs>
          <w:tab w:val="left" w:pos="742"/>
        </w:tabs>
        <w:ind w:right="733" w:firstLine="0"/>
        <w:jc w:val="both"/>
        <w:rPr>
          <w:color w:val="000000"/>
          <w:sz w:val="28"/>
          <w:szCs w:val="28"/>
        </w:rPr>
      </w:pPr>
      <w:r w:rsidRPr="00750CAF">
        <w:rPr>
          <w:color w:val="000000"/>
          <w:sz w:val="28"/>
          <w:szCs w:val="28"/>
        </w:rPr>
        <w:t xml:space="preserve">По </w:t>
      </w:r>
      <w:r w:rsidRPr="00750CAF">
        <w:rPr>
          <w:color w:val="000000"/>
          <w:sz w:val="28"/>
          <w:szCs w:val="28"/>
          <w:u w:val="single"/>
        </w:rPr>
        <w:t>способу проникновения в систему</w:t>
      </w:r>
      <w:r w:rsidRPr="00750CAF">
        <w:rPr>
          <w:color w:val="000000"/>
          <w:sz w:val="28"/>
          <w:szCs w:val="28"/>
        </w:rPr>
        <w:t xml:space="preserve"> различают </w:t>
      </w:r>
      <w:r w:rsidRPr="00750CAF">
        <w:rPr>
          <w:b/>
          <w:color w:val="000000"/>
          <w:sz w:val="28"/>
          <w:szCs w:val="28"/>
        </w:rPr>
        <w:t>прямые и косвенные</w:t>
      </w:r>
      <w:r w:rsidRPr="00750CAF">
        <w:rPr>
          <w:color w:val="000000"/>
          <w:sz w:val="28"/>
          <w:szCs w:val="28"/>
        </w:rPr>
        <w:t xml:space="preserve"> каналы. </w:t>
      </w:r>
    </w:p>
    <w:p w:rsidR="00750CAF" w:rsidRDefault="00750CAF" w:rsidP="00750CAF">
      <w:pPr>
        <w:pStyle w:val="a5"/>
        <w:tabs>
          <w:tab w:val="left" w:pos="742"/>
        </w:tabs>
        <w:ind w:right="733" w:firstLine="0"/>
        <w:jc w:val="both"/>
        <w:rPr>
          <w:color w:val="000000"/>
          <w:sz w:val="28"/>
          <w:szCs w:val="28"/>
        </w:rPr>
      </w:pPr>
      <w:r w:rsidRPr="00750CAF">
        <w:rPr>
          <w:color w:val="000000"/>
          <w:sz w:val="28"/>
          <w:szCs w:val="28"/>
        </w:rPr>
        <w:t xml:space="preserve">По типу </w:t>
      </w:r>
      <w:r w:rsidRPr="00750CAF">
        <w:rPr>
          <w:color w:val="000000"/>
          <w:sz w:val="28"/>
          <w:szCs w:val="28"/>
          <w:u w:val="single"/>
        </w:rPr>
        <w:t>основного средства реализации</w:t>
      </w:r>
      <w:r w:rsidRPr="00750CAF">
        <w:rPr>
          <w:color w:val="000000"/>
          <w:sz w:val="28"/>
          <w:szCs w:val="28"/>
        </w:rPr>
        <w:t xml:space="preserve"> угрозы каналы условно</w:t>
      </w:r>
      <w:r>
        <w:rPr>
          <w:color w:val="000000"/>
          <w:sz w:val="28"/>
          <w:szCs w:val="28"/>
        </w:rPr>
        <w:t xml:space="preserve"> </w:t>
      </w:r>
      <w:r w:rsidRPr="00750CAF">
        <w:rPr>
          <w:color w:val="000000"/>
          <w:sz w:val="28"/>
          <w:szCs w:val="28"/>
        </w:rPr>
        <w:t xml:space="preserve">разделяют на три группы (в зависимости от объекта воздействия: </w:t>
      </w:r>
      <w:r w:rsidRPr="00750CAF">
        <w:rPr>
          <w:b/>
          <w:color w:val="000000"/>
          <w:sz w:val="28"/>
          <w:szCs w:val="28"/>
        </w:rPr>
        <w:t>программа, оборудование, персонал</w:t>
      </w:r>
      <w:r w:rsidRPr="00750CAF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750CAF" w:rsidRDefault="00750CAF" w:rsidP="00750CAF">
      <w:pPr>
        <w:pStyle w:val="a5"/>
        <w:tabs>
          <w:tab w:val="left" w:pos="742"/>
        </w:tabs>
        <w:ind w:right="733" w:firstLine="0"/>
        <w:jc w:val="both"/>
        <w:rPr>
          <w:color w:val="000000"/>
          <w:sz w:val="28"/>
          <w:szCs w:val="28"/>
        </w:rPr>
      </w:pPr>
      <w:r w:rsidRPr="00750CAF">
        <w:rPr>
          <w:color w:val="000000"/>
          <w:sz w:val="28"/>
          <w:szCs w:val="28"/>
        </w:rPr>
        <w:t xml:space="preserve">По способу </w:t>
      </w:r>
      <w:r w:rsidRPr="00750CAF">
        <w:rPr>
          <w:color w:val="000000"/>
          <w:sz w:val="28"/>
          <w:szCs w:val="28"/>
          <w:u w:val="single"/>
        </w:rPr>
        <w:t>получения информации</w:t>
      </w:r>
      <w:r w:rsidRPr="00750CAF">
        <w:rPr>
          <w:color w:val="000000"/>
          <w:sz w:val="28"/>
          <w:szCs w:val="28"/>
        </w:rPr>
        <w:t xml:space="preserve"> потенциальные каналы</w:t>
      </w:r>
      <w:r>
        <w:rPr>
          <w:color w:val="000000"/>
          <w:sz w:val="28"/>
          <w:szCs w:val="28"/>
        </w:rPr>
        <w:t xml:space="preserve"> </w:t>
      </w:r>
      <w:r w:rsidRPr="00750CAF">
        <w:rPr>
          <w:color w:val="000000"/>
          <w:sz w:val="28"/>
          <w:szCs w:val="28"/>
        </w:rPr>
        <w:t>подразделяют следующим образом:</w:t>
      </w:r>
    </w:p>
    <w:p w:rsidR="00750CAF" w:rsidRPr="00750CAF" w:rsidRDefault="00750CAF" w:rsidP="00750CAF">
      <w:pPr>
        <w:pStyle w:val="a5"/>
        <w:tabs>
          <w:tab w:val="left" w:pos="742"/>
        </w:tabs>
        <w:ind w:right="733" w:firstLine="0"/>
        <w:jc w:val="both"/>
        <w:rPr>
          <w:b/>
          <w:color w:val="000000"/>
          <w:sz w:val="28"/>
          <w:szCs w:val="28"/>
        </w:rPr>
      </w:pPr>
      <w:r w:rsidRPr="00750CAF">
        <w:rPr>
          <w:color w:val="000000"/>
          <w:sz w:val="28"/>
          <w:szCs w:val="28"/>
        </w:rPr>
        <w:t xml:space="preserve">• </w:t>
      </w:r>
      <w:r w:rsidRPr="00750CAF">
        <w:rPr>
          <w:b/>
          <w:color w:val="000000"/>
          <w:sz w:val="28"/>
          <w:szCs w:val="28"/>
        </w:rPr>
        <w:t>физический;</w:t>
      </w:r>
    </w:p>
    <w:p w:rsidR="00750CAF" w:rsidRPr="00750CAF" w:rsidRDefault="00750CAF" w:rsidP="00750CAF">
      <w:pPr>
        <w:pStyle w:val="a5"/>
        <w:tabs>
          <w:tab w:val="left" w:pos="742"/>
        </w:tabs>
        <w:ind w:right="733" w:firstLine="0"/>
        <w:jc w:val="both"/>
        <w:rPr>
          <w:b/>
          <w:color w:val="000000"/>
          <w:sz w:val="28"/>
          <w:szCs w:val="28"/>
        </w:rPr>
      </w:pPr>
      <w:r w:rsidRPr="00750CAF">
        <w:rPr>
          <w:b/>
          <w:color w:val="000000"/>
          <w:sz w:val="28"/>
          <w:szCs w:val="28"/>
        </w:rPr>
        <w:t>• электромагнитный (перехват излучений);</w:t>
      </w:r>
    </w:p>
    <w:p w:rsidR="007040AE" w:rsidRPr="00750CAF" w:rsidRDefault="00750CAF" w:rsidP="00750CAF">
      <w:pPr>
        <w:pStyle w:val="a5"/>
        <w:tabs>
          <w:tab w:val="left" w:pos="742"/>
        </w:tabs>
        <w:ind w:right="733" w:firstLine="0"/>
        <w:jc w:val="both"/>
        <w:rPr>
          <w:b/>
          <w:sz w:val="28"/>
          <w:highlight w:val="yellow"/>
        </w:rPr>
      </w:pPr>
      <w:r w:rsidRPr="00750CAF">
        <w:rPr>
          <w:b/>
          <w:color w:val="000000"/>
          <w:sz w:val="28"/>
          <w:szCs w:val="28"/>
        </w:rPr>
        <w:t>• информационный (программно-математический).</w:t>
      </w:r>
    </w:p>
    <w:p w:rsidR="00D8083B" w:rsidRPr="00D8083B" w:rsidRDefault="00F054BE" w:rsidP="00750CAF">
      <w:pPr>
        <w:pStyle w:val="a5"/>
        <w:numPr>
          <w:ilvl w:val="0"/>
          <w:numId w:val="4"/>
        </w:numPr>
        <w:tabs>
          <w:tab w:val="left" w:pos="742"/>
        </w:tabs>
        <w:spacing w:line="259" w:lineRule="auto"/>
        <w:ind w:left="381" w:right="663" w:firstLine="0"/>
        <w:jc w:val="both"/>
        <w:rPr>
          <w:sz w:val="28"/>
          <w:highlight w:val="yellow"/>
        </w:rPr>
      </w:pPr>
      <w:r w:rsidRPr="00D8083B">
        <w:rPr>
          <w:sz w:val="28"/>
          <w:highlight w:val="yellow"/>
        </w:rPr>
        <w:t>Какие факторы лежат в основе формирования модели нарушителя?</w:t>
      </w:r>
    </w:p>
    <w:p w:rsidR="00D8083B" w:rsidRDefault="00D8083B" w:rsidP="00750CAF">
      <w:pPr>
        <w:pStyle w:val="a3"/>
        <w:spacing w:line="259" w:lineRule="auto"/>
        <w:ind w:right="111"/>
        <w:jc w:val="both"/>
      </w:pPr>
      <w:r>
        <w:t>Неформальная</w:t>
      </w:r>
      <w:r w:rsidR="00750CAF">
        <w:t xml:space="preserve"> </w:t>
      </w:r>
      <w:r>
        <w:t>модель</w:t>
      </w:r>
      <w:r w:rsidR="00750CAF">
        <w:t xml:space="preserve"> </w:t>
      </w:r>
      <w:r>
        <w:t>нарушителя</w:t>
      </w:r>
      <w:r w:rsidR="00750CAF">
        <w:t xml:space="preserve"> </w:t>
      </w:r>
      <w:r>
        <w:t>отражает</w:t>
      </w:r>
      <w:r w:rsidR="00750CAF">
        <w:t xml:space="preserve"> </w:t>
      </w:r>
      <w:r>
        <w:t>его</w:t>
      </w:r>
      <w:r w:rsidR="00750CAF">
        <w:t xml:space="preserve"> </w:t>
      </w:r>
      <w:r>
        <w:t>практические</w:t>
      </w:r>
      <w:r w:rsidR="00750CAF">
        <w:t xml:space="preserve"> </w:t>
      </w:r>
      <w:r>
        <w:t>и</w:t>
      </w:r>
      <w:r w:rsidR="00750CAF">
        <w:t xml:space="preserve"> </w:t>
      </w:r>
      <w:r>
        <w:t>теоретические</w:t>
      </w:r>
      <w:r w:rsidR="00750CAF">
        <w:t xml:space="preserve"> </w:t>
      </w:r>
      <w:r>
        <w:t>возможности,</w:t>
      </w:r>
      <w:r w:rsidR="00750CAF">
        <w:t xml:space="preserve"> </w:t>
      </w:r>
      <w:r>
        <w:t>априорные</w:t>
      </w:r>
      <w:r w:rsidR="0010304B">
        <w:t xml:space="preserve"> </w:t>
      </w:r>
      <w:r>
        <w:t>знания,</w:t>
      </w:r>
      <w:r w:rsidR="0010304B">
        <w:t xml:space="preserve"> </w:t>
      </w:r>
      <w:r>
        <w:t>время</w:t>
      </w:r>
      <w:r w:rsidR="0010304B">
        <w:t xml:space="preserve"> </w:t>
      </w:r>
      <w:r>
        <w:t>и</w:t>
      </w:r>
      <w:r w:rsidR="0010304B">
        <w:t xml:space="preserve"> </w:t>
      </w:r>
      <w:r>
        <w:t>место</w:t>
      </w:r>
      <w:r w:rsidR="0010304B">
        <w:t xml:space="preserve"> </w:t>
      </w:r>
      <w:r>
        <w:t>действия</w:t>
      </w:r>
      <w:r w:rsidR="0010304B">
        <w:t xml:space="preserve"> </w:t>
      </w:r>
      <w:r>
        <w:t>и</w:t>
      </w:r>
      <w:r w:rsidR="0010304B">
        <w:t xml:space="preserve"> </w:t>
      </w:r>
      <w:r>
        <w:t>т.п.</w:t>
      </w:r>
      <w:r w:rsidR="0010304B">
        <w:t xml:space="preserve"> </w:t>
      </w:r>
      <w:r>
        <w:t>Для</w:t>
      </w:r>
      <w:r w:rsidR="0010304B">
        <w:t xml:space="preserve"> </w:t>
      </w:r>
      <w:r>
        <w:t>достижения</w:t>
      </w:r>
      <w:r w:rsidR="0010304B">
        <w:t xml:space="preserve"> </w:t>
      </w:r>
      <w:r>
        <w:t>своих</w:t>
      </w:r>
      <w:r w:rsidR="0010304B">
        <w:t xml:space="preserve"> </w:t>
      </w:r>
      <w:r>
        <w:t>целей</w:t>
      </w:r>
      <w:r w:rsidR="0010304B">
        <w:t xml:space="preserve"> </w:t>
      </w:r>
      <w:r>
        <w:t>нарушитель</w:t>
      </w:r>
      <w:r w:rsidR="0010304B">
        <w:t xml:space="preserve"> </w:t>
      </w:r>
      <w:r>
        <w:t>должен</w:t>
      </w:r>
      <w:r w:rsidR="0010304B">
        <w:t xml:space="preserve"> </w:t>
      </w:r>
      <w:r>
        <w:t>приложить</w:t>
      </w:r>
      <w:r w:rsidR="0010304B">
        <w:t xml:space="preserve"> </w:t>
      </w:r>
      <w:r>
        <w:t>некоторые</w:t>
      </w:r>
      <w:r w:rsidR="0010304B">
        <w:t xml:space="preserve"> </w:t>
      </w:r>
      <w:r>
        <w:t>усилия, затратить определенные ресурс</w:t>
      </w:r>
      <w:r w:rsidR="0010304B">
        <w:t xml:space="preserve">ы. </w:t>
      </w:r>
      <w:r>
        <w:t>При</w:t>
      </w:r>
      <w:r w:rsidR="0010304B">
        <w:t xml:space="preserve"> построении </w:t>
      </w:r>
      <w:r>
        <w:t>модели</w:t>
      </w:r>
      <w:r w:rsidR="0010304B">
        <w:t xml:space="preserve"> </w:t>
      </w:r>
      <w:r>
        <w:t>нарушителя</w:t>
      </w:r>
      <w:r w:rsidR="0010304B">
        <w:t xml:space="preserve"> </w:t>
      </w:r>
      <w:r>
        <w:t>обычно</w:t>
      </w:r>
      <w:r w:rsidR="0010304B">
        <w:t xml:space="preserve"> </w:t>
      </w:r>
      <w:r>
        <w:t>формулируются</w:t>
      </w:r>
      <w:r w:rsidR="0010304B">
        <w:t xml:space="preserve"> </w:t>
      </w:r>
      <w:r>
        <w:t>предположения:</w:t>
      </w:r>
    </w:p>
    <w:p w:rsidR="00D8083B" w:rsidRDefault="0010304B" w:rsidP="00750CAF">
      <w:pPr>
        <w:pStyle w:val="a5"/>
        <w:numPr>
          <w:ilvl w:val="1"/>
          <w:numId w:val="15"/>
        </w:numPr>
        <w:tabs>
          <w:tab w:val="left" w:pos="1518"/>
        </w:tabs>
        <w:ind w:left="1518"/>
        <w:jc w:val="both"/>
        <w:rPr>
          <w:sz w:val="28"/>
        </w:rPr>
      </w:pPr>
      <w:r>
        <w:rPr>
          <w:sz w:val="28"/>
        </w:rPr>
        <w:t xml:space="preserve">О </w:t>
      </w:r>
      <w:r w:rsidR="00D8083B">
        <w:rPr>
          <w:sz w:val="28"/>
        </w:rPr>
        <w:t>категориях</w:t>
      </w:r>
      <w:r>
        <w:rPr>
          <w:sz w:val="28"/>
        </w:rPr>
        <w:t xml:space="preserve"> </w:t>
      </w:r>
      <w:r w:rsidR="00D8083B">
        <w:rPr>
          <w:sz w:val="28"/>
        </w:rPr>
        <w:t>лиц,</w:t>
      </w:r>
      <w:r>
        <w:rPr>
          <w:sz w:val="28"/>
        </w:rPr>
        <w:t xml:space="preserve"> </w:t>
      </w:r>
      <w:r w:rsidR="00D8083B">
        <w:rPr>
          <w:sz w:val="28"/>
        </w:rPr>
        <w:t>к</w:t>
      </w:r>
      <w:r>
        <w:rPr>
          <w:sz w:val="28"/>
        </w:rPr>
        <w:t xml:space="preserve"> </w:t>
      </w:r>
      <w:r w:rsidR="00D8083B">
        <w:rPr>
          <w:sz w:val="28"/>
        </w:rPr>
        <w:t>которым</w:t>
      </w:r>
      <w:r>
        <w:rPr>
          <w:sz w:val="28"/>
        </w:rPr>
        <w:t xml:space="preserve"> </w:t>
      </w:r>
      <w:r w:rsidR="00D8083B">
        <w:rPr>
          <w:sz w:val="28"/>
        </w:rPr>
        <w:t>может</w:t>
      </w:r>
      <w:r>
        <w:rPr>
          <w:sz w:val="28"/>
        </w:rPr>
        <w:t xml:space="preserve"> </w:t>
      </w:r>
      <w:r w:rsidR="00D8083B">
        <w:rPr>
          <w:sz w:val="28"/>
        </w:rPr>
        <w:t>принадлежать</w:t>
      </w:r>
      <w:r>
        <w:rPr>
          <w:sz w:val="28"/>
        </w:rPr>
        <w:t xml:space="preserve"> </w:t>
      </w:r>
      <w:r w:rsidR="00D8083B">
        <w:rPr>
          <w:sz w:val="28"/>
        </w:rPr>
        <w:t>нарушитель;</w:t>
      </w:r>
    </w:p>
    <w:p w:rsidR="00D8083B" w:rsidRDefault="0010304B" w:rsidP="00750CAF">
      <w:pPr>
        <w:pStyle w:val="a5"/>
        <w:numPr>
          <w:ilvl w:val="1"/>
          <w:numId w:val="15"/>
        </w:numPr>
        <w:tabs>
          <w:tab w:val="left" w:pos="1518"/>
        </w:tabs>
        <w:ind w:left="1518"/>
        <w:jc w:val="both"/>
        <w:rPr>
          <w:sz w:val="28"/>
        </w:rPr>
      </w:pPr>
      <w:proofErr w:type="gramStart"/>
      <w:r>
        <w:rPr>
          <w:sz w:val="28"/>
        </w:rPr>
        <w:t>М</w:t>
      </w:r>
      <w:r w:rsidR="00D8083B">
        <w:rPr>
          <w:sz w:val="28"/>
        </w:rPr>
        <w:t>отивах</w:t>
      </w:r>
      <w:proofErr w:type="gramEnd"/>
      <w:r>
        <w:rPr>
          <w:sz w:val="28"/>
        </w:rPr>
        <w:t xml:space="preserve"> </w:t>
      </w:r>
      <w:r w:rsidR="00D8083B">
        <w:rPr>
          <w:sz w:val="28"/>
        </w:rPr>
        <w:t>действий</w:t>
      </w:r>
      <w:r>
        <w:rPr>
          <w:sz w:val="28"/>
        </w:rPr>
        <w:t xml:space="preserve"> </w:t>
      </w:r>
      <w:r w:rsidR="00D8083B">
        <w:rPr>
          <w:sz w:val="28"/>
        </w:rPr>
        <w:t>нарушителя</w:t>
      </w:r>
      <w:r>
        <w:rPr>
          <w:sz w:val="28"/>
        </w:rPr>
        <w:t xml:space="preserve"> </w:t>
      </w:r>
      <w:r w:rsidR="00D8083B">
        <w:rPr>
          <w:sz w:val="28"/>
        </w:rPr>
        <w:t>и</w:t>
      </w:r>
      <w:r>
        <w:rPr>
          <w:sz w:val="28"/>
        </w:rPr>
        <w:t xml:space="preserve"> </w:t>
      </w:r>
      <w:r w:rsidR="00D8083B">
        <w:rPr>
          <w:sz w:val="28"/>
        </w:rPr>
        <w:t>преследуемых</w:t>
      </w:r>
      <w:r>
        <w:rPr>
          <w:sz w:val="28"/>
        </w:rPr>
        <w:t xml:space="preserve"> </w:t>
      </w:r>
      <w:r w:rsidR="00D8083B">
        <w:rPr>
          <w:sz w:val="28"/>
        </w:rPr>
        <w:t>им</w:t>
      </w:r>
      <w:r>
        <w:rPr>
          <w:sz w:val="28"/>
        </w:rPr>
        <w:t xml:space="preserve"> </w:t>
      </w:r>
      <w:r w:rsidR="00D8083B">
        <w:rPr>
          <w:sz w:val="28"/>
        </w:rPr>
        <w:t>целях;</w:t>
      </w:r>
    </w:p>
    <w:p w:rsidR="00D8083B" w:rsidRDefault="0010304B" w:rsidP="00750CAF">
      <w:pPr>
        <w:pStyle w:val="a5"/>
        <w:numPr>
          <w:ilvl w:val="1"/>
          <w:numId w:val="15"/>
        </w:numPr>
        <w:tabs>
          <w:tab w:val="left" w:pos="1517"/>
          <w:tab w:val="left" w:pos="1518"/>
          <w:tab w:val="left" w:pos="3447"/>
          <w:tab w:val="left" w:pos="5088"/>
          <w:tab w:val="left" w:pos="5445"/>
          <w:tab w:val="left" w:pos="6030"/>
          <w:tab w:val="left" w:pos="7740"/>
        </w:tabs>
        <w:spacing w:line="259" w:lineRule="auto"/>
        <w:ind w:right="112" w:firstLine="707"/>
        <w:jc w:val="both"/>
        <w:rPr>
          <w:sz w:val="28"/>
        </w:rPr>
      </w:pPr>
      <w:r>
        <w:rPr>
          <w:sz w:val="28"/>
        </w:rPr>
        <w:t xml:space="preserve">Квалификации </w:t>
      </w:r>
      <w:r w:rsidR="00D8083B">
        <w:rPr>
          <w:sz w:val="28"/>
        </w:rPr>
        <w:t>нарушителя</w:t>
      </w:r>
      <w:r w:rsidR="00D8083B">
        <w:rPr>
          <w:sz w:val="28"/>
        </w:rPr>
        <w:tab/>
        <w:t>и</w:t>
      </w:r>
      <w:r w:rsidR="00D8083B">
        <w:rPr>
          <w:sz w:val="28"/>
        </w:rPr>
        <w:tab/>
        <w:t>его</w:t>
      </w:r>
      <w:r w:rsidR="00D8083B">
        <w:rPr>
          <w:sz w:val="28"/>
        </w:rPr>
        <w:tab/>
        <w:t>технической</w:t>
      </w:r>
      <w:r w:rsidR="00D8083B">
        <w:rPr>
          <w:sz w:val="28"/>
        </w:rPr>
        <w:tab/>
      </w:r>
      <w:r w:rsidR="00D8083B">
        <w:rPr>
          <w:spacing w:val="-1"/>
          <w:sz w:val="28"/>
        </w:rPr>
        <w:t>оснащенности</w:t>
      </w:r>
      <w:r w:rsidR="00D8083B">
        <w:rPr>
          <w:sz w:val="28"/>
        </w:rPr>
        <w:t>;</w:t>
      </w:r>
    </w:p>
    <w:p w:rsidR="00D8083B" w:rsidRPr="0010304B" w:rsidRDefault="0010304B" w:rsidP="0010304B">
      <w:pPr>
        <w:pStyle w:val="a5"/>
        <w:numPr>
          <w:ilvl w:val="1"/>
          <w:numId w:val="15"/>
        </w:numPr>
        <w:tabs>
          <w:tab w:val="left" w:pos="1518"/>
        </w:tabs>
        <w:ind w:left="1518"/>
        <w:jc w:val="both"/>
        <w:rPr>
          <w:sz w:val="28"/>
        </w:rPr>
      </w:pPr>
      <w:proofErr w:type="gramStart"/>
      <w:r>
        <w:rPr>
          <w:sz w:val="28"/>
        </w:rPr>
        <w:t>Х</w:t>
      </w:r>
      <w:r w:rsidR="00D8083B">
        <w:rPr>
          <w:sz w:val="28"/>
        </w:rPr>
        <w:t>арактере</w:t>
      </w:r>
      <w:proofErr w:type="gramEnd"/>
      <w:r>
        <w:rPr>
          <w:sz w:val="28"/>
        </w:rPr>
        <w:t xml:space="preserve"> </w:t>
      </w:r>
      <w:r w:rsidR="00D8083B">
        <w:rPr>
          <w:sz w:val="28"/>
        </w:rPr>
        <w:t>возможных</w:t>
      </w:r>
      <w:r>
        <w:rPr>
          <w:sz w:val="28"/>
        </w:rPr>
        <w:t xml:space="preserve"> </w:t>
      </w:r>
      <w:r w:rsidR="00D8083B">
        <w:rPr>
          <w:sz w:val="28"/>
        </w:rPr>
        <w:t>действий</w:t>
      </w:r>
      <w:r>
        <w:rPr>
          <w:sz w:val="28"/>
        </w:rPr>
        <w:t xml:space="preserve"> </w:t>
      </w:r>
      <w:r w:rsidR="00D8083B">
        <w:rPr>
          <w:sz w:val="28"/>
        </w:rPr>
        <w:t>нарушителей.</w:t>
      </w:r>
    </w:p>
    <w:p w:rsidR="00CB477D" w:rsidRDefault="00F054BE" w:rsidP="00750CAF">
      <w:pPr>
        <w:tabs>
          <w:tab w:val="left" w:pos="742"/>
        </w:tabs>
        <w:spacing w:line="259" w:lineRule="auto"/>
        <w:ind w:left="381" w:right="663"/>
        <w:jc w:val="both"/>
        <w:rPr>
          <w:sz w:val="28"/>
        </w:rPr>
      </w:pPr>
      <w:r w:rsidRPr="00D8083B">
        <w:rPr>
          <w:sz w:val="28"/>
          <w:highlight w:val="yellow"/>
        </w:rPr>
        <w:t>21.Каковы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цели разработки моделей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угроз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и нарушителей?</w:t>
      </w:r>
    </w:p>
    <w:p w:rsidR="00D8083B" w:rsidRPr="00D8083B" w:rsidRDefault="00D8083B" w:rsidP="0010304B">
      <w:pPr>
        <w:pStyle w:val="a3"/>
        <w:spacing w:line="259" w:lineRule="auto"/>
        <w:ind w:right="107"/>
        <w:jc w:val="both"/>
      </w:pPr>
      <w:r>
        <w:t>Правильно построенная модель нарушителя, в которой отражаются его</w:t>
      </w:r>
      <w:r w:rsidR="0010304B">
        <w:t xml:space="preserve"> </w:t>
      </w:r>
      <w:r>
        <w:lastRenderedPageBreak/>
        <w:t>практические и теоретические возможности, время, место действия и другие</w:t>
      </w:r>
      <w:r w:rsidR="0010304B">
        <w:t xml:space="preserve"> </w:t>
      </w:r>
      <w:r>
        <w:t>характеристики</w:t>
      </w:r>
      <w:r w:rsidR="0010304B">
        <w:t xml:space="preserve"> </w:t>
      </w:r>
      <w:r>
        <w:t>—</w:t>
      </w:r>
      <w:r w:rsidR="0010304B">
        <w:t xml:space="preserve"> </w:t>
      </w:r>
      <w:r>
        <w:t>важная</w:t>
      </w:r>
      <w:r w:rsidR="0010304B">
        <w:t xml:space="preserve"> </w:t>
      </w:r>
      <w:r>
        <w:t>составляющая</w:t>
      </w:r>
      <w:r w:rsidR="0010304B">
        <w:t xml:space="preserve"> </w:t>
      </w:r>
      <w:r>
        <w:t>успешного</w:t>
      </w:r>
      <w:r w:rsidR="0010304B">
        <w:t xml:space="preserve"> </w:t>
      </w:r>
      <w:r>
        <w:t>проведения</w:t>
      </w:r>
      <w:r w:rsidR="0010304B">
        <w:t xml:space="preserve"> </w:t>
      </w:r>
      <w:r>
        <w:t>анализа</w:t>
      </w:r>
      <w:r w:rsidR="0010304B">
        <w:t xml:space="preserve"> </w:t>
      </w:r>
      <w:r>
        <w:t>риска</w:t>
      </w:r>
      <w:r w:rsidR="0010304B">
        <w:t xml:space="preserve"> </w:t>
      </w:r>
      <w:r>
        <w:t>и</w:t>
      </w:r>
      <w:r w:rsidR="0010304B">
        <w:t xml:space="preserve"> </w:t>
      </w:r>
      <w:r>
        <w:t>определения</w:t>
      </w:r>
      <w:r w:rsidR="0010304B">
        <w:t xml:space="preserve"> </w:t>
      </w:r>
      <w:r>
        <w:t>требований</w:t>
      </w:r>
      <w:r w:rsidR="0010304B">
        <w:t xml:space="preserve"> </w:t>
      </w:r>
      <w:r>
        <w:t>к</w:t>
      </w:r>
      <w:r w:rsidR="0010304B">
        <w:t xml:space="preserve"> </w:t>
      </w:r>
      <w:r>
        <w:t>составу</w:t>
      </w:r>
      <w:r w:rsidR="0010304B">
        <w:t xml:space="preserve"> </w:t>
      </w:r>
      <w:r>
        <w:t>и</w:t>
      </w:r>
      <w:r w:rsidR="0010304B">
        <w:t xml:space="preserve"> </w:t>
      </w:r>
      <w:r>
        <w:t>характеристикам</w:t>
      </w:r>
      <w:r w:rsidR="0010304B">
        <w:t xml:space="preserve"> </w:t>
      </w:r>
      <w:r>
        <w:t>системы</w:t>
      </w:r>
      <w:r w:rsidR="0010304B">
        <w:t xml:space="preserve"> </w:t>
      </w:r>
      <w:r>
        <w:t>защиты.</w:t>
      </w:r>
    </w:p>
    <w:p w:rsidR="00CB477D" w:rsidRPr="00D8083B" w:rsidRDefault="00F054BE" w:rsidP="00750CAF">
      <w:pPr>
        <w:pStyle w:val="a5"/>
        <w:numPr>
          <w:ilvl w:val="0"/>
          <w:numId w:val="3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D8083B">
        <w:rPr>
          <w:sz w:val="28"/>
          <w:highlight w:val="yellow"/>
        </w:rPr>
        <w:t>В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чем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разница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между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нарушителем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и</w:t>
      </w:r>
      <w:r w:rsidR="0010304B">
        <w:rPr>
          <w:sz w:val="28"/>
          <w:highlight w:val="yellow"/>
        </w:rPr>
        <w:t xml:space="preserve"> </w:t>
      </w:r>
      <w:r w:rsidRPr="00D8083B">
        <w:rPr>
          <w:sz w:val="28"/>
          <w:highlight w:val="yellow"/>
        </w:rPr>
        <w:t>злоумышленником?</w:t>
      </w:r>
    </w:p>
    <w:p w:rsidR="00157EE2" w:rsidRDefault="00157EE2" w:rsidP="00750CAF">
      <w:pPr>
        <w:pStyle w:val="a3"/>
        <w:spacing w:line="259" w:lineRule="auto"/>
        <w:ind w:left="381" w:right="107" w:firstLine="0"/>
        <w:jc w:val="both"/>
      </w:pPr>
      <w:r w:rsidRPr="0010304B">
        <w:rPr>
          <w:b/>
        </w:rPr>
        <w:t>Нарушитель</w:t>
      </w:r>
      <w:r w:rsidR="0010304B">
        <w:t xml:space="preserve"> </w:t>
      </w:r>
      <w:r>
        <w:t>—</w:t>
      </w:r>
      <w:r w:rsidR="0010304B">
        <w:t xml:space="preserve"> </w:t>
      </w:r>
      <w:r>
        <w:t>это</w:t>
      </w:r>
      <w:r w:rsidR="0010304B">
        <w:t xml:space="preserve"> </w:t>
      </w:r>
      <w:r>
        <w:t>лицо,</w:t>
      </w:r>
      <w:r w:rsidR="0010304B">
        <w:t xml:space="preserve"> </w:t>
      </w:r>
      <w:r>
        <w:t>предпринявшее</w:t>
      </w:r>
      <w:r w:rsidR="0010304B">
        <w:t xml:space="preserve"> </w:t>
      </w:r>
      <w:r>
        <w:t>попытку</w:t>
      </w:r>
      <w:r w:rsidR="0010304B">
        <w:t xml:space="preserve"> </w:t>
      </w:r>
      <w:r>
        <w:t>выполнения</w:t>
      </w:r>
      <w:r w:rsidR="0010304B">
        <w:t xml:space="preserve"> запрещенных операций</w:t>
      </w:r>
      <w:r>
        <w:t xml:space="preserve"> по ошибке, незнанию или осознанно со</w:t>
      </w:r>
      <w:r w:rsidR="0010304B">
        <w:t xml:space="preserve"> </w:t>
      </w:r>
      <w:r>
        <w:t>злым умыслом или без такового</w:t>
      </w:r>
      <w:r w:rsidR="0010304B">
        <w:t xml:space="preserve"> </w:t>
      </w:r>
      <w:r>
        <w:t>и использующее для этого</w:t>
      </w:r>
      <w:r w:rsidR="0010304B">
        <w:t xml:space="preserve"> </w:t>
      </w:r>
      <w:r>
        <w:t>различные</w:t>
      </w:r>
      <w:r w:rsidR="0010304B">
        <w:t xml:space="preserve"> </w:t>
      </w:r>
      <w:r>
        <w:t>возможности, методы</w:t>
      </w:r>
      <w:r w:rsidR="0010304B">
        <w:t xml:space="preserve"> </w:t>
      </w:r>
      <w:r>
        <w:t>и</w:t>
      </w:r>
      <w:r w:rsidR="0010304B">
        <w:t xml:space="preserve"> </w:t>
      </w:r>
      <w:r>
        <w:t>средства.</w:t>
      </w:r>
    </w:p>
    <w:p w:rsidR="000329F3" w:rsidRDefault="00157EE2" w:rsidP="00750CAF">
      <w:pPr>
        <w:pStyle w:val="a3"/>
        <w:spacing w:line="259" w:lineRule="auto"/>
        <w:ind w:left="381" w:right="107" w:firstLine="0"/>
        <w:jc w:val="both"/>
      </w:pPr>
      <w:r w:rsidRPr="0010304B">
        <w:rPr>
          <w:b/>
        </w:rPr>
        <w:t>Злоумышленник</w:t>
      </w:r>
      <w:r>
        <w:t xml:space="preserve"> – нарушитель, намеренно и нацелено идущий на совершение противоправных действий. </w:t>
      </w:r>
    </w:p>
    <w:p w:rsidR="00CB477D" w:rsidRPr="00454739" w:rsidRDefault="00F054BE" w:rsidP="00750CAF">
      <w:pPr>
        <w:pStyle w:val="a3"/>
        <w:numPr>
          <w:ilvl w:val="0"/>
          <w:numId w:val="3"/>
        </w:numPr>
        <w:spacing w:line="259" w:lineRule="auto"/>
        <w:ind w:right="107"/>
        <w:jc w:val="both"/>
        <w:rPr>
          <w:highlight w:val="yellow"/>
        </w:rPr>
      </w:pPr>
      <w:r w:rsidRPr="00454739">
        <w:rPr>
          <w:highlight w:val="yellow"/>
        </w:rPr>
        <w:t>Перечислите основные виды мер противодействия угрозам</w:t>
      </w:r>
      <w:r w:rsidR="0010304B">
        <w:rPr>
          <w:highlight w:val="yellow"/>
        </w:rPr>
        <w:t xml:space="preserve"> </w:t>
      </w:r>
      <w:r w:rsidRPr="00454739">
        <w:rPr>
          <w:highlight w:val="yellow"/>
        </w:rPr>
        <w:t>безопасности</w:t>
      </w:r>
      <w:r w:rsidR="0010304B">
        <w:rPr>
          <w:highlight w:val="yellow"/>
        </w:rPr>
        <w:t xml:space="preserve"> </w:t>
      </w:r>
      <w:r w:rsidRPr="00454739">
        <w:rPr>
          <w:highlight w:val="yellow"/>
        </w:rPr>
        <w:t>АС (контрмер).</w:t>
      </w:r>
    </w:p>
    <w:p w:rsidR="000265EE" w:rsidRDefault="000265EE" w:rsidP="00750CAF">
      <w:pPr>
        <w:pStyle w:val="a5"/>
        <w:numPr>
          <w:ilvl w:val="0"/>
          <w:numId w:val="17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законодательные;</w:t>
      </w:r>
    </w:p>
    <w:p w:rsidR="000265EE" w:rsidRDefault="000265EE" w:rsidP="00750CAF">
      <w:pPr>
        <w:pStyle w:val="a5"/>
        <w:numPr>
          <w:ilvl w:val="0"/>
          <w:numId w:val="17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морально-этические;</w:t>
      </w:r>
    </w:p>
    <w:p w:rsidR="000265EE" w:rsidRDefault="000265EE" w:rsidP="00750CAF">
      <w:pPr>
        <w:pStyle w:val="a5"/>
        <w:numPr>
          <w:ilvl w:val="0"/>
          <w:numId w:val="17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организационные;</w:t>
      </w:r>
    </w:p>
    <w:p w:rsidR="000265EE" w:rsidRDefault="000265EE" w:rsidP="00750CAF">
      <w:pPr>
        <w:pStyle w:val="a5"/>
        <w:numPr>
          <w:ilvl w:val="0"/>
          <w:numId w:val="17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физические;</w:t>
      </w:r>
    </w:p>
    <w:p w:rsidR="000265EE" w:rsidRPr="00EB44DF" w:rsidRDefault="000265EE" w:rsidP="00EB44DF">
      <w:pPr>
        <w:pStyle w:val="a5"/>
        <w:numPr>
          <w:ilvl w:val="0"/>
          <w:numId w:val="17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технические</w:t>
      </w:r>
      <w:r w:rsidR="0010304B">
        <w:rPr>
          <w:sz w:val="28"/>
        </w:rPr>
        <w:t xml:space="preserve"> </w:t>
      </w:r>
      <w:r>
        <w:rPr>
          <w:sz w:val="28"/>
        </w:rPr>
        <w:t>(аппаратные</w:t>
      </w:r>
      <w:r w:rsidR="00EB44DF">
        <w:rPr>
          <w:sz w:val="28"/>
        </w:rPr>
        <w:t xml:space="preserve"> </w:t>
      </w:r>
      <w:r>
        <w:rPr>
          <w:sz w:val="28"/>
        </w:rPr>
        <w:t>и</w:t>
      </w:r>
      <w:r w:rsidR="00EB44DF">
        <w:rPr>
          <w:sz w:val="28"/>
        </w:rPr>
        <w:t xml:space="preserve"> </w:t>
      </w:r>
      <w:r>
        <w:rPr>
          <w:sz w:val="28"/>
        </w:rPr>
        <w:t>программные).</w:t>
      </w:r>
    </w:p>
    <w:p w:rsidR="00CB477D" w:rsidRPr="00454739" w:rsidRDefault="00F054BE" w:rsidP="00750CAF">
      <w:pPr>
        <w:pStyle w:val="a5"/>
        <w:numPr>
          <w:ilvl w:val="0"/>
          <w:numId w:val="3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454739">
        <w:rPr>
          <w:sz w:val="28"/>
          <w:highlight w:val="yellow"/>
        </w:rPr>
        <w:t>Охарактеризуйте</w:t>
      </w:r>
      <w:r w:rsidR="0010304B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каждую</w:t>
      </w:r>
      <w:r w:rsidR="0010304B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меру</w:t>
      </w:r>
      <w:r w:rsidR="0010304B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противодействия.</w:t>
      </w:r>
    </w:p>
    <w:p w:rsidR="00454739" w:rsidRDefault="00454739" w:rsidP="00750CAF">
      <w:pPr>
        <w:pStyle w:val="a3"/>
        <w:spacing w:line="259" w:lineRule="auto"/>
        <w:ind w:left="742" w:right="104" w:firstLine="0"/>
        <w:jc w:val="both"/>
      </w:pPr>
      <w:r w:rsidRPr="0010304B">
        <w:rPr>
          <w:b/>
        </w:rPr>
        <w:t>Законодательные</w:t>
      </w:r>
      <w:r>
        <w:t xml:space="preserve"> меры включают в себя указы, постановления, законы,</w:t>
      </w:r>
      <w:r w:rsidR="0010304B">
        <w:t xml:space="preserve"> </w:t>
      </w:r>
      <w:r>
        <w:t>руководящие</w:t>
      </w:r>
      <w:r w:rsidR="0010304B">
        <w:t xml:space="preserve"> </w:t>
      </w:r>
      <w:r>
        <w:t>документы</w:t>
      </w:r>
      <w:r w:rsidR="0010304B">
        <w:t xml:space="preserve"> </w:t>
      </w:r>
      <w:r>
        <w:t>и</w:t>
      </w:r>
      <w:r w:rsidR="0010304B">
        <w:t xml:space="preserve"> </w:t>
      </w:r>
      <w:r>
        <w:t>другие</w:t>
      </w:r>
      <w:r w:rsidR="0010304B">
        <w:t xml:space="preserve"> НПА, </w:t>
      </w:r>
      <w:r>
        <w:t>которые</w:t>
      </w:r>
      <w:r w:rsidR="0010304B">
        <w:t xml:space="preserve"> </w:t>
      </w:r>
      <w:r>
        <w:t>определяют</w:t>
      </w:r>
      <w:r w:rsidR="0010304B">
        <w:t xml:space="preserve"> </w:t>
      </w:r>
      <w:r>
        <w:t>нормы</w:t>
      </w:r>
      <w:r w:rsidR="0010304B">
        <w:t xml:space="preserve"> </w:t>
      </w:r>
      <w:r>
        <w:t>обращения</w:t>
      </w:r>
      <w:r w:rsidR="0010304B">
        <w:t xml:space="preserve"> </w:t>
      </w:r>
      <w:r>
        <w:t>с</w:t>
      </w:r>
      <w:r w:rsidR="0010304B">
        <w:t xml:space="preserve"> </w:t>
      </w:r>
      <w:r>
        <w:t>информацией,</w:t>
      </w:r>
      <w:r w:rsidR="0010304B">
        <w:t xml:space="preserve"> </w:t>
      </w:r>
      <w:r>
        <w:t>права</w:t>
      </w:r>
      <w:r w:rsidR="0010304B">
        <w:t xml:space="preserve"> </w:t>
      </w:r>
      <w:r>
        <w:t>и</w:t>
      </w:r>
      <w:r w:rsidR="0010304B">
        <w:t xml:space="preserve"> </w:t>
      </w:r>
      <w:r>
        <w:t>обязанности</w:t>
      </w:r>
      <w:r w:rsidR="0010304B">
        <w:t xml:space="preserve"> </w:t>
      </w:r>
      <w:r>
        <w:t>участников</w:t>
      </w:r>
      <w:r w:rsidR="0010304B">
        <w:t xml:space="preserve"> </w:t>
      </w:r>
      <w:r>
        <w:t>информационных</w:t>
      </w:r>
      <w:r w:rsidR="0010304B">
        <w:t xml:space="preserve"> </w:t>
      </w:r>
      <w:r>
        <w:t>отношений</w:t>
      </w:r>
      <w:r w:rsidR="0010304B">
        <w:t xml:space="preserve"> </w:t>
      </w:r>
      <w:r>
        <w:t>и</w:t>
      </w:r>
      <w:r w:rsidR="0010304B">
        <w:t xml:space="preserve"> </w:t>
      </w:r>
      <w:r>
        <w:t>устанавливают</w:t>
      </w:r>
      <w:r w:rsidR="0010304B">
        <w:t xml:space="preserve"> </w:t>
      </w:r>
      <w:r>
        <w:t>ответственность</w:t>
      </w:r>
      <w:r w:rsidR="0010304B">
        <w:t xml:space="preserve"> </w:t>
      </w:r>
      <w:r>
        <w:t>за</w:t>
      </w:r>
      <w:r w:rsidR="0010304B">
        <w:t xml:space="preserve"> </w:t>
      </w:r>
      <w:r>
        <w:t>несоблюдение</w:t>
      </w:r>
      <w:r w:rsidR="0010304B">
        <w:t xml:space="preserve"> </w:t>
      </w:r>
      <w:r>
        <w:t>данных</w:t>
      </w:r>
      <w:r w:rsidR="0010304B">
        <w:t xml:space="preserve"> </w:t>
      </w:r>
      <w:r>
        <w:t>норм.</w:t>
      </w:r>
    </w:p>
    <w:p w:rsidR="00454739" w:rsidRDefault="00454739" w:rsidP="00750CAF">
      <w:pPr>
        <w:pStyle w:val="a3"/>
        <w:spacing w:line="259" w:lineRule="auto"/>
        <w:ind w:left="742" w:right="109" w:firstLine="0"/>
        <w:jc w:val="both"/>
      </w:pPr>
      <w:r w:rsidRPr="0010304B">
        <w:rPr>
          <w:b/>
        </w:rPr>
        <w:t>Морально-этические</w:t>
      </w:r>
      <w:r>
        <w:t xml:space="preserve"> меры предполагают соблюдение норм поведения,</w:t>
      </w:r>
      <w:r w:rsidR="0010304B">
        <w:t xml:space="preserve"> </w:t>
      </w:r>
      <w:r>
        <w:t>которые</w:t>
      </w:r>
      <w:r w:rsidR="0010304B">
        <w:t xml:space="preserve"> </w:t>
      </w:r>
      <w:r>
        <w:t>традиционно</w:t>
      </w:r>
      <w:r w:rsidR="0010304B">
        <w:t xml:space="preserve"> </w:t>
      </w:r>
      <w:r>
        <w:t>сложились</w:t>
      </w:r>
      <w:r w:rsidR="0010304B">
        <w:t xml:space="preserve"> </w:t>
      </w:r>
      <w:r>
        <w:t>в</w:t>
      </w:r>
      <w:r w:rsidR="0010304B">
        <w:t xml:space="preserve"> </w:t>
      </w:r>
      <w:r>
        <w:t>обществе</w:t>
      </w:r>
      <w:r w:rsidR="0010304B">
        <w:t xml:space="preserve"> </w:t>
      </w:r>
      <w:r>
        <w:t>или</w:t>
      </w:r>
      <w:r w:rsidR="0010304B">
        <w:t xml:space="preserve"> </w:t>
      </w:r>
      <w:r>
        <w:t>формируются</w:t>
      </w:r>
      <w:r w:rsidR="0010304B">
        <w:t xml:space="preserve"> </w:t>
      </w:r>
      <w:r>
        <w:t>по</w:t>
      </w:r>
      <w:r w:rsidR="0010304B">
        <w:t xml:space="preserve"> </w:t>
      </w:r>
      <w:r>
        <w:t>мере</w:t>
      </w:r>
      <w:r w:rsidR="0010304B">
        <w:t xml:space="preserve"> ИТ</w:t>
      </w:r>
      <w:r>
        <w:t>.</w:t>
      </w:r>
      <w:r w:rsidR="0010304B">
        <w:t xml:space="preserve"> </w:t>
      </w:r>
      <w:r>
        <w:t>Данные</w:t>
      </w:r>
      <w:r w:rsidR="0010304B">
        <w:t xml:space="preserve"> </w:t>
      </w:r>
      <w:r>
        <w:t>нормы</w:t>
      </w:r>
      <w:r w:rsidR="0010304B">
        <w:t xml:space="preserve"> </w:t>
      </w:r>
      <w:r>
        <w:t>необязательны к применению, как требования нормативных актов, однако, их</w:t>
      </w:r>
      <w:r w:rsidR="0010304B">
        <w:t xml:space="preserve"> </w:t>
      </w:r>
      <w:r>
        <w:t>несоблюдение</w:t>
      </w:r>
      <w:r w:rsidR="0010304B">
        <w:t xml:space="preserve"> </w:t>
      </w:r>
      <w:r>
        <w:t>может</w:t>
      </w:r>
      <w:r w:rsidR="0010304B">
        <w:t xml:space="preserve"> </w:t>
      </w:r>
      <w:r>
        <w:t>нередко</w:t>
      </w:r>
      <w:r w:rsidR="0010304B">
        <w:t xml:space="preserve"> </w:t>
      </w:r>
      <w:r>
        <w:t>привести</w:t>
      </w:r>
      <w:r w:rsidR="0010304B">
        <w:t xml:space="preserve"> </w:t>
      </w:r>
      <w:r>
        <w:t>к</w:t>
      </w:r>
      <w:r w:rsidR="0010304B">
        <w:t xml:space="preserve"> </w:t>
      </w:r>
      <w:r>
        <w:t>снижению</w:t>
      </w:r>
      <w:r w:rsidR="0010304B">
        <w:t xml:space="preserve"> </w:t>
      </w:r>
      <w:r>
        <w:t>престижа</w:t>
      </w:r>
      <w:r w:rsidR="0010304B">
        <w:t xml:space="preserve"> </w:t>
      </w:r>
      <w:r>
        <w:t>компании.</w:t>
      </w:r>
    </w:p>
    <w:p w:rsidR="00454739" w:rsidRDefault="00454739" w:rsidP="00750CAF">
      <w:pPr>
        <w:pStyle w:val="a3"/>
        <w:spacing w:line="259" w:lineRule="auto"/>
        <w:ind w:left="742" w:right="104" w:firstLine="0"/>
        <w:jc w:val="both"/>
      </w:pPr>
      <w:r w:rsidRPr="0010304B">
        <w:rPr>
          <w:b/>
        </w:rPr>
        <w:t>Организационные меры</w:t>
      </w:r>
      <w:r>
        <w:t xml:space="preserve"> - меры административного характера, которые</w:t>
      </w:r>
      <w:r w:rsidR="0010304B">
        <w:t xml:space="preserve"> </w:t>
      </w:r>
      <w:r>
        <w:t>устанавливают</w:t>
      </w:r>
      <w:r w:rsidR="0010304B">
        <w:t xml:space="preserve"> </w:t>
      </w:r>
      <w:r>
        <w:t>правила</w:t>
      </w:r>
      <w:r w:rsidR="0010304B">
        <w:t xml:space="preserve"> </w:t>
      </w:r>
      <w:r>
        <w:t>функционирования</w:t>
      </w:r>
      <w:r w:rsidR="0010304B">
        <w:t xml:space="preserve"> </w:t>
      </w:r>
      <w:r>
        <w:t>системы</w:t>
      </w:r>
      <w:r w:rsidR="0010304B">
        <w:t xml:space="preserve"> </w:t>
      </w:r>
      <w:r>
        <w:t>обработки</w:t>
      </w:r>
      <w:r w:rsidR="0010304B">
        <w:t xml:space="preserve"> </w:t>
      </w:r>
      <w:r>
        <w:t>данных</w:t>
      </w:r>
      <w:r w:rsidR="0010304B">
        <w:t xml:space="preserve"> </w:t>
      </w:r>
      <w:r>
        <w:t>и</w:t>
      </w:r>
      <w:r w:rsidR="0010304B">
        <w:t xml:space="preserve"> </w:t>
      </w:r>
      <w:r>
        <w:rPr>
          <w:spacing w:val="-1"/>
        </w:rPr>
        <w:t>деятельности</w:t>
      </w:r>
      <w:r w:rsidR="0010304B">
        <w:rPr>
          <w:spacing w:val="-1"/>
        </w:rPr>
        <w:t xml:space="preserve"> </w:t>
      </w:r>
      <w:r>
        <w:rPr>
          <w:spacing w:val="-1"/>
        </w:rPr>
        <w:t>обслуживающего</w:t>
      </w:r>
      <w:r w:rsidR="0010304B">
        <w:rPr>
          <w:spacing w:val="-1"/>
        </w:rPr>
        <w:t xml:space="preserve"> </w:t>
      </w:r>
      <w:r>
        <w:rPr>
          <w:spacing w:val="-1"/>
        </w:rPr>
        <w:t>персонала,</w:t>
      </w:r>
      <w:r w:rsidR="0010304B">
        <w:rPr>
          <w:spacing w:val="-1"/>
        </w:rPr>
        <w:t xml:space="preserve"> </w:t>
      </w:r>
      <w:r>
        <w:t>а</w:t>
      </w:r>
      <w:r w:rsidR="0010304B">
        <w:t xml:space="preserve"> </w:t>
      </w:r>
      <w:r>
        <w:t>также</w:t>
      </w:r>
      <w:r w:rsidR="0010304B">
        <w:t xml:space="preserve"> </w:t>
      </w:r>
      <w:r>
        <w:t>порядок</w:t>
      </w:r>
      <w:r w:rsidR="0010304B">
        <w:t xml:space="preserve"> </w:t>
      </w:r>
      <w:r>
        <w:t>их</w:t>
      </w:r>
      <w:r w:rsidR="0010304B">
        <w:t xml:space="preserve"> </w:t>
      </w:r>
      <w:r>
        <w:t>взаимодействия</w:t>
      </w:r>
      <w:r w:rsidR="0010304B">
        <w:t xml:space="preserve"> </w:t>
      </w:r>
      <w:r>
        <w:t>для снижения вероятности осуществления угроз безопасности или потерь в</w:t>
      </w:r>
      <w:r w:rsidR="0010304B">
        <w:t xml:space="preserve"> </w:t>
      </w:r>
      <w:r>
        <w:t>с</w:t>
      </w:r>
      <w:r w:rsidR="0010304B">
        <w:t xml:space="preserve">лучае их реализации. (Охрана </w:t>
      </w:r>
      <w:r>
        <w:t>территории</w:t>
      </w:r>
      <w:r w:rsidR="0010304B">
        <w:t xml:space="preserve"> </w:t>
      </w:r>
      <w:r>
        <w:t>объекта,</w:t>
      </w:r>
      <w:r w:rsidR="0010304B">
        <w:t xml:space="preserve"> </w:t>
      </w:r>
      <w:r>
        <w:t>соблюдение</w:t>
      </w:r>
      <w:r w:rsidR="0010304B">
        <w:t xml:space="preserve"> </w:t>
      </w:r>
      <w:r>
        <w:t>требований</w:t>
      </w:r>
      <w:r w:rsidR="0010304B">
        <w:t xml:space="preserve"> </w:t>
      </w:r>
      <w:r>
        <w:t>разграничения</w:t>
      </w:r>
      <w:r w:rsidR="0010304B">
        <w:t xml:space="preserve"> </w:t>
      </w:r>
      <w:r>
        <w:t>доступа,</w:t>
      </w:r>
      <w:r w:rsidR="0010304B">
        <w:t xml:space="preserve"> </w:t>
      </w:r>
      <w:r>
        <w:t>формирование</w:t>
      </w:r>
      <w:r w:rsidR="0010304B">
        <w:t xml:space="preserve"> </w:t>
      </w:r>
      <w:r>
        <w:t>дисциплины</w:t>
      </w:r>
      <w:r w:rsidR="0010304B">
        <w:t xml:space="preserve"> </w:t>
      </w:r>
      <w:r>
        <w:t>и</w:t>
      </w:r>
      <w:r w:rsidR="0010304B">
        <w:t xml:space="preserve"> </w:t>
      </w:r>
      <w:r>
        <w:t>ответственности</w:t>
      </w:r>
      <w:r w:rsidR="0010304B">
        <w:t xml:space="preserve"> </w:t>
      </w:r>
      <w:r>
        <w:t>сотрудников</w:t>
      </w:r>
      <w:r w:rsidR="0010304B">
        <w:t xml:space="preserve"> </w:t>
      </w:r>
      <w:r>
        <w:t>и</w:t>
      </w:r>
      <w:r w:rsidR="0010304B">
        <w:t xml:space="preserve"> </w:t>
      </w:r>
      <w:r>
        <w:t>др.</w:t>
      </w:r>
      <w:r w:rsidR="0010304B">
        <w:t>).</w:t>
      </w:r>
    </w:p>
    <w:p w:rsidR="00454739" w:rsidRDefault="00454739" w:rsidP="00750CAF">
      <w:pPr>
        <w:pStyle w:val="a3"/>
        <w:spacing w:line="259" w:lineRule="auto"/>
        <w:ind w:left="742" w:right="105" w:firstLine="0"/>
        <w:jc w:val="both"/>
      </w:pPr>
      <w:r w:rsidRPr="00EB44DF">
        <w:rPr>
          <w:b/>
        </w:rPr>
        <w:t>Меры</w:t>
      </w:r>
      <w:r w:rsidR="00EB44DF">
        <w:rPr>
          <w:b/>
        </w:rPr>
        <w:t xml:space="preserve"> </w:t>
      </w:r>
      <w:r w:rsidRPr="00EB44DF">
        <w:rPr>
          <w:b/>
        </w:rPr>
        <w:t>физической</w:t>
      </w:r>
      <w:r w:rsidR="00EB44DF">
        <w:rPr>
          <w:b/>
        </w:rPr>
        <w:t xml:space="preserve"> </w:t>
      </w:r>
      <w:r>
        <w:t>защиты</w:t>
      </w:r>
      <w:r w:rsidR="00EB44DF">
        <w:t xml:space="preserve"> </w:t>
      </w:r>
      <w:r>
        <w:t>на</w:t>
      </w:r>
      <w:r w:rsidR="00EB44DF">
        <w:t xml:space="preserve"> </w:t>
      </w:r>
      <w:r>
        <w:t>основе</w:t>
      </w:r>
      <w:r w:rsidR="00EB44DF">
        <w:t xml:space="preserve"> </w:t>
      </w:r>
      <w:r>
        <w:t>механических,</w:t>
      </w:r>
      <w:r w:rsidR="00EB44DF">
        <w:t xml:space="preserve"> </w:t>
      </w:r>
      <w:r>
        <w:t>электромеханических</w:t>
      </w:r>
      <w:r w:rsidR="00EB44DF">
        <w:t xml:space="preserve"> </w:t>
      </w:r>
      <w:r>
        <w:t>и</w:t>
      </w:r>
      <w:r w:rsidR="00EB44DF">
        <w:t xml:space="preserve"> </w:t>
      </w:r>
      <w:r>
        <w:t>электронно-механических</w:t>
      </w:r>
      <w:r w:rsidR="00EB44DF">
        <w:t xml:space="preserve"> </w:t>
      </w:r>
      <w:r>
        <w:t>устройств</w:t>
      </w:r>
      <w:r w:rsidR="00EB44DF">
        <w:t xml:space="preserve"> </w:t>
      </w:r>
      <w:r>
        <w:t>позволяют</w:t>
      </w:r>
      <w:r w:rsidR="00EB44DF">
        <w:t xml:space="preserve"> </w:t>
      </w:r>
      <w:r>
        <w:t>создавать</w:t>
      </w:r>
      <w:r w:rsidR="00EB44DF">
        <w:t xml:space="preserve"> </w:t>
      </w:r>
      <w:r>
        <w:t>физические</w:t>
      </w:r>
      <w:r w:rsidR="00EB44DF">
        <w:t xml:space="preserve"> </w:t>
      </w:r>
      <w:r>
        <w:t>препятствия</w:t>
      </w:r>
      <w:r w:rsidR="00EB44DF">
        <w:t xml:space="preserve"> </w:t>
      </w:r>
      <w:r>
        <w:t>на</w:t>
      </w:r>
      <w:r w:rsidR="00EB44DF">
        <w:t xml:space="preserve"> </w:t>
      </w:r>
      <w:r>
        <w:t>возможных</w:t>
      </w:r>
      <w:r w:rsidR="00EB44DF">
        <w:t xml:space="preserve"> </w:t>
      </w:r>
      <w:r>
        <w:t>путях</w:t>
      </w:r>
      <w:r w:rsidR="00EB44DF">
        <w:t xml:space="preserve"> </w:t>
      </w:r>
      <w:r>
        <w:t>проникновения</w:t>
      </w:r>
      <w:r w:rsidR="00EB44DF">
        <w:t xml:space="preserve"> </w:t>
      </w:r>
      <w:r>
        <w:t>потенциальных</w:t>
      </w:r>
      <w:r w:rsidR="00EB44DF">
        <w:t xml:space="preserve"> </w:t>
      </w:r>
      <w:r>
        <w:t>нарушителей</w:t>
      </w:r>
      <w:r w:rsidR="00EB44DF">
        <w:t xml:space="preserve"> </w:t>
      </w:r>
      <w:r>
        <w:t>к</w:t>
      </w:r>
      <w:r w:rsidR="00EB44DF">
        <w:t xml:space="preserve"> </w:t>
      </w:r>
      <w:r>
        <w:t>компонентам</w:t>
      </w:r>
      <w:r w:rsidR="00EB44DF">
        <w:t xml:space="preserve"> </w:t>
      </w:r>
      <w:r>
        <w:t>системы.</w:t>
      </w:r>
      <w:r w:rsidR="00EB44DF">
        <w:t xml:space="preserve"> (Установка </w:t>
      </w:r>
      <w:r>
        <w:t>средств</w:t>
      </w:r>
      <w:r w:rsidR="00EB44DF">
        <w:t xml:space="preserve"> </w:t>
      </w:r>
      <w:r>
        <w:t>визуального</w:t>
      </w:r>
      <w:r w:rsidR="00EB44DF">
        <w:t xml:space="preserve"> </w:t>
      </w:r>
      <w:r>
        <w:t>наблюдения</w:t>
      </w:r>
      <w:r w:rsidR="00EB44DF">
        <w:t xml:space="preserve">, </w:t>
      </w:r>
      <w:r>
        <w:t>охранной</w:t>
      </w:r>
      <w:r w:rsidR="00EB44DF">
        <w:t xml:space="preserve"> сигнализации </w:t>
      </w:r>
      <w:r>
        <w:t>контроля физиче</w:t>
      </w:r>
      <w:r w:rsidR="00EB44DF">
        <w:t>ской целостности компонентов АС, проверка</w:t>
      </w:r>
      <w:r>
        <w:t xml:space="preserve"> пост</w:t>
      </w:r>
      <w:r w:rsidR="00EB44DF">
        <w:t>упающего оборудования, установка</w:t>
      </w:r>
      <w:r>
        <w:t xml:space="preserve"> средств защиты от</w:t>
      </w:r>
      <w:r w:rsidR="00EB44DF">
        <w:t xml:space="preserve"> </w:t>
      </w:r>
      <w:r>
        <w:t>перебоев</w:t>
      </w:r>
      <w:r w:rsidR="00EB44DF">
        <w:t xml:space="preserve"> </w:t>
      </w:r>
      <w:r>
        <w:t>в</w:t>
      </w:r>
      <w:r w:rsidR="00EB44DF">
        <w:t xml:space="preserve"> </w:t>
      </w:r>
      <w:r>
        <w:t>электроснабжении и</w:t>
      </w:r>
      <w:r w:rsidR="00EB44DF">
        <w:t xml:space="preserve"> </w:t>
      </w:r>
      <w:r>
        <w:t>помех</w:t>
      </w:r>
      <w:r w:rsidR="00EB44DF">
        <w:t xml:space="preserve"> </w:t>
      </w:r>
      <w:r>
        <w:t>в</w:t>
      </w:r>
      <w:r w:rsidR="00EB44DF">
        <w:t xml:space="preserve"> </w:t>
      </w:r>
      <w:r>
        <w:t>линиях связи</w:t>
      </w:r>
      <w:r w:rsidR="00EB44DF">
        <w:t>)</w:t>
      </w:r>
      <w:r>
        <w:t>.</w:t>
      </w:r>
    </w:p>
    <w:p w:rsidR="00454739" w:rsidRDefault="00454739" w:rsidP="00EB44DF">
      <w:pPr>
        <w:pStyle w:val="a3"/>
        <w:spacing w:line="259" w:lineRule="auto"/>
        <w:ind w:left="742" w:right="109" w:firstLine="0"/>
        <w:jc w:val="both"/>
      </w:pPr>
      <w:r w:rsidRPr="00EB44DF">
        <w:rPr>
          <w:b/>
        </w:rPr>
        <w:lastRenderedPageBreak/>
        <w:t>Технические меры</w:t>
      </w:r>
      <w:r>
        <w:t xml:space="preserve"> защиты предполагают использование электронных</w:t>
      </w:r>
      <w:r w:rsidR="00EB44DF">
        <w:t xml:space="preserve"> </w:t>
      </w:r>
      <w:r>
        <w:t>устройств</w:t>
      </w:r>
      <w:r w:rsidR="00EB44DF">
        <w:t xml:space="preserve"> </w:t>
      </w:r>
      <w:r>
        <w:t>и</w:t>
      </w:r>
      <w:r w:rsidR="00EB44DF">
        <w:t xml:space="preserve"> </w:t>
      </w:r>
      <w:r>
        <w:t>программ</w:t>
      </w:r>
      <w:r w:rsidR="00EB44DF">
        <w:t xml:space="preserve"> </w:t>
      </w:r>
      <w:r>
        <w:t>для</w:t>
      </w:r>
      <w:r w:rsidR="00EB44DF">
        <w:t xml:space="preserve"> </w:t>
      </w:r>
      <w:r>
        <w:t>осуществления</w:t>
      </w:r>
      <w:r w:rsidR="00EB44DF">
        <w:t xml:space="preserve"> </w:t>
      </w:r>
      <w:r>
        <w:t>функции</w:t>
      </w:r>
      <w:r w:rsidR="00EB44DF">
        <w:t xml:space="preserve"> </w:t>
      </w:r>
      <w:r>
        <w:t>идентификации</w:t>
      </w:r>
      <w:r w:rsidR="00EB44DF">
        <w:t xml:space="preserve"> </w:t>
      </w:r>
      <w:r>
        <w:t>пользователей, разграничения доступа к информации, блокирования системы</w:t>
      </w:r>
      <w:r w:rsidR="00EB44DF">
        <w:t xml:space="preserve"> </w:t>
      </w:r>
      <w:r>
        <w:t>при НСД и</w:t>
      </w:r>
      <w:r w:rsidR="00EB44DF">
        <w:t xml:space="preserve"> </w:t>
      </w:r>
      <w:r>
        <w:t>др.</w:t>
      </w:r>
    </w:p>
    <w:p w:rsidR="00CB477D" w:rsidRPr="00454739" w:rsidRDefault="00F054BE" w:rsidP="00750CAF">
      <w:pPr>
        <w:pStyle w:val="a5"/>
        <w:numPr>
          <w:ilvl w:val="0"/>
          <w:numId w:val="3"/>
        </w:numPr>
        <w:tabs>
          <w:tab w:val="left" w:pos="742"/>
        </w:tabs>
        <w:spacing w:line="259" w:lineRule="auto"/>
        <w:ind w:left="741" w:right="129"/>
        <w:jc w:val="both"/>
        <w:rPr>
          <w:sz w:val="28"/>
          <w:highlight w:val="yellow"/>
        </w:rPr>
      </w:pPr>
      <w:proofErr w:type="gramStart"/>
      <w:r w:rsidRPr="00454739">
        <w:rPr>
          <w:sz w:val="28"/>
          <w:highlight w:val="yellow"/>
        </w:rPr>
        <w:t>Какая мера противодействия является, на ваш взгляд, наиболее важной,</w:t>
      </w:r>
      <w:r w:rsidR="00EB44DF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а</w:t>
      </w:r>
      <w:r w:rsidR="00EB44DF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какая</w:t>
      </w:r>
      <w:r w:rsidR="00EB44DF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—</w:t>
      </w:r>
      <w:r w:rsidR="00EB44DF">
        <w:rPr>
          <w:sz w:val="28"/>
          <w:highlight w:val="yellow"/>
        </w:rPr>
        <w:t xml:space="preserve"> </w:t>
      </w:r>
      <w:r w:rsidRPr="00454739">
        <w:rPr>
          <w:sz w:val="28"/>
          <w:highlight w:val="yellow"/>
        </w:rPr>
        <w:t>второстепенной?</w:t>
      </w:r>
      <w:proofErr w:type="gramEnd"/>
    </w:p>
    <w:p w:rsidR="00454739" w:rsidRDefault="00454739" w:rsidP="00750CAF">
      <w:pPr>
        <w:pStyle w:val="a5"/>
        <w:tabs>
          <w:tab w:val="left" w:pos="742"/>
        </w:tabs>
        <w:spacing w:line="259" w:lineRule="auto"/>
        <w:ind w:right="129" w:firstLine="0"/>
        <w:jc w:val="both"/>
        <w:rPr>
          <w:sz w:val="28"/>
        </w:rPr>
      </w:pPr>
      <w:r>
        <w:rPr>
          <w:sz w:val="28"/>
        </w:rPr>
        <w:t>Придумаем на ходу</w:t>
      </w:r>
      <w:r w:rsidR="00D7368F">
        <w:rPr>
          <w:sz w:val="28"/>
        </w:rPr>
        <w:t xml:space="preserve"> из 24 вопроса</w:t>
      </w:r>
      <w:r>
        <w:rPr>
          <w:sz w:val="28"/>
        </w:rPr>
        <w:t xml:space="preserve">. </w:t>
      </w:r>
    </w:p>
    <w:p w:rsidR="0030122B" w:rsidRDefault="0030122B" w:rsidP="00750CAF">
      <w:pPr>
        <w:pStyle w:val="a5"/>
        <w:tabs>
          <w:tab w:val="left" w:pos="742"/>
        </w:tabs>
        <w:spacing w:line="259" w:lineRule="auto"/>
        <w:ind w:right="129" w:firstLine="0"/>
        <w:jc w:val="both"/>
        <w:rPr>
          <w:sz w:val="28"/>
        </w:rPr>
      </w:pPr>
    </w:p>
    <w:p w:rsidR="0030122B" w:rsidRPr="0030122B" w:rsidRDefault="00F054BE" w:rsidP="00750CAF">
      <w:pPr>
        <w:pStyle w:val="a5"/>
        <w:numPr>
          <w:ilvl w:val="0"/>
          <w:numId w:val="3"/>
        </w:numPr>
        <w:tabs>
          <w:tab w:val="left" w:pos="742"/>
        </w:tabs>
        <w:spacing w:line="259" w:lineRule="auto"/>
        <w:ind w:left="381" w:right="1117" w:firstLine="0"/>
        <w:jc w:val="both"/>
        <w:rPr>
          <w:sz w:val="28"/>
        </w:rPr>
      </w:pPr>
      <w:r w:rsidRPr="0030122B">
        <w:rPr>
          <w:sz w:val="28"/>
          <w:highlight w:val="yellow"/>
        </w:rPr>
        <w:t xml:space="preserve">Перечислите </w:t>
      </w:r>
      <w:proofErr w:type="gramStart"/>
      <w:r w:rsidRPr="0030122B">
        <w:rPr>
          <w:sz w:val="28"/>
          <w:highlight w:val="yellow"/>
        </w:rPr>
        <w:t>достоинства</w:t>
      </w:r>
      <w:proofErr w:type="gramEnd"/>
      <w:r w:rsidRPr="0030122B">
        <w:rPr>
          <w:sz w:val="28"/>
          <w:highlight w:val="yellow"/>
        </w:rPr>
        <w:t xml:space="preserve"> и недостатки различных мер защиты.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450"/>
        <w:gridCol w:w="4809"/>
        <w:gridCol w:w="2815"/>
      </w:tblGrid>
      <w:tr w:rsidR="0030122B" w:rsidTr="00784467">
        <w:trPr>
          <w:trHeight w:val="312"/>
        </w:trPr>
        <w:tc>
          <w:tcPr>
            <w:tcW w:w="1450" w:type="dxa"/>
          </w:tcPr>
          <w:p w:rsidR="0030122B" w:rsidRDefault="0030122B" w:rsidP="00750CAF">
            <w:pPr>
              <w:pStyle w:val="TableParagraph"/>
              <w:spacing w:line="187" w:lineRule="exact"/>
              <w:ind w:left="35" w:right="2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Меры</w:t>
            </w:r>
          </w:p>
        </w:tc>
        <w:tc>
          <w:tcPr>
            <w:tcW w:w="4809" w:type="dxa"/>
          </w:tcPr>
          <w:p w:rsidR="0030122B" w:rsidRDefault="0030122B" w:rsidP="00750CAF">
            <w:pPr>
              <w:pStyle w:val="TableParagraph"/>
              <w:spacing w:line="187" w:lineRule="exact"/>
              <w:ind w:left="1856" w:right="184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Достоинства</w:t>
            </w:r>
          </w:p>
        </w:tc>
        <w:tc>
          <w:tcPr>
            <w:tcW w:w="2815" w:type="dxa"/>
          </w:tcPr>
          <w:p w:rsidR="0030122B" w:rsidRDefault="0030122B" w:rsidP="00750CAF">
            <w:pPr>
              <w:pStyle w:val="TableParagraph"/>
              <w:spacing w:line="187" w:lineRule="exact"/>
              <w:ind w:left="93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Недостатки</w:t>
            </w:r>
          </w:p>
        </w:tc>
      </w:tr>
      <w:tr w:rsidR="0030122B" w:rsidTr="00784467">
        <w:trPr>
          <w:trHeight w:val="1941"/>
        </w:trPr>
        <w:tc>
          <w:tcPr>
            <w:tcW w:w="1450" w:type="dxa"/>
          </w:tcPr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spacing w:line="254" w:lineRule="auto"/>
              <w:ind w:left="9" w:right="93"/>
              <w:jc w:val="both"/>
              <w:rPr>
                <w:sz w:val="18"/>
              </w:rPr>
            </w:pPr>
            <w:r>
              <w:rPr>
                <w:spacing w:val="-1"/>
                <w:sz w:val="18"/>
              </w:rPr>
              <w:t>Законодательные</w:t>
            </w:r>
            <w:r w:rsidR="00EB44DF"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морально</w:t>
            </w:r>
            <w:r w:rsidR="00EB44DF">
              <w:rPr>
                <w:sz w:val="18"/>
              </w:rPr>
              <w:t>-</w:t>
            </w:r>
            <w:r>
              <w:rPr>
                <w:sz w:val="18"/>
              </w:rPr>
              <w:t>этнические</w:t>
            </w:r>
          </w:p>
        </w:tc>
        <w:tc>
          <w:tcPr>
            <w:tcW w:w="4809" w:type="dxa"/>
          </w:tcPr>
          <w:p w:rsidR="00784467" w:rsidRDefault="00784467" w:rsidP="00784467">
            <w:pPr>
              <w:pStyle w:val="TableParagraph"/>
              <w:tabs>
                <w:tab w:val="left" w:pos="235"/>
              </w:tabs>
              <w:spacing w:line="254" w:lineRule="auto"/>
              <w:ind w:left="8"/>
              <w:jc w:val="both"/>
              <w:rPr>
                <w:sz w:val="18"/>
              </w:rPr>
            </w:pPr>
          </w:p>
          <w:p w:rsidR="0030122B" w:rsidRDefault="0030122B" w:rsidP="00750CAF">
            <w:pPr>
              <w:pStyle w:val="TableParagraph"/>
              <w:numPr>
                <w:ilvl w:val="0"/>
                <w:numId w:val="23"/>
              </w:numPr>
              <w:tabs>
                <w:tab w:val="left" w:pos="235"/>
              </w:tabs>
              <w:spacing w:line="254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Определяют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правила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обращения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информацией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 w:rsidR="00784467">
              <w:rPr>
                <w:sz w:val="18"/>
              </w:rPr>
              <w:t xml:space="preserve">     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ответственность субъектов информационных отношений за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их соблюдение.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23"/>
              </w:numPr>
              <w:tabs>
                <w:tab w:val="left" w:pos="235"/>
              </w:tabs>
              <w:spacing w:line="206" w:lineRule="exact"/>
              <w:ind w:left="234" w:hanging="227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Универсальны</w:t>
            </w:r>
            <w:proofErr w:type="gramEnd"/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—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применимы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всех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каналов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НСД.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23"/>
              </w:numPr>
              <w:tabs>
                <w:tab w:val="left" w:pos="235"/>
              </w:tabs>
              <w:ind w:left="234" w:hanging="227"/>
              <w:jc w:val="both"/>
              <w:rPr>
                <w:sz w:val="18"/>
              </w:rPr>
            </w:pPr>
            <w:r>
              <w:rPr>
                <w:sz w:val="18"/>
              </w:rPr>
              <w:t>Единственно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применимы:</w:t>
            </w:r>
          </w:p>
          <w:p w:rsidR="0030122B" w:rsidRDefault="00EB44DF" w:rsidP="00750CAF">
            <w:pPr>
              <w:pStyle w:val="TableParagraph"/>
              <w:numPr>
                <w:ilvl w:val="0"/>
                <w:numId w:val="22"/>
              </w:numPr>
              <w:tabs>
                <w:tab w:val="left" w:pos="345"/>
              </w:tabs>
              <w:spacing w:line="256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П</w:t>
            </w:r>
            <w:r w:rsidR="0030122B">
              <w:rPr>
                <w:sz w:val="18"/>
              </w:rPr>
              <w:t>ри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защите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открытой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информации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от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незаконного</w:t>
            </w:r>
            <w:r w:rsidR="00784467">
              <w:rPr>
                <w:sz w:val="18"/>
              </w:rPr>
              <w:t xml:space="preserve">   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тиражирования;</w:t>
            </w:r>
          </w:p>
          <w:p w:rsidR="0030122B" w:rsidRDefault="00EB44DF" w:rsidP="00750CAF">
            <w:pPr>
              <w:pStyle w:val="TableParagraph"/>
              <w:numPr>
                <w:ilvl w:val="0"/>
                <w:numId w:val="22"/>
              </w:numPr>
              <w:tabs>
                <w:tab w:val="left" w:pos="264"/>
              </w:tabs>
              <w:spacing w:line="203" w:lineRule="exact"/>
              <w:ind w:left="263" w:hanging="256"/>
              <w:jc w:val="both"/>
              <w:rPr>
                <w:sz w:val="18"/>
              </w:rPr>
            </w:pPr>
            <w:r>
              <w:rPr>
                <w:sz w:val="18"/>
              </w:rPr>
              <w:t>П</w:t>
            </w:r>
            <w:r w:rsidR="0030122B">
              <w:rPr>
                <w:sz w:val="18"/>
              </w:rPr>
              <w:t>ри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защите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от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злоупотребления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служебным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положением</w:t>
            </w:r>
          </w:p>
          <w:p w:rsidR="00EB44DF" w:rsidRDefault="00EB44DF" w:rsidP="00750CAF">
            <w:pPr>
              <w:pStyle w:val="TableParagraph"/>
              <w:spacing w:line="191" w:lineRule="exact"/>
              <w:ind w:left="8"/>
              <w:jc w:val="both"/>
              <w:rPr>
                <w:sz w:val="18"/>
              </w:rPr>
            </w:pPr>
            <w:r>
              <w:rPr>
                <w:sz w:val="18"/>
              </w:rPr>
              <w:t>п</w:t>
            </w:r>
            <w:r w:rsidR="0030122B">
              <w:rPr>
                <w:sz w:val="18"/>
              </w:rPr>
              <w:t>ри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работе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с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информацией</w:t>
            </w:r>
            <w:r>
              <w:rPr>
                <w:sz w:val="18"/>
              </w:rPr>
              <w:t>.</w:t>
            </w:r>
          </w:p>
        </w:tc>
        <w:tc>
          <w:tcPr>
            <w:tcW w:w="2815" w:type="dxa"/>
          </w:tcPr>
          <w:p w:rsidR="00784467" w:rsidRDefault="00784467" w:rsidP="00750CAF">
            <w:pPr>
              <w:pStyle w:val="TableParagraph"/>
              <w:spacing w:line="254" w:lineRule="auto"/>
              <w:ind w:left="8" w:right="259"/>
              <w:jc w:val="both"/>
              <w:rPr>
                <w:sz w:val="18"/>
              </w:rPr>
            </w:pPr>
          </w:p>
          <w:p w:rsidR="0030122B" w:rsidRDefault="0030122B" w:rsidP="00750CAF">
            <w:pPr>
              <w:pStyle w:val="TableParagraph"/>
              <w:spacing w:line="254" w:lineRule="auto"/>
              <w:ind w:left="8" w:right="259"/>
              <w:jc w:val="both"/>
              <w:rPr>
                <w:sz w:val="18"/>
              </w:rPr>
            </w:pPr>
            <w:r>
              <w:rPr>
                <w:sz w:val="18"/>
              </w:rPr>
              <w:t>Требуют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проведения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постоянной</w:t>
            </w:r>
            <w:r w:rsidR="00EB44DF">
              <w:rPr>
                <w:sz w:val="18"/>
              </w:rPr>
              <w:t xml:space="preserve"> разъяснительной работы с поль</w:t>
            </w:r>
            <w:r>
              <w:rPr>
                <w:sz w:val="18"/>
              </w:rPr>
              <w:t>зователями и обслуживающим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персоналом АС</w:t>
            </w:r>
          </w:p>
        </w:tc>
      </w:tr>
      <w:tr w:rsidR="0030122B" w:rsidTr="00784467">
        <w:trPr>
          <w:trHeight w:val="1982"/>
        </w:trPr>
        <w:tc>
          <w:tcPr>
            <w:tcW w:w="1450" w:type="dxa"/>
          </w:tcPr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  <w:rPr>
                <w:sz w:val="20"/>
              </w:rPr>
            </w:pPr>
          </w:p>
          <w:p w:rsidR="0030122B" w:rsidRDefault="0030122B" w:rsidP="00750CAF">
            <w:pPr>
              <w:pStyle w:val="TableParagraph"/>
              <w:jc w:val="both"/>
            </w:pPr>
          </w:p>
          <w:p w:rsidR="0030122B" w:rsidRDefault="0030122B" w:rsidP="00750CAF">
            <w:pPr>
              <w:pStyle w:val="TableParagraph"/>
              <w:ind w:right="26"/>
              <w:jc w:val="both"/>
              <w:rPr>
                <w:sz w:val="18"/>
              </w:rPr>
            </w:pPr>
            <w:r>
              <w:rPr>
                <w:sz w:val="18"/>
              </w:rPr>
              <w:t>Организационные</w:t>
            </w:r>
          </w:p>
        </w:tc>
        <w:tc>
          <w:tcPr>
            <w:tcW w:w="4809" w:type="dxa"/>
          </w:tcPr>
          <w:p w:rsidR="00784467" w:rsidRDefault="00784467" w:rsidP="00784467">
            <w:pPr>
              <w:pStyle w:val="TableParagraph"/>
              <w:tabs>
                <w:tab w:val="left" w:pos="139"/>
              </w:tabs>
              <w:spacing w:line="256" w:lineRule="auto"/>
              <w:ind w:left="8" w:right="2"/>
              <w:jc w:val="both"/>
              <w:rPr>
                <w:sz w:val="18"/>
              </w:rPr>
            </w:pPr>
          </w:p>
          <w:p w:rsidR="0030122B" w:rsidRDefault="0030122B" w:rsidP="00750CAF">
            <w:pPr>
              <w:pStyle w:val="TableParagraph"/>
              <w:numPr>
                <w:ilvl w:val="0"/>
                <w:numId w:val="21"/>
              </w:numPr>
              <w:tabs>
                <w:tab w:val="left" w:pos="139"/>
              </w:tabs>
              <w:spacing w:line="256" w:lineRule="auto"/>
              <w:ind w:right="2" w:firstLine="0"/>
              <w:jc w:val="both"/>
              <w:rPr>
                <w:sz w:val="18"/>
              </w:rPr>
            </w:pPr>
            <w:r>
              <w:rPr>
                <w:sz w:val="18"/>
              </w:rPr>
              <w:t>Играют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значительную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роль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обеспечении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безопасности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компьютерных систем.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21"/>
              </w:numPr>
              <w:tabs>
                <w:tab w:val="left" w:pos="139"/>
              </w:tabs>
              <w:spacing w:line="256" w:lineRule="auto"/>
              <w:ind w:firstLine="0"/>
              <w:jc w:val="both"/>
              <w:rPr>
                <w:sz w:val="18"/>
              </w:rPr>
            </w:pPr>
            <w:r>
              <w:rPr>
                <w:sz w:val="18"/>
              </w:rPr>
              <w:t>Единственно применимы, когда другие методы и средства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защиты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отсутствуют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или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не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могут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обеспечить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требуемый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уровень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безопасности.</w:t>
            </w:r>
          </w:p>
          <w:p w:rsidR="0030122B" w:rsidRPr="00EB44DF" w:rsidRDefault="0030122B" w:rsidP="00EB44DF">
            <w:pPr>
              <w:pStyle w:val="TableParagraph"/>
              <w:numPr>
                <w:ilvl w:val="0"/>
                <w:numId w:val="20"/>
              </w:numPr>
              <w:tabs>
                <w:tab w:val="left" w:pos="73"/>
              </w:tabs>
              <w:spacing w:line="256" w:lineRule="auto"/>
              <w:ind w:right="1" w:firstLine="0"/>
              <w:jc w:val="both"/>
              <w:rPr>
                <w:sz w:val="18"/>
              </w:rPr>
            </w:pPr>
            <w:r>
              <w:rPr>
                <w:sz w:val="18"/>
              </w:rPr>
              <w:t>Необходимы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эффективного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применения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других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мер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средств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защиты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части,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касающейся</w:t>
            </w:r>
            <w:r w:rsidR="00EB44DF">
              <w:rPr>
                <w:sz w:val="18"/>
              </w:rPr>
              <w:t xml:space="preserve"> р</w:t>
            </w:r>
            <w:r w:rsidRPr="00EB44DF">
              <w:rPr>
                <w:sz w:val="18"/>
              </w:rPr>
              <w:t>егламентации</w:t>
            </w:r>
            <w:r w:rsidR="00EB44DF" w:rsidRPr="00EB44DF">
              <w:rPr>
                <w:sz w:val="18"/>
              </w:rPr>
              <w:t xml:space="preserve"> </w:t>
            </w:r>
            <w:r w:rsidRPr="00EB44DF">
              <w:rPr>
                <w:sz w:val="18"/>
              </w:rPr>
              <w:t>действий</w:t>
            </w:r>
            <w:r w:rsidR="00EB44DF" w:rsidRPr="00EB44DF">
              <w:rPr>
                <w:sz w:val="18"/>
              </w:rPr>
              <w:t xml:space="preserve"> </w:t>
            </w:r>
            <w:r w:rsidRPr="00EB44DF">
              <w:rPr>
                <w:sz w:val="18"/>
              </w:rPr>
              <w:t>людей</w:t>
            </w:r>
            <w:r w:rsidR="00EB44DF" w:rsidRPr="00EB44DF">
              <w:rPr>
                <w:sz w:val="18"/>
              </w:rPr>
              <w:t>.</w:t>
            </w:r>
          </w:p>
        </w:tc>
        <w:tc>
          <w:tcPr>
            <w:tcW w:w="2815" w:type="dxa"/>
          </w:tcPr>
          <w:p w:rsidR="00784467" w:rsidRDefault="00784467" w:rsidP="00784467">
            <w:pPr>
              <w:pStyle w:val="TableParagraph"/>
              <w:tabs>
                <w:tab w:val="left" w:pos="144"/>
              </w:tabs>
              <w:spacing w:line="254" w:lineRule="auto"/>
              <w:ind w:left="8" w:right="89"/>
              <w:jc w:val="both"/>
              <w:rPr>
                <w:sz w:val="18"/>
              </w:rPr>
            </w:pPr>
          </w:p>
          <w:p w:rsidR="0030122B" w:rsidRDefault="0030122B" w:rsidP="00750CAF">
            <w:pPr>
              <w:pStyle w:val="TableParagraph"/>
              <w:numPr>
                <w:ilvl w:val="0"/>
                <w:numId w:val="19"/>
              </w:numPr>
              <w:tabs>
                <w:tab w:val="left" w:pos="144"/>
              </w:tabs>
              <w:spacing w:line="254" w:lineRule="auto"/>
              <w:ind w:right="89" w:firstLine="0"/>
              <w:jc w:val="both"/>
              <w:rPr>
                <w:sz w:val="18"/>
              </w:rPr>
            </w:pPr>
            <w:r>
              <w:rPr>
                <w:sz w:val="18"/>
              </w:rPr>
              <w:t>Низкая надежность без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соответствующей поддержки</w:t>
            </w:r>
            <w:r w:rsidR="00EB44DF">
              <w:rPr>
                <w:sz w:val="18"/>
              </w:rPr>
              <w:t xml:space="preserve"> физическими, техническими и про</w:t>
            </w:r>
            <w:r>
              <w:rPr>
                <w:sz w:val="18"/>
              </w:rPr>
              <w:t>граммными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средствами.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19"/>
              </w:numPr>
              <w:tabs>
                <w:tab w:val="left" w:pos="144"/>
              </w:tabs>
              <w:spacing w:line="254" w:lineRule="auto"/>
              <w:ind w:right="694" w:firstLine="0"/>
              <w:jc w:val="both"/>
              <w:rPr>
                <w:sz w:val="18"/>
              </w:rPr>
            </w:pPr>
            <w:r>
              <w:rPr>
                <w:sz w:val="18"/>
              </w:rPr>
              <w:t>Большой объем рутинной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деятельности.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19"/>
              </w:numPr>
              <w:tabs>
                <w:tab w:val="left" w:pos="144"/>
              </w:tabs>
              <w:ind w:left="143" w:hanging="136"/>
              <w:jc w:val="both"/>
              <w:rPr>
                <w:sz w:val="18"/>
              </w:rPr>
            </w:pPr>
            <w:r>
              <w:rPr>
                <w:sz w:val="18"/>
              </w:rPr>
              <w:t>Необходимо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поддерживать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более</w:t>
            </w:r>
          </w:p>
          <w:p w:rsidR="0030122B" w:rsidRDefault="00EB44DF" w:rsidP="00750CAF">
            <w:pPr>
              <w:pStyle w:val="TableParagraph"/>
              <w:spacing w:line="218" w:lineRule="exact"/>
              <w:ind w:left="8" w:right="699"/>
              <w:jc w:val="both"/>
              <w:rPr>
                <w:sz w:val="18"/>
              </w:rPr>
            </w:pPr>
            <w:r>
              <w:rPr>
                <w:sz w:val="18"/>
              </w:rPr>
              <w:t>н</w:t>
            </w:r>
            <w:r w:rsidR="0030122B">
              <w:rPr>
                <w:sz w:val="18"/>
              </w:rPr>
              <w:t>адежными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физическими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техническими</w:t>
            </w:r>
            <w:r>
              <w:rPr>
                <w:sz w:val="18"/>
              </w:rPr>
              <w:t xml:space="preserve"> </w:t>
            </w:r>
            <w:r w:rsidR="0030122B">
              <w:rPr>
                <w:sz w:val="18"/>
              </w:rPr>
              <w:t>мерами</w:t>
            </w:r>
          </w:p>
        </w:tc>
      </w:tr>
      <w:tr w:rsidR="0030122B" w:rsidTr="00784467">
        <w:trPr>
          <w:trHeight w:val="1118"/>
        </w:trPr>
        <w:tc>
          <w:tcPr>
            <w:tcW w:w="1450" w:type="dxa"/>
          </w:tcPr>
          <w:p w:rsidR="0030122B" w:rsidRDefault="0030122B" w:rsidP="00750CAF">
            <w:pPr>
              <w:pStyle w:val="TableParagraph"/>
              <w:spacing w:line="256" w:lineRule="auto"/>
              <w:ind w:left="9" w:right="359"/>
              <w:jc w:val="both"/>
              <w:rPr>
                <w:sz w:val="18"/>
              </w:rPr>
            </w:pPr>
            <w:r>
              <w:rPr>
                <w:sz w:val="18"/>
              </w:rPr>
              <w:t>Физические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технические</w:t>
            </w:r>
          </w:p>
        </w:tc>
        <w:tc>
          <w:tcPr>
            <w:tcW w:w="4809" w:type="dxa"/>
          </w:tcPr>
          <w:p w:rsidR="00784467" w:rsidRDefault="00784467" w:rsidP="00784467">
            <w:pPr>
              <w:pStyle w:val="TableParagraph"/>
              <w:tabs>
                <w:tab w:val="left" w:pos="134"/>
              </w:tabs>
              <w:ind w:left="133"/>
              <w:jc w:val="both"/>
              <w:rPr>
                <w:sz w:val="18"/>
              </w:rPr>
            </w:pPr>
          </w:p>
          <w:p w:rsidR="0030122B" w:rsidRDefault="0030122B" w:rsidP="00750CAF">
            <w:pPr>
              <w:pStyle w:val="TableParagraph"/>
              <w:numPr>
                <w:ilvl w:val="0"/>
                <w:numId w:val="18"/>
              </w:numPr>
              <w:tabs>
                <w:tab w:val="left" w:pos="134"/>
              </w:tabs>
              <w:ind w:left="133" w:hanging="126"/>
              <w:jc w:val="both"/>
              <w:rPr>
                <w:sz w:val="18"/>
              </w:rPr>
            </w:pPr>
            <w:r>
              <w:rPr>
                <w:sz w:val="18"/>
              </w:rPr>
              <w:t>Устраняют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недостатки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организационных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мер.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18"/>
              </w:numPr>
              <w:tabs>
                <w:tab w:val="left" w:pos="134"/>
              </w:tabs>
              <w:ind w:left="133" w:hanging="126"/>
              <w:jc w:val="both"/>
              <w:rPr>
                <w:sz w:val="18"/>
              </w:rPr>
            </w:pPr>
            <w:r>
              <w:rPr>
                <w:sz w:val="18"/>
              </w:rPr>
              <w:t>Поставят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прочные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барьеры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пути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злоумышленников.</w:t>
            </w:r>
          </w:p>
          <w:p w:rsidR="0030122B" w:rsidRDefault="0030122B" w:rsidP="00750CAF">
            <w:pPr>
              <w:pStyle w:val="TableParagraph"/>
              <w:numPr>
                <w:ilvl w:val="0"/>
                <w:numId w:val="18"/>
              </w:numPr>
              <w:tabs>
                <w:tab w:val="left" w:pos="134"/>
              </w:tabs>
              <w:spacing w:line="252" w:lineRule="auto"/>
              <w:ind w:right="1" w:firstLine="0"/>
              <w:jc w:val="both"/>
              <w:rPr>
                <w:sz w:val="18"/>
              </w:rPr>
            </w:pPr>
            <w:r>
              <w:rPr>
                <w:sz w:val="18"/>
              </w:rPr>
              <w:t>В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максимальной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степени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исключают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возможность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неумышленных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(по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ошибке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или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халатности)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нарушений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регламента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со стороны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персонала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пользователей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АС</w:t>
            </w:r>
          </w:p>
        </w:tc>
        <w:tc>
          <w:tcPr>
            <w:tcW w:w="2815" w:type="dxa"/>
          </w:tcPr>
          <w:p w:rsidR="00784467" w:rsidRDefault="00784467" w:rsidP="00EB44DF">
            <w:pPr>
              <w:pStyle w:val="TableParagraph"/>
              <w:spacing w:line="254" w:lineRule="auto"/>
              <w:ind w:left="8" w:right="24"/>
              <w:jc w:val="both"/>
              <w:rPr>
                <w:sz w:val="18"/>
              </w:rPr>
            </w:pPr>
          </w:p>
          <w:p w:rsidR="0030122B" w:rsidRDefault="0030122B" w:rsidP="00EB44DF">
            <w:pPr>
              <w:pStyle w:val="TableParagraph"/>
              <w:spacing w:line="254" w:lineRule="auto"/>
              <w:ind w:left="8" w:right="24"/>
              <w:jc w:val="both"/>
              <w:rPr>
                <w:sz w:val="18"/>
              </w:rPr>
            </w:pPr>
            <w:r>
              <w:rPr>
                <w:sz w:val="18"/>
              </w:rPr>
              <w:t>Сложность осуществления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 w:rsidR="00EB44DF">
              <w:rPr>
                <w:sz w:val="18"/>
              </w:rPr>
              <w:t xml:space="preserve">можно </w:t>
            </w:r>
            <w:r>
              <w:rPr>
                <w:sz w:val="18"/>
              </w:rPr>
              <w:t xml:space="preserve"> вычислить</w:t>
            </w:r>
            <w:r w:rsidR="00EB44DF">
              <w:rPr>
                <w:sz w:val="18"/>
              </w:rPr>
              <w:t xml:space="preserve"> пароли</w:t>
            </w:r>
            <w:r>
              <w:rPr>
                <w:sz w:val="18"/>
              </w:rPr>
              <w:t>, электронную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цифровую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подпись</w:t>
            </w:r>
            <w:r w:rsidR="00EB44DF">
              <w:rPr>
                <w:sz w:val="18"/>
              </w:rPr>
              <w:t xml:space="preserve"> </w:t>
            </w:r>
            <w:r>
              <w:rPr>
                <w:sz w:val="18"/>
              </w:rPr>
              <w:t>подделать</w:t>
            </w:r>
            <w:r w:rsidR="00EB44DF">
              <w:rPr>
                <w:sz w:val="18"/>
              </w:rPr>
              <w:t xml:space="preserve"> и др.</w:t>
            </w:r>
            <w:r>
              <w:rPr>
                <w:sz w:val="18"/>
              </w:rPr>
              <w:t>)</w:t>
            </w:r>
          </w:p>
        </w:tc>
      </w:tr>
    </w:tbl>
    <w:p w:rsidR="0030122B" w:rsidRDefault="0030122B" w:rsidP="00750CAF">
      <w:pPr>
        <w:pStyle w:val="a5"/>
        <w:tabs>
          <w:tab w:val="left" w:pos="742"/>
        </w:tabs>
        <w:spacing w:line="259" w:lineRule="auto"/>
        <w:ind w:left="381" w:right="1117" w:firstLine="0"/>
        <w:jc w:val="both"/>
        <w:rPr>
          <w:spacing w:val="-67"/>
          <w:sz w:val="28"/>
        </w:rPr>
      </w:pPr>
    </w:p>
    <w:p w:rsidR="00CB477D" w:rsidRDefault="00F054BE" w:rsidP="00750CAF">
      <w:pPr>
        <w:pStyle w:val="a5"/>
        <w:tabs>
          <w:tab w:val="left" w:pos="742"/>
        </w:tabs>
        <w:spacing w:line="259" w:lineRule="auto"/>
        <w:ind w:left="381" w:right="1117" w:firstLine="0"/>
        <w:jc w:val="both"/>
        <w:rPr>
          <w:sz w:val="28"/>
        </w:rPr>
      </w:pPr>
      <w:r w:rsidRPr="00B80373">
        <w:rPr>
          <w:sz w:val="28"/>
          <w:highlight w:val="yellow"/>
        </w:rPr>
        <w:t>27.Возможно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ли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создание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идеально надежной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системы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защиты?</w:t>
      </w:r>
    </w:p>
    <w:p w:rsidR="00B80373" w:rsidRDefault="00B80373" w:rsidP="00750CAF">
      <w:pPr>
        <w:pStyle w:val="a5"/>
        <w:tabs>
          <w:tab w:val="left" w:pos="742"/>
        </w:tabs>
        <w:spacing w:line="259" w:lineRule="auto"/>
        <w:ind w:left="381" w:right="1117" w:firstLine="0"/>
        <w:jc w:val="both"/>
        <w:rPr>
          <w:sz w:val="28"/>
        </w:rPr>
      </w:pPr>
      <w:r>
        <w:rPr>
          <w:sz w:val="28"/>
        </w:rPr>
        <w:t>Нет</w:t>
      </w:r>
    </w:p>
    <w:p w:rsidR="00B80373" w:rsidRDefault="00B80373" w:rsidP="00750CAF">
      <w:pPr>
        <w:pStyle w:val="a3"/>
        <w:spacing w:line="259" w:lineRule="auto"/>
        <w:ind w:right="103"/>
        <w:jc w:val="both"/>
      </w:pPr>
      <w:r>
        <w:t>Если допустить возможность создания идеально надежных физических</w:t>
      </w:r>
      <w:r w:rsidR="00784467">
        <w:t xml:space="preserve"> </w:t>
      </w:r>
      <w:r>
        <w:t>и</w:t>
      </w:r>
      <w:r w:rsidR="00784467">
        <w:t xml:space="preserve"> </w:t>
      </w:r>
      <w:r>
        <w:t>технических</w:t>
      </w:r>
      <w:r w:rsidR="00784467">
        <w:t xml:space="preserve"> </w:t>
      </w:r>
      <w:r>
        <w:t>средств</w:t>
      </w:r>
      <w:r w:rsidR="00784467">
        <w:t xml:space="preserve"> </w:t>
      </w:r>
      <w:r>
        <w:t>защиты, перекрывающих</w:t>
      </w:r>
      <w:r w:rsidR="00784467">
        <w:t xml:space="preserve"> </w:t>
      </w:r>
      <w:r>
        <w:t>все уязвимые каналы,</w:t>
      </w:r>
      <w:r w:rsidR="00784467">
        <w:t xml:space="preserve"> </w:t>
      </w:r>
      <w:r>
        <w:t>то</w:t>
      </w:r>
      <w:r w:rsidR="00784467">
        <w:t xml:space="preserve"> </w:t>
      </w:r>
      <w:r>
        <w:t>всегда</w:t>
      </w:r>
      <w:r w:rsidR="00784467">
        <w:t xml:space="preserve"> </w:t>
      </w:r>
      <w:r>
        <w:t>остается</w:t>
      </w:r>
      <w:r w:rsidR="00784467">
        <w:t xml:space="preserve"> </w:t>
      </w:r>
      <w:r>
        <w:t>возможность</w:t>
      </w:r>
      <w:r w:rsidR="00784467">
        <w:t xml:space="preserve"> </w:t>
      </w:r>
      <w:r>
        <w:t>воздействия</w:t>
      </w:r>
      <w:r w:rsidR="00784467">
        <w:t xml:space="preserve"> </w:t>
      </w:r>
      <w:r>
        <w:t>на</w:t>
      </w:r>
      <w:r w:rsidR="00784467">
        <w:t xml:space="preserve"> </w:t>
      </w:r>
      <w:r>
        <w:t>персонал</w:t>
      </w:r>
      <w:r w:rsidR="00784467">
        <w:t xml:space="preserve"> </w:t>
      </w:r>
      <w:r>
        <w:t>системы,</w:t>
      </w:r>
      <w:r w:rsidR="00784467">
        <w:t xml:space="preserve"> </w:t>
      </w:r>
      <w:r>
        <w:t>осуществляющий</w:t>
      </w:r>
      <w:r w:rsidR="00784467">
        <w:t xml:space="preserve"> </w:t>
      </w:r>
      <w:r>
        <w:t>необходимые</w:t>
      </w:r>
      <w:r w:rsidR="00784467">
        <w:t xml:space="preserve"> </w:t>
      </w:r>
      <w:r>
        <w:t>действия</w:t>
      </w:r>
      <w:r w:rsidR="00784467">
        <w:t xml:space="preserve"> </w:t>
      </w:r>
      <w:r>
        <w:t>по</w:t>
      </w:r>
      <w:r w:rsidR="00784467">
        <w:t xml:space="preserve"> </w:t>
      </w:r>
      <w:r>
        <w:t>обеспечению</w:t>
      </w:r>
      <w:r w:rsidR="00784467">
        <w:t xml:space="preserve"> </w:t>
      </w:r>
      <w:r>
        <w:t>корректного</w:t>
      </w:r>
      <w:r w:rsidR="00784467">
        <w:t xml:space="preserve"> </w:t>
      </w:r>
      <w:r>
        <w:t>функционирования</w:t>
      </w:r>
      <w:r w:rsidR="00784467">
        <w:t xml:space="preserve"> </w:t>
      </w:r>
      <w:r>
        <w:t>этих</w:t>
      </w:r>
      <w:r w:rsidR="00784467">
        <w:t xml:space="preserve"> </w:t>
      </w:r>
      <w:r>
        <w:t>средств. Вместе с самими средствами защиты эти люди образуют</w:t>
      </w:r>
      <w:r w:rsidR="00784467">
        <w:t xml:space="preserve"> </w:t>
      </w:r>
      <w:r>
        <w:t>так</w:t>
      </w:r>
      <w:r w:rsidR="00784467">
        <w:t xml:space="preserve"> </w:t>
      </w:r>
      <w:r>
        <w:t>называемое</w:t>
      </w:r>
      <w:r w:rsidR="00784467">
        <w:t xml:space="preserve"> </w:t>
      </w:r>
      <w:r>
        <w:t>«ядро</w:t>
      </w:r>
      <w:r w:rsidR="00784467">
        <w:t xml:space="preserve"> </w:t>
      </w:r>
      <w:r>
        <w:t>безопасности».</w:t>
      </w:r>
      <w:r w:rsidR="00784467">
        <w:t xml:space="preserve"> </w:t>
      </w:r>
      <w:r>
        <w:t>В</w:t>
      </w:r>
      <w:r w:rsidR="00784467">
        <w:t xml:space="preserve"> </w:t>
      </w:r>
      <w:r>
        <w:t>этом</w:t>
      </w:r>
      <w:r w:rsidR="00784467">
        <w:t xml:space="preserve"> </w:t>
      </w:r>
      <w:r>
        <w:t>случае</w:t>
      </w:r>
      <w:r w:rsidR="00784467">
        <w:t xml:space="preserve"> </w:t>
      </w:r>
      <w:r>
        <w:t>стойкость</w:t>
      </w:r>
      <w:r w:rsidR="00784467">
        <w:t xml:space="preserve"> </w:t>
      </w:r>
      <w:r>
        <w:t>системы</w:t>
      </w:r>
      <w:r w:rsidR="00784467">
        <w:t xml:space="preserve"> </w:t>
      </w:r>
      <w:r>
        <w:t>безопасности</w:t>
      </w:r>
      <w:r w:rsidR="00784467">
        <w:t xml:space="preserve"> </w:t>
      </w:r>
      <w:r>
        <w:t>будет</w:t>
      </w:r>
      <w:r w:rsidR="00784467">
        <w:t xml:space="preserve"> </w:t>
      </w:r>
      <w:r>
        <w:t>определяться</w:t>
      </w:r>
      <w:r w:rsidR="00784467">
        <w:t xml:space="preserve"> </w:t>
      </w:r>
      <w:r>
        <w:t>стойкостью</w:t>
      </w:r>
      <w:r w:rsidR="00784467">
        <w:t xml:space="preserve"> </w:t>
      </w:r>
      <w:r>
        <w:t>персонала</w:t>
      </w:r>
      <w:r w:rsidR="00784467">
        <w:t xml:space="preserve"> </w:t>
      </w:r>
      <w:r>
        <w:t>из</w:t>
      </w:r>
      <w:r w:rsidR="00784467">
        <w:t xml:space="preserve"> </w:t>
      </w:r>
      <w:r>
        <w:t>«ядра</w:t>
      </w:r>
      <w:r w:rsidR="00784467">
        <w:t xml:space="preserve"> </w:t>
      </w:r>
      <w:r>
        <w:t>безопасности»</w:t>
      </w:r>
      <w:r w:rsidR="00784467">
        <w:t xml:space="preserve"> </w:t>
      </w:r>
      <w:r>
        <w:t>системы,</w:t>
      </w:r>
      <w:r w:rsidR="00784467">
        <w:t xml:space="preserve"> </w:t>
      </w:r>
      <w:r>
        <w:t>и</w:t>
      </w:r>
      <w:r w:rsidR="00784467">
        <w:t xml:space="preserve"> </w:t>
      </w:r>
      <w:r>
        <w:t>повышать</w:t>
      </w:r>
      <w:r w:rsidR="00784467">
        <w:t xml:space="preserve"> </w:t>
      </w:r>
      <w:r>
        <w:t>ее</w:t>
      </w:r>
      <w:r w:rsidR="00784467">
        <w:t xml:space="preserve"> </w:t>
      </w:r>
      <w:r>
        <w:t>можно</w:t>
      </w:r>
      <w:r w:rsidR="00784467">
        <w:t xml:space="preserve"> </w:t>
      </w:r>
      <w:r>
        <w:t>только</w:t>
      </w:r>
      <w:r w:rsidR="00784467">
        <w:t xml:space="preserve"> </w:t>
      </w:r>
      <w:r>
        <w:t>за</w:t>
      </w:r>
      <w:r w:rsidR="00784467">
        <w:t xml:space="preserve"> </w:t>
      </w:r>
      <w:r>
        <w:t>счет</w:t>
      </w:r>
      <w:r w:rsidR="00784467">
        <w:t xml:space="preserve"> </w:t>
      </w:r>
      <w:r>
        <w:t>организационных</w:t>
      </w:r>
      <w:r w:rsidR="00784467">
        <w:t xml:space="preserve"> </w:t>
      </w:r>
      <w:r>
        <w:t>мероприятий,</w:t>
      </w:r>
      <w:r w:rsidR="00784467">
        <w:t xml:space="preserve"> </w:t>
      </w:r>
      <w:r>
        <w:t>законодательных</w:t>
      </w:r>
      <w:r w:rsidR="00784467">
        <w:t xml:space="preserve"> </w:t>
      </w:r>
      <w:r>
        <w:t>и</w:t>
      </w:r>
      <w:r w:rsidR="00784467">
        <w:t xml:space="preserve"> </w:t>
      </w:r>
      <w:r>
        <w:t>морально-этических мер.</w:t>
      </w:r>
    </w:p>
    <w:p w:rsidR="00B80373" w:rsidRDefault="00B80373" w:rsidP="00784467">
      <w:pPr>
        <w:pStyle w:val="a3"/>
        <w:spacing w:line="259" w:lineRule="auto"/>
        <w:ind w:right="106"/>
        <w:jc w:val="both"/>
      </w:pPr>
      <w:r>
        <w:t>Но</w:t>
      </w:r>
      <w:r w:rsidR="00784467">
        <w:t xml:space="preserve"> </w:t>
      </w:r>
      <w:r>
        <w:t>даже</w:t>
      </w:r>
      <w:r w:rsidR="00784467">
        <w:t xml:space="preserve"> </w:t>
      </w:r>
      <w:r>
        <w:t>совершенные</w:t>
      </w:r>
      <w:r w:rsidR="00784467">
        <w:t xml:space="preserve"> </w:t>
      </w:r>
      <w:r>
        <w:t>законы</w:t>
      </w:r>
      <w:r w:rsidR="00784467">
        <w:t xml:space="preserve"> </w:t>
      </w:r>
      <w:r>
        <w:t>и оптимальная</w:t>
      </w:r>
      <w:r w:rsidR="00784467">
        <w:t xml:space="preserve"> </w:t>
      </w:r>
      <w:r>
        <w:t>кадровая</w:t>
      </w:r>
      <w:r w:rsidR="00784467">
        <w:t xml:space="preserve"> </w:t>
      </w:r>
      <w:r>
        <w:t>политика</w:t>
      </w:r>
      <w:r w:rsidR="00784467">
        <w:t xml:space="preserve"> </w:t>
      </w:r>
      <w:r>
        <w:t>не</w:t>
      </w:r>
      <w:r w:rsidR="00784467">
        <w:t xml:space="preserve"> </w:t>
      </w:r>
      <w:r>
        <w:t>могут</w:t>
      </w:r>
      <w:r w:rsidR="00784467">
        <w:t xml:space="preserve"> </w:t>
      </w:r>
      <w:r>
        <w:t>до</w:t>
      </w:r>
      <w:r w:rsidR="00784467">
        <w:t xml:space="preserve"> </w:t>
      </w:r>
      <w:r>
        <w:t>конца</w:t>
      </w:r>
      <w:r w:rsidR="00784467">
        <w:t xml:space="preserve"> </w:t>
      </w:r>
      <w:r>
        <w:t>решить</w:t>
      </w:r>
      <w:r w:rsidR="00784467">
        <w:t xml:space="preserve"> </w:t>
      </w:r>
      <w:r>
        <w:t>проблему</w:t>
      </w:r>
      <w:r w:rsidR="00784467">
        <w:t xml:space="preserve"> </w:t>
      </w:r>
      <w:r>
        <w:t>защиты,</w:t>
      </w:r>
      <w:r w:rsidR="00784467">
        <w:t xml:space="preserve"> </w:t>
      </w:r>
      <w:r>
        <w:t>поскольку,</w:t>
      </w:r>
      <w:r w:rsidR="00784467">
        <w:t xml:space="preserve"> </w:t>
      </w:r>
      <w:r>
        <w:t>во-первых,</w:t>
      </w:r>
      <w:r w:rsidR="00784467">
        <w:t xml:space="preserve"> </w:t>
      </w:r>
      <w:r>
        <w:t>сложно найти</w:t>
      </w:r>
      <w:r w:rsidR="00784467">
        <w:t xml:space="preserve"> </w:t>
      </w:r>
      <w:r>
        <w:t>персонал, в</w:t>
      </w:r>
      <w:r w:rsidR="00784467">
        <w:t xml:space="preserve"> </w:t>
      </w:r>
      <w:r>
        <w:t>котором</w:t>
      </w:r>
      <w:r w:rsidR="00784467">
        <w:t xml:space="preserve"> </w:t>
      </w:r>
      <w:r>
        <w:t>можно</w:t>
      </w:r>
      <w:r w:rsidR="00784467">
        <w:t xml:space="preserve"> </w:t>
      </w:r>
      <w:proofErr w:type="gramStart"/>
      <w:r>
        <w:t>быть</w:t>
      </w:r>
      <w:r w:rsidR="00784467">
        <w:t xml:space="preserve"> </w:t>
      </w:r>
      <w:r>
        <w:t>абсолютно</w:t>
      </w:r>
      <w:r w:rsidR="00784467">
        <w:t xml:space="preserve"> </w:t>
      </w:r>
      <w:r>
        <w:t>уверенными</w:t>
      </w:r>
      <w:r w:rsidR="00784467">
        <w:t xml:space="preserve"> </w:t>
      </w:r>
      <w:r>
        <w:t>в</w:t>
      </w:r>
      <w:r w:rsidR="00784467">
        <w:t xml:space="preserve"> </w:t>
      </w:r>
      <w:r>
        <w:t>отношении</w:t>
      </w:r>
      <w:r w:rsidR="00784467">
        <w:t xml:space="preserve"> </w:t>
      </w:r>
      <w:r>
        <w:t>которого</w:t>
      </w:r>
      <w:r w:rsidR="00784467">
        <w:t xml:space="preserve"> </w:t>
      </w:r>
      <w:r>
        <w:t>невозможно</w:t>
      </w:r>
      <w:r w:rsidR="00784467">
        <w:t xml:space="preserve"> </w:t>
      </w:r>
      <w:r>
        <w:t>было</w:t>
      </w:r>
      <w:r w:rsidR="00784467">
        <w:t xml:space="preserve"> </w:t>
      </w:r>
      <w:r>
        <w:t>бы</w:t>
      </w:r>
      <w:r w:rsidR="00784467">
        <w:t xml:space="preserve"> </w:t>
      </w:r>
      <w:r>
        <w:t>предпринять</w:t>
      </w:r>
      <w:proofErr w:type="gramEnd"/>
      <w:r w:rsidR="00784467">
        <w:t xml:space="preserve"> </w:t>
      </w:r>
      <w:r>
        <w:t>действия,</w:t>
      </w:r>
      <w:r w:rsidR="00784467">
        <w:t xml:space="preserve"> </w:t>
      </w:r>
      <w:r>
        <w:t>вынуждающие</w:t>
      </w:r>
      <w:r w:rsidR="00784467">
        <w:t xml:space="preserve"> </w:t>
      </w:r>
      <w:r>
        <w:t>его</w:t>
      </w:r>
      <w:r w:rsidR="00784467">
        <w:t xml:space="preserve"> </w:t>
      </w:r>
      <w:r>
        <w:t xml:space="preserve">нарушить запреты; а во-вторых, даже абсолютно </w:t>
      </w:r>
      <w:r>
        <w:lastRenderedPageBreak/>
        <w:t>надежный человек может</w:t>
      </w:r>
      <w:r w:rsidR="00784467">
        <w:t xml:space="preserve"> </w:t>
      </w:r>
      <w:r>
        <w:t>допустить</w:t>
      </w:r>
      <w:r w:rsidR="00784467">
        <w:t xml:space="preserve"> </w:t>
      </w:r>
      <w:r>
        <w:t>случайное,</w:t>
      </w:r>
      <w:r w:rsidR="00784467">
        <w:t xml:space="preserve"> </w:t>
      </w:r>
      <w:r>
        <w:t>неумышленное</w:t>
      </w:r>
      <w:r w:rsidR="00784467">
        <w:t xml:space="preserve"> </w:t>
      </w:r>
      <w:r>
        <w:t>нарушение.</w:t>
      </w:r>
    </w:p>
    <w:p w:rsidR="00CB477D" w:rsidRPr="00B80373" w:rsidRDefault="00F054BE" w:rsidP="00750CAF">
      <w:pPr>
        <w:pStyle w:val="a5"/>
        <w:numPr>
          <w:ilvl w:val="0"/>
          <w:numId w:val="2"/>
        </w:numPr>
        <w:tabs>
          <w:tab w:val="left" w:pos="742"/>
        </w:tabs>
        <w:spacing w:line="259" w:lineRule="auto"/>
        <w:ind w:left="741" w:right="1375"/>
        <w:jc w:val="both"/>
        <w:rPr>
          <w:sz w:val="28"/>
          <w:highlight w:val="yellow"/>
        </w:rPr>
      </w:pPr>
      <w:r w:rsidRPr="00B80373">
        <w:rPr>
          <w:sz w:val="28"/>
          <w:highlight w:val="yellow"/>
        </w:rPr>
        <w:t>Перечислите основные принципы построения систем защиты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информации.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Какие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из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них,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по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вашему мнению,</w:t>
      </w:r>
      <w:r w:rsidR="00784467">
        <w:rPr>
          <w:sz w:val="28"/>
          <w:highlight w:val="yellow"/>
        </w:rPr>
        <w:t xml:space="preserve"> </w:t>
      </w:r>
      <w:r w:rsidRPr="00B80373">
        <w:rPr>
          <w:sz w:val="28"/>
          <w:highlight w:val="yellow"/>
        </w:rPr>
        <w:t>являются</w:t>
      </w:r>
    </w:p>
    <w:p w:rsidR="00CB477D" w:rsidRDefault="00F054BE" w:rsidP="00750CAF">
      <w:pPr>
        <w:pStyle w:val="a3"/>
        <w:spacing w:line="320" w:lineRule="exact"/>
        <w:ind w:firstLine="0"/>
        <w:jc w:val="both"/>
      </w:pPr>
      <w:r w:rsidRPr="00B80373">
        <w:rPr>
          <w:highlight w:val="yellow"/>
        </w:rPr>
        <w:t>важнейшими?</w:t>
      </w:r>
      <w:r w:rsidR="00784467">
        <w:rPr>
          <w:highlight w:val="yellow"/>
        </w:rPr>
        <w:t xml:space="preserve"> </w:t>
      </w:r>
      <w:r w:rsidRPr="00B80373">
        <w:rPr>
          <w:highlight w:val="yellow"/>
        </w:rPr>
        <w:t>Кратко</w:t>
      </w:r>
      <w:r w:rsidR="00784467">
        <w:rPr>
          <w:highlight w:val="yellow"/>
        </w:rPr>
        <w:t xml:space="preserve"> </w:t>
      </w:r>
      <w:r w:rsidRPr="00B80373">
        <w:rPr>
          <w:highlight w:val="yellow"/>
        </w:rPr>
        <w:t>охарактеризуйте</w:t>
      </w:r>
      <w:r w:rsidR="00784467">
        <w:rPr>
          <w:highlight w:val="yellow"/>
        </w:rPr>
        <w:t xml:space="preserve"> </w:t>
      </w:r>
      <w:r w:rsidRPr="00B80373">
        <w:rPr>
          <w:highlight w:val="yellow"/>
        </w:rPr>
        <w:t>каждый</w:t>
      </w:r>
      <w:r w:rsidR="00784467">
        <w:rPr>
          <w:highlight w:val="yellow"/>
        </w:rPr>
        <w:t xml:space="preserve"> </w:t>
      </w:r>
      <w:r w:rsidRPr="00B80373">
        <w:rPr>
          <w:highlight w:val="yellow"/>
        </w:rPr>
        <w:t>принцип.</w:t>
      </w:r>
    </w:p>
    <w:p w:rsidR="00B80373" w:rsidRDefault="00B80373" w:rsidP="00750CAF">
      <w:pPr>
        <w:pStyle w:val="a5"/>
        <w:numPr>
          <w:ilvl w:val="0"/>
          <w:numId w:val="24"/>
        </w:numPr>
        <w:tabs>
          <w:tab w:val="left" w:pos="1678"/>
        </w:tabs>
        <w:jc w:val="both"/>
        <w:rPr>
          <w:sz w:val="28"/>
        </w:rPr>
      </w:pPr>
      <w:r>
        <w:rPr>
          <w:sz w:val="28"/>
        </w:rPr>
        <w:t>законность;</w:t>
      </w:r>
    </w:p>
    <w:p w:rsidR="00B80373" w:rsidRPr="00784467" w:rsidRDefault="00B80373" w:rsidP="00784467">
      <w:pPr>
        <w:pStyle w:val="a5"/>
        <w:numPr>
          <w:ilvl w:val="0"/>
          <w:numId w:val="24"/>
        </w:numPr>
        <w:tabs>
          <w:tab w:val="left" w:pos="1678"/>
          <w:tab w:val="left" w:pos="1678"/>
        </w:tabs>
        <w:jc w:val="both"/>
        <w:rPr>
          <w:sz w:val="28"/>
        </w:rPr>
      </w:pPr>
      <w:r>
        <w:rPr>
          <w:sz w:val="28"/>
        </w:rPr>
        <w:t>системность;</w:t>
      </w:r>
    </w:p>
    <w:p w:rsidR="00B80373" w:rsidRPr="00784467" w:rsidRDefault="00B80373" w:rsidP="00784467">
      <w:pPr>
        <w:pStyle w:val="a5"/>
        <w:numPr>
          <w:ilvl w:val="0"/>
          <w:numId w:val="24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своевременность;</w:t>
      </w:r>
    </w:p>
    <w:p w:rsidR="00B80373" w:rsidRPr="00784467" w:rsidRDefault="00B80373" w:rsidP="00784467">
      <w:pPr>
        <w:pStyle w:val="a5"/>
        <w:numPr>
          <w:ilvl w:val="0"/>
          <w:numId w:val="24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преемственность</w:t>
      </w:r>
      <w:r w:rsidR="00784467">
        <w:rPr>
          <w:sz w:val="28"/>
        </w:rPr>
        <w:t xml:space="preserve"> </w:t>
      </w:r>
      <w:r>
        <w:rPr>
          <w:sz w:val="28"/>
        </w:rPr>
        <w:t>и</w:t>
      </w:r>
      <w:r w:rsidR="00784467">
        <w:rPr>
          <w:sz w:val="28"/>
        </w:rPr>
        <w:t xml:space="preserve"> </w:t>
      </w:r>
      <w:r>
        <w:rPr>
          <w:sz w:val="28"/>
        </w:rPr>
        <w:t>непрерывное</w:t>
      </w:r>
      <w:r w:rsidR="00784467">
        <w:rPr>
          <w:sz w:val="28"/>
        </w:rPr>
        <w:t xml:space="preserve"> </w:t>
      </w:r>
      <w:r>
        <w:rPr>
          <w:sz w:val="28"/>
        </w:rPr>
        <w:t>совершенствование:</w:t>
      </w:r>
    </w:p>
    <w:p w:rsidR="00B80373" w:rsidRPr="00784467" w:rsidRDefault="00B80373" w:rsidP="00784467">
      <w:pPr>
        <w:pStyle w:val="a5"/>
        <w:numPr>
          <w:ilvl w:val="0"/>
          <w:numId w:val="24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персональная</w:t>
      </w:r>
      <w:r w:rsidR="00784467">
        <w:rPr>
          <w:sz w:val="28"/>
        </w:rPr>
        <w:t xml:space="preserve"> </w:t>
      </w:r>
      <w:r>
        <w:rPr>
          <w:sz w:val="28"/>
        </w:rPr>
        <w:t>ответственность;</w:t>
      </w:r>
    </w:p>
    <w:p w:rsidR="00B80373" w:rsidRPr="00784467" w:rsidRDefault="00B80373" w:rsidP="00784467">
      <w:pPr>
        <w:pStyle w:val="a5"/>
        <w:numPr>
          <w:ilvl w:val="0"/>
          <w:numId w:val="24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гибкость</w:t>
      </w:r>
      <w:r w:rsidR="00784467">
        <w:rPr>
          <w:sz w:val="28"/>
        </w:rPr>
        <w:t xml:space="preserve"> </w:t>
      </w:r>
      <w:r>
        <w:rPr>
          <w:sz w:val="28"/>
        </w:rPr>
        <w:t>системы</w:t>
      </w:r>
      <w:r w:rsidR="00784467">
        <w:rPr>
          <w:sz w:val="28"/>
        </w:rPr>
        <w:t xml:space="preserve"> </w:t>
      </w:r>
      <w:r>
        <w:rPr>
          <w:sz w:val="28"/>
        </w:rPr>
        <w:t>защиты;</w:t>
      </w:r>
    </w:p>
    <w:p w:rsidR="00B80373" w:rsidRPr="00784467" w:rsidRDefault="00B80373" w:rsidP="00784467">
      <w:pPr>
        <w:pStyle w:val="a5"/>
        <w:numPr>
          <w:ilvl w:val="0"/>
          <w:numId w:val="24"/>
        </w:numPr>
        <w:tabs>
          <w:tab w:val="left" w:pos="1677"/>
          <w:tab w:val="left" w:pos="1678"/>
        </w:tabs>
        <w:jc w:val="both"/>
        <w:rPr>
          <w:sz w:val="28"/>
        </w:rPr>
      </w:pPr>
      <w:r>
        <w:rPr>
          <w:sz w:val="28"/>
        </w:rPr>
        <w:t>простота</w:t>
      </w:r>
      <w:r w:rsidR="00784467">
        <w:rPr>
          <w:sz w:val="28"/>
        </w:rPr>
        <w:t xml:space="preserve"> </w:t>
      </w:r>
      <w:r>
        <w:rPr>
          <w:sz w:val="28"/>
        </w:rPr>
        <w:t>применения</w:t>
      </w:r>
      <w:r w:rsidR="00784467">
        <w:rPr>
          <w:sz w:val="28"/>
        </w:rPr>
        <w:t xml:space="preserve"> </w:t>
      </w:r>
      <w:r>
        <w:rPr>
          <w:sz w:val="28"/>
        </w:rPr>
        <w:t>средств</w:t>
      </w:r>
      <w:r w:rsidR="00784467">
        <w:rPr>
          <w:sz w:val="28"/>
        </w:rPr>
        <w:t xml:space="preserve"> </w:t>
      </w:r>
      <w:r>
        <w:rPr>
          <w:sz w:val="28"/>
        </w:rPr>
        <w:t>защиты;</w:t>
      </w:r>
    </w:p>
    <w:p w:rsidR="00B80373" w:rsidRPr="00B80373" w:rsidRDefault="00B80373" w:rsidP="00750CAF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>Законность</w:t>
      </w:r>
      <w:r w:rsidRPr="00B80373">
        <w:rPr>
          <w:sz w:val="28"/>
          <w:szCs w:val="28"/>
        </w:rPr>
        <w:t xml:space="preserve"> предполагает проведение защитных мероприятий и разработку системы безопасности информации в организации в соответствии с действующим законодательством в области информации, информационных технологий и защиты информации, других нормативно-правовых актов,</w:t>
      </w:r>
    </w:p>
    <w:p w:rsidR="00B80373" w:rsidRDefault="00B80373" w:rsidP="00750CAF">
      <w:pPr>
        <w:jc w:val="both"/>
        <w:rPr>
          <w:sz w:val="28"/>
          <w:szCs w:val="28"/>
        </w:rPr>
      </w:pPr>
      <w:r w:rsidRPr="00B80373">
        <w:rPr>
          <w:sz w:val="28"/>
          <w:szCs w:val="28"/>
        </w:rPr>
        <w:t>руководящих и нормативно-методических документов по безопасности информации, утвержденных органами государственной власти в пределах их компетенции, с применением всех дозволенных методов обнаружения и пресечения правонарушений при работе с информацией.</w:t>
      </w:r>
    </w:p>
    <w:p w:rsidR="00B80373" w:rsidRPr="00B80373" w:rsidRDefault="00B80373" w:rsidP="00750CAF">
      <w:pPr>
        <w:jc w:val="both"/>
        <w:rPr>
          <w:sz w:val="28"/>
          <w:szCs w:val="28"/>
        </w:rPr>
      </w:pPr>
    </w:p>
    <w:p w:rsidR="00B80373" w:rsidRPr="00B80373" w:rsidRDefault="00B80373" w:rsidP="00750CAF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 xml:space="preserve">Системность </w:t>
      </w:r>
      <w:r w:rsidRPr="00B80373">
        <w:rPr>
          <w:sz w:val="28"/>
          <w:szCs w:val="28"/>
        </w:rPr>
        <w:t>заключается в учете всех взаимосвязанных, взаимодействующих и изменяющихся во времени элементов, условий и факторов, которые имеют существенное значение для решения проблемы обеспечения безопасности информации в организации.</w:t>
      </w:r>
    </w:p>
    <w:p w:rsidR="00B80373" w:rsidRPr="00B80373" w:rsidRDefault="00B80373" w:rsidP="00750CAF">
      <w:pPr>
        <w:jc w:val="both"/>
        <w:rPr>
          <w:sz w:val="28"/>
          <w:szCs w:val="28"/>
        </w:rPr>
      </w:pPr>
    </w:p>
    <w:p w:rsidR="00B80373" w:rsidRDefault="00B80373" w:rsidP="00750CAF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>Своевременность</w:t>
      </w:r>
      <w:r w:rsidRPr="00B80373">
        <w:rPr>
          <w:sz w:val="28"/>
          <w:szCs w:val="28"/>
        </w:rPr>
        <w:t xml:space="preserve"> предполагает применение мер обеспечения безопасности информации упреждающего характера, т. е. параллельно с разработкой и развитием самой защищаемой системы. Это позволяет учитывать требования безопасности при проектировании архитектуры и создавать более защищенные системы.</w:t>
      </w:r>
    </w:p>
    <w:p w:rsidR="00B80373" w:rsidRDefault="00B80373" w:rsidP="00750CAF">
      <w:pPr>
        <w:jc w:val="both"/>
        <w:rPr>
          <w:sz w:val="28"/>
          <w:szCs w:val="28"/>
        </w:rPr>
      </w:pPr>
    </w:p>
    <w:p w:rsidR="00B80373" w:rsidRPr="00B80373" w:rsidRDefault="00B80373" w:rsidP="00750CAF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>Преемственность и совершенствование</w:t>
      </w:r>
      <w:r w:rsidRPr="00B80373">
        <w:rPr>
          <w:sz w:val="28"/>
          <w:szCs w:val="28"/>
        </w:rPr>
        <w:t xml:space="preserve"> — это улучшение организационных и технических решений средств защиты информации на основе анализа функционирования АС и ее системы защиты с учетом последних изменений методов и средств воздействия на компоненты АС, нормативных требований по защите, современного отечественного и зарубежного опыта в этой области.</w:t>
      </w:r>
    </w:p>
    <w:p w:rsidR="00B80373" w:rsidRDefault="00B80373" w:rsidP="00750CAF">
      <w:pPr>
        <w:jc w:val="both"/>
        <w:rPr>
          <w:sz w:val="28"/>
          <w:szCs w:val="28"/>
        </w:rPr>
      </w:pPr>
      <w:r w:rsidRPr="00B80373">
        <w:rPr>
          <w:sz w:val="28"/>
          <w:szCs w:val="28"/>
        </w:rPr>
        <w:t xml:space="preserve">Разделение функций предполагает мандатный доступ к информации, в соответствии с которым ни один сотрудник организации не имеет полномочий, позволяющих ему единолично проводить критичные операции. </w:t>
      </w:r>
    </w:p>
    <w:p w:rsidR="00B80373" w:rsidRDefault="00B80373" w:rsidP="00750CAF">
      <w:pPr>
        <w:jc w:val="both"/>
        <w:rPr>
          <w:sz w:val="28"/>
          <w:szCs w:val="28"/>
        </w:rPr>
      </w:pPr>
    </w:p>
    <w:p w:rsidR="00B80373" w:rsidRDefault="00B80373" w:rsidP="00750CAF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>Персональная ответственность</w:t>
      </w:r>
      <w:r w:rsidRPr="00B80373">
        <w:rPr>
          <w:sz w:val="28"/>
          <w:szCs w:val="28"/>
        </w:rPr>
        <w:t xml:space="preserve"> предполагает возложение ответственности за обеспечение безопасности информации и системы ее обработки на каждого сотрудника в пределах его полномочий.</w:t>
      </w:r>
    </w:p>
    <w:p w:rsidR="00B80373" w:rsidRPr="00B80373" w:rsidRDefault="00B80373" w:rsidP="00750CAF">
      <w:pPr>
        <w:jc w:val="both"/>
        <w:rPr>
          <w:sz w:val="28"/>
          <w:szCs w:val="28"/>
        </w:rPr>
      </w:pPr>
    </w:p>
    <w:p w:rsidR="00B80373" w:rsidRDefault="00B80373" w:rsidP="00750CAF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>Гибкость</w:t>
      </w:r>
      <w:r w:rsidRPr="00B80373">
        <w:rPr>
          <w:sz w:val="28"/>
          <w:szCs w:val="28"/>
        </w:rPr>
        <w:t xml:space="preserve"> системы защиты предполагает варьирование уровней защищенности, поскольку принятые меры и установленные средства защиты, </w:t>
      </w:r>
      <w:r w:rsidRPr="00B80373">
        <w:rPr>
          <w:sz w:val="28"/>
          <w:szCs w:val="28"/>
        </w:rPr>
        <w:lastRenderedPageBreak/>
        <w:t>особенно в начальный период их эксплуатации, могут обеспечивать как чрезмерный, так и недостаточный уровень защиты.</w:t>
      </w:r>
    </w:p>
    <w:p w:rsidR="00B80373" w:rsidRPr="00B80373" w:rsidRDefault="00B80373" w:rsidP="00750CAF">
      <w:pPr>
        <w:jc w:val="both"/>
        <w:rPr>
          <w:sz w:val="28"/>
          <w:szCs w:val="28"/>
        </w:rPr>
      </w:pPr>
    </w:p>
    <w:p w:rsidR="00B80373" w:rsidRPr="00784467" w:rsidRDefault="00B80373" w:rsidP="00784467">
      <w:pPr>
        <w:jc w:val="both"/>
        <w:rPr>
          <w:sz w:val="28"/>
          <w:szCs w:val="28"/>
        </w:rPr>
      </w:pPr>
      <w:r w:rsidRPr="00B80373">
        <w:rPr>
          <w:b/>
          <w:bCs/>
          <w:sz w:val="28"/>
          <w:szCs w:val="28"/>
        </w:rPr>
        <w:t>Простота применения</w:t>
      </w:r>
      <w:r w:rsidRPr="00B80373">
        <w:rPr>
          <w:sz w:val="28"/>
          <w:szCs w:val="28"/>
        </w:rPr>
        <w:t xml:space="preserve"> средств защиты подразумевает, что их использование не должно быть связано со знанием специальных языков или выполнением действий, требующих значительных дополнительных трудозатрат при обычной работе зарегистрированных пользователей.</w:t>
      </w:r>
    </w:p>
    <w:p w:rsidR="00CB477D" w:rsidRDefault="00F054BE" w:rsidP="00750CAF">
      <w:pPr>
        <w:pStyle w:val="a5"/>
        <w:numPr>
          <w:ilvl w:val="0"/>
          <w:numId w:val="2"/>
        </w:numPr>
        <w:tabs>
          <w:tab w:val="left" w:pos="742"/>
        </w:tabs>
        <w:spacing w:line="259" w:lineRule="auto"/>
        <w:ind w:left="741" w:right="140"/>
        <w:jc w:val="both"/>
        <w:rPr>
          <w:sz w:val="28"/>
          <w:highlight w:val="yellow"/>
        </w:rPr>
      </w:pPr>
      <w:r w:rsidRPr="00DD2EAC">
        <w:rPr>
          <w:sz w:val="28"/>
          <w:highlight w:val="yellow"/>
        </w:rPr>
        <w:t xml:space="preserve">Приведите классификацию информации по доступности с точки </w:t>
      </w:r>
      <w:proofErr w:type="spellStart"/>
      <w:r w:rsidRPr="00DD2EAC">
        <w:rPr>
          <w:sz w:val="28"/>
          <w:highlight w:val="yellow"/>
        </w:rPr>
        <w:t>зренияФедерального</w:t>
      </w:r>
      <w:proofErr w:type="spellEnd"/>
      <w:r w:rsidRPr="00DD2EAC">
        <w:rPr>
          <w:sz w:val="28"/>
          <w:highlight w:val="yellow"/>
        </w:rPr>
        <w:t xml:space="preserve"> закона «Об информации, </w:t>
      </w:r>
      <w:proofErr w:type="gramStart"/>
      <w:r w:rsidRPr="00DD2EAC">
        <w:rPr>
          <w:sz w:val="28"/>
          <w:highlight w:val="yellow"/>
        </w:rPr>
        <w:t>информационных</w:t>
      </w:r>
      <w:proofErr w:type="gramEnd"/>
      <w:r w:rsidRPr="00DD2EAC">
        <w:rPr>
          <w:sz w:val="28"/>
          <w:highlight w:val="yellow"/>
        </w:rPr>
        <w:t xml:space="preserve"> </w:t>
      </w:r>
      <w:proofErr w:type="spellStart"/>
      <w:r w:rsidRPr="00DD2EAC">
        <w:rPr>
          <w:sz w:val="28"/>
          <w:highlight w:val="yellow"/>
        </w:rPr>
        <w:t>технологияхио</w:t>
      </w:r>
      <w:proofErr w:type="spellEnd"/>
      <w:r w:rsidRPr="00DD2EAC">
        <w:rPr>
          <w:sz w:val="28"/>
          <w:highlight w:val="yellow"/>
        </w:rPr>
        <w:t xml:space="preserve"> защите информации».</w:t>
      </w:r>
    </w:p>
    <w:p w:rsidR="00DD2EAC" w:rsidRPr="00DD2EAC" w:rsidRDefault="007E35DA" w:rsidP="00750CAF">
      <w:pPr>
        <w:pStyle w:val="a5"/>
        <w:tabs>
          <w:tab w:val="left" w:pos="742"/>
        </w:tabs>
        <w:spacing w:line="259" w:lineRule="auto"/>
        <w:ind w:right="140" w:firstLine="0"/>
        <w:jc w:val="both"/>
        <w:rPr>
          <w:sz w:val="28"/>
          <w:highlight w:val="yellow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725922" cy="288493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22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7D" w:rsidRDefault="00F054BE" w:rsidP="00750CAF">
      <w:pPr>
        <w:pStyle w:val="a5"/>
        <w:numPr>
          <w:ilvl w:val="0"/>
          <w:numId w:val="2"/>
        </w:numPr>
        <w:tabs>
          <w:tab w:val="left" w:pos="742"/>
        </w:tabs>
        <w:spacing w:line="256" w:lineRule="auto"/>
        <w:ind w:left="741" w:right="1970"/>
        <w:jc w:val="both"/>
        <w:rPr>
          <w:sz w:val="28"/>
          <w:highlight w:val="yellow"/>
        </w:rPr>
      </w:pPr>
      <w:r w:rsidRPr="007E35DA">
        <w:rPr>
          <w:sz w:val="28"/>
          <w:highlight w:val="yellow"/>
        </w:rPr>
        <w:t>Дайте определения обладателя информации и оператора</w:t>
      </w:r>
      <w:r w:rsidR="00784467">
        <w:rPr>
          <w:sz w:val="28"/>
          <w:highlight w:val="yellow"/>
        </w:rPr>
        <w:t xml:space="preserve"> </w:t>
      </w:r>
      <w:r w:rsidRPr="007E35DA">
        <w:rPr>
          <w:sz w:val="28"/>
          <w:highlight w:val="yellow"/>
        </w:rPr>
        <w:t>информационной</w:t>
      </w:r>
      <w:r w:rsidR="00784467">
        <w:rPr>
          <w:sz w:val="28"/>
          <w:highlight w:val="yellow"/>
        </w:rPr>
        <w:t xml:space="preserve"> </w:t>
      </w:r>
      <w:r w:rsidRPr="007E35DA">
        <w:rPr>
          <w:sz w:val="28"/>
          <w:highlight w:val="yellow"/>
        </w:rPr>
        <w:t>системы.</w:t>
      </w:r>
    </w:p>
    <w:p w:rsidR="00825CEE" w:rsidRDefault="00784467" w:rsidP="00750CAF">
      <w:pPr>
        <w:pStyle w:val="a5"/>
        <w:tabs>
          <w:tab w:val="left" w:pos="1518"/>
        </w:tabs>
        <w:spacing w:line="259" w:lineRule="auto"/>
        <w:ind w:left="742" w:right="103" w:firstLine="0"/>
        <w:jc w:val="both"/>
        <w:rPr>
          <w:sz w:val="28"/>
        </w:rPr>
      </w:pPr>
      <w:r w:rsidRPr="00784467">
        <w:rPr>
          <w:b/>
          <w:sz w:val="28"/>
        </w:rPr>
        <w:t>О</w:t>
      </w:r>
      <w:r w:rsidR="00825CEE" w:rsidRPr="00784467">
        <w:rPr>
          <w:b/>
          <w:sz w:val="28"/>
        </w:rPr>
        <w:t>бладатель информации</w:t>
      </w:r>
      <w:r w:rsidR="00825CEE">
        <w:rPr>
          <w:sz w:val="28"/>
        </w:rPr>
        <w:t xml:space="preserve"> —</w:t>
      </w:r>
      <w:r>
        <w:rPr>
          <w:sz w:val="28"/>
        </w:rPr>
        <w:t xml:space="preserve"> </w:t>
      </w:r>
      <w:r w:rsidR="00825CEE">
        <w:rPr>
          <w:sz w:val="28"/>
        </w:rPr>
        <w:t>лицо, кот</w:t>
      </w:r>
      <w:r>
        <w:rPr>
          <w:sz w:val="28"/>
        </w:rPr>
        <w:t>орое владеет информацией</w:t>
      </w:r>
      <w:r w:rsidR="00825CEE">
        <w:rPr>
          <w:sz w:val="28"/>
        </w:rPr>
        <w:t xml:space="preserve"> на</w:t>
      </w:r>
      <w:r>
        <w:rPr>
          <w:sz w:val="28"/>
        </w:rPr>
        <w:t xml:space="preserve"> </w:t>
      </w:r>
      <w:r w:rsidR="00825CEE">
        <w:rPr>
          <w:sz w:val="28"/>
        </w:rPr>
        <w:t xml:space="preserve">законном основании, ограничило доступ </w:t>
      </w:r>
      <w:r>
        <w:rPr>
          <w:sz w:val="28"/>
        </w:rPr>
        <w:t>к этой информации</w:t>
      </w:r>
      <w:r w:rsidR="00825CEE">
        <w:rPr>
          <w:sz w:val="28"/>
        </w:rPr>
        <w:t>;</w:t>
      </w:r>
    </w:p>
    <w:p w:rsidR="000329F3" w:rsidRDefault="00784467" w:rsidP="00750CAF">
      <w:pPr>
        <w:pStyle w:val="a5"/>
        <w:tabs>
          <w:tab w:val="left" w:pos="1518"/>
        </w:tabs>
        <w:spacing w:line="259" w:lineRule="auto"/>
        <w:ind w:left="809" w:right="106" w:firstLine="0"/>
        <w:jc w:val="both"/>
        <w:rPr>
          <w:sz w:val="28"/>
        </w:rPr>
      </w:pPr>
      <w:r w:rsidRPr="00784467">
        <w:rPr>
          <w:b/>
          <w:sz w:val="28"/>
        </w:rPr>
        <w:t>О</w:t>
      </w:r>
      <w:r w:rsidR="00825CEE" w:rsidRPr="00784467">
        <w:rPr>
          <w:b/>
          <w:sz w:val="28"/>
        </w:rPr>
        <w:t>ператор</w:t>
      </w:r>
      <w:r>
        <w:rPr>
          <w:sz w:val="28"/>
        </w:rPr>
        <w:t xml:space="preserve"> </w:t>
      </w:r>
      <w:r w:rsidR="00825CEE">
        <w:rPr>
          <w:sz w:val="28"/>
        </w:rPr>
        <w:t>—</w:t>
      </w:r>
      <w:r>
        <w:rPr>
          <w:sz w:val="28"/>
        </w:rPr>
        <w:t xml:space="preserve"> </w:t>
      </w:r>
      <w:r w:rsidR="00825CEE">
        <w:rPr>
          <w:sz w:val="28"/>
        </w:rPr>
        <w:t>государственный</w:t>
      </w:r>
      <w:r>
        <w:rPr>
          <w:sz w:val="28"/>
        </w:rPr>
        <w:t xml:space="preserve"> </w:t>
      </w:r>
      <w:r w:rsidR="00825CEE">
        <w:rPr>
          <w:sz w:val="28"/>
        </w:rPr>
        <w:t>или</w:t>
      </w:r>
      <w:r>
        <w:rPr>
          <w:sz w:val="28"/>
        </w:rPr>
        <w:t xml:space="preserve"> </w:t>
      </w:r>
      <w:r w:rsidR="00825CEE">
        <w:rPr>
          <w:sz w:val="28"/>
        </w:rPr>
        <w:t>муниципальный</w:t>
      </w:r>
      <w:r>
        <w:rPr>
          <w:sz w:val="28"/>
        </w:rPr>
        <w:t xml:space="preserve"> </w:t>
      </w:r>
      <w:r w:rsidR="00825CEE">
        <w:rPr>
          <w:sz w:val="28"/>
        </w:rPr>
        <w:t>орган,</w:t>
      </w:r>
      <w:r>
        <w:rPr>
          <w:sz w:val="28"/>
        </w:rPr>
        <w:t xml:space="preserve"> </w:t>
      </w:r>
      <w:r w:rsidR="00825CEE">
        <w:rPr>
          <w:sz w:val="28"/>
        </w:rPr>
        <w:t>юридическое или физическое лицо, самостоятельно или совместно с другими</w:t>
      </w:r>
      <w:r>
        <w:rPr>
          <w:sz w:val="28"/>
        </w:rPr>
        <w:t xml:space="preserve"> </w:t>
      </w:r>
      <w:r w:rsidR="00825CEE">
        <w:rPr>
          <w:sz w:val="28"/>
        </w:rPr>
        <w:t>лицами</w:t>
      </w:r>
      <w:r>
        <w:rPr>
          <w:sz w:val="28"/>
        </w:rPr>
        <w:t xml:space="preserve"> </w:t>
      </w:r>
      <w:r w:rsidR="00825CEE">
        <w:rPr>
          <w:sz w:val="28"/>
        </w:rPr>
        <w:t>организующие</w:t>
      </w:r>
      <w:r>
        <w:rPr>
          <w:sz w:val="28"/>
        </w:rPr>
        <w:t xml:space="preserve"> </w:t>
      </w:r>
      <w:r w:rsidR="00825CEE">
        <w:rPr>
          <w:sz w:val="28"/>
        </w:rPr>
        <w:t>и</w:t>
      </w:r>
      <w:r w:rsidR="00BA7D77">
        <w:rPr>
          <w:sz w:val="28"/>
        </w:rPr>
        <w:t xml:space="preserve"> </w:t>
      </w:r>
      <w:r w:rsidR="00825CEE">
        <w:rPr>
          <w:sz w:val="28"/>
        </w:rPr>
        <w:t>(или)</w:t>
      </w:r>
      <w:r>
        <w:rPr>
          <w:sz w:val="28"/>
        </w:rPr>
        <w:t xml:space="preserve"> </w:t>
      </w:r>
      <w:r w:rsidR="00825CEE">
        <w:rPr>
          <w:sz w:val="28"/>
        </w:rPr>
        <w:t>осуществляющие</w:t>
      </w:r>
      <w:r>
        <w:rPr>
          <w:sz w:val="28"/>
        </w:rPr>
        <w:t xml:space="preserve"> </w:t>
      </w:r>
      <w:r w:rsidR="00825CEE">
        <w:rPr>
          <w:sz w:val="28"/>
        </w:rPr>
        <w:t>обработку</w:t>
      </w:r>
      <w:r>
        <w:rPr>
          <w:sz w:val="28"/>
        </w:rPr>
        <w:t xml:space="preserve"> </w:t>
      </w:r>
      <w:r w:rsidR="00825CEE">
        <w:rPr>
          <w:sz w:val="28"/>
        </w:rPr>
        <w:t>персональных</w:t>
      </w:r>
      <w:r>
        <w:rPr>
          <w:sz w:val="28"/>
        </w:rPr>
        <w:t xml:space="preserve"> </w:t>
      </w:r>
      <w:r w:rsidR="00825CEE">
        <w:rPr>
          <w:sz w:val="28"/>
        </w:rPr>
        <w:t>данных,</w:t>
      </w:r>
      <w:r>
        <w:rPr>
          <w:sz w:val="28"/>
        </w:rPr>
        <w:t xml:space="preserve"> </w:t>
      </w:r>
      <w:r w:rsidR="00825CEE">
        <w:rPr>
          <w:sz w:val="28"/>
        </w:rPr>
        <w:t>а</w:t>
      </w:r>
      <w:r>
        <w:rPr>
          <w:sz w:val="28"/>
        </w:rPr>
        <w:t xml:space="preserve"> </w:t>
      </w:r>
      <w:r w:rsidR="00825CEE">
        <w:rPr>
          <w:sz w:val="28"/>
        </w:rPr>
        <w:t>также</w:t>
      </w:r>
      <w:r>
        <w:rPr>
          <w:sz w:val="28"/>
        </w:rPr>
        <w:t xml:space="preserve"> </w:t>
      </w:r>
      <w:r w:rsidR="00825CEE">
        <w:rPr>
          <w:sz w:val="28"/>
        </w:rPr>
        <w:t>определяющие</w:t>
      </w:r>
      <w:r>
        <w:rPr>
          <w:sz w:val="28"/>
        </w:rPr>
        <w:t xml:space="preserve"> </w:t>
      </w:r>
      <w:r w:rsidR="00825CEE">
        <w:rPr>
          <w:sz w:val="28"/>
        </w:rPr>
        <w:t>цели</w:t>
      </w:r>
      <w:r>
        <w:rPr>
          <w:sz w:val="28"/>
        </w:rPr>
        <w:t xml:space="preserve"> </w:t>
      </w:r>
      <w:r w:rsidR="00825CEE">
        <w:rPr>
          <w:sz w:val="28"/>
        </w:rPr>
        <w:t>обработки</w:t>
      </w:r>
      <w:r>
        <w:rPr>
          <w:sz w:val="28"/>
        </w:rPr>
        <w:t xml:space="preserve"> </w:t>
      </w:r>
      <w:r w:rsidR="00825CEE">
        <w:rPr>
          <w:sz w:val="28"/>
        </w:rPr>
        <w:t>персональных</w:t>
      </w:r>
      <w:r>
        <w:rPr>
          <w:sz w:val="28"/>
        </w:rPr>
        <w:t xml:space="preserve"> </w:t>
      </w:r>
      <w:r w:rsidR="00825CEE">
        <w:rPr>
          <w:sz w:val="28"/>
        </w:rPr>
        <w:t>данных,</w:t>
      </w:r>
      <w:r>
        <w:rPr>
          <w:sz w:val="28"/>
        </w:rPr>
        <w:t xml:space="preserve"> </w:t>
      </w:r>
      <w:r w:rsidR="00825CEE">
        <w:rPr>
          <w:sz w:val="28"/>
        </w:rPr>
        <w:t>состав</w:t>
      </w:r>
      <w:r>
        <w:rPr>
          <w:sz w:val="28"/>
        </w:rPr>
        <w:t xml:space="preserve"> </w:t>
      </w:r>
      <w:r w:rsidR="00825CEE">
        <w:rPr>
          <w:sz w:val="28"/>
        </w:rPr>
        <w:t>персональных</w:t>
      </w:r>
      <w:r>
        <w:rPr>
          <w:sz w:val="28"/>
        </w:rPr>
        <w:t xml:space="preserve"> </w:t>
      </w:r>
      <w:r w:rsidR="00825CEE">
        <w:rPr>
          <w:sz w:val="28"/>
        </w:rPr>
        <w:t>данных,</w:t>
      </w:r>
      <w:r>
        <w:rPr>
          <w:sz w:val="28"/>
        </w:rPr>
        <w:t xml:space="preserve"> </w:t>
      </w:r>
      <w:r w:rsidR="00825CEE">
        <w:rPr>
          <w:sz w:val="28"/>
        </w:rPr>
        <w:t>подлежащих</w:t>
      </w:r>
      <w:r>
        <w:rPr>
          <w:sz w:val="28"/>
        </w:rPr>
        <w:t xml:space="preserve"> </w:t>
      </w:r>
      <w:r w:rsidR="00825CEE">
        <w:rPr>
          <w:sz w:val="28"/>
        </w:rPr>
        <w:t>обработке,</w:t>
      </w:r>
      <w:r>
        <w:rPr>
          <w:sz w:val="28"/>
        </w:rPr>
        <w:t xml:space="preserve"> </w:t>
      </w:r>
      <w:r w:rsidR="00825CEE">
        <w:rPr>
          <w:sz w:val="28"/>
        </w:rPr>
        <w:t>действи</w:t>
      </w:r>
      <w:proofErr w:type="gramStart"/>
      <w:r w:rsidR="00825CEE">
        <w:rPr>
          <w:sz w:val="28"/>
        </w:rPr>
        <w:t>я(</w:t>
      </w:r>
      <w:proofErr w:type="gramEnd"/>
      <w:r w:rsidR="00825CEE">
        <w:rPr>
          <w:sz w:val="28"/>
        </w:rPr>
        <w:t>операции),</w:t>
      </w:r>
      <w:r>
        <w:rPr>
          <w:sz w:val="28"/>
        </w:rPr>
        <w:t xml:space="preserve"> </w:t>
      </w:r>
      <w:r w:rsidR="00825CEE">
        <w:rPr>
          <w:sz w:val="28"/>
        </w:rPr>
        <w:t>совершаемые</w:t>
      </w:r>
      <w:r>
        <w:rPr>
          <w:sz w:val="28"/>
        </w:rPr>
        <w:t xml:space="preserve"> </w:t>
      </w:r>
      <w:r w:rsidR="00825CEE">
        <w:rPr>
          <w:sz w:val="28"/>
        </w:rPr>
        <w:t>с</w:t>
      </w:r>
      <w:r>
        <w:rPr>
          <w:sz w:val="28"/>
        </w:rPr>
        <w:t xml:space="preserve"> </w:t>
      </w:r>
      <w:r w:rsidR="00825CEE">
        <w:rPr>
          <w:sz w:val="28"/>
        </w:rPr>
        <w:t>персональными данными.</w:t>
      </w:r>
    </w:p>
    <w:p w:rsidR="00CB477D" w:rsidRDefault="00F054BE" w:rsidP="00750CAF">
      <w:pPr>
        <w:pStyle w:val="a5"/>
        <w:numPr>
          <w:ilvl w:val="0"/>
          <w:numId w:val="2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651C1A">
        <w:rPr>
          <w:sz w:val="28"/>
          <w:highlight w:val="yellow"/>
        </w:rPr>
        <w:t>Перечислите</w:t>
      </w:r>
      <w:r w:rsidR="00BA7D77">
        <w:rPr>
          <w:sz w:val="28"/>
          <w:highlight w:val="yellow"/>
        </w:rPr>
        <w:t xml:space="preserve"> </w:t>
      </w:r>
      <w:r w:rsidRPr="00651C1A">
        <w:rPr>
          <w:sz w:val="28"/>
          <w:highlight w:val="yellow"/>
        </w:rPr>
        <w:t>права</w:t>
      </w:r>
      <w:r w:rsidR="00BA7D77">
        <w:rPr>
          <w:sz w:val="28"/>
          <w:highlight w:val="yellow"/>
        </w:rPr>
        <w:t xml:space="preserve"> </w:t>
      </w:r>
      <w:r w:rsidRPr="00651C1A">
        <w:rPr>
          <w:sz w:val="28"/>
          <w:highlight w:val="yellow"/>
        </w:rPr>
        <w:t>и</w:t>
      </w:r>
      <w:r w:rsidR="00BA7D77">
        <w:rPr>
          <w:sz w:val="28"/>
          <w:highlight w:val="yellow"/>
        </w:rPr>
        <w:t xml:space="preserve"> </w:t>
      </w:r>
      <w:r w:rsidRPr="00651C1A">
        <w:rPr>
          <w:sz w:val="28"/>
          <w:highlight w:val="yellow"/>
        </w:rPr>
        <w:t>обязанности</w:t>
      </w:r>
      <w:r w:rsidR="00BA7D77">
        <w:rPr>
          <w:sz w:val="28"/>
          <w:highlight w:val="yellow"/>
        </w:rPr>
        <w:t xml:space="preserve"> </w:t>
      </w:r>
      <w:r w:rsidRPr="00651C1A">
        <w:rPr>
          <w:sz w:val="28"/>
          <w:highlight w:val="yellow"/>
        </w:rPr>
        <w:t>обладателя</w:t>
      </w:r>
      <w:r w:rsidR="00BA7D77">
        <w:rPr>
          <w:sz w:val="28"/>
          <w:highlight w:val="yellow"/>
        </w:rPr>
        <w:t xml:space="preserve"> </w:t>
      </w:r>
      <w:r w:rsidRPr="00651C1A">
        <w:rPr>
          <w:sz w:val="28"/>
          <w:highlight w:val="yellow"/>
        </w:rPr>
        <w:t>информации.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 xml:space="preserve"> Обладатель информации, если иное не предусмотрено федеральными законами, вправе: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0" w:name="dst100055"/>
      <w:bookmarkEnd w:id="0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1) разрешать или ограничивать доступ к информации, определять порядок и условия такого доступа;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" w:name="dst100056"/>
      <w:bookmarkEnd w:id="1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2) использовать информацию, в том числе распространять ее, по своему усмотрению;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2" w:name="dst100057"/>
      <w:bookmarkEnd w:id="2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3) передавать информацию другим лицам по договору или на ином установленном законом основании;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3" w:name="dst100058"/>
      <w:bookmarkEnd w:id="3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4) защищать установленными законом способами свои права в случае незаконного получения информации или ее незаконного использования иными лицами;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4" w:name="dst100059"/>
      <w:bookmarkEnd w:id="4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lastRenderedPageBreak/>
        <w:t>5) осуществлять иные действия с информацией или разрешать осуществление таких действий.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5" w:name="dst100060"/>
      <w:bookmarkEnd w:id="5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 xml:space="preserve"> Обладатель информации при осуществлении своих прав обязан: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6" w:name="dst100061"/>
      <w:bookmarkEnd w:id="6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1) соблюдать права и законные интересы иных лиц;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7" w:name="dst100062"/>
      <w:bookmarkEnd w:id="7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2) принимать меры по защите информации;</w:t>
      </w:r>
    </w:p>
    <w:p w:rsidR="00651C1A" w:rsidRPr="00651C1A" w:rsidRDefault="00651C1A" w:rsidP="00750CAF">
      <w:pPr>
        <w:pStyle w:val="a5"/>
        <w:widowControl/>
        <w:shd w:val="clear" w:color="auto" w:fill="FFFFFF"/>
        <w:autoSpaceDE/>
        <w:autoSpaceDN/>
        <w:spacing w:line="315" w:lineRule="atLeast"/>
        <w:ind w:left="742" w:firstLine="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8" w:name="dst100063"/>
      <w:bookmarkEnd w:id="8"/>
      <w:r w:rsidRPr="00651C1A">
        <w:rPr>
          <w:rFonts w:ascii="Arial" w:hAnsi="Arial" w:cs="Arial"/>
          <w:color w:val="000000"/>
          <w:sz w:val="26"/>
          <w:szCs w:val="26"/>
          <w:lang w:eastAsia="ru-RU"/>
        </w:rPr>
        <w:t>3) ограничивать доступ к информации, если такая обязанность установлена федеральными законами.</w:t>
      </w:r>
    </w:p>
    <w:p w:rsidR="00651C1A" w:rsidRPr="00651C1A" w:rsidRDefault="00651C1A" w:rsidP="00750CAF">
      <w:pPr>
        <w:pStyle w:val="a5"/>
        <w:tabs>
          <w:tab w:val="left" w:pos="742"/>
        </w:tabs>
        <w:ind w:left="742" w:firstLine="0"/>
        <w:jc w:val="both"/>
        <w:rPr>
          <w:sz w:val="28"/>
          <w:highlight w:val="yellow"/>
        </w:rPr>
      </w:pPr>
    </w:p>
    <w:p w:rsidR="00CB477D" w:rsidRDefault="00F054BE" w:rsidP="00750CAF">
      <w:pPr>
        <w:pStyle w:val="a5"/>
        <w:numPr>
          <w:ilvl w:val="0"/>
          <w:numId w:val="2"/>
        </w:numPr>
        <w:tabs>
          <w:tab w:val="left" w:pos="742"/>
        </w:tabs>
        <w:spacing w:line="259" w:lineRule="auto"/>
        <w:ind w:left="741" w:right="596"/>
        <w:jc w:val="both"/>
        <w:rPr>
          <w:sz w:val="28"/>
          <w:highlight w:val="yellow"/>
        </w:rPr>
      </w:pPr>
      <w:r w:rsidRPr="00BE03BD">
        <w:rPr>
          <w:sz w:val="28"/>
          <w:highlight w:val="yellow"/>
        </w:rPr>
        <w:t>Дайте определение понятия «коммерческая тайна» в соответствии с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Федеральным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законом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«О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коммерческой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тайне».</w:t>
      </w:r>
    </w:p>
    <w:p w:rsidR="00BE03BD" w:rsidRPr="00BA7D77" w:rsidRDefault="00BA7D77" w:rsidP="00BA7D77">
      <w:pPr>
        <w:pStyle w:val="a5"/>
        <w:tabs>
          <w:tab w:val="left" w:pos="1518"/>
        </w:tabs>
        <w:spacing w:line="259" w:lineRule="auto"/>
        <w:ind w:left="742" w:right="105" w:firstLine="0"/>
        <w:jc w:val="both"/>
        <w:rPr>
          <w:sz w:val="28"/>
        </w:rPr>
      </w:pPr>
      <w:r w:rsidRPr="00BA7D77">
        <w:rPr>
          <w:b/>
          <w:sz w:val="28"/>
        </w:rPr>
        <w:t>К</w:t>
      </w:r>
      <w:r w:rsidR="00BE03BD" w:rsidRPr="00BA7D77">
        <w:rPr>
          <w:b/>
          <w:sz w:val="28"/>
        </w:rPr>
        <w:t>оммерческая тайна</w:t>
      </w:r>
      <w:r w:rsidR="00BE03BD">
        <w:rPr>
          <w:sz w:val="28"/>
        </w:rPr>
        <w:t xml:space="preserve"> — режим конфиденциальности информации,</w:t>
      </w:r>
      <w:r>
        <w:rPr>
          <w:sz w:val="28"/>
        </w:rPr>
        <w:t xml:space="preserve"> </w:t>
      </w:r>
      <w:r w:rsidR="00BE03BD">
        <w:rPr>
          <w:sz w:val="28"/>
        </w:rPr>
        <w:t>позволяющий</w:t>
      </w:r>
      <w:r>
        <w:rPr>
          <w:sz w:val="28"/>
        </w:rPr>
        <w:t xml:space="preserve"> </w:t>
      </w:r>
      <w:r w:rsidR="00BE03BD">
        <w:rPr>
          <w:sz w:val="28"/>
        </w:rPr>
        <w:t>ее</w:t>
      </w:r>
      <w:r>
        <w:rPr>
          <w:sz w:val="28"/>
        </w:rPr>
        <w:t xml:space="preserve"> </w:t>
      </w:r>
      <w:r w:rsidR="00BE03BD">
        <w:rPr>
          <w:sz w:val="28"/>
        </w:rPr>
        <w:t>обладателю</w:t>
      </w:r>
      <w:r>
        <w:rPr>
          <w:sz w:val="28"/>
        </w:rPr>
        <w:t xml:space="preserve"> </w:t>
      </w:r>
      <w:r w:rsidR="00BE03BD">
        <w:rPr>
          <w:sz w:val="28"/>
        </w:rPr>
        <w:t>при</w:t>
      </w:r>
      <w:r>
        <w:rPr>
          <w:sz w:val="28"/>
        </w:rPr>
        <w:t xml:space="preserve"> </w:t>
      </w:r>
      <w:r w:rsidR="00BE03BD">
        <w:rPr>
          <w:sz w:val="28"/>
        </w:rPr>
        <w:t>существующих</w:t>
      </w:r>
      <w:r>
        <w:rPr>
          <w:sz w:val="28"/>
        </w:rPr>
        <w:t xml:space="preserve"> </w:t>
      </w:r>
      <w:r w:rsidR="00BE03BD">
        <w:rPr>
          <w:sz w:val="28"/>
        </w:rPr>
        <w:t>или</w:t>
      </w:r>
      <w:r>
        <w:rPr>
          <w:sz w:val="28"/>
        </w:rPr>
        <w:t xml:space="preserve"> </w:t>
      </w:r>
      <w:r w:rsidR="00BE03BD">
        <w:rPr>
          <w:sz w:val="28"/>
        </w:rPr>
        <w:t>возможных</w:t>
      </w:r>
      <w:r>
        <w:rPr>
          <w:sz w:val="28"/>
        </w:rPr>
        <w:t xml:space="preserve"> </w:t>
      </w:r>
      <w:r w:rsidR="00BE03BD">
        <w:rPr>
          <w:sz w:val="28"/>
        </w:rPr>
        <w:t>обстоятельствах</w:t>
      </w:r>
      <w:r>
        <w:rPr>
          <w:sz w:val="28"/>
        </w:rPr>
        <w:t xml:space="preserve"> получить </w:t>
      </w:r>
      <w:r w:rsidR="00BE03BD">
        <w:rPr>
          <w:sz w:val="28"/>
        </w:rPr>
        <w:t>коммерческую</w:t>
      </w:r>
      <w:r>
        <w:rPr>
          <w:sz w:val="28"/>
        </w:rPr>
        <w:t xml:space="preserve"> </w:t>
      </w:r>
      <w:r w:rsidR="00BE03BD">
        <w:rPr>
          <w:sz w:val="28"/>
        </w:rPr>
        <w:t>выгоду;</w:t>
      </w:r>
    </w:p>
    <w:p w:rsidR="005C22DF" w:rsidRPr="00BA7D77" w:rsidRDefault="00F054BE" w:rsidP="00BA7D77">
      <w:pPr>
        <w:pStyle w:val="a5"/>
        <w:numPr>
          <w:ilvl w:val="0"/>
          <w:numId w:val="2"/>
        </w:numPr>
        <w:tabs>
          <w:tab w:val="left" w:pos="742"/>
        </w:tabs>
        <w:spacing w:line="259" w:lineRule="auto"/>
        <w:ind w:left="381" w:right="680" w:firstLine="0"/>
        <w:jc w:val="both"/>
        <w:rPr>
          <w:sz w:val="28"/>
        </w:rPr>
      </w:pPr>
      <w:r w:rsidRPr="00BE03BD">
        <w:rPr>
          <w:sz w:val="28"/>
          <w:highlight w:val="yellow"/>
        </w:rPr>
        <w:t>Какая информация не может быть отнесена к коммерческой тайне?</w:t>
      </w:r>
      <w:bookmarkStart w:id="9" w:name="dst100032"/>
      <w:bookmarkEnd w:id="9"/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0" w:name="dst100033"/>
      <w:bookmarkEnd w:id="10"/>
      <w:r>
        <w:rPr>
          <w:rFonts w:ascii="Arial" w:hAnsi="Arial" w:cs="Arial"/>
          <w:color w:val="000000"/>
          <w:sz w:val="26"/>
          <w:szCs w:val="26"/>
          <w:lang w:eastAsia="ru-RU"/>
        </w:rPr>
        <w:t xml:space="preserve">1) 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содержащихся в документах, дающих право на осуществление предпринимательской деятельности;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1" w:name="dst100034"/>
      <w:bookmarkEnd w:id="11"/>
      <w:r>
        <w:rPr>
          <w:rFonts w:ascii="Arial" w:hAnsi="Arial" w:cs="Arial"/>
          <w:color w:val="000000"/>
          <w:sz w:val="26"/>
          <w:szCs w:val="26"/>
          <w:lang w:eastAsia="ru-RU"/>
        </w:rPr>
        <w:t>2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 составе имущества государственного или муниципального унитарного предприятия, государственного учреждения и об использовании ими средств соответствующих бюджетов;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2" w:name="dst48"/>
      <w:bookmarkStart w:id="13" w:name="dst100035"/>
      <w:bookmarkEnd w:id="12"/>
      <w:bookmarkEnd w:id="13"/>
      <w:r>
        <w:rPr>
          <w:rFonts w:ascii="Arial" w:hAnsi="Arial" w:cs="Arial"/>
          <w:color w:val="000000"/>
          <w:sz w:val="26"/>
          <w:szCs w:val="26"/>
          <w:lang w:eastAsia="ru-RU"/>
        </w:rPr>
        <w:t>3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 состоянии противопожарной безопасности, санитарно-эпидемиологической и радиационной обстановке, безопасности пищ</w:t>
      </w:r>
      <w:r>
        <w:rPr>
          <w:rFonts w:ascii="Arial" w:hAnsi="Arial" w:cs="Arial"/>
          <w:color w:val="000000"/>
          <w:sz w:val="26"/>
          <w:szCs w:val="26"/>
          <w:lang w:eastAsia="ru-RU"/>
        </w:rPr>
        <w:t>евых продуктов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4" w:name="dst100036"/>
      <w:bookmarkEnd w:id="14"/>
      <w:r>
        <w:rPr>
          <w:rFonts w:ascii="Arial" w:hAnsi="Arial" w:cs="Arial"/>
          <w:color w:val="000000"/>
          <w:sz w:val="26"/>
          <w:szCs w:val="26"/>
          <w:lang w:eastAsia="ru-RU"/>
        </w:rPr>
        <w:t>4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 численности, о составе работников, о системе оплаты труда, об условиях труда, в том числе об охране труда, о показателях производственного травматизма и профессиональной заболеваемости, и о наличии свободных рабочих мест;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5" w:name="dst47"/>
      <w:bookmarkStart w:id="16" w:name="dst100037"/>
      <w:bookmarkEnd w:id="15"/>
      <w:bookmarkEnd w:id="16"/>
      <w:r>
        <w:rPr>
          <w:rFonts w:ascii="Arial" w:hAnsi="Arial" w:cs="Arial"/>
          <w:color w:val="000000"/>
          <w:sz w:val="26"/>
          <w:szCs w:val="26"/>
          <w:lang w:eastAsia="ru-RU"/>
        </w:rPr>
        <w:t>5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 задолженности работодателей по выплате заработной платы и социальным выплатам;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7" w:name="dst100038"/>
      <w:bookmarkEnd w:id="17"/>
      <w:r>
        <w:rPr>
          <w:rFonts w:ascii="Arial" w:hAnsi="Arial" w:cs="Arial"/>
          <w:color w:val="000000"/>
          <w:sz w:val="26"/>
          <w:szCs w:val="26"/>
          <w:lang w:eastAsia="ru-RU"/>
        </w:rPr>
        <w:t>6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 нарушениях законодательства Российской Федерации и фактах привлечения к ответственности за совершение этих нарушений;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8" w:name="dst100039"/>
      <w:bookmarkEnd w:id="18"/>
      <w:r>
        <w:rPr>
          <w:rFonts w:ascii="Arial" w:hAnsi="Arial" w:cs="Arial"/>
          <w:color w:val="000000"/>
          <w:sz w:val="26"/>
          <w:szCs w:val="26"/>
          <w:lang w:eastAsia="ru-RU"/>
        </w:rPr>
        <w:t>7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об условиях конкурсов или аукционов по приватизации объектов государственной или муниципальной собственности;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19" w:name="dst100040"/>
      <w:bookmarkEnd w:id="19"/>
      <w:r>
        <w:rPr>
          <w:rFonts w:ascii="Arial" w:hAnsi="Arial" w:cs="Arial"/>
          <w:color w:val="000000"/>
          <w:sz w:val="26"/>
          <w:szCs w:val="26"/>
          <w:lang w:eastAsia="ru-RU"/>
        </w:rPr>
        <w:t>8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о размерах и структуре доходов некоммерческих организаций, о размерах и составе их имущества, об их расходах, о численности и об оплате труда их работников, об использовании безвозмездного труда граждан в деятельности некоммерческой организации;</w:t>
      </w:r>
    </w:p>
    <w:p w:rsidR="005C22DF" w:rsidRPr="005C22DF" w:rsidRDefault="00BA7D77" w:rsidP="00750CAF">
      <w:pPr>
        <w:widowControl/>
        <w:shd w:val="clear" w:color="auto" w:fill="FFFFFF"/>
        <w:autoSpaceDE/>
        <w:autoSpaceDN/>
        <w:spacing w:line="315" w:lineRule="atLeast"/>
        <w:ind w:firstLine="540"/>
        <w:jc w:val="both"/>
        <w:rPr>
          <w:rFonts w:ascii="Arial" w:hAnsi="Arial" w:cs="Arial"/>
          <w:color w:val="000000"/>
          <w:sz w:val="26"/>
          <w:szCs w:val="26"/>
          <w:lang w:eastAsia="ru-RU"/>
        </w:rPr>
      </w:pPr>
      <w:bookmarkStart w:id="20" w:name="dst100041"/>
      <w:bookmarkStart w:id="21" w:name="dst49"/>
      <w:bookmarkEnd w:id="20"/>
      <w:bookmarkEnd w:id="21"/>
      <w:r>
        <w:rPr>
          <w:rFonts w:ascii="Arial" w:hAnsi="Arial" w:cs="Arial"/>
          <w:color w:val="000000"/>
          <w:sz w:val="26"/>
          <w:szCs w:val="26"/>
          <w:lang w:eastAsia="ru-RU"/>
        </w:rPr>
        <w:t>9</w:t>
      </w:r>
      <w:r w:rsidR="005C22DF" w:rsidRPr="005C22DF">
        <w:rPr>
          <w:rFonts w:ascii="Arial" w:hAnsi="Arial" w:cs="Arial"/>
          <w:color w:val="000000"/>
          <w:sz w:val="26"/>
          <w:szCs w:val="26"/>
          <w:lang w:eastAsia="ru-RU"/>
        </w:rPr>
        <w:t>) составляющих информацию о состоянии окружающей среды (экологическую информацию).</w:t>
      </w:r>
    </w:p>
    <w:p w:rsidR="00BE03BD" w:rsidRDefault="00BE03BD" w:rsidP="00750CAF">
      <w:pPr>
        <w:pStyle w:val="a5"/>
        <w:tabs>
          <w:tab w:val="left" w:pos="742"/>
        </w:tabs>
        <w:spacing w:line="259" w:lineRule="auto"/>
        <w:ind w:left="381" w:right="680" w:firstLine="0"/>
        <w:jc w:val="both"/>
        <w:rPr>
          <w:sz w:val="28"/>
        </w:rPr>
      </w:pPr>
    </w:p>
    <w:p w:rsidR="00CB477D" w:rsidRPr="00BE03BD" w:rsidRDefault="00F054BE" w:rsidP="00750CAF">
      <w:pPr>
        <w:pStyle w:val="a5"/>
        <w:tabs>
          <w:tab w:val="left" w:pos="742"/>
        </w:tabs>
        <w:spacing w:line="259" w:lineRule="auto"/>
        <w:ind w:left="381" w:right="680" w:firstLine="0"/>
        <w:jc w:val="both"/>
        <w:rPr>
          <w:sz w:val="28"/>
          <w:highlight w:val="yellow"/>
        </w:rPr>
      </w:pPr>
      <w:r w:rsidRPr="00BE03BD">
        <w:rPr>
          <w:sz w:val="28"/>
          <w:highlight w:val="yellow"/>
        </w:rPr>
        <w:t>34.Каким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нормативным актом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утвержден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Перечень</w:t>
      </w:r>
      <w:r w:rsidR="00BA7D77">
        <w:rPr>
          <w:sz w:val="28"/>
          <w:highlight w:val="yellow"/>
        </w:rPr>
        <w:t xml:space="preserve"> </w:t>
      </w:r>
      <w:r w:rsidRPr="00BE03BD">
        <w:rPr>
          <w:sz w:val="28"/>
          <w:highlight w:val="yellow"/>
        </w:rPr>
        <w:t>сведений</w:t>
      </w:r>
    </w:p>
    <w:p w:rsidR="00CB477D" w:rsidRDefault="00BA7D77" w:rsidP="00750CAF">
      <w:pPr>
        <w:pStyle w:val="a3"/>
        <w:ind w:firstLine="0"/>
        <w:jc w:val="both"/>
      </w:pPr>
      <w:r w:rsidRPr="00BE03BD">
        <w:rPr>
          <w:highlight w:val="yellow"/>
        </w:rPr>
        <w:t>К</w:t>
      </w:r>
      <w:r w:rsidR="00F054BE" w:rsidRPr="00BE03BD">
        <w:rPr>
          <w:highlight w:val="yellow"/>
        </w:rPr>
        <w:t>онфиденциального</w:t>
      </w:r>
      <w:r>
        <w:rPr>
          <w:highlight w:val="yellow"/>
        </w:rPr>
        <w:t xml:space="preserve"> </w:t>
      </w:r>
      <w:r w:rsidR="00F054BE" w:rsidRPr="00BE03BD">
        <w:rPr>
          <w:highlight w:val="yellow"/>
        </w:rPr>
        <w:t>характера?</w:t>
      </w:r>
    </w:p>
    <w:p w:rsidR="008B0FDD" w:rsidRDefault="008B0FDD" w:rsidP="00750CAF">
      <w:pPr>
        <w:pStyle w:val="a3"/>
        <w:jc w:val="both"/>
      </w:pPr>
      <w:r>
        <w:t>Указ</w:t>
      </w:r>
      <w:r w:rsidR="00BA7D77">
        <w:t xml:space="preserve"> </w:t>
      </w:r>
      <w:r>
        <w:t>Президента</w:t>
      </w:r>
      <w:r w:rsidR="00BA7D77">
        <w:t xml:space="preserve"> </w:t>
      </w:r>
      <w:r>
        <w:t>Российской</w:t>
      </w:r>
      <w:r w:rsidR="00BA7D77">
        <w:t xml:space="preserve"> </w:t>
      </w:r>
      <w:r>
        <w:t>Федерации</w:t>
      </w:r>
      <w:r w:rsidR="00BA7D77">
        <w:t xml:space="preserve"> </w:t>
      </w:r>
      <w:r>
        <w:t>от</w:t>
      </w:r>
      <w:r w:rsidR="00BA7D77">
        <w:t xml:space="preserve"> </w:t>
      </w:r>
      <w:r>
        <w:t>06.03.1997 №188 (с</w:t>
      </w:r>
      <w:r w:rsidR="00BA7D77">
        <w:t xml:space="preserve"> </w:t>
      </w:r>
      <w:proofErr w:type="spellStart"/>
      <w:r>
        <w:t>изм</w:t>
      </w:r>
      <w:proofErr w:type="spellEnd"/>
      <w:r>
        <w:t>.</w:t>
      </w:r>
      <w:r w:rsidR="00BA7D77">
        <w:t xml:space="preserve"> </w:t>
      </w:r>
      <w:r>
        <w:t>от 23.09.2005</w:t>
      </w:r>
      <w:r w:rsidR="00BA7D77">
        <w:t xml:space="preserve"> </w:t>
      </w:r>
      <w:r>
        <w:t>№ 1111)</w:t>
      </w:r>
    </w:p>
    <w:p w:rsidR="008B0FDD" w:rsidRDefault="008B0FDD" w:rsidP="00750CAF">
      <w:pPr>
        <w:pStyle w:val="a3"/>
        <w:jc w:val="both"/>
      </w:pPr>
    </w:p>
    <w:p w:rsidR="00CB477D" w:rsidRPr="008B0FD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8B0FDD">
        <w:rPr>
          <w:sz w:val="28"/>
          <w:highlight w:val="yellow"/>
        </w:rPr>
        <w:t>В</w:t>
      </w:r>
      <w:r w:rsidR="00BA7D77">
        <w:rPr>
          <w:sz w:val="28"/>
          <w:highlight w:val="yellow"/>
        </w:rPr>
        <w:t xml:space="preserve"> </w:t>
      </w:r>
      <w:r w:rsidRPr="008B0FDD">
        <w:rPr>
          <w:sz w:val="28"/>
          <w:highlight w:val="yellow"/>
        </w:rPr>
        <w:t>каком</w:t>
      </w:r>
      <w:r w:rsidR="00BA7D77">
        <w:rPr>
          <w:sz w:val="28"/>
          <w:highlight w:val="yellow"/>
        </w:rPr>
        <w:t xml:space="preserve"> </w:t>
      </w:r>
      <w:r w:rsidRPr="008B0FDD">
        <w:rPr>
          <w:sz w:val="28"/>
          <w:highlight w:val="yellow"/>
        </w:rPr>
        <w:t>кодексе</w:t>
      </w:r>
      <w:r w:rsidR="00BA7D77">
        <w:rPr>
          <w:sz w:val="28"/>
          <w:highlight w:val="yellow"/>
        </w:rPr>
        <w:t xml:space="preserve"> </w:t>
      </w:r>
      <w:r w:rsidRPr="008B0FDD">
        <w:rPr>
          <w:sz w:val="28"/>
          <w:highlight w:val="yellow"/>
        </w:rPr>
        <w:t>предусмотрена</w:t>
      </w:r>
      <w:r w:rsidR="00BA7D77">
        <w:rPr>
          <w:sz w:val="28"/>
          <w:highlight w:val="yellow"/>
        </w:rPr>
        <w:t xml:space="preserve"> </w:t>
      </w:r>
      <w:r w:rsidRPr="008B0FDD">
        <w:rPr>
          <w:sz w:val="28"/>
          <w:highlight w:val="yellow"/>
        </w:rPr>
        <w:t>ответственность</w:t>
      </w:r>
      <w:r w:rsidR="00BA7D77">
        <w:rPr>
          <w:sz w:val="28"/>
          <w:highlight w:val="yellow"/>
        </w:rPr>
        <w:t xml:space="preserve"> </w:t>
      </w:r>
      <w:r w:rsidRPr="008B0FDD">
        <w:rPr>
          <w:sz w:val="28"/>
          <w:highlight w:val="yellow"/>
        </w:rPr>
        <w:t>за</w:t>
      </w:r>
      <w:r w:rsidR="00BA7D77">
        <w:rPr>
          <w:sz w:val="28"/>
          <w:highlight w:val="yellow"/>
        </w:rPr>
        <w:t xml:space="preserve"> </w:t>
      </w:r>
      <w:r w:rsidRPr="008B0FDD">
        <w:rPr>
          <w:sz w:val="28"/>
          <w:highlight w:val="yellow"/>
        </w:rPr>
        <w:t>нарушение</w:t>
      </w:r>
    </w:p>
    <w:p w:rsidR="00CB477D" w:rsidRDefault="00F054BE" w:rsidP="00750CAF">
      <w:pPr>
        <w:pStyle w:val="a3"/>
        <w:spacing w:line="256" w:lineRule="auto"/>
        <w:ind w:right="353" w:firstLine="0"/>
        <w:jc w:val="both"/>
      </w:pPr>
      <w:r w:rsidRPr="008B0FDD">
        <w:rPr>
          <w:highlight w:val="yellow"/>
        </w:rPr>
        <w:t>установленного законом порядка сбора, хранения, использования или</w:t>
      </w:r>
      <w:r w:rsidR="00BA7D77">
        <w:rPr>
          <w:highlight w:val="yellow"/>
        </w:rPr>
        <w:t xml:space="preserve"> </w:t>
      </w:r>
      <w:r w:rsidRPr="008B0FDD">
        <w:rPr>
          <w:highlight w:val="yellow"/>
        </w:rPr>
        <w:t>распространения</w:t>
      </w:r>
      <w:r w:rsidR="00BA7D77">
        <w:rPr>
          <w:highlight w:val="yellow"/>
        </w:rPr>
        <w:t xml:space="preserve"> </w:t>
      </w:r>
      <w:r w:rsidRPr="008B0FDD">
        <w:rPr>
          <w:highlight w:val="yellow"/>
        </w:rPr>
        <w:t>информации</w:t>
      </w:r>
      <w:r w:rsidR="00BA7D77">
        <w:rPr>
          <w:highlight w:val="yellow"/>
        </w:rPr>
        <w:t xml:space="preserve"> </w:t>
      </w:r>
      <w:r w:rsidRPr="008B0FDD">
        <w:rPr>
          <w:highlight w:val="yellow"/>
        </w:rPr>
        <w:t>о</w:t>
      </w:r>
      <w:r w:rsidR="00BA7D77">
        <w:rPr>
          <w:highlight w:val="yellow"/>
        </w:rPr>
        <w:t xml:space="preserve"> </w:t>
      </w:r>
      <w:r w:rsidRPr="008B0FDD">
        <w:rPr>
          <w:highlight w:val="yellow"/>
        </w:rPr>
        <w:t>гражданах</w:t>
      </w:r>
      <w:r w:rsidR="00BA7D77">
        <w:rPr>
          <w:highlight w:val="yellow"/>
        </w:rPr>
        <w:t xml:space="preserve"> </w:t>
      </w:r>
      <w:r w:rsidRPr="008B0FDD">
        <w:rPr>
          <w:highlight w:val="yellow"/>
        </w:rPr>
        <w:t>(</w:t>
      </w:r>
      <w:proofErr w:type="spellStart"/>
      <w:r w:rsidRPr="008B0FDD">
        <w:rPr>
          <w:highlight w:val="yellow"/>
        </w:rPr>
        <w:t>персональныхданных</w:t>
      </w:r>
      <w:proofErr w:type="spellEnd"/>
      <w:r w:rsidRPr="008B0FDD">
        <w:rPr>
          <w:highlight w:val="yellow"/>
        </w:rPr>
        <w:t>)?</w:t>
      </w:r>
    </w:p>
    <w:p w:rsidR="002D4651" w:rsidRDefault="002D4651" w:rsidP="00750CAF">
      <w:pPr>
        <w:pStyle w:val="a3"/>
        <w:tabs>
          <w:tab w:val="left" w:pos="4069"/>
          <w:tab w:val="left" w:pos="7070"/>
        </w:tabs>
        <w:spacing w:line="259" w:lineRule="auto"/>
        <w:ind w:right="106"/>
        <w:jc w:val="both"/>
      </w:pPr>
      <w:r>
        <w:t>Административную</w:t>
      </w:r>
      <w:r w:rsidR="00BA7D77">
        <w:t xml:space="preserve"> </w:t>
      </w:r>
      <w:r>
        <w:t>ответственность</w:t>
      </w:r>
      <w:r w:rsidR="00BA7D77">
        <w:t xml:space="preserve"> </w:t>
      </w:r>
      <w:r>
        <w:t>устанавливает</w:t>
      </w:r>
      <w:r w:rsidR="00BA7D77">
        <w:t xml:space="preserve"> </w:t>
      </w:r>
      <w:r>
        <w:t>Кодекс</w:t>
      </w:r>
      <w:r w:rsidR="00BA7D77">
        <w:t xml:space="preserve"> </w:t>
      </w:r>
      <w:r>
        <w:t>об</w:t>
      </w:r>
      <w:r w:rsidR="00BA7D77">
        <w:t xml:space="preserve"> </w:t>
      </w:r>
      <w:r>
        <w:lastRenderedPageBreak/>
        <w:t>административных</w:t>
      </w:r>
      <w:r w:rsidR="00BA7D77">
        <w:t xml:space="preserve"> </w:t>
      </w:r>
      <w:r>
        <w:t>правонарушениях Российской Федерации (</w:t>
      </w:r>
      <w:proofErr w:type="spellStart"/>
      <w:r>
        <w:t>КоАП</w:t>
      </w:r>
      <w:proofErr w:type="spellEnd"/>
      <w:r>
        <w:t xml:space="preserve">). </w:t>
      </w:r>
    </w:p>
    <w:p w:rsidR="002D4651" w:rsidRDefault="002D4651" w:rsidP="00750CAF">
      <w:pPr>
        <w:pStyle w:val="a3"/>
        <w:spacing w:line="256" w:lineRule="auto"/>
        <w:ind w:right="353"/>
        <w:jc w:val="both"/>
      </w:pP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710"/>
        <w:jc w:val="both"/>
        <w:rPr>
          <w:sz w:val="28"/>
          <w:highlight w:val="yellow"/>
        </w:rPr>
      </w:pPr>
      <w:r w:rsidRPr="00A66BBF">
        <w:rPr>
          <w:sz w:val="28"/>
          <w:highlight w:val="yellow"/>
        </w:rPr>
        <w:t>В каком кодексе предусмотрена ответственность за «не</w:t>
      </w:r>
      <w:r w:rsidR="00BA7D77">
        <w:rPr>
          <w:sz w:val="28"/>
          <w:highlight w:val="yellow"/>
        </w:rPr>
        <w:t xml:space="preserve"> </w:t>
      </w:r>
      <w:proofErr w:type="gramStart"/>
      <w:r w:rsidRPr="00A66BBF">
        <w:rPr>
          <w:sz w:val="28"/>
          <w:highlight w:val="yellow"/>
        </w:rPr>
        <w:t>законные</w:t>
      </w:r>
      <w:proofErr w:type="gramEnd"/>
      <w:r w:rsidR="00BA7D77">
        <w:rPr>
          <w:sz w:val="28"/>
          <w:highlight w:val="yellow"/>
        </w:rPr>
        <w:t xml:space="preserve"> </w:t>
      </w:r>
      <w:r w:rsidRPr="00A66BBF">
        <w:rPr>
          <w:sz w:val="28"/>
          <w:highlight w:val="yellow"/>
        </w:rPr>
        <w:t>получение и разглашение сведений, составляющих коммерческую,</w:t>
      </w:r>
      <w:r w:rsidR="00BA7D77">
        <w:rPr>
          <w:sz w:val="28"/>
          <w:highlight w:val="yellow"/>
        </w:rPr>
        <w:t xml:space="preserve"> </w:t>
      </w:r>
      <w:r w:rsidRPr="00A66BBF">
        <w:rPr>
          <w:sz w:val="28"/>
          <w:highlight w:val="yellow"/>
        </w:rPr>
        <w:t>налоговую</w:t>
      </w:r>
      <w:r w:rsidR="00BA7D77">
        <w:rPr>
          <w:sz w:val="28"/>
          <w:highlight w:val="yellow"/>
        </w:rPr>
        <w:t xml:space="preserve"> </w:t>
      </w:r>
      <w:r w:rsidRPr="00A66BBF">
        <w:rPr>
          <w:sz w:val="28"/>
          <w:highlight w:val="yellow"/>
        </w:rPr>
        <w:t>или</w:t>
      </w:r>
      <w:r w:rsidR="00BA7D77">
        <w:rPr>
          <w:sz w:val="28"/>
          <w:highlight w:val="yellow"/>
        </w:rPr>
        <w:t xml:space="preserve"> </w:t>
      </w:r>
      <w:r w:rsidRPr="00A66BBF">
        <w:rPr>
          <w:sz w:val="28"/>
          <w:highlight w:val="yellow"/>
        </w:rPr>
        <w:t>банковскую</w:t>
      </w:r>
      <w:r w:rsidR="00BA7D77">
        <w:rPr>
          <w:sz w:val="28"/>
          <w:highlight w:val="yellow"/>
        </w:rPr>
        <w:t xml:space="preserve"> </w:t>
      </w:r>
      <w:r w:rsidRPr="00A66BBF">
        <w:rPr>
          <w:sz w:val="28"/>
          <w:highlight w:val="yellow"/>
        </w:rPr>
        <w:t>тайну»?</w:t>
      </w:r>
    </w:p>
    <w:p w:rsidR="00A66BBF" w:rsidRPr="00BA7D77" w:rsidRDefault="00A66BBF" w:rsidP="00BA7D77">
      <w:pPr>
        <w:pStyle w:val="a3"/>
        <w:spacing w:line="259" w:lineRule="auto"/>
        <w:ind w:left="742" w:right="108" w:firstLine="0"/>
        <w:jc w:val="both"/>
      </w:pPr>
      <w:r>
        <w:t>ст.183</w:t>
      </w:r>
      <w:r w:rsidR="00BA7D77">
        <w:t xml:space="preserve"> </w:t>
      </w:r>
      <w:r w:rsidRPr="003A7789">
        <w:rPr>
          <w:color w:val="FF0000"/>
        </w:rPr>
        <w:t>УК</w:t>
      </w:r>
      <w:r>
        <w:t xml:space="preserve"> </w:t>
      </w:r>
      <w:r w:rsidR="00BA7D77">
        <w:t xml:space="preserve"> </w:t>
      </w:r>
      <w:r>
        <w:t>РФ.</w:t>
      </w: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434"/>
        <w:jc w:val="both"/>
        <w:rPr>
          <w:sz w:val="28"/>
          <w:highlight w:val="yellow"/>
        </w:rPr>
      </w:pPr>
      <w:r w:rsidRPr="005747FA">
        <w:rPr>
          <w:sz w:val="28"/>
          <w:highlight w:val="yellow"/>
        </w:rPr>
        <w:t>Какие статьи Уголовного кодекса РФ определяют ответственность за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преступления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в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сфере компьютерной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информации?</w:t>
      </w:r>
    </w:p>
    <w:p w:rsidR="005747FA" w:rsidRDefault="005747FA" w:rsidP="00750CAF">
      <w:pPr>
        <w:pStyle w:val="a3"/>
        <w:spacing w:line="259" w:lineRule="auto"/>
        <w:ind w:left="742" w:right="103" w:firstLine="0"/>
        <w:jc w:val="both"/>
      </w:pPr>
      <w:r>
        <w:t>В</w:t>
      </w:r>
      <w:r w:rsidR="00BA7D77">
        <w:t xml:space="preserve"> </w:t>
      </w:r>
      <w:r>
        <w:t>гл.28</w:t>
      </w:r>
      <w:r w:rsidR="00BA7D77">
        <w:t xml:space="preserve"> </w:t>
      </w:r>
      <w:r>
        <w:t>УК</w:t>
      </w:r>
      <w:r w:rsidR="00BA7D77">
        <w:t xml:space="preserve"> </w:t>
      </w:r>
      <w:r>
        <w:t>РФ</w:t>
      </w:r>
      <w:r w:rsidR="00BA7D77">
        <w:t xml:space="preserve"> </w:t>
      </w:r>
      <w:r>
        <w:t>«Преступления</w:t>
      </w:r>
      <w:r w:rsidR="00BA7D77">
        <w:t xml:space="preserve"> </w:t>
      </w:r>
      <w:r>
        <w:t>в</w:t>
      </w:r>
      <w:r w:rsidR="00BA7D77">
        <w:t xml:space="preserve"> </w:t>
      </w:r>
      <w:r>
        <w:t>сфере</w:t>
      </w:r>
      <w:r w:rsidR="00BA7D77">
        <w:t xml:space="preserve"> </w:t>
      </w:r>
      <w:r>
        <w:t>компьютерной</w:t>
      </w:r>
      <w:r w:rsidR="00BA7D77">
        <w:t xml:space="preserve"> </w:t>
      </w:r>
      <w:r>
        <w:t>информации»</w:t>
      </w:r>
      <w:r w:rsidR="00BA7D77">
        <w:t xml:space="preserve"> </w:t>
      </w:r>
      <w:r w:rsidR="00746DD4">
        <w:t>содержатся</w:t>
      </w:r>
      <w:r>
        <w:t xml:space="preserve"> три статьи, касающиеся неправомерного доступа к компьютерной</w:t>
      </w:r>
      <w:r w:rsidR="00BA7D77">
        <w:t xml:space="preserve"> </w:t>
      </w:r>
      <w:r>
        <w:t>информации</w:t>
      </w:r>
      <w:r w:rsidR="00BA7D77">
        <w:t xml:space="preserve"> </w:t>
      </w:r>
      <w:r>
        <w:t>(ст.272),</w:t>
      </w:r>
      <w:r w:rsidR="00BA7D77">
        <w:t xml:space="preserve"> </w:t>
      </w:r>
      <w:r>
        <w:t>вредоносных</w:t>
      </w:r>
      <w:r w:rsidR="00BA7D77">
        <w:t xml:space="preserve"> </w:t>
      </w:r>
      <w:r>
        <w:t>программ</w:t>
      </w:r>
      <w:r w:rsidR="00BA7D77">
        <w:t xml:space="preserve"> </w:t>
      </w:r>
      <w:r>
        <w:t>для</w:t>
      </w:r>
      <w:r w:rsidR="00BA7D77">
        <w:t xml:space="preserve"> </w:t>
      </w:r>
      <w:r>
        <w:t>ЭВМ</w:t>
      </w:r>
      <w:r w:rsidR="00BA7D77">
        <w:t xml:space="preserve"> </w:t>
      </w:r>
      <w:r>
        <w:t>(ст.273)</w:t>
      </w:r>
      <w:r w:rsidR="00BA7D77">
        <w:t xml:space="preserve"> </w:t>
      </w:r>
      <w:r>
        <w:t>и</w:t>
      </w:r>
      <w:r w:rsidR="00BA7D77">
        <w:t xml:space="preserve"> </w:t>
      </w:r>
      <w:r>
        <w:t>нарушения</w:t>
      </w:r>
      <w:r w:rsidR="00BA7D77">
        <w:t xml:space="preserve"> </w:t>
      </w:r>
      <w:r>
        <w:t>правил</w:t>
      </w:r>
      <w:r w:rsidR="00BA7D77">
        <w:t xml:space="preserve"> </w:t>
      </w:r>
      <w:r>
        <w:t>эксплуатации ЭВМ (ст.274).</w:t>
      </w:r>
    </w:p>
    <w:p w:rsidR="005747FA" w:rsidRPr="005747FA" w:rsidRDefault="005747FA" w:rsidP="00750CAF">
      <w:pPr>
        <w:pStyle w:val="a5"/>
        <w:tabs>
          <w:tab w:val="left" w:pos="742"/>
        </w:tabs>
        <w:spacing w:line="259" w:lineRule="auto"/>
        <w:ind w:right="434" w:firstLine="0"/>
        <w:jc w:val="both"/>
        <w:rPr>
          <w:sz w:val="28"/>
          <w:highlight w:val="yellow"/>
        </w:rPr>
      </w:pP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1124"/>
        <w:jc w:val="both"/>
        <w:rPr>
          <w:sz w:val="28"/>
          <w:highlight w:val="yellow"/>
        </w:rPr>
      </w:pPr>
      <w:r w:rsidRPr="005747FA">
        <w:rPr>
          <w:sz w:val="28"/>
          <w:highlight w:val="yellow"/>
        </w:rPr>
        <w:t>С какого возраста предусмотрена уголовная ответственность за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преступления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в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сфере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компьютерной информации?</w:t>
      </w:r>
    </w:p>
    <w:p w:rsidR="005747FA" w:rsidRPr="005747FA" w:rsidRDefault="005747FA" w:rsidP="00750CAF">
      <w:pPr>
        <w:pStyle w:val="a5"/>
        <w:tabs>
          <w:tab w:val="left" w:pos="742"/>
        </w:tabs>
        <w:spacing w:line="259" w:lineRule="auto"/>
        <w:ind w:right="1124" w:firstLine="0"/>
        <w:jc w:val="both"/>
        <w:rPr>
          <w:sz w:val="28"/>
        </w:rPr>
      </w:pPr>
      <w:r w:rsidRPr="005747FA">
        <w:rPr>
          <w:sz w:val="28"/>
        </w:rPr>
        <w:t>16 лет.</w:t>
      </w: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278"/>
        <w:jc w:val="both"/>
        <w:rPr>
          <w:sz w:val="28"/>
          <w:highlight w:val="yellow"/>
        </w:rPr>
      </w:pPr>
      <w:r w:rsidRPr="005747FA">
        <w:rPr>
          <w:sz w:val="28"/>
          <w:highlight w:val="yellow"/>
        </w:rPr>
        <w:t>В какой статье Уголовного кодекса РФ определяется ответственность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за создание, использование и распространение вредоносных программ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для</w:t>
      </w:r>
      <w:r w:rsidR="00BA7D77">
        <w:rPr>
          <w:sz w:val="28"/>
          <w:highlight w:val="yellow"/>
        </w:rPr>
        <w:t xml:space="preserve"> </w:t>
      </w:r>
      <w:r w:rsidRPr="005747FA">
        <w:rPr>
          <w:sz w:val="28"/>
          <w:highlight w:val="yellow"/>
        </w:rPr>
        <w:t>ЭВМ?</w:t>
      </w:r>
    </w:p>
    <w:p w:rsidR="00F516F9" w:rsidRPr="00F516F9" w:rsidRDefault="00F516F9" w:rsidP="00750CAF">
      <w:pPr>
        <w:tabs>
          <w:tab w:val="left" w:pos="742"/>
        </w:tabs>
        <w:spacing w:line="259" w:lineRule="auto"/>
        <w:ind w:right="278"/>
        <w:jc w:val="both"/>
        <w:rPr>
          <w:sz w:val="28"/>
          <w:szCs w:val="28"/>
        </w:rPr>
      </w:pPr>
      <w:r w:rsidRPr="00F516F9">
        <w:rPr>
          <w:sz w:val="28"/>
          <w:szCs w:val="28"/>
        </w:rPr>
        <w:t>Статьей 273 Уголовного кодекса Российской Федерации устанавливается ответственность за создание, использование и распространение вредоносных компьютерных программ – так называемых «вирусов».</w:t>
      </w:r>
    </w:p>
    <w:p w:rsidR="00F516F9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321" w:lineRule="exact"/>
        <w:ind w:hanging="361"/>
        <w:jc w:val="both"/>
        <w:rPr>
          <w:sz w:val="28"/>
          <w:highlight w:val="yellow"/>
        </w:rPr>
      </w:pPr>
      <w:r w:rsidRPr="00F516F9">
        <w:rPr>
          <w:sz w:val="28"/>
          <w:highlight w:val="yellow"/>
        </w:rPr>
        <w:t>Что</w:t>
      </w:r>
      <w:r w:rsidR="00BA7D77">
        <w:rPr>
          <w:sz w:val="28"/>
          <w:highlight w:val="yellow"/>
        </w:rPr>
        <w:t xml:space="preserve"> </w:t>
      </w:r>
      <w:r w:rsidRPr="00F516F9">
        <w:rPr>
          <w:sz w:val="28"/>
          <w:highlight w:val="yellow"/>
        </w:rPr>
        <w:t>такое</w:t>
      </w:r>
      <w:r w:rsidR="00BA7D77">
        <w:rPr>
          <w:sz w:val="28"/>
          <w:highlight w:val="yellow"/>
        </w:rPr>
        <w:t xml:space="preserve"> </w:t>
      </w:r>
      <w:r w:rsidRPr="00F516F9">
        <w:rPr>
          <w:sz w:val="28"/>
          <w:highlight w:val="yellow"/>
        </w:rPr>
        <w:t>лицензирование?</w:t>
      </w:r>
    </w:p>
    <w:p w:rsidR="00F516F9" w:rsidRPr="00F11F97" w:rsidRDefault="00BA7D77" w:rsidP="00F11F97">
      <w:pPr>
        <w:pStyle w:val="a5"/>
        <w:spacing w:line="259" w:lineRule="auto"/>
        <w:ind w:left="426" w:right="104" w:firstLine="0"/>
        <w:jc w:val="both"/>
      </w:pPr>
      <w:r w:rsidRPr="00BA7D77">
        <w:rPr>
          <w:b/>
          <w:sz w:val="28"/>
        </w:rPr>
        <w:t>Л</w:t>
      </w:r>
      <w:r w:rsidR="00F516F9" w:rsidRPr="00BA7D77">
        <w:rPr>
          <w:b/>
          <w:sz w:val="28"/>
        </w:rPr>
        <w:t>ицензирование</w:t>
      </w:r>
      <w:r>
        <w:rPr>
          <w:sz w:val="28"/>
        </w:rPr>
        <w:t xml:space="preserve"> </w:t>
      </w:r>
      <w:r w:rsidR="00F516F9">
        <w:rPr>
          <w:sz w:val="28"/>
        </w:rPr>
        <w:t>—</w:t>
      </w:r>
      <w:r>
        <w:rPr>
          <w:sz w:val="28"/>
        </w:rPr>
        <w:t xml:space="preserve"> </w:t>
      </w:r>
      <w:r w:rsidR="00F516F9">
        <w:rPr>
          <w:sz w:val="28"/>
        </w:rPr>
        <w:t>деятельность</w:t>
      </w:r>
      <w:r>
        <w:rPr>
          <w:sz w:val="28"/>
        </w:rPr>
        <w:t xml:space="preserve"> </w:t>
      </w:r>
      <w:r w:rsidR="00F516F9">
        <w:rPr>
          <w:sz w:val="28"/>
        </w:rPr>
        <w:t>лицензирующих</w:t>
      </w:r>
      <w:r>
        <w:rPr>
          <w:sz w:val="28"/>
        </w:rPr>
        <w:t xml:space="preserve"> </w:t>
      </w:r>
      <w:r w:rsidR="00F516F9">
        <w:rPr>
          <w:sz w:val="28"/>
        </w:rPr>
        <w:t>органов</w:t>
      </w:r>
      <w:r>
        <w:rPr>
          <w:sz w:val="28"/>
        </w:rPr>
        <w:t xml:space="preserve"> </w:t>
      </w:r>
      <w:r w:rsidR="00F516F9">
        <w:rPr>
          <w:sz w:val="28"/>
        </w:rPr>
        <w:t>по</w:t>
      </w:r>
      <w:r>
        <w:rPr>
          <w:sz w:val="28"/>
        </w:rPr>
        <w:t xml:space="preserve"> </w:t>
      </w:r>
      <w:r w:rsidR="00F516F9">
        <w:rPr>
          <w:sz w:val="28"/>
        </w:rPr>
        <w:t>предоставлению,</w:t>
      </w:r>
      <w:r>
        <w:rPr>
          <w:sz w:val="28"/>
        </w:rPr>
        <w:t xml:space="preserve"> </w:t>
      </w:r>
      <w:r w:rsidR="00F516F9">
        <w:rPr>
          <w:sz w:val="28"/>
        </w:rPr>
        <w:t>переоформлению</w:t>
      </w:r>
      <w:r>
        <w:rPr>
          <w:sz w:val="28"/>
        </w:rPr>
        <w:t xml:space="preserve"> </w:t>
      </w:r>
      <w:r w:rsidR="00F516F9">
        <w:rPr>
          <w:sz w:val="28"/>
        </w:rPr>
        <w:t>лицензий,</w:t>
      </w:r>
      <w:r>
        <w:rPr>
          <w:sz w:val="28"/>
        </w:rPr>
        <w:t xml:space="preserve"> </w:t>
      </w:r>
      <w:r w:rsidR="00F516F9">
        <w:rPr>
          <w:sz w:val="28"/>
        </w:rPr>
        <w:t>продлению</w:t>
      </w:r>
      <w:r>
        <w:rPr>
          <w:sz w:val="28"/>
        </w:rPr>
        <w:t xml:space="preserve"> </w:t>
      </w:r>
      <w:r w:rsidR="00F516F9">
        <w:rPr>
          <w:sz w:val="28"/>
        </w:rPr>
        <w:t>срока</w:t>
      </w:r>
      <w:r>
        <w:rPr>
          <w:sz w:val="28"/>
        </w:rPr>
        <w:t xml:space="preserve"> </w:t>
      </w:r>
      <w:r w:rsidR="00F516F9">
        <w:rPr>
          <w:sz w:val="28"/>
        </w:rPr>
        <w:t xml:space="preserve">действия </w:t>
      </w:r>
      <w:r w:rsidR="00F516F9" w:rsidRPr="00F516F9">
        <w:rPr>
          <w:sz w:val="28"/>
          <w:szCs w:val="28"/>
        </w:rPr>
        <w:t>лицензий,</w:t>
      </w:r>
      <w:r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осуществлению</w:t>
      </w:r>
      <w:r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лицензионного</w:t>
      </w:r>
      <w:r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контроля,</w:t>
      </w:r>
      <w:r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приостановлению, возобновлению, прекращению действия и аннулированию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лицензий,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формированию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и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ведению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реестра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лицензий,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формированию</w:t>
      </w:r>
      <w:r w:rsidR="00F11F97">
        <w:rPr>
          <w:sz w:val="28"/>
          <w:szCs w:val="28"/>
        </w:rPr>
        <w:t xml:space="preserve"> </w:t>
      </w:r>
      <w:r w:rsidR="00F516F9" w:rsidRPr="00F516F9">
        <w:rPr>
          <w:sz w:val="28"/>
          <w:szCs w:val="28"/>
        </w:rPr>
        <w:t>государственного информационного ресурса;</w:t>
      </w: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ind w:hanging="361"/>
        <w:jc w:val="both"/>
        <w:rPr>
          <w:sz w:val="28"/>
          <w:highlight w:val="yellow"/>
        </w:rPr>
      </w:pPr>
      <w:r w:rsidRPr="00D455AE">
        <w:rPr>
          <w:sz w:val="28"/>
          <w:highlight w:val="yellow"/>
        </w:rPr>
        <w:t>Какие</w:t>
      </w:r>
      <w:r w:rsidR="00F11F97">
        <w:rPr>
          <w:sz w:val="28"/>
          <w:highlight w:val="yellow"/>
        </w:rPr>
        <w:t xml:space="preserve"> </w:t>
      </w:r>
      <w:r w:rsidRPr="00D455AE">
        <w:rPr>
          <w:sz w:val="28"/>
          <w:highlight w:val="yellow"/>
        </w:rPr>
        <w:t>виды</w:t>
      </w:r>
      <w:r w:rsidR="00F11F97">
        <w:rPr>
          <w:sz w:val="28"/>
          <w:highlight w:val="yellow"/>
        </w:rPr>
        <w:t xml:space="preserve"> </w:t>
      </w:r>
      <w:r w:rsidRPr="00D455AE">
        <w:rPr>
          <w:sz w:val="28"/>
          <w:highlight w:val="yellow"/>
        </w:rPr>
        <w:t>лицензирования</w:t>
      </w:r>
      <w:r w:rsidR="00F11F97">
        <w:rPr>
          <w:sz w:val="28"/>
          <w:highlight w:val="yellow"/>
        </w:rPr>
        <w:t xml:space="preserve"> </w:t>
      </w:r>
      <w:r w:rsidRPr="00D455AE">
        <w:rPr>
          <w:sz w:val="28"/>
          <w:highlight w:val="yellow"/>
        </w:rPr>
        <w:t>вам</w:t>
      </w:r>
      <w:r w:rsidR="00F11F97">
        <w:rPr>
          <w:sz w:val="28"/>
          <w:highlight w:val="yellow"/>
        </w:rPr>
        <w:t xml:space="preserve"> </w:t>
      </w:r>
      <w:r w:rsidRPr="00D455AE">
        <w:rPr>
          <w:sz w:val="28"/>
          <w:highlight w:val="yellow"/>
        </w:rPr>
        <w:t>известны?</w:t>
      </w:r>
    </w:p>
    <w:p w:rsidR="003D58B0" w:rsidRPr="00F11F97" w:rsidRDefault="00D455AE" w:rsidP="00750CAF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tLeast"/>
        <w:ind w:left="1395"/>
        <w:jc w:val="both"/>
        <w:textAlignment w:val="baseline"/>
        <w:rPr>
          <w:color w:val="000000"/>
          <w:sz w:val="28"/>
          <w:szCs w:val="28"/>
        </w:rPr>
      </w:pPr>
      <w:r w:rsidRPr="00F11F97">
        <w:rPr>
          <w:b/>
          <w:color w:val="000000"/>
          <w:sz w:val="28"/>
          <w:szCs w:val="28"/>
        </w:rPr>
        <w:t>Исключительная лицензия</w:t>
      </w:r>
      <w:r w:rsidRPr="00F11F97">
        <w:rPr>
          <w:color w:val="000000"/>
          <w:sz w:val="28"/>
          <w:szCs w:val="28"/>
        </w:rPr>
        <w:t>. Этот вид разрешительной документации направлен исключительно на управление имуществом (движимым/недвижимым либо денежными средствами</w:t>
      </w:r>
      <w:r w:rsidR="00F11F97" w:rsidRPr="00F11F97">
        <w:rPr>
          <w:color w:val="000000"/>
          <w:sz w:val="28"/>
          <w:szCs w:val="28"/>
        </w:rPr>
        <w:t>)</w:t>
      </w:r>
    </w:p>
    <w:p w:rsidR="00D455AE" w:rsidRPr="00F11F97" w:rsidRDefault="00D455AE" w:rsidP="00750CAF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tLeast"/>
        <w:ind w:left="1395"/>
        <w:jc w:val="both"/>
        <w:textAlignment w:val="baseline"/>
        <w:rPr>
          <w:color w:val="000000"/>
          <w:sz w:val="28"/>
          <w:szCs w:val="28"/>
        </w:rPr>
      </w:pPr>
      <w:r w:rsidRPr="00F11F97">
        <w:rPr>
          <w:b/>
          <w:color w:val="000000"/>
          <w:sz w:val="28"/>
          <w:szCs w:val="28"/>
        </w:rPr>
        <w:t>Простая лицензия</w:t>
      </w:r>
      <w:r w:rsidRPr="00F11F97">
        <w:rPr>
          <w:color w:val="000000"/>
          <w:sz w:val="28"/>
          <w:szCs w:val="28"/>
        </w:rPr>
        <w:t>. Это разрешение привязывается не к субъекту, а к территории. Перекрёстная лицензия позволяет предоставлять патентные права.</w:t>
      </w:r>
    </w:p>
    <w:p w:rsidR="00D455AE" w:rsidRPr="00F11F97" w:rsidRDefault="00D455AE" w:rsidP="00750CAF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tLeast"/>
        <w:ind w:left="1395"/>
        <w:jc w:val="both"/>
        <w:textAlignment w:val="baseline"/>
        <w:rPr>
          <w:color w:val="000000"/>
          <w:sz w:val="28"/>
          <w:szCs w:val="28"/>
        </w:rPr>
      </w:pPr>
      <w:r w:rsidRPr="00F11F97">
        <w:rPr>
          <w:b/>
          <w:color w:val="000000"/>
          <w:sz w:val="28"/>
          <w:szCs w:val="28"/>
        </w:rPr>
        <w:t>Полная лицензия</w:t>
      </w:r>
      <w:r w:rsidRPr="00F11F97">
        <w:rPr>
          <w:color w:val="000000"/>
          <w:sz w:val="28"/>
          <w:szCs w:val="28"/>
        </w:rPr>
        <w:t>. Полное разрешение позволяет оперировать нематериальными благами и правами</w:t>
      </w:r>
      <w:r w:rsidR="00F11F97">
        <w:rPr>
          <w:color w:val="000000"/>
          <w:sz w:val="28"/>
          <w:szCs w:val="28"/>
        </w:rPr>
        <w:t>.</w:t>
      </w:r>
    </w:p>
    <w:p w:rsidR="00D455AE" w:rsidRPr="00F11F97" w:rsidRDefault="00D455AE" w:rsidP="00F11F97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tLeast"/>
        <w:ind w:left="1395"/>
        <w:jc w:val="both"/>
        <w:textAlignment w:val="baseline"/>
        <w:rPr>
          <w:color w:val="000000"/>
          <w:sz w:val="28"/>
          <w:szCs w:val="28"/>
        </w:rPr>
      </w:pPr>
      <w:r w:rsidRPr="00F11F97">
        <w:rPr>
          <w:b/>
          <w:color w:val="000000"/>
          <w:sz w:val="28"/>
          <w:szCs w:val="28"/>
        </w:rPr>
        <w:t>Электронная лицензия</w:t>
      </w:r>
      <w:r w:rsidRPr="00F11F97">
        <w:rPr>
          <w:color w:val="000000"/>
          <w:sz w:val="28"/>
          <w:szCs w:val="28"/>
        </w:rPr>
        <w:t xml:space="preserve"> – вид разрешительной документации, который выдаётся в электронном виде через интернет и не имеет бумажного дубликата.</w:t>
      </w:r>
    </w:p>
    <w:p w:rsidR="00D455AE" w:rsidRPr="00F11F97" w:rsidRDefault="00D455AE" w:rsidP="00750CAF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tLeast"/>
        <w:ind w:left="1395"/>
        <w:jc w:val="both"/>
        <w:textAlignment w:val="baseline"/>
        <w:rPr>
          <w:color w:val="000000"/>
          <w:sz w:val="28"/>
          <w:szCs w:val="28"/>
        </w:rPr>
      </w:pPr>
      <w:r w:rsidRPr="00F11F97">
        <w:rPr>
          <w:b/>
          <w:color w:val="000000"/>
          <w:sz w:val="28"/>
          <w:szCs w:val="28"/>
        </w:rPr>
        <w:t>Патент</w:t>
      </w:r>
      <w:r w:rsidRPr="00F11F97">
        <w:rPr>
          <w:color w:val="000000"/>
          <w:sz w:val="28"/>
          <w:szCs w:val="28"/>
        </w:rPr>
        <w:t xml:space="preserve"> (лицензионное соглашение в области патентов) – документ, регулирующий отношения в научно-технической сфере.</w:t>
      </w:r>
    </w:p>
    <w:p w:rsidR="00D455AE" w:rsidRPr="00F11F97" w:rsidRDefault="00D455AE" w:rsidP="00750CAF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tLeast"/>
        <w:ind w:left="1395"/>
        <w:jc w:val="both"/>
        <w:textAlignment w:val="baseline"/>
        <w:rPr>
          <w:color w:val="000000"/>
          <w:sz w:val="28"/>
          <w:szCs w:val="28"/>
        </w:rPr>
      </w:pPr>
      <w:r w:rsidRPr="00F11F97">
        <w:rPr>
          <w:b/>
          <w:color w:val="000000"/>
          <w:sz w:val="28"/>
          <w:szCs w:val="28"/>
        </w:rPr>
        <w:lastRenderedPageBreak/>
        <w:t>Открытая лицензия</w:t>
      </w:r>
      <w:r w:rsidRPr="00F11F97">
        <w:rPr>
          <w:color w:val="000000"/>
          <w:sz w:val="28"/>
          <w:szCs w:val="28"/>
        </w:rPr>
        <w:t xml:space="preserve"> позволяет любое (как коммерческое, так и некоммерческое) использование материальных и нематериальных благ, которые можно получить от объекта, на который распространяется разрешительная документация.</w:t>
      </w:r>
    </w:p>
    <w:p w:rsidR="003D70EC" w:rsidRPr="00AF0088" w:rsidRDefault="003D70EC" w:rsidP="00750CAF">
      <w:pPr>
        <w:tabs>
          <w:tab w:val="left" w:pos="742"/>
        </w:tabs>
        <w:jc w:val="both"/>
        <w:rPr>
          <w:sz w:val="28"/>
          <w:highlight w:val="red"/>
        </w:rPr>
      </w:pP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444"/>
        <w:jc w:val="both"/>
        <w:rPr>
          <w:sz w:val="28"/>
          <w:highlight w:val="yellow"/>
        </w:rPr>
      </w:pPr>
      <w:r w:rsidRPr="003D70EC">
        <w:rPr>
          <w:sz w:val="28"/>
          <w:highlight w:val="yellow"/>
        </w:rPr>
        <w:t>Для кого аттестация АИС по требованиям безопасности информации</w:t>
      </w:r>
      <w:r w:rsidR="00F11F97">
        <w:rPr>
          <w:sz w:val="28"/>
          <w:highlight w:val="yellow"/>
        </w:rPr>
        <w:t xml:space="preserve"> </w:t>
      </w:r>
      <w:r w:rsidRPr="003D70EC">
        <w:rPr>
          <w:sz w:val="28"/>
          <w:highlight w:val="yellow"/>
        </w:rPr>
        <w:t>ФСТЭК</w:t>
      </w:r>
      <w:r w:rsidR="00F11F97">
        <w:rPr>
          <w:sz w:val="28"/>
          <w:highlight w:val="yellow"/>
        </w:rPr>
        <w:t xml:space="preserve"> </w:t>
      </w:r>
      <w:r w:rsidRPr="003D70EC">
        <w:rPr>
          <w:sz w:val="28"/>
          <w:highlight w:val="yellow"/>
        </w:rPr>
        <w:t>России является</w:t>
      </w:r>
      <w:r w:rsidR="00F11F97">
        <w:rPr>
          <w:sz w:val="28"/>
          <w:highlight w:val="yellow"/>
        </w:rPr>
        <w:t xml:space="preserve"> </w:t>
      </w:r>
      <w:r w:rsidRPr="003D70EC">
        <w:rPr>
          <w:sz w:val="28"/>
          <w:highlight w:val="yellow"/>
        </w:rPr>
        <w:t>обязательной?</w:t>
      </w:r>
    </w:p>
    <w:p w:rsidR="00D455AE" w:rsidRPr="00F11F97" w:rsidRDefault="00D455AE" w:rsidP="00750CAF">
      <w:pPr>
        <w:widowControl/>
        <w:numPr>
          <w:ilvl w:val="0"/>
          <w:numId w:val="27"/>
        </w:numPr>
        <w:shd w:val="clear" w:color="auto" w:fill="FFFFFF"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F11F97">
        <w:rPr>
          <w:color w:val="000000"/>
          <w:sz w:val="28"/>
          <w:szCs w:val="28"/>
          <w:lang w:eastAsia="ru-RU"/>
        </w:rPr>
        <w:t>Объекты информатизации, предназначенные для обработки информации, составляющей государственную тайну;</w:t>
      </w:r>
    </w:p>
    <w:p w:rsidR="00D455AE" w:rsidRPr="00F11F97" w:rsidRDefault="00D455AE" w:rsidP="00750CAF">
      <w:pPr>
        <w:widowControl/>
        <w:numPr>
          <w:ilvl w:val="0"/>
          <w:numId w:val="27"/>
        </w:numPr>
        <w:shd w:val="clear" w:color="auto" w:fill="FFFFFF"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F11F97">
        <w:rPr>
          <w:color w:val="000000"/>
          <w:sz w:val="28"/>
          <w:szCs w:val="28"/>
          <w:lang w:eastAsia="ru-RU"/>
        </w:rPr>
        <w:t>Объекты информатизации, предназначенные для управления экологически опасными объектами;</w:t>
      </w:r>
    </w:p>
    <w:p w:rsidR="00D455AE" w:rsidRPr="00F11F97" w:rsidRDefault="00D455AE" w:rsidP="00750CAF">
      <w:pPr>
        <w:widowControl/>
        <w:numPr>
          <w:ilvl w:val="0"/>
          <w:numId w:val="27"/>
        </w:numPr>
        <w:shd w:val="clear" w:color="auto" w:fill="FFFFFF"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F11F97">
        <w:rPr>
          <w:color w:val="000000"/>
          <w:sz w:val="28"/>
          <w:szCs w:val="28"/>
          <w:lang w:eastAsia="ru-RU"/>
        </w:rPr>
        <w:t>Информационные системы государственных органов;</w:t>
      </w:r>
    </w:p>
    <w:p w:rsidR="00D455AE" w:rsidRPr="00F11F97" w:rsidRDefault="00D455AE" w:rsidP="00750CAF">
      <w:pPr>
        <w:widowControl/>
        <w:numPr>
          <w:ilvl w:val="0"/>
          <w:numId w:val="27"/>
        </w:numPr>
        <w:shd w:val="clear" w:color="auto" w:fill="FFFFFF"/>
        <w:autoSpaceDE/>
        <w:autoSpaceDN/>
        <w:jc w:val="both"/>
        <w:rPr>
          <w:color w:val="000000"/>
          <w:sz w:val="28"/>
          <w:szCs w:val="28"/>
          <w:lang w:eastAsia="ru-RU"/>
        </w:rPr>
      </w:pPr>
      <w:r w:rsidRPr="00F11F97">
        <w:rPr>
          <w:color w:val="000000"/>
          <w:sz w:val="28"/>
          <w:szCs w:val="28"/>
          <w:lang w:eastAsia="ru-RU"/>
        </w:rPr>
        <w:t>Критические информационные инфраструктуры.</w:t>
      </w:r>
    </w:p>
    <w:p w:rsidR="00CB477D" w:rsidRPr="00F00D5A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941"/>
        <w:jc w:val="both"/>
        <w:rPr>
          <w:sz w:val="28"/>
          <w:highlight w:val="yellow"/>
        </w:rPr>
      </w:pPr>
      <w:r w:rsidRPr="00F00D5A">
        <w:rPr>
          <w:sz w:val="28"/>
          <w:highlight w:val="yellow"/>
        </w:rPr>
        <w:t>Когда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проводится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аттестация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АИС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по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требованиям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безопасности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информации</w:t>
      </w:r>
      <w:r w:rsidR="00F11F97">
        <w:rPr>
          <w:sz w:val="28"/>
          <w:highlight w:val="yellow"/>
        </w:rPr>
        <w:t xml:space="preserve"> </w:t>
      </w:r>
      <w:r w:rsidRPr="00F00D5A">
        <w:rPr>
          <w:sz w:val="28"/>
          <w:highlight w:val="yellow"/>
        </w:rPr>
        <w:t>ФСТЭК России?</w:t>
      </w:r>
    </w:p>
    <w:p w:rsidR="00F00D5A" w:rsidRPr="00F00D5A" w:rsidRDefault="00F00D5A" w:rsidP="00750CAF">
      <w:pPr>
        <w:pStyle w:val="a5"/>
        <w:tabs>
          <w:tab w:val="left" w:pos="742"/>
        </w:tabs>
        <w:spacing w:line="259" w:lineRule="auto"/>
        <w:ind w:right="941" w:firstLine="0"/>
        <w:jc w:val="both"/>
        <w:rPr>
          <w:sz w:val="28"/>
        </w:rPr>
      </w:pPr>
      <w:r w:rsidRPr="00F00D5A">
        <w:rPr>
          <w:sz w:val="28"/>
        </w:rPr>
        <w:t>Тогда, когда нужно получать обязательную лицензию ФСТЭК ФСБ</w:t>
      </w:r>
      <w:r w:rsidR="008D35BB">
        <w:rPr>
          <w:sz w:val="28"/>
        </w:rPr>
        <w:t xml:space="preserve">. До ввода в эксплуатацию тех, кто содержит что-либо из предыдущего вопроса. </w:t>
      </w:r>
    </w:p>
    <w:p w:rsidR="00CB477D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6" w:lineRule="auto"/>
        <w:ind w:left="741" w:right="1779"/>
        <w:jc w:val="both"/>
        <w:rPr>
          <w:sz w:val="28"/>
          <w:highlight w:val="yellow"/>
        </w:rPr>
      </w:pPr>
      <w:r w:rsidRPr="006E132C">
        <w:rPr>
          <w:sz w:val="28"/>
          <w:highlight w:val="yellow"/>
        </w:rPr>
        <w:t>Перечислите классы защищенности СВТ в соответствии с</w:t>
      </w:r>
      <w:r w:rsidR="00F11F97">
        <w:rPr>
          <w:sz w:val="28"/>
          <w:highlight w:val="yellow"/>
        </w:rPr>
        <w:t xml:space="preserve"> </w:t>
      </w:r>
      <w:r w:rsidRPr="006E132C">
        <w:rPr>
          <w:sz w:val="28"/>
          <w:highlight w:val="yellow"/>
        </w:rPr>
        <w:t>руководящими</w:t>
      </w:r>
      <w:r w:rsidR="00F11F97">
        <w:rPr>
          <w:sz w:val="28"/>
          <w:highlight w:val="yellow"/>
        </w:rPr>
        <w:t xml:space="preserve"> </w:t>
      </w:r>
      <w:r w:rsidRPr="006E132C">
        <w:rPr>
          <w:sz w:val="28"/>
          <w:highlight w:val="yellow"/>
        </w:rPr>
        <w:t>документами ФСТЭК</w:t>
      </w:r>
      <w:r w:rsidR="00F11F97">
        <w:rPr>
          <w:sz w:val="28"/>
          <w:highlight w:val="yellow"/>
        </w:rPr>
        <w:t xml:space="preserve"> </w:t>
      </w:r>
      <w:r w:rsidRPr="006E132C">
        <w:rPr>
          <w:sz w:val="28"/>
          <w:highlight w:val="yellow"/>
        </w:rPr>
        <w:t>России.</w:t>
      </w:r>
    </w:p>
    <w:p w:rsidR="00BD3F4F" w:rsidRDefault="00BD3F4F" w:rsidP="00750CAF">
      <w:pPr>
        <w:pStyle w:val="a3"/>
        <w:spacing w:line="259" w:lineRule="auto"/>
        <w:ind w:left="742" w:right="105" w:firstLine="0"/>
        <w:jc w:val="both"/>
      </w:pPr>
      <w:r>
        <w:t>Показатели защищенности от несанкционированного доступа к</w:t>
      </w:r>
      <w:r w:rsidR="00F11F97">
        <w:t xml:space="preserve"> информации</w:t>
      </w:r>
      <w:r>
        <w:t xml:space="preserve"> возможные показатели защищенности разделены на</w:t>
      </w:r>
      <w:r w:rsidR="00F11F97">
        <w:t xml:space="preserve"> </w:t>
      </w:r>
      <w:r>
        <w:t>семь</w:t>
      </w:r>
      <w:r w:rsidR="00F11F97">
        <w:t xml:space="preserve"> </w:t>
      </w:r>
      <w:r>
        <w:t>классов</w:t>
      </w:r>
      <w:r w:rsidR="00F11F97">
        <w:t xml:space="preserve"> </w:t>
      </w:r>
      <w:r>
        <w:t>(наиболее</w:t>
      </w:r>
      <w:r w:rsidR="00F11F97">
        <w:t xml:space="preserve"> </w:t>
      </w:r>
      <w:r>
        <w:t>защищенный</w:t>
      </w:r>
      <w:r w:rsidR="00F11F97">
        <w:t xml:space="preserve"> </w:t>
      </w:r>
      <w:r>
        <w:t>—</w:t>
      </w:r>
      <w:r w:rsidR="00F11F97">
        <w:t xml:space="preserve"> </w:t>
      </w:r>
      <w:r>
        <w:t>1-й</w:t>
      </w:r>
      <w:r w:rsidR="00F11F97">
        <w:t xml:space="preserve"> </w:t>
      </w:r>
      <w:r>
        <w:t>класс).</w:t>
      </w:r>
    </w:p>
    <w:p w:rsidR="00BD3F4F" w:rsidRDefault="00BD3F4F" w:rsidP="00750CAF">
      <w:pPr>
        <w:pStyle w:val="a3"/>
        <w:ind w:left="742" w:firstLine="0"/>
        <w:jc w:val="both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2135504</wp:posOffset>
            </wp:positionH>
            <wp:positionV relativeFrom="paragraph">
              <wp:posOffset>100285</wp:posOffset>
            </wp:positionV>
            <wp:extent cx="4279265" cy="1328927"/>
            <wp:effectExtent l="0" t="0" r="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F4F" w:rsidRPr="006E132C" w:rsidRDefault="00BD3F4F" w:rsidP="00750CAF">
      <w:pPr>
        <w:pStyle w:val="a5"/>
        <w:tabs>
          <w:tab w:val="left" w:pos="742"/>
        </w:tabs>
        <w:spacing w:line="256" w:lineRule="auto"/>
        <w:ind w:right="1779" w:firstLine="0"/>
        <w:jc w:val="both"/>
        <w:rPr>
          <w:sz w:val="28"/>
          <w:highlight w:val="yellow"/>
        </w:rPr>
      </w:pPr>
    </w:p>
    <w:p w:rsidR="00CB477D" w:rsidRPr="006E132C" w:rsidRDefault="00F054BE" w:rsidP="00750CAF">
      <w:pPr>
        <w:pStyle w:val="a5"/>
        <w:numPr>
          <w:ilvl w:val="0"/>
          <w:numId w:val="1"/>
        </w:numPr>
        <w:tabs>
          <w:tab w:val="left" w:pos="742"/>
        </w:tabs>
        <w:spacing w:line="259" w:lineRule="auto"/>
        <w:ind w:left="741" w:right="1938"/>
        <w:jc w:val="both"/>
        <w:rPr>
          <w:sz w:val="28"/>
          <w:highlight w:val="yellow"/>
        </w:rPr>
      </w:pPr>
      <w:r w:rsidRPr="006E132C">
        <w:rPr>
          <w:sz w:val="28"/>
          <w:highlight w:val="yellow"/>
        </w:rPr>
        <w:t>Перечислите классы защищенности АС в соответствии с</w:t>
      </w:r>
      <w:r w:rsidR="00F11F97">
        <w:rPr>
          <w:sz w:val="28"/>
          <w:highlight w:val="yellow"/>
        </w:rPr>
        <w:t xml:space="preserve"> </w:t>
      </w:r>
      <w:r w:rsidRPr="006E132C">
        <w:rPr>
          <w:sz w:val="28"/>
          <w:highlight w:val="yellow"/>
        </w:rPr>
        <w:t>руководящими</w:t>
      </w:r>
      <w:r w:rsidR="00F11F97">
        <w:rPr>
          <w:sz w:val="28"/>
          <w:highlight w:val="yellow"/>
        </w:rPr>
        <w:t xml:space="preserve"> </w:t>
      </w:r>
      <w:r w:rsidRPr="006E132C">
        <w:rPr>
          <w:sz w:val="28"/>
          <w:highlight w:val="yellow"/>
        </w:rPr>
        <w:t>документами ФСТЭК</w:t>
      </w:r>
      <w:r w:rsidR="00F11F97">
        <w:rPr>
          <w:sz w:val="28"/>
          <w:highlight w:val="yellow"/>
        </w:rPr>
        <w:t xml:space="preserve"> </w:t>
      </w:r>
      <w:r w:rsidRPr="006E132C">
        <w:rPr>
          <w:sz w:val="28"/>
          <w:highlight w:val="yellow"/>
        </w:rPr>
        <w:t>России.</w:t>
      </w:r>
    </w:p>
    <w:p w:rsidR="006E132C" w:rsidRDefault="006E132C" w:rsidP="00750CAF">
      <w:pPr>
        <w:pStyle w:val="a3"/>
        <w:spacing w:line="259" w:lineRule="auto"/>
        <w:ind w:left="742" w:right="102" w:firstLine="0"/>
        <w:jc w:val="both"/>
      </w:pPr>
      <w:r>
        <w:rPr>
          <w:spacing w:val="-1"/>
        </w:rPr>
        <w:t>Руководящий</w:t>
      </w:r>
      <w:r w:rsidR="00F11F97">
        <w:rPr>
          <w:spacing w:val="-1"/>
        </w:rPr>
        <w:t xml:space="preserve">  </w:t>
      </w:r>
      <w:r>
        <w:rPr>
          <w:spacing w:val="-1"/>
        </w:rPr>
        <w:t>документ</w:t>
      </w:r>
      <w:r w:rsidR="00F11F97">
        <w:rPr>
          <w:spacing w:val="-1"/>
        </w:rPr>
        <w:t xml:space="preserve"> </w:t>
      </w:r>
      <w:r>
        <w:t>ФСТЭК</w:t>
      </w:r>
      <w:r w:rsidR="00F11F97">
        <w:t xml:space="preserve"> </w:t>
      </w:r>
      <w:r>
        <w:t>России</w:t>
      </w:r>
      <w:r w:rsidR="00F11F97">
        <w:t xml:space="preserve"> </w:t>
      </w:r>
      <w:r>
        <w:t>вводит в</w:t>
      </w:r>
      <w:r w:rsidR="00F11F97">
        <w:t xml:space="preserve"> </w:t>
      </w:r>
      <w:r>
        <w:t>рассмотрение девять классов защищенности АС, объединенных в три группы.</w:t>
      </w:r>
    </w:p>
    <w:p w:rsidR="006E132C" w:rsidRDefault="006E132C" w:rsidP="00750CAF">
      <w:pPr>
        <w:pStyle w:val="a3"/>
        <w:spacing w:line="259" w:lineRule="auto"/>
        <w:ind w:left="742" w:right="107" w:firstLine="0"/>
        <w:jc w:val="both"/>
      </w:pPr>
      <w:r w:rsidRPr="00F11F97">
        <w:rPr>
          <w:u w:val="single"/>
        </w:rPr>
        <w:t>Группа</w:t>
      </w:r>
      <w:proofErr w:type="gramStart"/>
      <w:r w:rsidRPr="00F11F97">
        <w:rPr>
          <w:u w:val="single"/>
        </w:rPr>
        <w:t>1</w:t>
      </w:r>
      <w:proofErr w:type="gramEnd"/>
      <w:r w:rsidR="00F11F97" w:rsidRPr="00F11F97">
        <w:t xml:space="preserve"> </w:t>
      </w:r>
      <w:r>
        <w:t>классифицирует</w:t>
      </w:r>
      <w:r w:rsidR="00F11F97">
        <w:t xml:space="preserve"> </w:t>
      </w:r>
      <w:r>
        <w:t>многопользовательские</w:t>
      </w:r>
      <w:r w:rsidR="00F11F97">
        <w:t xml:space="preserve"> </w:t>
      </w:r>
      <w:r>
        <w:t>АС,</w:t>
      </w:r>
      <w:r w:rsidR="00F11F97">
        <w:t xml:space="preserve"> </w:t>
      </w:r>
      <w:r>
        <w:t>в</w:t>
      </w:r>
      <w:r w:rsidR="00F11F97">
        <w:t xml:space="preserve"> </w:t>
      </w:r>
      <w:r>
        <w:t>которых</w:t>
      </w:r>
      <w:r w:rsidR="00F11F97">
        <w:t xml:space="preserve"> </w:t>
      </w:r>
      <w:r>
        <w:t>одновременно обрабатывается и (или) хранится информация разных уровней</w:t>
      </w:r>
      <w:r w:rsidR="00F11F97">
        <w:t xml:space="preserve"> </w:t>
      </w:r>
      <w:r>
        <w:t>конфиденциальности и не все пользователи имеют право доступа ко всему</w:t>
      </w:r>
      <w:r w:rsidR="00F11F97">
        <w:t xml:space="preserve"> </w:t>
      </w:r>
      <w:r>
        <w:t>объему</w:t>
      </w:r>
      <w:r w:rsidR="00F11F97">
        <w:t xml:space="preserve"> </w:t>
      </w:r>
      <w:r>
        <w:t>информации</w:t>
      </w:r>
      <w:r w:rsidR="00F11F97">
        <w:t xml:space="preserve"> </w:t>
      </w:r>
      <w:r>
        <w:t>АС.</w:t>
      </w:r>
      <w:r w:rsidR="00F11F97">
        <w:t xml:space="preserve"> </w:t>
      </w:r>
      <w:r>
        <w:t>Группа</w:t>
      </w:r>
      <w:r w:rsidR="00F11F97">
        <w:t xml:space="preserve"> </w:t>
      </w:r>
      <w:r>
        <w:t>содержит</w:t>
      </w:r>
      <w:r w:rsidR="00F11F97">
        <w:t xml:space="preserve"> </w:t>
      </w:r>
      <w:r>
        <w:t>пять</w:t>
      </w:r>
      <w:r w:rsidR="00F11F97">
        <w:t xml:space="preserve"> </w:t>
      </w:r>
      <w:r>
        <w:t>классов: 1Д,1Г,1В,1Би1А.</w:t>
      </w:r>
    </w:p>
    <w:p w:rsidR="006E132C" w:rsidRDefault="006E132C" w:rsidP="00750CAF">
      <w:pPr>
        <w:pStyle w:val="a3"/>
        <w:spacing w:line="259" w:lineRule="auto"/>
        <w:ind w:left="742" w:right="105" w:firstLine="0"/>
        <w:jc w:val="both"/>
      </w:pPr>
      <w:proofErr w:type="gramStart"/>
      <w:r w:rsidRPr="00F11F97">
        <w:rPr>
          <w:u w:val="single"/>
        </w:rPr>
        <w:t>К группе 2</w:t>
      </w:r>
      <w:r>
        <w:t xml:space="preserve"> относят АС, в которых пользователи имеют одинаковые</w:t>
      </w:r>
      <w:r w:rsidR="00F11F97">
        <w:t xml:space="preserve"> </w:t>
      </w:r>
      <w:r>
        <w:t>права</w:t>
      </w:r>
      <w:r w:rsidR="00F11F97">
        <w:t xml:space="preserve"> </w:t>
      </w:r>
      <w:r>
        <w:t>доступа</w:t>
      </w:r>
      <w:r w:rsidR="00F11F97">
        <w:t xml:space="preserve"> </w:t>
      </w:r>
      <w:r>
        <w:t>(полномочия)</w:t>
      </w:r>
      <w:r w:rsidR="00F11F97">
        <w:t xml:space="preserve"> </w:t>
      </w:r>
      <w:r>
        <w:t>ко</w:t>
      </w:r>
      <w:r w:rsidR="00F11F97">
        <w:t xml:space="preserve"> </w:t>
      </w:r>
      <w:r>
        <w:t>всему</w:t>
      </w:r>
      <w:r w:rsidR="00F11F97">
        <w:t xml:space="preserve"> </w:t>
      </w:r>
      <w:r>
        <w:t>объему</w:t>
      </w:r>
      <w:r w:rsidR="00F11F97">
        <w:t xml:space="preserve"> </w:t>
      </w:r>
      <w:r>
        <w:t>информации</w:t>
      </w:r>
      <w:r w:rsidR="00F11F97">
        <w:t xml:space="preserve"> </w:t>
      </w:r>
      <w:r>
        <w:t>АС,</w:t>
      </w:r>
      <w:r w:rsidR="00F11F97">
        <w:t xml:space="preserve"> </w:t>
      </w:r>
      <w:r>
        <w:t>обрабатываемой</w:t>
      </w:r>
      <w:r w:rsidR="00F11F97">
        <w:t xml:space="preserve"> </w:t>
      </w:r>
      <w:r>
        <w:t>(или)</w:t>
      </w:r>
      <w:r w:rsidR="00F11F97">
        <w:t xml:space="preserve"> </w:t>
      </w:r>
      <w:r>
        <w:t>хранимой</w:t>
      </w:r>
      <w:r w:rsidR="00F11F97">
        <w:t xml:space="preserve"> </w:t>
      </w:r>
      <w:r>
        <w:t>на</w:t>
      </w:r>
      <w:r w:rsidR="00F11F97">
        <w:t xml:space="preserve"> </w:t>
      </w:r>
      <w:r>
        <w:t>носителях</w:t>
      </w:r>
      <w:r w:rsidR="00F11F97">
        <w:t xml:space="preserve"> </w:t>
      </w:r>
      <w:r>
        <w:t>различного</w:t>
      </w:r>
      <w:r w:rsidR="00F11F97">
        <w:t xml:space="preserve"> </w:t>
      </w:r>
      <w:r>
        <w:t>уровня</w:t>
      </w:r>
      <w:r w:rsidR="00F11F97">
        <w:t xml:space="preserve"> </w:t>
      </w:r>
      <w:r>
        <w:t>конфиденциальности.</w:t>
      </w:r>
      <w:proofErr w:type="gramEnd"/>
      <w:r w:rsidR="00F11F97">
        <w:t xml:space="preserve"> </w:t>
      </w:r>
      <w:r>
        <w:t>Группа</w:t>
      </w:r>
      <w:r w:rsidR="00F11F97">
        <w:t xml:space="preserve"> </w:t>
      </w:r>
      <w:r>
        <w:t>объединяет</w:t>
      </w:r>
      <w:r w:rsidR="00F11F97">
        <w:t xml:space="preserve"> </w:t>
      </w:r>
      <w:r>
        <w:t>два класса:2Би2А.</w:t>
      </w:r>
    </w:p>
    <w:p w:rsidR="006E132C" w:rsidRDefault="006E132C" w:rsidP="00750CAF">
      <w:pPr>
        <w:pStyle w:val="a3"/>
        <w:ind w:left="742" w:firstLine="0"/>
        <w:jc w:val="both"/>
        <w:rPr>
          <w:sz w:val="10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2876930</wp:posOffset>
            </wp:positionH>
            <wp:positionV relativeFrom="paragraph">
              <wp:posOffset>99738</wp:posOffset>
            </wp:positionV>
            <wp:extent cx="2347439" cy="124358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7439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32C" w:rsidRPr="006E132C" w:rsidRDefault="006E132C" w:rsidP="00F11F97">
      <w:pPr>
        <w:pStyle w:val="a3"/>
        <w:spacing w:line="259" w:lineRule="auto"/>
        <w:ind w:left="742" w:right="111" w:firstLine="0"/>
        <w:jc w:val="both"/>
      </w:pPr>
      <w:r w:rsidRPr="00F11F97">
        <w:rPr>
          <w:u w:val="single"/>
        </w:rPr>
        <w:t>Группа 3</w:t>
      </w:r>
      <w:r>
        <w:t xml:space="preserve"> классифицирует АС, в которых работает один пользователь,</w:t>
      </w:r>
      <w:r w:rsidR="00F11F97">
        <w:t xml:space="preserve"> </w:t>
      </w:r>
      <w:r>
        <w:t>допущенный</w:t>
      </w:r>
      <w:r w:rsidR="00F11F97">
        <w:t xml:space="preserve"> </w:t>
      </w:r>
      <w:r>
        <w:t>ко</w:t>
      </w:r>
      <w:r w:rsidR="00F11F97">
        <w:t xml:space="preserve"> </w:t>
      </w:r>
      <w:r>
        <w:t>всему</w:t>
      </w:r>
      <w:r w:rsidR="00F11F97">
        <w:t xml:space="preserve"> </w:t>
      </w:r>
      <w:r>
        <w:t>объему</w:t>
      </w:r>
      <w:r w:rsidR="00F11F97">
        <w:t xml:space="preserve"> </w:t>
      </w:r>
      <w:r>
        <w:t>информации,</w:t>
      </w:r>
      <w:r w:rsidR="00F11F97">
        <w:t xml:space="preserve"> </w:t>
      </w:r>
      <w:r>
        <w:t>размещенной</w:t>
      </w:r>
      <w:r w:rsidR="00F11F97">
        <w:t xml:space="preserve"> </w:t>
      </w:r>
      <w:r>
        <w:t>на</w:t>
      </w:r>
      <w:r w:rsidR="00F11F97">
        <w:t xml:space="preserve"> </w:t>
      </w:r>
      <w:r>
        <w:t>носителях</w:t>
      </w:r>
      <w:r w:rsidR="00F11F97">
        <w:t xml:space="preserve"> </w:t>
      </w:r>
      <w:r>
        <w:t>одного</w:t>
      </w:r>
      <w:r w:rsidR="00F11F97">
        <w:t xml:space="preserve"> </w:t>
      </w:r>
      <w:r>
        <w:t>уровня конфиденциальности</w:t>
      </w:r>
      <w:r w:rsidR="00F11F97">
        <w:t xml:space="preserve"> </w:t>
      </w:r>
      <w:r>
        <w:t>(классы</w:t>
      </w:r>
      <w:r w:rsidR="00F11F97">
        <w:t xml:space="preserve"> </w:t>
      </w:r>
      <w:r>
        <w:t>ЗБ</w:t>
      </w:r>
      <w:r w:rsidR="00F11F97">
        <w:t xml:space="preserve"> </w:t>
      </w:r>
      <w:r>
        <w:t>и</w:t>
      </w:r>
      <w:r w:rsidR="00F11F97">
        <w:t xml:space="preserve"> </w:t>
      </w:r>
      <w:proofErr w:type="gramStart"/>
      <w:r>
        <w:t>ЗА</w:t>
      </w:r>
      <w:proofErr w:type="gramEnd"/>
      <w:r>
        <w:t>).</w:t>
      </w:r>
    </w:p>
    <w:p w:rsidR="00F11F97" w:rsidRPr="00F11F97" w:rsidRDefault="00B00944" w:rsidP="00F11F97">
      <w:pPr>
        <w:pStyle w:val="a5"/>
        <w:tabs>
          <w:tab w:val="left" w:pos="742"/>
        </w:tabs>
        <w:spacing w:line="259" w:lineRule="auto"/>
        <w:ind w:left="742" w:right="201" w:firstLine="0"/>
        <w:jc w:val="both"/>
        <w:rPr>
          <w:sz w:val="28"/>
        </w:rPr>
      </w:pPr>
      <w:r w:rsidRPr="00B00944">
        <w:rPr>
          <w:sz w:val="28"/>
          <w:highlight w:val="yellow"/>
        </w:rPr>
        <w:t>46.</w:t>
      </w:r>
      <w:r w:rsidR="00F054BE" w:rsidRPr="00B00944">
        <w:rPr>
          <w:sz w:val="28"/>
          <w:highlight w:val="yellow"/>
        </w:rPr>
        <w:t>Какие</w:t>
      </w:r>
      <w:r w:rsid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>подсистемы включает в себя комплекс программно-технических</w:t>
      </w:r>
      <w:r w:rsid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>средств</w:t>
      </w:r>
      <w:r w:rsid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>защиты</w:t>
      </w:r>
      <w:r w:rsid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>информации</w:t>
      </w:r>
      <w:r w:rsidR="00F11F97" w:rsidRP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>от</w:t>
      </w:r>
      <w:r w:rsid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 xml:space="preserve">НСД </w:t>
      </w:r>
      <w:proofErr w:type="gramStart"/>
      <w:r w:rsidR="00F054BE" w:rsidRPr="00E35214">
        <w:rPr>
          <w:sz w:val="28"/>
          <w:highlight w:val="yellow"/>
        </w:rPr>
        <w:t>в</w:t>
      </w:r>
      <w:proofErr w:type="gramEnd"/>
      <w:r w:rsidR="00F11F97">
        <w:rPr>
          <w:sz w:val="28"/>
          <w:highlight w:val="yellow"/>
        </w:rPr>
        <w:t xml:space="preserve"> </w:t>
      </w:r>
      <w:r w:rsidR="00F054BE" w:rsidRPr="00E35214">
        <w:rPr>
          <w:sz w:val="28"/>
          <w:highlight w:val="yellow"/>
        </w:rPr>
        <w:t>АС?</w:t>
      </w:r>
    </w:p>
    <w:p w:rsidR="00E35214" w:rsidRPr="00F11F97" w:rsidRDefault="00F11F97" w:rsidP="00F11F97">
      <w:pPr>
        <w:pStyle w:val="a5"/>
        <w:tabs>
          <w:tab w:val="left" w:pos="742"/>
        </w:tabs>
        <w:spacing w:line="259" w:lineRule="auto"/>
        <w:ind w:left="742" w:right="201" w:firstLine="0"/>
        <w:rPr>
          <w:sz w:val="28"/>
          <w:highlight w:val="red"/>
        </w:rPr>
      </w:pPr>
      <w:r>
        <w:rPr>
          <w:sz w:val="28"/>
          <w:szCs w:val="28"/>
        </w:rPr>
        <w:t>-</w:t>
      </w:r>
      <w:r w:rsidR="00E35214" w:rsidRPr="00F11F97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="00E35214" w:rsidRPr="00F11F97">
        <w:rPr>
          <w:sz w:val="28"/>
          <w:szCs w:val="28"/>
        </w:rPr>
        <w:t>доступом;</w:t>
      </w:r>
      <w:r w:rsidR="00E35214" w:rsidRPr="00F11F97">
        <w:rPr>
          <w:sz w:val="28"/>
          <w:szCs w:val="28"/>
        </w:rPr>
        <w:br/>
        <w:t>- регистрации и учета;</w:t>
      </w:r>
      <w:r w:rsidR="00E35214" w:rsidRPr="00F11F97">
        <w:rPr>
          <w:sz w:val="28"/>
          <w:szCs w:val="28"/>
        </w:rPr>
        <w:br/>
        <w:t>- криптографической;</w:t>
      </w:r>
      <w:r w:rsidR="00E35214" w:rsidRPr="00F11F97">
        <w:rPr>
          <w:sz w:val="28"/>
          <w:szCs w:val="28"/>
        </w:rPr>
        <w:br/>
        <w:t>- обеспечения целостности</w:t>
      </w:r>
      <w:r w:rsidRPr="00F11F97">
        <w:rPr>
          <w:sz w:val="28"/>
          <w:szCs w:val="28"/>
        </w:rPr>
        <w:t>;</w:t>
      </w:r>
    </w:p>
    <w:sectPr w:rsidR="00E35214" w:rsidRPr="00F11F97" w:rsidSect="00D563EE"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6DEF"/>
    <w:multiLevelType w:val="hybridMultilevel"/>
    <w:tmpl w:val="7848E288"/>
    <w:lvl w:ilvl="0" w:tplc="0419000B">
      <w:start w:val="1"/>
      <w:numFmt w:val="bullet"/>
      <w:lvlText w:val=""/>
      <w:lvlJc w:val="left"/>
      <w:pPr>
        <w:ind w:left="14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>
    <w:nsid w:val="0C1A7B03"/>
    <w:multiLevelType w:val="hybridMultilevel"/>
    <w:tmpl w:val="E6665670"/>
    <w:lvl w:ilvl="0" w:tplc="7966E098">
      <w:numFmt w:val="bullet"/>
      <w:lvlText w:val="•"/>
      <w:lvlJc w:val="left"/>
      <w:pPr>
        <w:ind w:left="8" w:hanging="226"/>
      </w:pPr>
      <w:rPr>
        <w:rFonts w:ascii="Georgia" w:eastAsia="Georgia" w:hAnsi="Georgia" w:cs="Georgia" w:hint="default"/>
        <w:w w:val="100"/>
        <w:sz w:val="18"/>
        <w:szCs w:val="18"/>
        <w:lang w:val="ru-RU" w:eastAsia="en-US" w:bidi="ar-SA"/>
      </w:rPr>
    </w:lvl>
    <w:lvl w:ilvl="1" w:tplc="C8DAFCA8">
      <w:numFmt w:val="bullet"/>
      <w:lvlText w:val="•"/>
      <w:lvlJc w:val="left"/>
      <w:pPr>
        <w:ind w:left="477" w:hanging="226"/>
      </w:pPr>
      <w:rPr>
        <w:rFonts w:hint="default"/>
        <w:lang w:val="ru-RU" w:eastAsia="en-US" w:bidi="ar-SA"/>
      </w:rPr>
    </w:lvl>
    <w:lvl w:ilvl="2" w:tplc="6F22C2F0">
      <w:numFmt w:val="bullet"/>
      <w:lvlText w:val="•"/>
      <w:lvlJc w:val="left"/>
      <w:pPr>
        <w:ind w:left="955" w:hanging="226"/>
      </w:pPr>
      <w:rPr>
        <w:rFonts w:hint="default"/>
        <w:lang w:val="ru-RU" w:eastAsia="en-US" w:bidi="ar-SA"/>
      </w:rPr>
    </w:lvl>
    <w:lvl w:ilvl="3" w:tplc="1C740650">
      <w:numFmt w:val="bullet"/>
      <w:lvlText w:val="•"/>
      <w:lvlJc w:val="left"/>
      <w:pPr>
        <w:ind w:left="1433" w:hanging="226"/>
      </w:pPr>
      <w:rPr>
        <w:rFonts w:hint="default"/>
        <w:lang w:val="ru-RU" w:eastAsia="en-US" w:bidi="ar-SA"/>
      </w:rPr>
    </w:lvl>
    <w:lvl w:ilvl="4" w:tplc="8780D01C">
      <w:numFmt w:val="bullet"/>
      <w:lvlText w:val="•"/>
      <w:lvlJc w:val="left"/>
      <w:pPr>
        <w:ind w:left="1911" w:hanging="226"/>
      </w:pPr>
      <w:rPr>
        <w:rFonts w:hint="default"/>
        <w:lang w:val="ru-RU" w:eastAsia="en-US" w:bidi="ar-SA"/>
      </w:rPr>
    </w:lvl>
    <w:lvl w:ilvl="5" w:tplc="3A149440">
      <w:numFmt w:val="bullet"/>
      <w:lvlText w:val="•"/>
      <w:lvlJc w:val="left"/>
      <w:pPr>
        <w:ind w:left="2389" w:hanging="226"/>
      </w:pPr>
      <w:rPr>
        <w:rFonts w:hint="default"/>
        <w:lang w:val="ru-RU" w:eastAsia="en-US" w:bidi="ar-SA"/>
      </w:rPr>
    </w:lvl>
    <w:lvl w:ilvl="6" w:tplc="E3CC949C">
      <w:numFmt w:val="bullet"/>
      <w:lvlText w:val="•"/>
      <w:lvlJc w:val="left"/>
      <w:pPr>
        <w:ind w:left="2867" w:hanging="226"/>
      </w:pPr>
      <w:rPr>
        <w:rFonts w:hint="default"/>
        <w:lang w:val="ru-RU" w:eastAsia="en-US" w:bidi="ar-SA"/>
      </w:rPr>
    </w:lvl>
    <w:lvl w:ilvl="7" w:tplc="BBAC47F0">
      <w:numFmt w:val="bullet"/>
      <w:lvlText w:val="•"/>
      <w:lvlJc w:val="left"/>
      <w:pPr>
        <w:ind w:left="3345" w:hanging="226"/>
      </w:pPr>
      <w:rPr>
        <w:rFonts w:hint="default"/>
        <w:lang w:val="ru-RU" w:eastAsia="en-US" w:bidi="ar-SA"/>
      </w:rPr>
    </w:lvl>
    <w:lvl w:ilvl="8" w:tplc="1FD47FEA">
      <w:numFmt w:val="bullet"/>
      <w:lvlText w:val="•"/>
      <w:lvlJc w:val="left"/>
      <w:pPr>
        <w:ind w:left="3823" w:hanging="226"/>
      </w:pPr>
      <w:rPr>
        <w:rFonts w:hint="default"/>
        <w:lang w:val="ru-RU" w:eastAsia="en-US" w:bidi="ar-SA"/>
      </w:rPr>
    </w:lvl>
  </w:abstractNum>
  <w:abstractNum w:abstractNumId="2">
    <w:nsid w:val="11674D61"/>
    <w:multiLevelType w:val="hybridMultilevel"/>
    <w:tmpl w:val="A22C0BC8"/>
    <w:lvl w:ilvl="0" w:tplc="72CC7F94">
      <w:start w:val="14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1"/>
        <w:w w:val="100"/>
        <w:sz w:val="28"/>
        <w:szCs w:val="28"/>
        <w:lang w:val="ru-RU" w:eastAsia="en-US" w:bidi="ar-SA"/>
      </w:rPr>
    </w:lvl>
    <w:lvl w:ilvl="1" w:tplc="DCBCD448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7F5A02E0">
      <w:numFmt w:val="bullet"/>
      <w:lvlText w:val="•"/>
      <w:lvlJc w:val="left"/>
      <w:pPr>
        <w:ind w:left="2489" w:hanging="360"/>
      </w:pPr>
      <w:rPr>
        <w:rFonts w:hint="default"/>
        <w:lang w:val="ru-RU" w:eastAsia="en-US" w:bidi="ar-SA"/>
      </w:rPr>
    </w:lvl>
    <w:lvl w:ilvl="3" w:tplc="C01EB51C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6D90AE80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03FC2016"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 w:tplc="43D47B54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B9349420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23A49C1C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</w:abstractNum>
  <w:abstractNum w:abstractNumId="3">
    <w:nsid w:val="13D225C8"/>
    <w:multiLevelType w:val="hybridMultilevel"/>
    <w:tmpl w:val="04BA9F22"/>
    <w:lvl w:ilvl="0" w:tplc="E8C45862">
      <w:start w:val="1"/>
      <w:numFmt w:val="decimal"/>
      <w:lvlText w:val="%1)"/>
      <w:lvlJc w:val="left"/>
      <w:pPr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4">
    <w:nsid w:val="1E986E7B"/>
    <w:multiLevelType w:val="hybridMultilevel"/>
    <w:tmpl w:val="6E16C01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23A82"/>
    <w:multiLevelType w:val="hybridMultilevel"/>
    <w:tmpl w:val="8820B718"/>
    <w:lvl w:ilvl="0" w:tplc="82CC3F8A">
      <w:numFmt w:val="bullet"/>
      <w:lvlText w:val="•"/>
      <w:lvlJc w:val="left"/>
      <w:pPr>
        <w:ind w:left="8" w:hanging="125"/>
      </w:pPr>
      <w:rPr>
        <w:rFonts w:ascii="Georgia" w:eastAsia="Georgia" w:hAnsi="Georgia" w:cs="Georgia" w:hint="default"/>
        <w:w w:val="100"/>
        <w:sz w:val="18"/>
        <w:szCs w:val="18"/>
        <w:lang w:val="ru-RU" w:eastAsia="en-US" w:bidi="ar-SA"/>
      </w:rPr>
    </w:lvl>
    <w:lvl w:ilvl="1" w:tplc="2154DE8C">
      <w:numFmt w:val="bullet"/>
      <w:lvlText w:val="•"/>
      <w:lvlJc w:val="left"/>
      <w:pPr>
        <w:ind w:left="477" w:hanging="125"/>
      </w:pPr>
      <w:rPr>
        <w:rFonts w:hint="default"/>
        <w:lang w:val="ru-RU" w:eastAsia="en-US" w:bidi="ar-SA"/>
      </w:rPr>
    </w:lvl>
    <w:lvl w:ilvl="2" w:tplc="3DAEB456">
      <w:numFmt w:val="bullet"/>
      <w:lvlText w:val="•"/>
      <w:lvlJc w:val="left"/>
      <w:pPr>
        <w:ind w:left="955" w:hanging="125"/>
      </w:pPr>
      <w:rPr>
        <w:rFonts w:hint="default"/>
        <w:lang w:val="ru-RU" w:eastAsia="en-US" w:bidi="ar-SA"/>
      </w:rPr>
    </w:lvl>
    <w:lvl w:ilvl="3" w:tplc="BFD4E2E4">
      <w:numFmt w:val="bullet"/>
      <w:lvlText w:val="•"/>
      <w:lvlJc w:val="left"/>
      <w:pPr>
        <w:ind w:left="1433" w:hanging="125"/>
      </w:pPr>
      <w:rPr>
        <w:rFonts w:hint="default"/>
        <w:lang w:val="ru-RU" w:eastAsia="en-US" w:bidi="ar-SA"/>
      </w:rPr>
    </w:lvl>
    <w:lvl w:ilvl="4" w:tplc="CA02480E">
      <w:numFmt w:val="bullet"/>
      <w:lvlText w:val="•"/>
      <w:lvlJc w:val="left"/>
      <w:pPr>
        <w:ind w:left="1911" w:hanging="125"/>
      </w:pPr>
      <w:rPr>
        <w:rFonts w:hint="default"/>
        <w:lang w:val="ru-RU" w:eastAsia="en-US" w:bidi="ar-SA"/>
      </w:rPr>
    </w:lvl>
    <w:lvl w:ilvl="5" w:tplc="D5A0E74A">
      <w:numFmt w:val="bullet"/>
      <w:lvlText w:val="•"/>
      <w:lvlJc w:val="left"/>
      <w:pPr>
        <w:ind w:left="2389" w:hanging="125"/>
      </w:pPr>
      <w:rPr>
        <w:rFonts w:hint="default"/>
        <w:lang w:val="ru-RU" w:eastAsia="en-US" w:bidi="ar-SA"/>
      </w:rPr>
    </w:lvl>
    <w:lvl w:ilvl="6" w:tplc="826E1BF0">
      <w:numFmt w:val="bullet"/>
      <w:lvlText w:val="•"/>
      <w:lvlJc w:val="left"/>
      <w:pPr>
        <w:ind w:left="2867" w:hanging="125"/>
      </w:pPr>
      <w:rPr>
        <w:rFonts w:hint="default"/>
        <w:lang w:val="ru-RU" w:eastAsia="en-US" w:bidi="ar-SA"/>
      </w:rPr>
    </w:lvl>
    <w:lvl w:ilvl="7" w:tplc="11869D0C">
      <w:numFmt w:val="bullet"/>
      <w:lvlText w:val="•"/>
      <w:lvlJc w:val="left"/>
      <w:pPr>
        <w:ind w:left="3345" w:hanging="125"/>
      </w:pPr>
      <w:rPr>
        <w:rFonts w:hint="default"/>
        <w:lang w:val="ru-RU" w:eastAsia="en-US" w:bidi="ar-SA"/>
      </w:rPr>
    </w:lvl>
    <w:lvl w:ilvl="8" w:tplc="766A535E">
      <w:numFmt w:val="bullet"/>
      <w:lvlText w:val="•"/>
      <w:lvlJc w:val="left"/>
      <w:pPr>
        <w:ind w:left="3823" w:hanging="125"/>
      </w:pPr>
      <w:rPr>
        <w:rFonts w:hint="default"/>
        <w:lang w:val="ru-RU" w:eastAsia="en-US" w:bidi="ar-SA"/>
      </w:rPr>
    </w:lvl>
  </w:abstractNum>
  <w:abstractNum w:abstractNumId="6">
    <w:nsid w:val="21A01CDB"/>
    <w:multiLevelType w:val="multilevel"/>
    <w:tmpl w:val="53A0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454437"/>
    <w:multiLevelType w:val="hybridMultilevel"/>
    <w:tmpl w:val="69BE3632"/>
    <w:lvl w:ilvl="0" w:tplc="7BEEBFFE">
      <w:start w:val="19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0C5EAD4E">
      <w:numFmt w:val="bullet"/>
      <w:lvlText w:val="•"/>
      <w:lvlJc w:val="left"/>
      <w:pPr>
        <w:ind w:left="1941" w:hanging="360"/>
      </w:pPr>
      <w:rPr>
        <w:rFonts w:hint="default"/>
        <w:lang w:val="ru-RU" w:eastAsia="en-US" w:bidi="ar-SA"/>
      </w:rPr>
    </w:lvl>
    <w:lvl w:ilvl="2" w:tplc="3EF82B3C">
      <w:numFmt w:val="bullet"/>
      <w:lvlText w:val="•"/>
      <w:lvlJc w:val="left"/>
      <w:pPr>
        <w:ind w:left="2816" w:hanging="360"/>
      </w:pPr>
      <w:rPr>
        <w:rFonts w:hint="default"/>
        <w:lang w:val="ru-RU" w:eastAsia="en-US" w:bidi="ar-SA"/>
      </w:rPr>
    </w:lvl>
    <w:lvl w:ilvl="3" w:tplc="18E0CF7E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89FE5240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5" w:tplc="F39418D8">
      <w:numFmt w:val="bullet"/>
      <w:lvlText w:val="•"/>
      <w:lvlJc w:val="left"/>
      <w:pPr>
        <w:ind w:left="5440" w:hanging="360"/>
      </w:pPr>
      <w:rPr>
        <w:rFonts w:hint="default"/>
        <w:lang w:val="ru-RU" w:eastAsia="en-US" w:bidi="ar-SA"/>
      </w:rPr>
    </w:lvl>
    <w:lvl w:ilvl="6" w:tplc="9A5E836C">
      <w:numFmt w:val="bullet"/>
      <w:lvlText w:val="•"/>
      <w:lvlJc w:val="left"/>
      <w:pPr>
        <w:ind w:left="6314" w:hanging="360"/>
      </w:pPr>
      <w:rPr>
        <w:rFonts w:hint="default"/>
        <w:lang w:val="ru-RU" w:eastAsia="en-US" w:bidi="ar-SA"/>
      </w:rPr>
    </w:lvl>
    <w:lvl w:ilvl="7" w:tplc="2A04248E">
      <w:numFmt w:val="bullet"/>
      <w:lvlText w:val="•"/>
      <w:lvlJc w:val="left"/>
      <w:pPr>
        <w:ind w:left="7189" w:hanging="360"/>
      </w:pPr>
      <w:rPr>
        <w:rFonts w:hint="default"/>
        <w:lang w:val="ru-RU" w:eastAsia="en-US" w:bidi="ar-SA"/>
      </w:rPr>
    </w:lvl>
    <w:lvl w:ilvl="8" w:tplc="E1868050">
      <w:numFmt w:val="bullet"/>
      <w:lvlText w:val="•"/>
      <w:lvlJc w:val="left"/>
      <w:pPr>
        <w:ind w:left="8064" w:hanging="360"/>
      </w:pPr>
      <w:rPr>
        <w:rFonts w:hint="default"/>
        <w:lang w:val="ru-RU" w:eastAsia="en-US" w:bidi="ar-SA"/>
      </w:rPr>
    </w:lvl>
  </w:abstractNum>
  <w:abstractNum w:abstractNumId="8">
    <w:nsid w:val="244829F9"/>
    <w:multiLevelType w:val="hybridMultilevel"/>
    <w:tmpl w:val="FCC26BF8"/>
    <w:lvl w:ilvl="0" w:tplc="0419000B">
      <w:start w:val="1"/>
      <w:numFmt w:val="bullet"/>
      <w:lvlText w:val=""/>
      <w:lvlJc w:val="left"/>
      <w:pPr>
        <w:ind w:left="14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9">
    <w:nsid w:val="265F48A5"/>
    <w:multiLevelType w:val="hybridMultilevel"/>
    <w:tmpl w:val="66AA27A8"/>
    <w:lvl w:ilvl="0" w:tplc="ADBCB602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0584616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0E6EDC64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60D89766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8B84CAF0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0DACBB24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F8626D04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CFA47492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93F22374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0">
    <w:nsid w:val="38EC7593"/>
    <w:multiLevelType w:val="hybridMultilevel"/>
    <w:tmpl w:val="B658CB92"/>
    <w:lvl w:ilvl="0" w:tplc="3880104E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C1AAE3E">
      <w:numFmt w:val="bullet"/>
      <w:lvlText w:val="•"/>
      <w:lvlJc w:val="left"/>
      <w:pPr>
        <w:ind w:left="102" w:hanging="33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73E4684">
      <w:numFmt w:val="bullet"/>
      <w:lvlText w:val="•"/>
      <w:lvlJc w:val="left"/>
      <w:pPr>
        <w:ind w:left="1993" w:hanging="331"/>
      </w:pPr>
      <w:rPr>
        <w:rFonts w:hint="default"/>
        <w:lang w:val="ru-RU" w:eastAsia="en-US" w:bidi="ar-SA"/>
      </w:rPr>
    </w:lvl>
    <w:lvl w:ilvl="3" w:tplc="AE9871B6">
      <w:numFmt w:val="bullet"/>
      <w:lvlText w:val="•"/>
      <w:lvlJc w:val="left"/>
      <w:pPr>
        <w:ind w:left="2939" w:hanging="331"/>
      </w:pPr>
      <w:rPr>
        <w:rFonts w:hint="default"/>
        <w:lang w:val="ru-RU" w:eastAsia="en-US" w:bidi="ar-SA"/>
      </w:rPr>
    </w:lvl>
    <w:lvl w:ilvl="4" w:tplc="C5389BCA">
      <w:numFmt w:val="bullet"/>
      <w:lvlText w:val="•"/>
      <w:lvlJc w:val="left"/>
      <w:pPr>
        <w:ind w:left="3886" w:hanging="331"/>
      </w:pPr>
      <w:rPr>
        <w:rFonts w:hint="default"/>
        <w:lang w:val="ru-RU" w:eastAsia="en-US" w:bidi="ar-SA"/>
      </w:rPr>
    </w:lvl>
    <w:lvl w:ilvl="5" w:tplc="1C4E48E0">
      <w:numFmt w:val="bullet"/>
      <w:lvlText w:val="•"/>
      <w:lvlJc w:val="left"/>
      <w:pPr>
        <w:ind w:left="4833" w:hanging="331"/>
      </w:pPr>
      <w:rPr>
        <w:rFonts w:hint="default"/>
        <w:lang w:val="ru-RU" w:eastAsia="en-US" w:bidi="ar-SA"/>
      </w:rPr>
    </w:lvl>
    <w:lvl w:ilvl="6" w:tplc="0F42BFE6">
      <w:numFmt w:val="bullet"/>
      <w:lvlText w:val="•"/>
      <w:lvlJc w:val="left"/>
      <w:pPr>
        <w:ind w:left="5779" w:hanging="331"/>
      </w:pPr>
      <w:rPr>
        <w:rFonts w:hint="default"/>
        <w:lang w:val="ru-RU" w:eastAsia="en-US" w:bidi="ar-SA"/>
      </w:rPr>
    </w:lvl>
    <w:lvl w:ilvl="7" w:tplc="70365328">
      <w:numFmt w:val="bullet"/>
      <w:lvlText w:val="•"/>
      <w:lvlJc w:val="left"/>
      <w:pPr>
        <w:ind w:left="6726" w:hanging="331"/>
      </w:pPr>
      <w:rPr>
        <w:rFonts w:hint="default"/>
        <w:lang w:val="ru-RU" w:eastAsia="en-US" w:bidi="ar-SA"/>
      </w:rPr>
    </w:lvl>
    <w:lvl w:ilvl="8" w:tplc="A1FCED34">
      <w:numFmt w:val="bullet"/>
      <w:lvlText w:val="•"/>
      <w:lvlJc w:val="left"/>
      <w:pPr>
        <w:ind w:left="7673" w:hanging="331"/>
      </w:pPr>
      <w:rPr>
        <w:rFonts w:hint="default"/>
        <w:lang w:val="ru-RU" w:eastAsia="en-US" w:bidi="ar-SA"/>
      </w:rPr>
    </w:lvl>
  </w:abstractNum>
  <w:abstractNum w:abstractNumId="11">
    <w:nsid w:val="3A2303A8"/>
    <w:multiLevelType w:val="hybridMultilevel"/>
    <w:tmpl w:val="E688840A"/>
    <w:lvl w:ilvl="0" w:tplc="DB18CDC6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60FF82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C388E22E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A3903D9E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53600C94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FC18B10A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43F8089E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DC66BA84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C9904512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2">
    <w:nsid w:val="3C3C7893"/>
    <w:multiLevelType w:val="hybridMultilevel"/>
    <w:tmpl w:val="C82A900A"/>
    <w:lvl w:ilvl="0" w:tplc="6EECD5CA">
      <w:start w:val="1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AB6BD86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4F641754">
      <w:numFmt w:val="bullet"/>
      <w:lvlText w:val="•"/>
      <w:lvlJc w:val="left"/>
      <w:pPr>
        <w:ind w:left="2489" w:hanging="360"/>
      </w:pPr>
      <w:rPr>
        <w:rFonts w:hint="default"/>
        <w:lang w:val="ru-RU" w:eastAsia="en-US" w:bidi="ar-SA"/>
      </w:rPr>
    </w:lvl>
    <w:lvl w:ilvl="3" w:tplc="2EDAABDA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607AA00C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9814AF0E"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 w:tplc="3A761A24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2DD46344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94785014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</w:abstractNum>
  <w:abstractNum w:abstractNumId="13">
    <w:nsid w:val="419536C1"/>
    <w:multiLevelType w:val="hybridMultilevel"/>
    <w:tmpl w:val="9790DF22"/>
    <w:lvl w:ilvl="0" w:tplc="B1521DA8">
      <w:start w:val="35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37808BEE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8AD0D778">
      <w:numFmt w:val="bullet"/>
      <w:lvlText w:val="•"/>
      <w:lvlJc w:val="left"/>
      <w:pPr>
        <w:ind w:left="2489" w:hanging="360"/>
      </w:pPr>
      <w:rPr>
        <w:rFonts w:hint="default"/>
        <w:lang w:val="ru-RU" w:eastAsia="en-US" w:bidi="ar-SA"/>
      </w:rPr>
    </w:lvl>
    <w:lvl w:ilvl="3" w:tplc="98D6B192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B62E76BA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4D4A85F6"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 w:tplc="96D26A1A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0206205A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8FD8DA42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</w:abstractNum>
  <w:abstractNum w:abstractNumId="14">
    <w:nsid w:val="448B5430"/>
    <w:multiLevelType w:val="hybridMultilevel"/>
    <w:tmpl w:val="06BA7BB0"/>
    <w:lvl w:ilvl="0" w:tplc="9A8C9A16">
      <w:numFmt w:val="bullet"/>
      <w:lvlText w:val="•"/>
      <w:lvlJc w:val="left"/>
      <w:pPr>
        <w:ind w:left="8" w:hanging="130"/>
      </w:pPr>
      <w:rPr>
        <w:rFonts w:ascii="Georgia" w:eastAsia="Georgia" w:hAnsi="Georgia" w:cs="Georgia" w:hint="default"/>
        <w:w w:val="100"/>
        <w:sz w:val="18"/>
        <w:szCs w:val="18"/>
        <w:lang w:val="ru-RU" w:eastAsia="en-US" w:bidi="ar-SA"/>
      </w:rPr>
    </w:lvl>
    <w:lvl w:ilvl="1" w:tplc="B0A41B6E">
      <w:numFmt w:val="bullet"/>
      <w:lvlText w:val="•"/>
      <w:lvlJc w:val="left"/>
      <w:pPr>
        <w:ind w:left="477" w:hanging="130"/>
      </w:pPr>
      <w:rPr>
        <w:rFonts w:hint="default"/>
        <w:lang w:val="ru-RU" w:eastAsia="en-US" w:bidi="ar-SA"/>
      </w:rPr>
    </w:lvl>
    <w:lvl w:ilvl="2" w:tplc="AD307786">
      <w:numFmt w:val="bullet"/>
      <w:lvlText w:val="•"/>
      <w:lvlJc w:val="left"/>
      <w:pPr>
        <w:ind w:left="955" w:hanging="130"/>
      </w:pPr>
      <w:rPr>
        <w:rFonts w:hint="default"/>
        <w:lang w:val="ru-RU" w:eastAsia="en-US" w:bidi="ar-SA"/>
      </w:rPr>
    </w:lvl>
    <w:lvl w:ilvl="3" w:tplc="EBC20888">
      <w:numFmt w:val="bullet"/>
      <w:lvlText w:val="•"/>
      <w:lvlJc w:val="left"/>
      <w:pPr>
        <w:ind w:left="1433" w:hanging="130"/>
      </w:pPr>
      <w:rPr>
        <w:rFonts w:hint="default"/>
        <w:lang w:val="ru-RU" w:eastAsia="en-US" w:bidi="ar-SA"/>
      </w:rPr>
    </w:lvl>
    <w:lvl w:ilvl="4" w:tplc="8A3EF0DA">
      <w:numFmt w:val="bullet"/>
      <w:lvlText w:val="•"/>
      <w:lvlJc w:val="left"/>
      <w:pPr>
        <w:ind w:left="1911" w:hanging="130"/>
      </w:pPr>
      <w:rPr>
        <w:rFonts w:hint="default"/>
        <w:lang w:val="ru-RU" w:eastAsia="en-US" w:bidi="ar-SA"/>
      </w:rPr>
    </w:lvl>
    <w:lvl w:ilvl="5" w:tplc="6492A2A2">
      <w:numFmt w:val="bullet"/>
      <w:lvlText w:val="•"/>
      <w:lvlJc w:val="left"/>
      <w:pPr>
        <w:ind w:left="2389" w:hanging="130"/>
      </w:pPr>
      <w:rPr>
        <w:rFonts w:hint="default"/>
        <w:lang w:val="ru-RU" w:eastAsia="en-US" w:bidi="ar-SA"/>
      </w:rPr>
    </w:lvl>
    <w:lvl w:ilvl="6" w:tplc="C88AF0F2">
      <w:numFmt w:val="bullet"/>
      <w:lvlText w:val="•"/>
      <w:lvlJc w:val="left"/>
      <w:pPr>
        <w:ind w:left="2867" w:hanging="130"/>
      </w:pPr>
      <w:rPr>
        <w:rFonts w:hint="default"/>
        <w:lang w:val="ru-RU" w:eastAsia="en-US" w:bidi="ar-SA"/>
      </w:rPr>
    </w:lvl>
    <w:lvl w:ilvl="7" w:tplc="2E747A94">
      <w:numFmt w:val="bullet"/>
      <w:lvlText w:val="•"/>
      <w:lvlJc w:val="left"/>
      <w:pPr>
        <w:ind w:left="3345" w:hanging="130"/>
      </w:pPr>
      <w:rPr>
        <w:rFonts w:hint="default"/>
        <w:lang w:val="ru-RU" w:eastAsia="en-US" w:bidi="ar-SA"/>
      </w:rPr>
    </w:lvl>
    <w:lvl w:ilvl="8" w:tplc="FC46B306">
      <w:numFmt w:val="bullet"/>
      <w:lvlText w:val="•"/>
      <w:lvlJc w:val="left"/>
      <w:pPr>
        <w:ind w:left="3823" w:hanging="130"/>
      </w:pPr>
      <w:rPr>
        <w:rFonts w:hint="default"/>
        <w:lang w:val="ru-RU" w:eastAsia="en-US" w:bidi="ar-SA"/>
      </w:rPr>
    </w:lvl>
  </w:abstractNum>
  <w:abstractNum w:abstractNumId="15">
    <w:nsid w:val="4A060732"/>
    <w:multiLevelType w:val="hybridMultilevel"/>
    <w:tmpl w:val="804C8C2E"/>
    <w:lvl w:ilvl="0" w:tplc="3F54EEC2">
      <w:numFmt w:val="bullet"/>
      <w:lvlText w:val="—"/>
      <w:lvlJc w:val="left"/>
      <w:pPr>
        <w:ind w:left="8" w:hanging="336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ru-RU" w:eastAsia="en-US" w:bidi="ar-SA"/>
      </w:rPr>
    </w:lvl>
    <w:lvl w:ilvl="1" w:tplc="45205CE8">
      <w:numFmt w:val="bullet"/>
      <w:lvlText w:val="•"/>
      <w:lvlJc w:val="left"/>
      <w:pPr>
        <w:ind w:left="477" w:hanging="336"/>
      </w:pPr>
      <w:rPr>
        <w:rFonts w:hint="default"/>
        <w:lang w:val="ru-RU" w:eastAsia="en-US" w:bidi="ar-SA"/>
      </w:rPr>
    </w:lvl>
    <w:lvl w:ilvl="2" w:tplc="A7D2BE48">
      <w:numFmt w:val="bullet"/>
      <w:lvlText w:val="•"/>
      <w:lvlJc w:val="left"/>
      <w:pPr>
        <w:ind w:left="955" w:hanging="336"/>
      </w:pPr>
      <w:rPr>
        <w:rFonts w:hint="default"/>
        <w:lang w:val="ru-RU" w:eastAsia="en-US" w:bidi="ar-SA"/>
      </w:rPr>
    </w:lvl>
    <w:lvl w:ilvl="3" w:tplc="7BBE9516">
      <w:numFmt w:val="bullet"/>
      <w:lvlText w:val="•"/>
      <w:lvlJc w:val="left"/>
      <w:pPr>
        <w:ind w:left="1433" w:hanging="336"/>
      </w:pPr>
      <w:rPr>
        <w:rFonts w:hint="default"/>
        <w:lang w:val="ru-RU" w:eastAsia="en-US" w:bidi="ar-SA"/>
      </w:rPr>
    </w:lvl>
    <w:lvl w:ilvl="4" w:tplc="DB640BCA">
      <w:numFmt w:val="bullet"/>
      <w:lvlText w:val="•"/>
      <w:lvlJc w:val="left"/>
      <w:pPr>
        <w:ind w:left="1911" w:hanging="336"/>
      </w:pPr>
      <w:rPr>
        <w:rFonts w:hint="default"/>
        <w:lang w:val="ru-RU" w:eastAsia="en-US" w:bidi="ar-SA"/>
      </w:rPr>
    </w:lvl>
    <w:lvl w:ilvl="5" w:tplc="CA7A5694">
      <w:numFmt w:val="bullet"/>
      <w:lvlText w:val="•"/>
      <w:lvlJc w:val="left"/>
      <w:pPr>
        <w:ind w:left="2389" w:hanging="336"/>
      </w:pPr>
      <w:rPr>
        <w:rFonts w:hint="default"/>
        <w:lang w:val="ru-RU" w:eastAsia="en-US" w:bidi="ar-SA"/>
      </w:rPr>
    </w:lvl>
    <w:lvl w:ilvl="6" w:tplc="DA8A76E0">
      <w:numFmt w:val="bullet"/>
      <w:lvlText w:val="•"/>
      <w:lvlJc w:val="left"/>
      <w:pPr>
        <w:ind w:left="2867" w:hanging="336"/>
      </w:pPr>
      <w:rPr>
        <w:rFonts w:hint="default"/>
        <w:lang w:val="ru-RU" w:eastAsia="en-US" w:bidi="ar-SA"/>
      </w:rPr>
    </w:lvl>
    <w:lvl w:ilvl="7" w:tplc="F7762C84">
      <w:numFmt w:val="bullet"/>
      <w:lvlText w:val="•"/>
      <w:lvlJc w:val="left"/>
      <w:pPr>
        <w:ind w:left="3345" w:hanging="336"/>
      </w:pPr>
      <w:rPr>
        <w:rFonts w:hint="default"/>
        <w:lang w:val="ru-RU" w:eastAsia="en-US" w:bidi="ar-SA"/>
      </w:rPr>
    </w:lvl>
    <w:lvl w:ilvl="8" w:tplc="1564F74E">
      <w:numFmt w:val="bullet"/>
      <w:lvlText w:val="•"/>
      <w:lvlJc w:val="left"/>
      <w:pPr>
        <w:ind w:left="3823" w:hanging="336"/>
      </w:pPr>
      <w:rPr>
        <w:rFonts w:hint="default"/>
        <w:lang w:val="ru-RU" w:eastAsia="en-US" w:bidi="ar-SA"/>
      </w:rPr>
    </w:lvl>
  </w:abstractNum>
  <w:abstractNum w:abstractNumId="16">
    <w:nsid w:val="4B6B096B"/>
    <w:multiLevelType w:val="hybridMultilevel"/>
    <w:tmpl w:val="E01EA386"/>
    <w:lvl w:ilvl="0" w:tplc="C5EA5E32">
      <w:numFmt w:val="bullet"/>
      <w:lvlText w:val="—"/>
      <w:lvlJc w:val="left"/>
      <w:pPr>
        <w:ind w:left="102" w:hanging="4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F4E6F76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64DCC6D8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F54C035E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E1C2CAC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12B655E4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8C203D20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42D676E6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F4F62B4A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17">
    <w:nsid w:val="4C437B1F"/>
    <w:multiLevelType w:val="hybridMultilevel"/>
    <w:tmpl w:val="4ED21F90"/>
    <w:lvl w:ilvl="0" w:tplc="28DE27D8">
      <w:numFmt w:val="bullet"/>
      <w:lvlText w:val="•"/>
      <w:lvlJc w:val="left"/>
      <w:pPr>
        <w:ind w:left="8" w:hanging="65"/>
      </w:pPr>
      <w:rPr>
        <w:rFonts w:ascii="Times New Roman" w:eastAsia="Times New Roman" w:hAnsi="Times New Roman" w:cs="Times New Roman" w:hint="default"/>
        <w:spacing w:val="-1"/>
        <w:w w:val="100"/>
        <w:sz w:val="16"/>
        <w:szCs w:val="16"/>
        <w:lang w:val="ru-RU" w:eastAsia="en-US" w:bidi="ar-SA"/>
      </w:rPr>
    </w:lvl>
    <w:lvl w:ilvl="1" w:tplc="F98C1B8E">
      <w:numFmt w:val="bullet"/>
      <w:lvlText w:val="•"/>
      <w:lvlJc w:val="left"/>
      <w:pPr>
        <w:ind w:left="477" w:hanging="65"/>
      </w:pPr>
      <w:rPr>
        <w:rFonts w:hint="default"/>
        <w:lang w:val="ru-RU" w:eastAsia="en-US" w:bidi="ar-SA"/>
      </w:rPr>
    </w:lvl>
    <w:lvl w:ilvl="2" w:tplc="5E6E00EA">
      <w:numFmt w:val="bullet"/>
      <w:lvlText w:val="•"/>
      <w:lvlJc w:val="left"/>
      <w:pPr>
        <w:ind w:left="955" w:hanging="65"/>
      </w:pPr>
      <w:rPr>
        <w:rFonts w:hint="default"/>
        <w:lang w:val="ru-RU" w:eastAsia="en-US" w:bidi="ar-SA"/>
      </w:rPr>
    </w:lvl>
    <w:lvl w:ilvl="3" w:tplc="6A48B944">
      <w:numFmt w:val="bullet"/>
      <w:lvlText w:val="•"/>
      <w:lvlJc w:val="left"/>
      <w:pPr>
        <w:ind w:left="1433" w:hanging="65"/>
      </w:pPr>
      <w:rPr>
        <w:rFonts w:hint="default"/>
        <w:lang w:val="ru-RU" w:eastAsia="en-US" w:bidi="ar-SA"/>
      </w:rPr>
    </w:lvl>
    <w:lvl w:ilvl="4" w:tplc="F76EF26E">
      <w:numFmt w:val="bullet"/>
      <w:lvlText w:val="•"/>
      <w:lvlJc w:val="left"/>
      <w:pPr>
        <w:ind w:left="1911" w:hanging="65"/>
      </w:pPr>
      <w:rPr>
        <w:rFonts w:hint="default"/>
        <w:lang w:val="ru-RU" w:eastAsia="en-US" w:bidi="ar-SA"/>
      </w:rPr>
    </w:lvl>
    <w:lvl w:ilvl="5" w:tplc="0B786B7A">
      <w:numFmt w:val="bullet"/>
      <w:lvlText w:val="•"/>
      <w:lvlJc w:val="left"/>
      <w:pPr>
        <w:ind w:left="2389" w:hanging="65"/>
      </w:pPr>
      <w:rPr>
        <w:rFonts w:hint="default"/>
        <w:lang w:val="ru-RU" w:eastAsia="en-US" w:bidi="ar-SA"/>
      </w:rPr>
    </w:lvl>
    <w:lvl w:ilvl="6" w:tplc="8B441AF4">
      <w:numFmt w:val="bullet"/>
      <w:lvlText w:val="•"/>
      <w:lvlJc w:val="left"/>
      <w:pPr>
        <w:ind w:left="2867" w:hanging="65"/>
      </w:pPr>
      <w:rPr>
        <w:rFonts w:hint="default"/>
        <w:lang w:val="ru-RU" w:eastAsia="en-US" w:bidi="ar-SA"/>
      </w:rPr>
    </w:lvl>
    <w:lvl w:ilvl="7" w:tplc="578E768C">
      <w:numFmt w:val="bullet"/>
      <w:lvlText w:val="•"/>
      <w:lvlJc w:val="left"/>
      <w:pPr>
        <w:ind w:left="3345" w:hanging="65"/>
      </w:pPr>
      <w:rPr>
        <w:rFonts w:hint="default"/>
        <w:lang w:val="ru-RU" w:eastAsia="en-US" w:bidi="ar-SA"/>
      </w:rPr>
    </w:lvl>
    <w:lvl w:ilvl="8" w:tplc="5F941BEC">
      <w:numFmt w:val="bullet"/>
      <w:lvlText w:val="•"/>
      <w:lvlJc w:val="left"/>
      <w:pPr>
        <w:ind w:left="3823" w:hanging="65"/>
      </w:pPr>
      <w:rPr>
        <w:rFonts w:hint="default"/>
        <w:lang w:val="ru-RU" w:eastAsia="en-US" w:bidi="ar-SA"/>
      </w:rPr>
    </w:lvl>
  </w:abstractNum>
  <w:abstractNum w:abstractNumId="18">
    <w:nsid w:val="4DBE26EC"/>
    <w:multiLevelType w:val="hybridMultilevel"/>
    <w:tmpl w:val="DD103E2E"/>
    <w:lvl w:ilvl="0" w:tplc="0419000B">
      <w:start w:val="1"/>
      <w:numFmt w:val="bullet"/>
      <w:lvlText w:val=""/>
      <w:lvlJc w:val="left"/>
      <w:pPr>
        <w:ind w:left="14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>
    <w:nsid w:val="568B6771"/>
    <w:multiLevelType w:val="multilevel"/>
    <w:tmpl w:val="36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D543AED"/>
    <w:multiLevelType w:val="hybridMultilevel"/>
    <w:tmpl w:val="A0743246"/>
    <w:lvl w:ilvl="0" w:tplc="1EA880D2">
      <w:numFmt w:val="bullet"/>
      <w:lvlText w:val="•"/>
      <w:lvlJc w:val="left"/>
      <w:pPr>
        <w:ind w:left="721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B7463EE">
      <w:numFmt w:val="bullet"/>
      <w:lvlText w:val="•"/>
      <w:lvlJc w:val="left"/>
      <w:pPr>
        <w:ind w:left="10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3DB4AA94">
      <w:numFmt w:val="bullet"/>
      <w:lvlText w:val="•"/>
      <w:lvlJc w:val="left"/>
      <w:pPr>
        <w:ind w:left="1614" w:hanging="708"/>
      </w:pPr>
      <w:rPr>
        <w:rFonts w:hint="default"/>
        <w:lang w:val="ru-RU" w:eastAsia="en-US" w:bidi="ar-SA"/>
      </w:rPr>
    </w:lvl>
    <w:lvl w:ilvl="3" w:tplc="8DB271A2">
      <w:numFmt w:val="bullet"/>
      <w:lvlText w:val="•"/>
      <w:lvlJc w:val="left"/>
      <w:pPr>
        <w:ind w:left="2508" w:hanging="708"/>
      </w:pPr>
      <w:rPr>
        <w:rFonts w:hint="default"/>
        <w:lang w:val="ru-RU" w:eastAsia="en-US" w:bidi="ar-SA"/>
      </w:rPr>
    </w:lvl>
    <w:lvl w:ilvl="4" w:tplc="E6447ACC">
      <w:numFmt w:val="bullet"/>
      <w:lvlText w:val="•"/>
      <w:lvlJc w:val="left"/>
      <w:pPr>
        <w:ind w:left="3403" w:hanging="708"/>
      </w:pPr>
      <w:rPr>
        <w:rFonts w:hint="default"/>
        <w:lang w:val="ru-RU" w:eastAsia="en-US" w:bidi="ar-SA"/>
      </w:rPr>
    </w:lvl>
    <w:lvl w:ilvl="5" w:tplc="66007CA8">
      <w:numFmt w:val="bullet"/>
      <w:lvlText w:val="•"/>
      <w:lvlJc w:val="left"/>
      <w:pPr>
        <w:ind w:left="4297" w:hanging="708"/>
      </w:pPr>
      <w:rPr>
        <w:rFonts w:hint="default"/>
        <w:lang w:val="ru-RU" w:eastAsia="en-US" w:bidi="ar-SA"/>
      </w:rPr>
    </w:lvl>
    <w:lvl w:ilvl="6" w:tplc="B8C634DC">
      <w:numFmt w:val="bullet"/>
      <w:lvlText w:val="•"/>
      <w:lvlJc w:val="left"/>
      <w:pPr>
        <w:ind w:left="5192" w:hanging="708"/>
      </w:pPr>
      <w:rPr>
        <w:rFonts w:hint="default"/>
        <w:lang w:val="ru-RU" w:eastAsia="en-US" w:bidi="ar-SA"/>
      </w:rPr>
    </w:lvl>
    <w:lvl w:ilvl="7" w:tplc="549A1276">
      <w:numFmt w:val="bullet"/>
      <w:lvlText w:val="•"/>
      <w:lvlJc w:val="left"/>
      <w:pPr>
        <w:ind w:left="6086" w:hanging="708"/>
      </w:pPr>
      <w:rPr>
        <w:rFonts w:hint="default"/>
        <w:lang w:val="ru-RU" w:eastAsia="en-US" w:bidi="ar-SA"/>
      </w:rPr>
    </w:lvl>
    <w:lvl w:ilvl="8" w:tplc="79D6AC42">
      <w:numFmt w:val="bullet"/>
      <w:lvlText w:val="•"/>
      <w:lvlJc w:val="left"/>
      <w:pPr>
        <w:ind w:left="6981" w:hanging="708"/>
      </w:pPr>
      <w:rPr>
        <w:rFonts w:hint="default"/>
        <w:lang w:val="ru-RU" w:eastAsia="en-US" w:bidi="ar-SA"/>
      </w:rPr>
    </w:lvl>
  </w:abstractNum>
  <w:abstractNum w:abstractNumId="21">
    <w:nsid w:val="5F6446E6"/>
    <w:multiLevelType w:val="hybridMultilevel"/>
    <w:tmpl w:val="6E44A8D2"/>
    <w:lvl w:ilvl="0" w:tplc="1EA89C34">
      <w:start w:val="28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F898A760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905A35A0">
      <w:numFmt w:val="bullet"/>
      <w:lvlText w:val="•"/>
      <w:lvlJc w:val="left"/>
      <w:pPr>
        <w:ind w:left="2489" w:hanging="360"/>
      </w:pPr>
      <w:rPr>
        <w:rFonts w:hint="default"/>
        <w:lang w:val="ru-RU" w:eastAsia="en-US" w:bidi="ar-SA"/>
      </w:rPr>
    </w:lvl>
    <w:lvl w:ilvl="3" w:tplc="B5701650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57A0EFA0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4D922F14"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 w:tplc="62E42704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46A8ECB2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E77069A2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</w:abstractNum>
  <w:abstractNum w:abstractNumId="22">
    <w:nsid w:val="60073676"/>
    <w:multiLevelType w:val="hybridMultilevel"/>
    <w:tmpl w:val="0F7EA2F6"/>
    <w:lvl w:ilvl="0" w:tplc="59B8825E">
      <w:numFmt w:val="bullet"/>
      <w:lvlText w:val="•"/>
      <w:lvlJc w:val="left"/>
      <w:pPr>
        <w:ind w:left="1678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67457AA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91F01216">
      <w:numFmt w:val="bullet"/>
      <w:lvlText w:val="•"/>
      <w:lvlJc w:val="left"/>
      <w:pPr>
        <w:ind w:left="3289" w:hanging="708"/>
      </w:pPr>
      <w:rPr>
        <w:rFonts w:hint="default"/>
        <w:lang w:val="ru-RU" w:eastAsia="en-US" w:bidi="ar-SA"/>
      </w:rPr>
    </w:lvl>
    <w:lvl w:ilvl="3" w:tplc="1F72C796">
      <w:numFmt w:val="bullet"/>
      <w:lvlText w:val="•"/>
      <w:lvlJc w:val="left"/>
      <w:pPr>
        <w:ind w:left="4093" w:hanging="708"/>
      </w:pPr>
      <w:rPr>
        <w:rFonts w:hint="default"/>
        <w:lang w:val="ru-RU" w:eastAsia="en-US" w:bidi="ar-SA"/>
      </w:rPr>
    </w:lvl>
    <w:lvl w:ilvl="4" w:tplc="3818388C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B77818BA">
      <w:numFmt w:val="bullet"/>
      <w:lvlText w:val="•"/>
      <w:lvlJc w:val="left"/>
      <w:pPr>
        <w:ind w:left="5703" w:hanging="708"/>
      </w:pPr>
      <w:rPr>
        <w:rFonts w:hint="default"/>
        <w:lang w:val="ru-RU" w:eastAsia="en-US" w:bidi="ar-SA"/>
      </w:rPr>
    </w:lvl>
    <w:lvl w:ilvl="6" w:tplc="FA5AF1B0">
      <w:numFmt w:val="bullet"/>
      <w:lvlText w:val="•"/>
      <w:lvlJc w:val="left"/>
      <w:pPr>
        <w:ind w:left="6507" w:hanging="708"/>
      </w:pPr>
      <w:rPr>
        <w:rFonts w:hint="default"/>
        <w:lang w:val="ru-RU" w:eastAsia="en-US" w:bidi="ar-SA"/>
      </w:rPr>
    </w:lvl>
    <w:lvl w:ilvl="7" w:tplc="7ECAA182">
      <w:numFmt w:val="bullet"/>
      <w:lvlText w:val="•"/>
      <w:lvlJc w:val="left"/>
      <w:pPr>
        <w:ind w:left="7312" w:hanging="708"/>
      </w:pPr>
      <w:rPr>
        <w:rFonts w:hint="default"/>
        <w:lang w:val="ru-RU" w:eastAsia="en-US" w:bidi="ar-SA"/>
      </w:rPr>
    </w:lvl>
    <w:lvl w:ilvl="8" w:tplc="709C8CD6">
      <w:numFmt w:val="bullet"/>
      <w:lvlText w:val="•"/>
      <w:lvlJc w:val="left"/>
      <w:pPr>
        <w:ind w:left="8117" w:hanging="708"/>
      </w:pPr>
      <w:rPr>
        <w:rFonts w:hint="default"/>
        <w:lang w:val="ru-RU" w:eastAsia="en-US" w:bidi="ar-SA"/>
      </w:rPr>
    </w:lvl>
  </w:abstractNum>
  <w:abstractNum w:abstractNumId="23">
    <w:nsid w:val="63F61623"/>
    <w:multiLevelType w:val="hybridMultilevel"/>
    <w:tmpl w:val="F98AC348"/>
    <w:lvl w:ilvl="0" w:tplc="23DE5686">
      <w:start w:val="1"/>
      <w:numFmt w:val="decimal"/>
      <w:lvlText w:val="%1)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96C1690">
      <w:numFmt w:val="bullet"/>
      <w:lvlText w:val="•"/>
      <w:lvlJc w:val="left"/>
      <w:pPr>
        <w:ind w:left="1046" w:hanging="708"/>
      </w:pPr>
      <w:rPr>
        <w:rFonts w:hint="default"/>
        <w:lang w:val="ru-RU" w:eastAsia="en-US" w:bidi="ar-SA"/>
      </w:rPr>
    </w:lvl>
    <w:lvl w:ilvl="2" w:tplc="D6F6148A">
      <w:numFmt w:val="bullet"/>
      <w:lvlText w:val="•"/>
      <w:lvlJc w:val="left"/>
      <w:pPr>
        <w:ind w:left="1993" w:hanging="708"/>
      </w:pPr>
      <w:rPr>
        <w:rFonts w:hint="default"/>
        <w:lang w:val="ru-RU" w:eastAsia="en-US" w:bidi="ar-SA"/>
      </w:rPr>
    </w:lvl>
    <w:lvl w:ilvl="3" w:tplc="527CD7B4">
      <w:numFmt w:val="bullet"/>
      <w:lvlText w:val="•"/>
      <w:lvlJc w:val="left"/>
      <w:pPr>
        <w:ind w:left="2939" w:hanging="708"/>
      </w:pPr>
      <w:rPr>
        <w:rFonts w:hint="default"/>
        <w:lang w:val="ru-RU" w:eastAsia="en-US" w:bidi="ar-SA"/>
      </w:rPr>
    </w:lvl>
    <w:lvl w:ilvl="4" w:tplc="9210E8F0">
      <w:numFmt w:val="bullet"/>
      <w:lvlText w:val="•"/>
      <w:lvlJc w:val="left"/>
      <w:pPr>
        <w:ind w:left="3886" w:hanging="708"/>
      </w:pPr>
      <w:rPr>
        <w:rFonts w:hint="default"/>
        <w:lang w:val="ru-RU" w:eastAsia="en-US" w:bidi="ar-SA"/>
      </w:rPr>
    </w:lvl>
    <w:lvl w:ilvl="5" w:tplc="C2F2318C">
      <w:numFmt w:val="bullet"/>
      <w:lvlText w:val="•"/>
      <w:lvlJc w:val="left"/>
      <w:pPr>
        <w:ind w:left="4833" w:hanging="708"/>
      </w:pPr>
      <w:rPr>
        <w:rFonts w:hint="default"/>
        <w:lang w:val="ru-RU" w:eastAsia="en-US" w:bidi="ar-SA"/>
      </w:rPr>
    </w:lvl>
    <w:lvl w:ilvl="6" w:tplc="347251E4">
      <w:numFmt w:val="bullet"/>
      <w:lvlText w:val="•"/>
      <w:lvlJc w:val="left"/>
      <w:pPr>
        <w:ind w:left="5779" w:hanging="708"/>
      </w:pPr>
      <w:rPr>
        <w:rFonts w:hint="default"/>
        <w:lang w:val="ru-RU" w:eastAsia="en-US" w:bidi="ar-SA"/>
      </w:rPr>
    </w:lvl>
    <w:lvl w:ilvl="7" w:tplc="EA8EE670">
      <w:numFmt w:val="bullet"/>
      <w:lvlText w:val="•"/>
      <w:lvlJc w:val="left"/>
      <w:pPr>
        <w:ind w:left="6726" w:hanging="708"/>
      </w:pPr>
      <w:rPr>
        <w:rFonts w:hint="default"/>
        <w:lang w:val="ru-RU" w:eastAsia="en-US" w:bidi="ar-SA"/>
      </w:rPr>
    </w:lvl>
    <w:lvl w:ilvl="8" w:tplc="09CC5ABC">
      <w:numFmt w:val="bullet"/>
      <w:lvlText w:val="•"/>
      <w:lvlJc w:val="left"/>
      <w:pPr>
        <w:ind w:left="7673" w:hanging="708"/>
      </w:pPr>
      <w:rPr>
        <w:rFonts w:hint="default"/>
        <w:lang w:val="ru-RU" w:eastAsia="en-US" w:bidi="ar-SA"/>
      </w:rPr>
    </w:lvl>
  </w:abstractNum>
  <w:abstractNum w:abstractNumId="24">
    <w:nsid w:val="6A8A01A4"/>
    <w:multiLevelType w:val="hybridMultilevel"/>
    <w:tmpl w:val="47284754"/>
    <w:lvl w:ilvl="0" w:tplc="E7FC6286">
      <w:numFmt w:val="bullet"/>
      <w:lvlText w:val="•"/>
      <w:lvlJc w:val="left"/>
      <w:pPr>
        <w:ind w:left="8" w:hanging="135"/>
      </w:pPr>
      <w:rPr>
        <w:rFonts w:ascii="Georgia" w:eastAsia="Georgia" w:hAnsi="Georgia" w:cs="Georgia" w:hint="default"/>
        <w:w w:val="100"/>
        <w:sz w:val="18"/>
        <w:szCs w:val="18"/>
        <w:lang w:val="ru-RU" w:eastAsia="en-US" w:bidi="ar-SA"/>
      </w:rPr>
    </w:lvl>
    <w:lvl w:ilvl="1" w:tplc="17068EFC">
      <w:numFmt w:val="bullet"/>
      <w:lvlText w:val="•"/>
      <w:lvlJc w:val="left"/>
      <w:pPr>
        <w:ind w:left="282" w:hanging="135"/>
      </w:pPr>
      <w:rPr>
        <w:rFonts w:hint="default"/>
        <w:lang w:val="ru-RU" w:eastAsia="en-US" w:bidi="ar-SA"/>
      </w:rPr>
    </w:lvl>
    <w:lvl w:ilvl="2" w:tplc="D8CE0D3A">
      <w:numFmt w:val="bullet"/>
      <w:lvlText w:val="•"/>
      <w:lvlJc w:val="left"/>
      <w:pPr>
        <w:ind w:left="565" w:hanging="135"/>
      </w:pPr>
      <w:rPr>
        <w:rFonts w:hint="default"/>
        <w:lang w:val="ru-RU" w:eastAsia="en-US" w:bidi="ar-SA"/>
      </w:rPr>
    </w:lvl>
    <w:lvl w:ilvl="3" w:tplc="ED660604">
      <w:numFmt w:val="bullet"/>
      <w:lvlText w:val="•"/>
      <w:lvlJc w:val="left"/>
      <w:pPr>
        <w:ind w:left="847" w:hanging="135"/>
      </w:pPr>
      <w:rPr>
        <w:rFonts w:hint="default"/>
        <w:lang w:val="ru-RU" w:eastAsia="en-US" w:bidi="ar-SA"/>
      </w:rPr>
    </w:lvl>
    <w:lvl w:ilvl="4" w:tplc="318C5416">
      <w:numFmt w:val="bullet"/>
      <w:lvlText w:val="•"/>
      <w:lvlJc w:val="left"/>
      <w:pPr>
        <w:ind w:left="1130" w:hanging="135"/>
      </w:pPr>
      <w:rPr>
        <w:rFonts w:hint="default"/>
        <w:lang w:val="ru-RU" w:eastAsia="en-US" w:bidi="ar-SA"/>
      </w:rPr>
    </w:lvl>
    <w:lvl w:ilvl="5" w:tplc="3A005E2C">
      <w:numFmt w:val="bullet"/>
      <w:lvlText w:val="•"/>
      <w:lvlJc w:val="left"/>
      <w:pPr>
        <w:ind w:left="1412" w:hanging="135"/>
      </w:pPr>
      <w:rPr>
        <w:rFonts w:hint="default"/>
        <w:lang w:val="ru-RU" w:eastAsia="en-US" w:bidi="ar-SA"/>
      </w:rPr>
    </w:lvl>
    <w:lvl w:ilvl="6" w:tplc="18CA74B8">
      <w:numFmt w:val="bullet"/>
      <w:lvlText w:val="•"/>
      <w:lvlJc w:val="left"/>
      <w:pPr>
        <w:ind w:left="1695" w:hanging="135"/>
      </w:pPr>
      <w:rPr>
        <w:rFonts w:hint="default"/>
        <w:lang w:val="ru-RU" w:eastAsia="en-US" w:bidi="ar-SA"/>
      </w:rPr>
    </w:lvl>
    <w:lvl w:ilvl="7" w:tplc="3D10EB3E">
      <w:numFmt w:val="bullet"/>
      <w:lvlText w:val="•"/>
      <w:lvlJc w:val="left"/>
      <w:pPr>
        <w:ind w:left="1977" w:hanging="135"/>
      </w:pPr>
      <w:rPr>
        <w:rFonts w:hint="default"/>
        <w:lang w:val="ru-RU" w:eastAsia="en-US" w:bidi="ar-SA"/>
      </w:rPr>
    </w:lvl>
    <w:lvl w:ilvl="8" w:tplc="2FB0D56E">
      <w:numFmt w:val="bullet"/>
      <w:lvlText w:val="•"/>
      <w:lvlJc w:val="left"/>
      <w:pPr>
        <w:ind w:left="2260" w:hanging="135"/>
      </w:pPr>
      <w:rPr>
        <w:rFonts w:hint="default"/>
        <w:lang w:val="ru-RU" w:eastAsia="en-US" w:bidi="ar-SA"/>
      </w:rPr>
    </w:lvl>
  </w:abstractNum>
  <w:abstractNum w:abstractNumId="25">
    <w:nsid w:val="79ED4C32"/>
    <w:multiLevelType w:val="hybridMultilevel"/>
    <w:tmpl w:val="D0CCC9B4"/>
    <w:lvl w:ilvl="0" w:tplc="AEB4C1E8">
      <w:numFmt w:val="bullet"/>
      <w:lvlText w:val="•"/>
      <w:lvlJc w:val="left"/>
      <w:pPr>
        <w:ind w:left="1678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3EC0D7C">
      <w:numFmt w:val="bullet"/>
      <w:lvlText w:val="•"/>
      <w:lvlJc w:val="left"/>
      <w:pPr>
        <w:ind w:left="2484" w:hanging="708"/>
      </w:pPr>
      <w:rPr>
        <w:rFonts w:hint="default"/>
        <w:lang w:val="ru-RU" w:eastAsia="en-US" w:bidi="ar-SA"/>
      </w:rPr>
    </w:lvl>
    <w:lvl w:ilvl="2" w:tplc="BEE61C20">
      <w:numFmt w:val="bullet"/>
      <w:lvlText w:val="•"/>
      <w:lvlJc w:val="left"/>
      <w:pPr>
        <w:ind w:left="3289" w:hanging="708"/>
      </w:pPr>
      <w:rPr>
        <w:rFonts w:hint="default"/>
        <w:lang w:val="ru-RU" w:eastAsia="en-US" w:bidi="ar-SA"/>
      </w:rPr>
    </w:lvl>
    <w:lvl w:ilvl="3" w:tplc="430CB942">
      <w:numFmt w:val="bullet"/>
      <w:lvlText w:val="•"/>
      <w:lvlJc w:val="left"/>
      <w:pPr>
        <w:ind w:left="4093" w:hanging="708"/>
      </w:pPr>
      <w:rPr>
        <w:rFonts w:hint="default"/>
        <w:lang w:val="ru-RU" w:eastAsia="en-US" w:bidi="ar-SA"/>
      </w:rPr>
    </w:lvl>
    <w:lvl w:ilvl="4" w:tplc="BF965124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61EAC3A2">
      <w:numFmt w:val="bullet"/>
      <w:lvlText w:val="•"/>
      <w:lvlJc w:val="left"/>
      <w:pPr>
        <w:ind w:left="5703" w:hanging="708"/>
      </w:pPr>
      <w:rPr>
        <w:rFonts w:hint="default"/>
        <w:lang w:val="ru-RU" w:eastAsia="en-US" w:bidi="ar-SA"/>
      </w:rPr>
    </w:lvl>
    <w:lvl w:ilvl="6" w:tplc="AC4C5D40">
      <w:numFmt w:val="bullet"/>
      <w:lvlText w:val="•"/>
      <w:lvlJc w:val="left"/>
      <w:pPr>
        <w:ind w:left="6507" w:hanging="708"/>
      </w:pPr>
      <w:rPr>
        <w:rFonts w:hint="default"/>
        <w:lang w:val="ru-RU" w:eastAsia="en-US" w:bidi="ar-SA"/>
      </w:rPr>
    </w:lvl>
    <w:lvl w:ilvl="7" w:tplc="DF1CC468">
      <w:numFmt w:val="bullet"/>
      <w:lvlText w:val="•"/>
      <w:lvlJc w:val="left"/>
      <w:pPr>
        <w:ind w:left="7312" w:hanging="708"/>
      </w:pPr>
      <w:rPr>
        <w:rFonts w:hint="default"/>
        <w:lang w:val="ru-RU" w:eastAsia="en-US" w:bidi="ar-SA"/>
      </w:rPr>
    </w:lvl>
    <w:lvl w:ilvl="8" w:tplc="7F7C26AC">
      <w:numFmt w:val="bullet"/>
      <w:lvlText w:val="•"/>
      <w:lvlJc w:val="left"/>
      <w:pPr>
        <w:ind w:left="8117" w:hanging="708"/>
      </w:pPr>
      <w:rPr>
        <w:rFonts w:hint="default"/>
        <w:lang w:val="ru-RU" w:eastAsia="en-US" w:bidi="ar-SA"/>
      </w:rPr>
    </w:lvl>
  </w:abstractNum>
  <w:abstractNum w:abstractNumId="26">
    <w:nsid w:val="7C9E0C03"/>
    <w:multiLevelType w:val="hybridMultilevel"/>
    <w:tmpl w:val="FCC49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D7268"/>
    <w:multiLevelType w:val="hybridMultilevel"/>
    <w:tmpl w:val="840C3D0C"/>
    <w:lvl w:ilvl="0" w:tplc="5A9470CA">
      <w:start w:val="22"/>
      <w:numFmt w:val="decimal"/>
      <w:lvlText w:val="%1."/>
      <w:lvlJc w:val="left"/>
      <w:pPr>
        <w:ind w:left="74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ru-RU" w:eastAsia="en-US" w:bidi="ar-SA"/>
      </w:rPr>
    </w:lvl>
    <w:lvl w:ilvl="1" w:tplc="62501992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3E162C88">
      <w:numFmt w:val="bullet"/>
      <w:lvlText w:val="•"/>
      <w:lvlJc w:val="left"/>
      <w:pPr>
        <w:ind w:left="2489" w:hanging="360"/>
      </w:pPr>
      <w:rPr>
        <w:rFonts w:hint="default"/>
        <w:lang w:val="ru-RU" w:eastAsia="en-US" w:bidi="ar-SA"/>
      </w:rPr>
    </w:lvl>
    <w:lvl w:ilvl="3" w:tplc="AB0C8482">
      <w:numFmt w:val="bullet"/>
      <w:lvlText w:val="•"/>
      <w:lvlJc w:val="left"/>
      <w:pPr>
        <w:ind w:left="3363" w:hanging="360"/>
      </w:pPr>
      <w:rPr>
        <w:rFonts w:hint="default"/>
        <w:lang w:val="ru-RU" w:eastAsia="en-US" w:bidi="ar-SA"/>
      </w:rPr>
    </w:lvl>
    <w:lvl w:ilvl="4" w:tplc="E572C95E">
      <w:numFmt w:val="bullet"/>
      <w:lvlText w:val="•"/>
      <w:lvlJc w:val="left"/>
      <w:pPr>
        <w:ind w:left="4238" w:hanging="360"/>
      </w:pPr>
      <w:rPr>
        <w:rFonts w:hint="default"/>
        <w:lang w:val="ru-RU" w:eastAsia="en-US" w:bidi="ar-SA"/>
      </w:rPr>
    </w:lvl>
    <w:lvl w:ilvl="5" w:tplc="B252A1D6">
      <w:numFmt w:val="bullet"/>
      <w:lvlText w:val="•"/>
      <w:lvlJc w:val="left"/>
      <w:pPr>
        <w:ind w:left="5113" w:hanging="360"/>
      </w:pPr>
      <w:rPr>
        <w:rFonts w:hint="default"/>
        <w:lang w:val="ru-RU" w:eastAsia="en-US" w:bidi="ar-SA"/>
      </w:rPr>
    </w:lvl>
    <w:lvl w:ilvl="6" w:tplc="F8740638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02443C5E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 w:tplc="370C3CA0">
      <w:numFmt w:val="bullet"/>
      <w:lvlText w:val="•"/>
      <w:lvlJc w:val="left"/>
      <w:pPr>
        <w:ind w:left="7737" w:hanging="360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21"/>
  </w:num>
  <w:num w:numId="3">
    <w:abstractNumId w:val="27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26"/>
  </w:num>
  <w:num w:numId="9">
    <w:abstractNumId w:val="4"/>
  </w:num>
  <w:num w:numId="10">
    <w:abstractNumId w:val="23"/>
  </w:num>
  <w:num w:numId="11">
    <w:abstractNumId w:val="8"/>
  </w:num>
  <w:num w:numId="12">
    <w:abstractNumId w:val="3"/>
  </w:num>
  <w:num w:numId="13">
    <w:abstractNumId w:val="9"/>
  </w:num>
  <w:num w:numId="14">
    <w:abstractNumId w:val="18"/>
  </w:num>
  <w:num w:numId="15">
    <w:abstractNumId w:val="20"/>
  </w:num>
  <w:num w:numId="16">
    <w:abstractNumId w:val="22"/>
  </w:num>
  <w:num w:numId="17">
    <w:abstractNumId w:val="0"/>
  </w:num>
  <w:num w:numId="18">
    <w:abstractNumId w:val="5"/>
  </w:num>
  <w:num w:numId="19">
    <w:abstractNumId w:val="24"/>
  </w:num>
  <w:num w:numId="20">
    <w:abstractNumId w:val="17"/>
  </w:num>
  <w:num w:numId="21">
    <w:abstractNumId w:val="14"/>
  </w:num>
  <w:num w:numId="22">
    <w:abstractNumId w:val="15"/>
  </w:num>
  <w:num w:numId="23">
    <w:abstractNumId w:val="1"/>
  </w:num>
  <w:num w:numId="24">
    <w:abstractNumId w:val="25"/>
  </w:num>
  <w:num w:numId="25">
    <w:abstractNumId w:val="11"/>
  </w:num>
  <w:num w:numId="26">
    <w:abstractNumId w:val="16"/>
  </w:num>
  <w:num w:numId="27">
    <w:abstractNumId w:val="6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B477D"/>
    <w:rsid w:val="000003BA"/>
    <w:rsid w:val="000265EE"/>
    <w:rsid w:val="000329F3"/>
    <w:rsid w:val="00062F21"/>
    <w:rsid w:val="0008376E"/>
    <w:rsid w:val="00090164"/>
    <w:rsid w:val="000D0D58"/>
    <w:rsid w:val="0010304B"/>
    <w:rsid w:val="001033F7"/>
    <w:rsid w:val="0013345E"/>
    <w:rsid w:val="00145E7D"/>
    <w:rsid w:val="00157EE2"/>
    <w:rsid w:val="00166F30"/>
    <w:rsid w:val="001E56EA"/>
    <w:rsid w:val="00281099"/>
    <w:rsid w:val="00286323"/>
    <w:rsid w:val="002B6967"/>
    <w:rsid w:val="002B73DB"/>
    <w:rsid w:val="002D4651"/>
    <w:rsid w:val="002D5012"/>
    <w:rsid w:val="0030122B"/>
    <w:rsid w:val="003032BD"/>
    <w:rsid w:val="0034064A"/>
    <w:rsid w:val="00344E9C"/>
    <w:rsid w:val="003A1B1B"/>
    <w:rsid w:val="003A7789"/>
    <w:rsid w:val="003D58B0"/>
    <w:rsid w:val="003D70EC"/>
    <w:rsid w:val="00405D19"/>
    <w:rsid w:val="00416D04"/>
    <w:rsid w:val="00454739"/>
    <w:rsid w:val="0045578A"/>
    <w:rsid w:val="00457FEF"/>
    <w:rsid w:val="00462CD5"/>
    <w:rsid w:val="00475DCB"/>
    <w:rsid w:val="00475FFB"/>
    <w:rsid w:val="004B165E"/>
    <w:rsid w:val="004B484F"/>
    <w:rsid w:val="00546076"/>
    <w:rsid w:val="00553F7E"/>
    <w:rsid w:val="005747FA"/>
    <w:rsid w:val="00584C54"/>
    <w:rsid w:val="00590EEF"/>
    <w:rsid w:val="005C22DF"/>
    <w:rsid w:val="006412E9"/>
    <w:rsid w:val="00651C1A"/>
    <w:rsid w:val="00652F11"/>
    <w:rsid w:val="006E132C"/>
    <w:rsid w:val="006E4F09"/>
    <w:rsid w:val="007040AE"/>
    <w:rsid w:val="0071665B"/>
    <w:rsid w:val="00746DD4"/>
    <w:rsid w:val="00750CAF"/>
    <w:rsid w:val="00784467"/>
    <w:rsid w:val="007E35DA"/>
    <w:rsid w:val="00825CEE"/>
    <w:rsid w:val="008421A7"/>
    <w:rsid w:val="00864068"/>
    <w:rsid w:val="008B0FDD"/>
    <w:rsid w:val="008D35BB"/>
    <w:rsid w:val="00942635"/>
    <w:rsid w:val="00951937"/>
    <w:rsid w:val="009561BD"/>
    <w:rsid w:val="009C3B05"/>
    <w:rsid w:val="00A52A0E"/>
    <w:rsid w:val="00A66BBF"/>
    <w:rsid w:val="00A70B59"/>
    <w:rsid w:val="00AB4154"/>
    <w:rsid w:val="00AD5C9C"/>
    <w:rsid w:val="00AF0088"/>
    <w:rsid w:val="00AF0F00"/>
    <w:rsid w:val="00B00944"/>
    <w:rsid w:val="00B12817"/>
    <w:rsid w:val="00B1353F"/>
    <w:rsid w:val="00B3780E"/>
    <w:rsid w:val="00B67086"/>
    <w:rsid w:val="00B80373"/>
    <w:rsid w:val="00BA7D77"/>
    <w:rsid w:val="00BA7DAE"/>
    <w:rsid w:val="00BD3F4F"/>
    <w:rsid w:val="00BD4FEE"/>
    <w:rsid w:val="00BE03BD"/>
    <w:rsid w:val="00BE2867"/>
    <w:rsid w:val="00C55175"/>
    <w:rsid w:val="00C63921"/>
    <w:rsid w:val="00C945C0"/>
    <w:rsid w:val="00CB477D"/>
    <w:rsid w:val="00D1089A"/>
    <w:rsid w:val="00D455AE"/>
    <w:rsid w:val="00D563EE"/>
    <w:rsid w:val="00D7132F"/>
    <w:rsid w:val="00D7368F"/>
    <w:rsid w:val="00D8083B"/>
    <w:rsid w:val="00DC4501"/>
    <w:rsid w:val="00DD2EAC"/>
    <w:rsid w:val="00DE705B"/>
    <w:rsid w:val="00DE7F39"/>
    <w:rsid w:val="00E05912"/>
    <w:rsid w:val="00E35214"/>
    <w:rsid w:val="00EB1497"/>
    <w:rsid w:val="00EB44DF"/>
    <w:rsid w:val="00EE42C7"/>
    <w:rsid w:val="00F00D5A"/>
    <w:rsid w:val="00F054BE"/>
    <w:rsid w:val="00F11F97"/>
    <w:rsid w:val="00F40FAA"/>
    <w:rsid w:val="00F516F9"/>
    <w:rsid w:val="00F93888"/>
    <w:rsid w:val="00FA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EE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563E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563EE"/>
    <w:pPr>
      <w:ind w:left="741" w:hanging="360"/>
    </w:pPr>
    <w:rPr>
      <w:sz w:val="28"/>
      <w:szCs w:val="28"/>
    </w:rPr>
  </w:style>
  <w:style w:type="paragraph" w:styleId="a4">
    <w:name w:val="Title"/>
    <w:basedOn w:val="a"/>
    <w:uiPriority w:val="10"/>
    <w:qFormat/>
    <w:rsid w:val="00D563EE"/>
    <w:pPr>
      <w:spacing w:before="60"/>
      <w:ind w:left="741" w:right="828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D563EE"/>
    <w:pPr>
      <w:ind w:left="741" w:hanging="360"/>
    </w:pPr>
  </w:style>
  <w:style w:type="paragraph" w:customStyle="1" w:styleId="TableParagraph">
    <w:name w:val="Table Paragraph"/>
    <w:basedOn w:val="a"/>
    <w:uiPriority w:val="1"/>
    <w:qFormat/>
    <w:rsid w:val="00D563EE"/>
  </w:style>
  <w:style w:type="paragraph" w:styleId="a6">
    <w:name w:val="Normal (Web)"/>
    <w:basedOn w:val="a"/>
    <w:uiPriority w:val="99"/>
    <w:unhideWhenUsed/>
    <w:rsid w:val="001E56E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lk">
    <w:name w:val="blk"/>
    <w:basedOn w:val="a0"/>
    <w:rsid w:val="00651C1A"/>
  </w:style>
  <w:style w:type="character" w:styleId="a7">
    <w:name w:val="Hyperlink"/>
    <w:basedOn w:val="a0"/>
    <w:uiPriority w:val="99"/>
    <w:semiHidden/>
    <w:unhideWhenUsed/>
    <w:rsid w:val="005C22DF"/>
    <w:rPr>
      <w:color w:val="0000FF"/>
      <w:u w:val="single"/>
    </w:rPr>
  </w:style>
  <w:style w:type="paragraph" w:customStyle="1" w:styleId="formattext">
    <w:name w:val="formattext"/>
    <w:basedOn w:val="a"/>
    <w:rsid w:val="00E3521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searchresult">
    <w:name w:val="search_result"/>
    <w:basedOn w:val="a0"/>
    <w:rsid w:val="00E35214"/>
  </w:style>
  <w:style w:type="paragraph" w:styleId="a8">
    <w:name w:val="Balloon Text"/>
    <w:basedOn w:val="a"/>
    <w:link w:val="a9"/>
    <w:uiPriority w:val="99"/>
    <w:semiHidden/>
    <w:unhideWhenUsed/>
    <w:rsid w:val="00553F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53F7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7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5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5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7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6" w:color="555753"/>
            <w:bottom w:val="none" w:sz="0" w:space="0" w:color="auto"/>
            <w:right w:val="none" w:sz="0" w:space="6" w:color="auto"/>
          </w:divBdr>
        </w:div>
        <w:div w:id="12117245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6" w:color="555753"/>
            <w:bottom w:val="none" w:sz="0" w:space="0" w:color="auto"/>
            <w:right w:val="none" w:sz="0" w:space="6" w:color="auto"/>
          </w:divBdr>
        </w:div>
        <w:div w:id="9745242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6" w:color="555753"/>
            <w:bottom w:val="none" w:sz="0" w:space="0" w:color="auto"/>
            <w:right w:val="none" w:sz="0" w:space="6" w:color="auto"/>
          </w:divBdr>
        </w:div>
      </w:divsChild>
    </w:div>
    <w:div w:id="17552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7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5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49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23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4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7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18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0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4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5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14</Pages>
  <Words>4020</Words>
  <Characters>22914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Дудин Вадим</dc:creator>
  <cp:lastModifiedBy>Lenovo</cp:lastModifiedBy>
  <cp:revision>84</cp:revision>
  <dcterms:created xsi:type="dcterms:W3CDTF">2021-06-03T13:26:00Z</dcterms:created>
  <dcterms:modified xsi:type="dcterms:W3CDTF">2021-06-06T13:59:00Z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2021-06-03T00:00:00Z</vt:filetime>
  </property>
</Properties>
</file>