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0B" w:rsidRDefault="0097450B" w:rsidP="001A7EE4">
      <w:pPr>
        <w:spacing w:after="0"/>
        <w:jc w:val="center"/>
        <w:rPr>
          <w:b/>
          <w:sz w:val="28"/>
          <w:szCs w:val="28"/>
        </w:rPr>
      </w:pPr>
    </w:p>
    <w:p w:rsidR="0002332B" w:rsidRDefault="00D30ABA" w:rsidP="001A7EE4">
      <w:pPr>
        <w:spacing w:after="0"/>
        <w:jc w:val="center"/>
        <w:rPr>
          <w:b/>
          <w:sz w:val="28"/>
          <w:szCs w:val="28"/>
        </w:rPr>
      </w:pPr>
      <w:r w:rsidRPr="00D30ABA">
        <w:rPr>
          <w:b/>
          <w:sz w:val="28"/>
          <w:szCs w:val="28"/>
        </w:rPr>
        <w:t>Технология анализа рисунка вен</w:t>
      </w:r>
    </w:p>
    <w:p w:rsidR="0002332B" w:rsidRPr="0002332B" w:rsidRDefault="0002332B" w:rsidP="0002332B">
      <w:pPr>
        <w:spacing w:after="0" w:line="276" w:lineRule="auto"/>
        <w:jc w:val="both"/>
        <w:rPr>
          <w:sz w:val="28"/>
          <w:szCs w:val="28"/>
          <w:u w:val="single"/>
        </w:rPr>
      </w:pPr>
      <w:r w:rsidRPr="0002332B">
        <w:rPr>
          <w:sz w:val="28"/>
          <w:szCs w:val="28"/>
          <w:u w:val="single"/>
        </w:rPr>
        <w:t>Концептуальные компоненты биометрической системы общего вида</w:t>
      </w:r>
    </w:p>
    <w:p w:rsidR="00D30ABA" w:rsidRPr="00A14CEA" w:rsidRDefault="0002332B" w:rsidP="0002332B">
      <w:pPr>
        <w:pStyle w:val="a3"/>
        <w:numPr>
          <w:ilvl w:val="0"/>
          <w:numId w:val="3"/>
        </w:numPr>
        <w:spacing w:after="0" w:line="276" w:lineRule="auto"/>
        <w:jc w:val="both"/>
        <w:rPr>
          <w:b/>
          <w:sz w:val="28"/>
          <w:szCs w:val="28"/>
        </w:rPr>
      </w:pPr>
      <w:r w:rsidRPr="00A14CEA">
        <w:rPr>
          <w:b/>
          <w:sz w:val="28"/>
          <w:szCs w:val="28"/>
        </w:rPr>
        <w:t>Подсистема сбора данных</w:t>
      </w:r>
    </w:p>
    <w:p w:rsidR="00384ED0" w:rsidRDefault="00384ED0" w:rsidP="00A14CEA">
      <w:pPr>
        <w:pStyle w:val="a3"/>
        <w:spacing w:after="0" w:line="276" w:lineRule="auto"/>
        <w:jc w:val="both"/>
        <w:rPr>
          <w:sz w:val="28"/>
          <w:szCs w:val="28"/>
        </w:rPr>
      </w:pPr>
      <w:r w:rsidRPr="00384ED0">
        <w:rPr>
          <w:sz w:val="28"/>
          <w:szCs w:val="28"/>
        </w:rPr>
        <w:t xml:space="preserve">Инфракрасные лучи проходят через поверхность кожи, где они поглощаются венозной кровью. </w:t>
      </w:r>
      <w:r w:rsidR="00A14CEA" w:rsidRPr="00A14CEA">
        <w:rPr>
          <w:sz w:val="28"/>
          <w:szCs w:val="28"/>
        </w:rPr>
        <w:t>На данный момент существует два метода регистрации изображений вен,</w:t>
      </w:r>
      <w:r w:rsidR="00A14CEA">
        <w:rPr>
          <w:sz w:val="28"/>
          <w:szCs w:val="28"/>
        </w:rPr>
        <w:t xml:space="preserve"> </w:t>
      </w:r>
      <w:r w:rsidR="00A14CEA" w:rsidRPr="00A14CEA">
        <w:rPr>
          <w:sz w:val="28"/>
          <w:szCs w:val="28"/>
        </w:rPr>
        <w:t>построенные на разных типах: отражение и передача. При первом типе на конкретный</w:t>
      </w:r>
      <w:r w:rsidR="00A14CEA">
        <w:rPr>
          <w:sz w:val="28"/>
          <w:szCs w:val="28"/>
        </w:rPr>
        <w:t xml:space="preserve"> </w:t>
      </w:r>
      <w:r w:rsidR="00A14CEA" w:rsidRPr="00A14CEA">
        <w:rPr>
          <w:sz w:val="28"/>
          <w:szCs w:val="28"/>
        </w:rPr>
        <w:t>участок тела наводится ИК-излучение и проводится фотографирование. При втором типе</w:t>
      </w:r>
      <w:r w:rsidR="00A14CEA">
        <w:rPr>
          <w:sz w:val="28"/>
          <w:szCs w:val="28"/>
        </w:rPr>
        <w:t xml:space="preserve"> </w:t>
      </w:r>
      <w:r w:rsidR="00A14CEA" w:rsidRPr="00A14CEA">
        <w:rPr>
          <w:sz w:val="28"/>
          <w:szCs w:val="28"/>
        </w:rPr>
        <w:t>ИК-излучение направляется сквозь часть человеческого тела, после чего проводится</w:t>
      </w:r>
      <w:r w:rsidR="00A14CEA">
        <w:rPr>
          <w:sz w:val="28"/>
          <w:szCs w:val="28"/>
        </w:rPr>
        <w:t xml:space="preserve"> </w:t>
      </w:r>
      <w:r w:rsidR="00A14CEA" w:rsidRPr="00A14CEA">
        <w:rPr>
          <w:sz w:val="28"/>
          <w:szCs w:val="28"/>
        </w:rPr>
        <w:t>фотографирование.</w:t>
      </w:r>
      <w:r w:rsidR="00A14CEA">
        <w:rPr>
          <w:sz w:val="28"/>
          <w:szCs w:val="28"/>
        </w:rPr>
        <w:t xml:space="preserve"> </w:t>
      </w:r>
    </w:p>
    <w:p w:rsidR="004B375F" w:rsidRDefault="004B375F" w:rsidP="00A14CEA">
      <w:pPr>
        <w:pStyle w:val="a3"/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Сканеры, которые могут быть применены</w:t>
      </w:r>
      <w:r>
        <w:rPr>
          <w:sz w:val="28"/>
          <w:szCs w:val="28"/>
          <w:lang w:val="en-US"/>
        </w:rPr>
        <w:t>:</w:t>
      </w:r>
    </w:p>
    <w:p w:rsidR="004B375F" w:rsidRPr="004B375F" w:rsidRDefault="004B375F" w:rsidP="004B375F">
      <w:pPr>
        <w:pStyle w:val="a3"/>
        <w:numPr>
          <w:ilvl w:val="0"/>
          <w:numId w:val="5"/>
        </w:num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FTIR-</w:t>
      </w:r>
      <w:r>
        <w:rPr>
          <w:sz w:val="28"/>
          <w:szCs w:val="28"/>
        </w:rPr>
        <w:t>сканеры</w:t>
      </w:r>
    </w:p>
    <w:p w:rsidR="004B375F" w:rsidRPr="004B375F" w:rsidRDefault="004B375F" w:rsidP="004B375F">
      <w:pPr>
        <w:pStyle w:val="a3"/>
        <w:numPr>
          <w:ilvl w:val="0"/>
          <w:numId w:val="5"/>
        </w:num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Оптоволоконные</w:t>
      </w:r>
    </w:p>
    <w:p w:rsidR="0002332B" w:rsidRDefault="0002332B" w:rsidP="0002332B">
      <w:pPr>
        <w:pStyle w:val="a3"/>
        <w:numPr>
          <w:ilvl w:val="0"/>
          <w:numId w:val="3"/>
        </w:numPr>
        <w:spacing w:after="0" w:line="276" w:lineRule="auto"/>
        <w:jc w:val="both"/>
        <w:rPr>
          <w:b/>
          <w:sz w:val="28"/>
          <w:szCs w:val="28"/>
        </w:rPr>
      </w:pPr>
      <w:r w:rsidRPr="00A14CEA">
        <w:rPr>
          <w:b/>
          <w:sz w:val="28"/>
          <w:szCs w:val="28"/>
        </w:rPr>
        <w:t>Подсистема передачи данных</w:t>
      </w:r>
    </w:p>
    <w:p w:rsidR="00A14CEA" w:rsidRPr="00A14CEA" w:rsidRDefault="00A14CEA" w:rsidP="00A14CEA">
      <w:pPr>
        <w:pStyle w:val="a3"/>
        <w:spacing w:after="0" w:line="276" w:lineRule="auto"/>
        <w:jc w:val="both"/>
        <w:rPr>
          <w:sz w:val="28"/>
          <w:szCs w:val="28"/>
        </w:rPr>
      </w:pPr>
      <w:r w:rsidRPr="00A14CEA">
        <w:rPr>
          <w:sz w:val="28"/>
          <w:szCs w:val="28"/>
        </w:rPr>
        <w:t>Биометрический</w:t>
      </w:r>
      <w:r>
        <w:rPr>
          <w:sz w:val="28"/>
          <w:szCs w:val="28"/>
        </w:rPr>
        <w:t xml:space="preserve"> </w:t>
      </w:r>
      <w:r w:rsidRPr="00A14CEA">
        <w:rPr>
          <w:sz w:val="28"/>
          <w:szCs w:val="28"/>
        </w:rPr>
        <w:t xml:space="preserve">образец </w:t>
      </w:r>
      <w:r w:rsidR="00D004B2">
        <w:rPr>
          <w:sz w:val="28"/>
          <w:szCs w:val="28"/>
        </w:rPr>
        <w:t>оцифровывается</w:t>
      </w:r>
      <w:r>
        <w:rPr>
          <w:sz w:val="28"/>
          <w:szCs w:val="28"/>
        </w:rPr>
        <w:t xml:space="preserve"> и (или) закодировывается п</w:t>
      </w:r>
      <w:r w:rsidR="00D004B2">
        <w:rPr>
          <w:sz w:val="28"/>
          <w:szCs w:val="28"/>
        </w:rPr>
        <w:t xml:space="preserve">еред передачей </w:t>
      </w:r>
      <w:r w:rsidR="003E2C8D">
        <w:rPr>
          <w:sz w:val="28"/>
          <w:szCs w:val="28"/>
        </w:rPr>
        <w:t>и</w:t>
      </w:r>
      <w:r>
        <w:rPr>
          <w:sz w:val="28"/>
          <w:szCs w:val="28"/>
        </w:rPr>
        <w:t xml:space="preserve"> раскодируется</w:t>
      </w:r>
      <w:r w:rsidRPr="00A14CEA">
        <w:rPr>
          <w:sz w:val="28"/>
          <w:szCs w:val="28"/>
        </w:rPr>
        <w:t xml:space="preserve"> перед использованием.</w:t>
      </w:r>
    </w:p>
    <w:p w:rsidR="0002332B" w:rsidRDefault="0002332B" w:rsidP="0002332B">
      <w:pPr>
        <w:pStyle w:val="a3"/>
        <w:numPr>
          <w:ilvl w:val="0"/>
          <w:numId w:val="3"/>
        </w:numPr>
        <w:spacing w:after="0" w:line="276" w:lineRule="auto"/>
        <w:jc w:val="both"/>
        <w:rPr>
          <w:b/>
          <w:sz w:val="28"/>
          <w:szCs w:val="28"/>
        </w:rPr>
      </w:pPr>
      <w:r w:rsidRPr="00A14CEA">
        <w:rPr>
          <w:b/>
          <w:sz w:val="28"/>
          <w:szCs w:val="28"/>
        </w:rPr>
        <w:t>Подсистема обработки данных</w:t>
      </w:r>
    </w:p>
    <w:p w:rsidR="001A7EE4" w:rsidRDefault="00961774" w:rsidP="00961774">
      <w:pPr>
        <w:pStyle w:val="a3"/>
        <w:spacing w:after="0" w:line="276" w:lineRule="auto"/>
        <w:jc w:val="both"/>
        <w:rPr>
          <w:sz w:val="28"/>
          <w:szCs w:val="28"/>
        </w:rPr>
      </w:pPr>
      <w:r w:rsidRPr="00961774">
        <w:rPr>
          <w:sz w:val="28"/>
          <w:szCs w:val="28"/>
        </w:rPr>
        <w:t>Подсистема обработки биометрического сигнала состоит из четырех модулей:</w:t>
      </w:r>
      <w:r>
        <w:rPr>
          <w:sz w:val="28"/>
          <w:szCs w:val="28"/>
        </w:rPr>
        <w:t xml:space="preserve"> </w:t>
      </w:r>
    </w:p>
    <w:p w:rsidR="001A7EE4" w:rsidRDefault="001A7EE4" w:rsidP="001A7EE4">
      <w:pPr>
        <w:pStyle w:val="a3"/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Сегментация</w:t>
      </w:r>
    </w:p>
    <w:p w:rsidR="001A7EE4" w:rsidRDefault="001A7EE4" w:rsidP="001A7EE4">
      <w:pPr>
        <w:pStyle w:val="a3"/>
        <w:spacing w:after="0" w:line="276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</w:t>
      </w:r>
      <w:r w:rsidRPr="001A7EE4">
        <w:rPr>
          <w:sz w:val="28"/>
          <w:szCs w:val="28"/>
        </w:rPr>
        <w:t>, существует</w:t>
      </w:r>
      <w:r>
        <w:rPr>
          <w:sz w:val="28"/>
          <w:szCs w:val="28"/>
        </w:rPr>
        <w:t xml:space="preserve"> </w:t>
      </w:r>
      <w:r w:rsidRPr="001A7EE4">
        <w:rPr>
          <w:sz w:val="28"/>
          <w:szCs w:val="28"/>
        </w:rPr>
        <w:t>ли биометрический сигнал в потоке полученн</w:t>
      </w:r>
      <w:r>
        <w:rPr>
          <w:sz w:val="28"/>
          <w:szCs w:val="28"/>
        </w:rPr>
        <w:t xml:space="preserve">ых данных </w:t>
      </w:r>
      <w:r w:rsidRPr="001A7EE4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1A7EE4">
        <w:rPr>
          <w:sz w:val="28"/>
          <w:szCs w:val="28"/>
        </w:rPr>
        <w:t>устройства, и если существует, то выделить его из окружающего шума</w:t>
      </w:r>
    </w:p>
    <w:p w:rsidR="001A7EE4" w:rsidRDefault="001A7EE4" w:rsidP="001A7EE4">
      <w:pPr>
        <w:pStyle w:val="a3"/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признаков</w:t>
      </w:r>
      <w:r w:rsidR="00961774" w:rsidRPr="00961774">
        <w:rPr>
          <w:sz w:val="28"/>
          <w:szCs w:val="28"/>
        </w:rPr>
        <w:t xml:space="preserve"> </w:t>
      </w:r>
    </w:p>
    <w:p w:rsidR="001A7EE4" w:rsidRPr="001A7EE4" w:rsidRDefault="00C62EE5" w:rsidP="001A7EE4">
      <w:pPr>
        <w:pStyle w:val="a3"/>
        <w:spacing w:after="0" w:line="276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обрабатывает</w:t>
      </w:r>
      <w:r w:rsidR="001A7EE4" w:rsidRPr="001A7EE4">
        <w:rPr>
          <w:sz w:val="28"/>
          <w:szCs w:val="28"/>
        </w:rPr>
        <w:t xml:space="preserve"> сигнал таким образом, чтобы</w:t>
      </w:r>
    </w:p>
    <w:p w:rsidR="001A7EE4" w:rsidRDefault="001A7EE4" w:rsidP="001A7EE4">
      <w:pPr>
        <w:pStyle w:val="a3"/>
        <w:spacing w:after="0" w:line="276" w:lineRule="auto"/>
        <w:ind w:left="1440"/>
        <w:jc w:val="both"/>
        <w:rPr>
          <w:sz w:val="28"/>
          <w:szCs w:val="28"/>
          <w:lang w:val="en-US"/>
        </w:rPr>
      </w:pPr>
      <w:r w:rsidRPr="001A7EE4">
        <w:rPr>
          <w:sz w:val="28"/>
          <w:szCs w:val="28"/>
        </w:rPr>
        <w:t>сохранить или усилить различия между разными субъек</w:t>
      </w:r>
      <w:r w:rsidR="00C62EE5">
        <w:rPr>
          <w:sz w:val="28"/>
          <w:szCs w:val="28"/>
        </w:rPr>
        <w:t>тами</w:t>
      </w:r>
      <w:r w:rsidRPr="001A7E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A7EE4">
        <w:rPr>
          <w:sz w:val="28"/>
          <w:szCs w:val="28"/>
        </w:rPr>
        <w:t>минимизируя различия в случае о</w:t>
      </w:r>
      <w:r w:rsidR="00C62EE5">
        <w:rPr>
          <w:sz w:val="28"/>
          <w:szCs w:val="28"/>
        </w:rPr>
        <w:t>дного субъекта</w:t>
      </w:r>
      <w:r w:rsidRPr="001A7EE4">
        <w:rPr>
          <w:sz w:val="28"/>
          <w:szCs w:val="28"/>
        </w:rPr>
        <w:t>. Выходными данными модуля является набор цифр, которые также называются «признаками»</w:t>
      </w:r>
      <w:r w:rsidR="00C62EE5">
        <w:rPr>
          <w:sz w:val="28"/>
          <w:szCs w:val="28"/>
          <w:lang w:val="en-US"/>
        </w:rPr>
        <w:t>:</w:t>
      </w:r>
    </w:p>
    <w:p w:rsidR="00C62EE5" w:rsidRPr="00C62EE5" w:rsidRDefault="00C62EE5" w:rsidP="00C62EE5">
      <w:pPr>
        <w:pStyle w:val="a3"/>
        <w:numPr>
          <w:ilvl w:val="1"/>
          <w:numId w:val="7"/>
        </w:num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Тип рисунка вен</w:t>
      </w:r>
    </w:p>
    <w:p w:rsidR="00C62EE5" w:rsidRPr="00C62EE5" w:rsidRDefault="00C62EE5" w:rsidP="00C62EE5">
      <w:pPr>
        <w:pStyle w:val="a3"/>
        <w:numPr>
          <w:ilvl w:val="1"/>
          <w:numId w:val="7"/>
        </w:num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Выпуклость вен</w:t>
      </w:r>
      <w:bookmarkStart w:id="0" w:name="_GoBack"/>
      <w:bookmarkEnd w:id="0"/>
    </w:p>
    <w:p w:rsidR="001A7EE4" w:rsidRDefault="00C62EE5" w:rsidP="001A7EE4">
      <w:pPr>
        <w:pStyle w:val="a3"/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A7EE4">
        <w:rPr>
          <w:sz w:val="28"/>
          <w:szCs w:val="28"/>
        </w:rPr>
        <w:t xml:space="preserve">онтроль качества </w:t>
      </w:r>
    </w:p>
    <w:p w:rsidR="009C6256" w:rsidRDefault="00FC0CF3" w:rsidP="00FC0CF3">
      <w:pPr>
        <w:pStyle w:val="a3"/>
        <w:spacing w:after="0" w:line="276" w:lineRule="auto"/>
        <w:ind w:left="1440"/>
        <w:jc w:val="both"/>
        <w:rPr>
          <w:sz w:val="28"/>
          <w:szCs w:val="28"/>
        </w:rPr>
      </w:pPr>
      <w:r w:rsidRPr="00FC0CF3">
        <w:rPr>
          <w:sz w:val="28"/>
          <w:szCs w:val="28"/>
        </w:rPr>
        <w:t>анализирует выделенные признаки, чтобы удостовериться</w:t>
      </w:r>
      <w:r>
        <w:rPr>
          <w:sz w:val="28"/>
          <w:szCs w:val="28"/>
        </w:rPr>
        <w:t xml:space="preserve"> </w:t>
      </w:r>
      <w:r w:rsidRPr="00FC0CF3">
        <w:rPr>
          <w:sz w:val="28"/>
          <w:szCs w:val="28"/>
        </w:rPr>
        <w:t>в том, что они достаточного качества и присутствуют в достаточном количестве для</w:t>
      </w:r>
      <w:r>
        <w:rPr>
          <w:sz w:val="28"/>
          <w:szCs w:val="28"/>
        </w:rPr>
        <w:t xml:space="preserve"> </w:t>
      </w:r>
      <w:r w:rsidRPr="00FC0CF3">
        <w:rPr>
          <w:sz w:val="28"/>
          <w:szCs w:val="28"/>
        </w:rPr>
        <w:t>эффективной обработки. Если проверка на качество оказывается неудачной, то система</w:t>
      </w:r>
      <w:r>
        <w:rPr>
          <w:sz w:val="28"/>
          <w:szCs w:val="28"/>
        </w:rPr>
        <w:t xml:space="preserve"> </w:t>
      </w:r>
      <w:r w:rsidRPr="00FC0CF3">
        <w:rPr>
          <w:sz w:val="28"/>
          <w:szCs w:val="28"/>
        </w:rPr>
        <w:t xml:space="preserve">предупреждает </w:t>
      </w:r>
      <w:r w:rsidRPr="00FC0CF3">
        <w:rPr>
          <w:sz w:val="28"/>
          <w:szCs w:val="28"/>
        </w:rPr>
        <w:lastRenderedPageBreak/>
        <w:t>субъекта о том, что необходимо повторить операцию захвата образца (ов).</w:t>
      </w:r>
    </w:p>
    <w:p w:rsidR="00A14CEA" w:rsidRDefault="00C62EE5" w:rsidP="001A7EE4">
      <w:pPr>
        <w:pStyle w:val="a3"/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61774" w:rsidRPr="00961774">
        <w:rPr>
          <w:sz w:val="28"/>
          <w:szCs w:val="28"/>
        </w:rPr>
        <w:t>оздание</w:t>
      </w:r>
      <w:r w:rsidR="00961774">
        <w:rPr>
          <w:sz w:val="28"/>
          <w:szCs w:val="28"/>
        </w:rPr>
        <w:t xml:space="preserve"> </w:t>
      </w:r>
      <w:r w:rsidR="00961774" w:rsidRPr="00961774">
        <w:rPr>
          <w:sz w:val="28"/>
          <w:szCs w:val="28"/>
        </w:rPr>
        <w:t>шаблона</w:t>
      </w:r>
      <w:r w:rsidRPr="00961774">
        <w:rPr>
          <w:sz w:val="28"/>
          <w:szCs w:val="28"/>
        </w:rPr>
        <w:t>(только при регистрации)</w:t>
      </w:r>
      <w:r w:rsidR="00961774" w:rsidRPr="00961774">
        <w:rPr>
          <w:sz w:val="28"/>
          <w:szCs w:val="28"/>
        </w:rPr>
        <w:t>.</w:t>
      </w:r>
    </w:p>
    <w:p w:rsidR="00982B23" w:rsidRPr="00982B23" w:rsidRDefault="00982B23" w:rsidP="00982B23">
      <w:pPr>
        <w:pStyle w:val="a3"/>
        <w:spacing w:after="0" w:line="276" w:lineRule="auto"/>
        <w:ind w:left="1440"/>
        <w:jc w:val="both"/>
        <w:rPr>
          <w:sz w:val="28"/>
          <w:szCs w:val="28"/>
        </w:rPr>
      </w:pPr>
      <w:r w:rsidRPr="00982B23">
        <w:rPr>
          <w:sz w:val="28"/>
          <w:szCs w:val="28"/>
        </w:rPr>
        <w:t>создает так</w:t>
      </w:r>
      <w:r>
        <w:rPr>
          <w:sz w:val="28"/>
          <w:szCs w:val="28"/>
        </w:rPr>
        <w:t xml:space="preserve">ой биометрический образец, который является в </w:t>
      </w:r>
      <w:r w:rsidRPr="00982B23">
        <w:rPr>
          <w:sz w:val="28"/>
          <w:szCs w:val="28"/>
        </w:rPr>
        <w:t>приемлемом для хранения и дальнейшего использования в</w:t>
      </w:r>
    </w:p>
    <w:p w:rsidR="00982B23" w:rsidRPr="00961774" w:rsidRDefault="00982B23" w:rsidP="00982B23">
      <w:pPr>
        <w:pStyle w:val="a3"/>
        <w:spacing w:after="0" w:line="276" w:lineRule="auto"/>
        <w:ind w:left="1440"/>
        <w:jc w:val="both"/>
        <w:rPr>
          <w:sz w:val="28"/>
          <w:szCs w:val="28"/>
        </w:rPr>
      </w:pPr>
      <w:r w:rsidRPr="00982B23">
        <w:rPr>
          <w:sz w:val="28"/>
          <w:szCs w:val="28"/>
        </w:rPr>
        <w:t>подсистеме сопоставления. Биометрический образец является однозначным указателем или</w:t>
      </w:r>
      <w:r>
        <w:rPr>
          <w:sz w:val="28"/>
          <w:szCs w:val="28"/>
        </w:rPr>
        <w:t xml:space="preserve"> </w:t>
      </w:r>
      <w:r w:rsidRPr="00982B23">
        <w:rPr>
          <w:sz w:val="28"/>
          <w:szCs w:val="28"/>
        </w:rPr>
        <w:t>«ссылкой» на субъек</w:t>
      </w:r>
      <w:r w:rsidR="00EA0A3B">
        <w:rPr>
          <w:sz w:val="28"/>
          <w:szCs w:val="28"/>
        </w:rPr>
        <w:t>т, который был зарегистрирован.</w:t>
      </w:r>
    </w:p>
    <w:p w:rsidR="00A14CEA" w:rsidRPr="00A14CEA" w:rsidRDefault="0002332B" w:rsidP="00A14CEA">
      <w:pPr>
        <w:pStyle w:val="a3"/>
        <w:numPr>
          <w:ilvl w:val="0"/>
          <w:numId w:val="3"/>
        </w:numPr>
        <w:spacing w:after="0" w:line="276" w:lineRule="auto"/>
        <w:jc w:val="both"/>
        <w:rPr>
          <w:b/>
          <w:sz w:val="28"/>
          <w:szCs w:val="28"/>
        </w:rPr>
      </w:pPr>
      <w:r w:rsidRPr="00A14CEA">
        <w:rPr>
          <w:b/>
          <w:sz w:val="28"/>
          <w:szCs w:val="28"/>
        </w:rPr>
        <w:t>Подсистема хранения данных</w:t>
      </w:r>
    </w:p>
    <w:p w:rsidR="00A14CEA" w:rsidRDefault="00A14CEA" w:rsidP="00A14CEA">
      <w:pPr>
        <w:spacing w:after="0" w:line="276" w:lineRule="auto"/>
        <w:ind w:left="708"/>
        <w:jc w:val="both"/>
        <w:rPr>
          <w:sz w:val="28"/>
          <w:szCs w:val="28"/>
        </w:rPr>
      </w:pPr>
      <w:r w:rsidRPr="00A14CEA">
        <w:rPr>
          <w:sz w:val="28"/>
          <w:szCs w:val="28"/>
        </w:rPr>
        <w:t>Шаблоны, хранимые в базе данных зарегистрированных пользователей, содержатся в</w:t>
      </w:r>
      <w:r>
        <w:rPr>
          <w:sz w:val="28"/>
          <w:szCs w:val="28"/>
        </w:rPr>
        <w:t xml:space="preserve"> </w:t>
      </w:r>
      <w:r w:rsidRPr="00A14CEA">
        <w:rPr>
          <w:sz w:val="28"/>
          <w:szCs w:val="28"/>
        </w:rPr>
        <w:t>подсистеме хранения данных. Каждый шаблон связан с информацией о зарегистрированном</w:t>
      </w:r>
      <w:r>
        <w:rPr>
          <w:sz w:val="28"/>
          <w:szCs w:val="28"/>
        </w:rPr>
        <w:t xml:space="preserve"> </w:t>
      </w:r>
      <w:r w:rsidRPr="00A14CEA">
        <w:rPr>
          <w:sz w:val="28"/>
          <w:szCs w:val="28"/>
        </w:rPr>
        <w:t>субъекте.</w:t>
      </w:r>
      <w:r>
        <w:rPr>
          <w:sz w:val="28"/>
          <w:szCs w:val="28"/>
        </w:rPr>
        <w:t xml:space="preserve"> </w:t>
      </w:r>
      <w:r w:rsidRPr="00A14CEA">
        <w:rPr>
          <w:sz w:val="28"/>
          <w:szCs w:val="28"/>
        </w:rPr>
        <w:t>Шаблоны могут быть сохранены в устройстве захвата биометрических данных на портативном носителе, таком как смарт-карта, или</w:t>
      </w:r>
      <w:r>
        <w:rPr>
          <w:sz w:val="28"/>
          <w:szCs w:val="28"/>
        </w:rPr>
        <w:t xml:space="preserve"> локально.</w:t>
      </w:r>
    </w:p>
    <w:p w:rsidR="00A14CEA" w:rsidRPr="00A14CEA" w:rsidRDefault="00A14CEA" w:rsidP="00A14CEA">
      <w:pPr>
        <w:spacing w:after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Типичный пример размера</w:t>
      </w:r>
      <w:r w:rsidR="004B375F">
        <w:rPr>
          <w:sz w:val="28"/>
          <w:szCs w:val="28"/>
        </w:rPr>
        <w:t xml:space="preserve"> незакодированног шаблона</w:t>
      </w:r>
      <w:r w:rsidR="004B375F">
        <w:rPr>
          <w:sz w:val="28"/>
          <w:szCs w:val="28"/>
          <w:lang w:val="en-US"/>
        </w:rPr>
        <w:t xml:space="preserve">: </w:t>
      </w:r>
      <w:r w:rsidR="004B375F" w:rsidRPr="004B375F">
        <w:rPr>
          <w:sz w:val="28"/>
          <w:szCs w:val="28"/>
          <w:lang w:val="en-US"/>
        </w:rPr>
        <w:t>256—1000</w:t>
      </w:r>
      <w:r w:rsidR="004B375F">
        <w:rPr>
          <w:sz w:val="28"/>
          <w:szCs w:val="28"/>
        </w:rPr>
        <w:t xml:space="preserve"> байт.</w:t>
      </w:r>
    </w:p>
    <w:p w:rsidR="0003615A" w:rsidRDefault="0003615A" w:rsidP="0003615A">
      <w:pPr>
        <w:pStyle w:val="a3"/>
        <w:numPr>
          <w:ilvl w:val="0"/>
          <w:numId w:val="3"/>
        </w:numPr>
        <w:spacing w:after="0" w:line="276" w:lineRule="auto"/>
        <w:jc w:val="both"/>
        <w:rPr>
          <w:b/>
          <w:sz w:val="28"/>
          <w:szCs w:val="28"/>
        </w:rPr>
      </w:pPr>
      <w:r w:rsidRPr="00982B23">
        <w:rPr>
          <w:b/>
          <w:sz w:val="28"/>
          <w:szCs w:val="28"/>
        </w:rPr>
        <w:t>Подсистема сравнения</w:t>
      </w:r>
    </w:p>
    <w:p w:rsidR="00982B23" w:rsidRPr="00982B23" w:rsidRDefault="00982B23" w:rsidP="00982B23">
      <w:pPr>
        <w:pStyle w:val="a3"/>
        <w:spacing w:after="0" w:line="276" w:lineRule="auto"/>
        <w:jc w:val="both"/>
        <w:rPr>
          <w:sz w:val="28"/>
          <w:szCs w:val="28"/>
        </w:rPr>
      </w:pPr>
      <w:r w:rsidRPr="00982B23">
        <w:rPr>
          <w:sz w:val="28"/>
          <w:szCs w:val="28"/>
        </w:rPr>
        <w:t>сравнение признаков субъекта с признаками</w:t>
      </w:r>
      <w:r>
        <w:rPr>
          <w:sz w:val="28"/>
          <w:szCs w:val="28"/>
        </w:rPr>
        <w:t xml:space="preserve"> </w:t>
      </w:r>
      <w:r w:rsidRPr="00982B23">
        <w:rPr>
          <w:sz w:val="28"/>
          <w:szCs w:val="28"/>
        </w:rPr>
        <w:t>одного или более шаблонов и передача значений степеней схожести в подсистему принятия</w:t>
      </w:r>
      <w:r>
        <w:rPr>
          <w:sz w:val="28"/>
          <w:szCs w:val="28"/>
        </w:rPr>
        <w:t xml:space="preserve"> </w:t>
      </w:r>
      <w:r w:rsidRPr="00982B23">
        <w:rPr>
          <w:sz w:val="28"/>
          <w:szCs w:val="28"/>
        </w:rPr>
        <w:t>решения.</w:t>
      </w:r>
    </w:p>
    <w:p w:rsidR="0003615A" w:rsidRDefault="0003615A" w:rsidP="0003615A">
      <w:pPr>
        <w:pStyle w:val="a3"/>
        <w:numPr>
          <w:ilvl w:val="0"/>
          <w:numId w:val="3"/>
        </w:numPr>
        <w:spacing w:after="0" w:line="276" w:lineRule="auto"/>
        <w:jc w:val="both"/>
        <w:rPr>
          <w:b/>
          <w:sz w:val="28"/>
          <w:szCs w:val="28"/>
        </w:rPr>
      </w:pPr>
      <w:r w:rsidRPr="00982B23">
        <w:rPr>
          <w:b/>
          <w:sz w:val="28"/>
          <w:szCs w:val="28"/>
        </w:rPr>
        <w:t>Подсистема принятия решения</w:t>
      </w:r>
    </w:p>
    <w:p w:rsidR="00982B23" w:rsidRPr="00982B23" w:rsidRDefault="00982B23" w:rsidP="00982B23">
      <w:pPr>
        <w:pStyle w:val="a3"/>
        <w:spacing w:after="0" w:line="276" w:lineRule="auto"/>
        <w:jc w:val="both"/>
        <w:rPr>
          <w:sz w:val="28"/>
          <w:szCs w:val="28"/>
        </w:rPr>
      </w:pPr>
      <w:r w:rsidRPr="00982B23">
        <w:rPr>
          <w:sz w:val="28"/>
          <w:szCs w:val="28"/>
        </w:rPr>
        <w:t>использует значения степеней схожести, полученные</w:t>
      </w:r>
      <w:r>
        <w:rPr>
          <w:sz w:val="28"/>
          <w:szCs w:val="28"/>
        </w:rPr>
        <w:t xml:space="preserve"> </w:t>
      </w:r>
      <w:r w:rsidRPr="00982B23">
        <w:rPr>
          <w:sz w:val="28"/>
          <w:szCs w:val="28"/>
        </w:rPr>
        <w:t>после одной или нескольких попыток, для предоставления результата транзакции</w:t>
      </w:r>
      <w:r>
        <w:rPr>
          <w:sz w:val="28"/>
          <w:szCs w:val="28"/>
        </w:rPr>
        <w:t xml:space="preserve"> </w:t>
      </w:r>
      <w:r w:rsidRPr="00982B23">
        <w:rPr>
          <w:sz w:val="28"/>
          <w:szCs w:val="28"/>
        </w:rPr>
        <w:t>верификации или идентификации.</w:t>
      </w:r>
    </w:p>
    <w:p w:rsidR="0003615A" w:rsidRDefault="0003615A" w:rsidP="0003615A">
      <w:pPr>
        <w:pStyle w:val="a3"/>
        <w:numPr>
          <w:ilvl w:val="0"/>
          <w:numId w:val="3"/>
        </w:numPr>
        <w:spacing w:after="0" w:line="276" w:lineRule="auto"/>
        <w:jc w:val="both"/>
        <w:rPr>
          <w:b/>
          <w:sz w:val="28"/>
          <w:szCs w:val="28"/>
        </w:rPr>
      </w:pPr>
      <w:r w:rsidRPr="00982B23">
        <w:rPr>
          <w:b/>
          <w:sz w:val="28"/>
          <w:szCs w:val="28"/>
        </w:rPr>
        <w:t>Подсистема управления</w:t>
      </w:r>
    </w:p>
    <w:p w:rsidR="00EA0A3B" w:rsidRDefault="00EA0A3B" w:rsidP="00EA0A3B">
      <w:pPr>
        <w:pStyle w:val="a3"/>
        <w:spacing w:after="0" w:line="276" w:lineRule="auto"/>
        <w:jc w:val="both"/>
        <w:rPr>
          <w:sz w:val="28"/>
          <w:szCs w:val="28"/>
        </w:rPr>
      </w:pPr>
      <w:r w:rsidRPr="00EA0A3B">
        <w:rPr>
          <w:sz w:val="28"/>
          <w:szCs w:val="28"/>
        </w:rPr>
        <w:t>Подсистема управления регулирует общую политику, внедрение и эксплуатацию</w:t>
      </w:r>
      <w:r>
        <w:rPr>
          <w:sz w:val="28"/>
          <w:szCs w:val="28"/>
        </w:rPr>
        <w:t xml:space="preserve"> </w:t>
      </w:r>
      <w:r w:rsidRPr="00EA0A3B">
        <w:rPr>
          <w:sz w:val="28"/>
          <w:szCs w:val="28"/>
        </w:rPr>
        <w:t>биометрической системы в соответствии с правовыми, юридическими и социальными</w:t>
      </w:r>
      <w:r>
        <w:rPr>
          <w:sz w:val="28"/>
          <w:szCs w:val="28"/>
        </w:rPr>
        <w:t xml:space="preserve"> </w:t>
      </w:r>
      <w:r w:rsidRPr="00EA0A3B">
        <w:rPr>
          <w:sz w:val="28"/>
          <w:szCs w:val="28"/>
        </w:rPr>
        <w:t>требованиями и ограничениями</w:t>
      </w:r>
      <w:r>
        <w:rPr>
          <w:sz w:val="28"/>
          <w:szCs w:val="28"/>
        </w:rPr>
        <w:t>.</w:t>
      </w:r>
    </w:p>
    <w:p w:rsidR="001A7EE4" w:rsidRPr="00EA0A3B" w:rsidRDefault="0003615A" w:rsidP="001A7EE4">
      <w:pPr>
        <w:pStyle w:val="a3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 w:rsidRPr="00EA0A3B">
        <w:rPr>
          <w:b/>
          <w:sz w:val="28"/>
          <w:szCs w:val="28"/>
        </w:rPr>
        <w:t>Интерфейс</w:t>
      </w:r>
      <w:r w:rsidRPr="00EA0A3B">
        <w:rPr>
          <w:b/>
          <w:sz w:val="28"/>
          <w:szCs w:val="28"/>
        </w:rPr>
        <w:cr/>
      </w:r>
      <w:r w:rsidR="00EA0A3B" w:rsidRPr="00EA0A3B">
        <w:rPr>
          <w:sz w:val="28"/>
          <w:szCs w:val="28"/>
        </w:rPr>
        <w:t>Биометрическая система может взаимодействовать с внешним приложением через прикладной программный интерфейс, интерфейс аппаратного обеспечения или интерфейс</w:t>
      </w:r>
      <w:r w:rsidR="00EA0A3B">
        <w:rPr>
          <w:sz w:val="28"/>
          <w:szCs w:val="28"/>
        </w:rPr>
        <w:t xml:space="preserve"> </w:t>
      </w:r>
      <w:r w:rsidR="00EA0A3B" w:rsidRPr="00EA0A3B">
        <w:rPr>
          <w:sz w:val="28"/>
          <w:szCs w:val="28"/>
        </w:rPr>
        <w:t>протокола.</w:t>
      </w:r>
    </w:p>
    <w:p w:rsidR="001A7EE4" w:rsidRPr="00D30ABA" w:rsidRDefault="001A7EE4" w:rsidP="001A7EE4">
      <w:pPr>
        <w:spacing w:after="0"/>
        <w:jc w:val="both"/>
        <w:rPr>
          <w:sz w:val="28"/>
          <w:szCs w:val="28"/>
          <w:u w:val="single"/>
          <w:lang w:val="en-US"/>
        </w:rPr>
      </w:pPr>
      <w:r w:rsidRPr="001A7EE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Преиму</w:t>
      </w:r>
      <w:r w:rsidRPr="00D30ABA">
        <w:rPr>
          <w:sz w:val="28"/>
          <w:szCs w:val="28"/>
          <w:u w:val="single"/>
        </w:rPr>
        <w:t>щества</w:t>
      </w:r>
      <w:r w:rsidRPr="00D30ABA">
        <w:rPr>
          <w:sz w:val="28"/>
          <w:szCs w:val="28"/>
          <w:u w:val="single"/>
          <w:lang w:val="en-US"/>
        </w:rPr>
        <w:t>:</w:t>
      </w:r>
    </w:p>
    <w:p w:rsidR="001A7EE4" w:rsidRDefault="001A7EE4" w:rsidP="001A7EE4">
      <w:pPr>
        <w:pStyle w:val="a3"/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Высокая аутентификационная точность</w:t>
      </w:r>
      <w:r w:rsidRPr="00D30ABA">
        <w:rPr>
          <w:sz w:val="28"/>
          <w:szCs w:val="28"/>
        </w:rPr>
        <w:t xml:space="preserve">. Вены, которые находятся в подкожной области тела каждого человека, формируют уникальный рисунок. Даже рисунки генетически идентичных близнецов имеют отличия. </w:t>
      </w:r>
    </w:p>
    <w:p w:rsidR="001A7EE4" w:rsidRDefault="001A7EE4" w:rsidP="001A7EE4">
      <w:pPr>
        <w:pStyle w:val="a3"/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Pr="00D30ABA">
        <w:rPr>
          <w:sz w:val="28"/>
          <w:szCs w:val="28"/>
        </w:rPr>
        <w:t xml:space="preserve">исунок вен представляет собой данные внутри человеческого тела, которые не могут быть кем-то украдены при помощи обычного фотоаппарата или сведены каким-то образом с объектов, с которыми контактировал субъект. </w:t>
      </w:r>
    </w:p>
    <w:p w:rsidR="001A7EE4" w:rsidRDefault="001A7EE4" w:rsidP="001A7EE4">
      <w:pPr>
        <w:pStyle w:val="a3"/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384ED0">
        <w:rPr>
          <w:sz w:val="28"/>
          <w:szCs w:val="28"/>
        </w:rPr>
        <w:t>Удобство интеграции</w:t>
      </w:r>
      <w:r>
        <w:rPr>
          <w:sz w:val="28"/>
          <w:szCs w:val="28"/>
        </w:rPr>
        <w:t xml:space="preserve">. </w:t>
      </w:r>
      <w:r w:rsidRPr="00D30ABA">
        <w:rPr>
          <w:sz w:val="28"/>
          <w:szCs w:val="28"/>
        </w:rPr>
        <w:t>Рисунок вен может быть за</w:t>
      </w:r>
      <w:r>
        <w:rPr>
          <w:sz w:val="28"/>
          <w:szCs w:val="28"/>
        </w:rPr>
        <w:t>хвачен при помощи ИК-излучения.</w:t>
      </w:r>
    </w:p>
    <w:p w:rsidR="000B3F07" w:rsidRDefault="000B3F07" w:rsidP="000B3F07">
      <w:pPr>
        <w:pStyle w:val="a3"/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0B3F07">
        <w:rPr>
          <w:sz w:val="28"/>
          <w:szCs w:val="28"/>
        </w:rPr>
        <w:t>возможность бесконтактного считывания</w:t>
      </w:r>
    </w:p>
    <w:p w:rsidR="001A7EE4" w:rsidRDefault="001A7EE4" w:rsidP="001A7EE4">
      <w:pPr>
        <w:spacing w:after="0" w:line="276" w:lineRule="auto"/>
        <w:jc w:val="both"/>
        <w:rPr>
          <w:sz w:val="28"/>
          <w:szCs w:val="28"/>
          <w:u w:val="single"/>
          <w:lang w:val="en-US"/>
        </w:rPr>
      </w:pPr>
      <w:r w:rsidRPr="001A7EE4">
        <w:rPr>
          <w:sz w:val="28"/>
          <w:szCs w:val="28"/>
          <w:u w:val="single"/>
        </w:rPr>
        <w:t>Недостатки</w:t>
      </w:r>
      <w:r w:rsidRPr="001A7EE4">
        <w:rPr>
          <w:sz w:val="28"/>
          <w:szCs w:val="28"/>
          <w:u w:val="single"/>
          <w:lang w:val="en-US"/>
        </w:rPr>
        <w:t>:</w:t>
      </w:r>
    </w:p>
    <w:p w:rsidR="001A7EE4" w:rsidRPr="001A7EE4" w:rsidRDefault="001A7EE4" w:rsidP="001A7EE4">
      <w:pPr>
        <w:pStyle w:val="a3"/>
        <w:numPr>
          <w:ilvl w:val="0"/>
          <w:numId w:val="6"/>
        </w:numPr>
        <w:spacing w:after="0" w:line="276" w:lineRule="auto"/>
        <w:jc w:val="both"/>
        <w:rPr>
          <w:sz w:val="28"/>
          <w:szCs w:val="28"/>
          <w:lang w:val="en-US"/>
        </w:rPr>
      </w:pPr>
      <w:r w:rsidRPr="001A7EE4">
        <w:rPr>
          <w:sz w:val="28"/>
          <w:szCs w:val="28"/>
          <w:lang w:val="en-US"/>
        </w:rPr>
        <w:t>Считыватели рисунка вен чувствительны к засветке галогеновыми лампами или попаданию прямого солнечного света.</w:t>
      </w:r>
    </w:p>
    <w:p w:rsidR="001A7EE4" w:rsidRPr="001A7EE4" w:rsidRDefault="001A7EE4" w:rsidP="001A7EE4">
      <w:pPr>
        <w:pStyle w:val="a3"/>
        <w:numPr>
          <w:ilvl w:val="0"/>
          <w:numId w:val="6"/>
        </w:numPr>
        <w:spacing w:after="0" w:line="276" w:lineRule="auto"/>
        <w:jc w:val="both"/>
        <w:rPr>
          <w:sz w:val="28"/>
          <w:szCs w:val="28"/>
          <w:lang w:val="en-US"/>
        </w:rPr>
      </w:pPr>
      <w:r w:rsidRPr="001A7EE4">
        <w:rPr>
          <w:sz w:val="28"/>
          <w:szCs w:val="28"/>
          <w:lang w:val="en-US"/>
        </w:rPr>
        <w:t xml:space="preserve">Некоторые болезни человека могут затруднять работу считывателя. </w:t>
      </w:r>
    </w:p>
    <w:p w:rsidR="00EA0A3B" w:rsidRPr="00EA0A3B" w:rsidRDefault="00EA0A3B" w:rsidP="00EA0A3B">
      <w:pPr>
        <w:spacing w:after="0" w:line="276" w:lineRule="auto"/>
        <w:jc w:val="both"/>
        <w:rPr>
          <w:sz w:val="28"/>
          <w:szCs w:val="28"/>
          <w:u w:val="single"/>
        </w:rPr>
      </w:pPr>
      <w:r w:rsidRPr="00EA0A3B">
        <w:rPr>
          <w:sz w:val="28"/>
          <w:szCs w:val="28"/>
          <w:u w:val="single"/>
        </w:rPr>
        <w:t>Биометрические параметры обладают пятью свойствами:</w:t>
      </w:r>
    </w:p>
    <w:p w:rsidR="00EA0A3B" w:rsidRPr="00EA0A3B" w:rsidRDefault="00EA0A3B" w:rsidP="00EA0A3B">
      <w:pPr>
        <w:pStyle w:val="a3"/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386C6E">
        <w:rPr>
          <w:b/>
          <w:sz w:val="28"/>
          <w:szCs w:val="28"/>
        </w:rPr>
        <w:t>Всеобщность:</w:t>
      </w:r>
      <w:r w:rsidR="00853CFB">
        <w:rPr>
          <w:sz w:val="28"/>
          <w:szCs w:val="28"/>
        </w:rPr>
        <w:t xml:space="preserve"> К</w:t>
      </w:r>
      <w:r w:rsidRPr="00EA0A3B">
        <w:rPr>
          <w:sz w:val="28"/>
          <w:szCs w:val="28"/>
        </w:rPr>
        <w:t>аждый человек имеет</w:t>
      </w:r>
      <w:r w:rsidR="00386C6E">
        <w:rPr>
          <w:sz w:val="28"/>
          <w:szCs w:val="28"/>
        </w:rPr>
        <w:t xml:space="preserve"> рисунок вен</w:t>
      </w:r>
      <w:r w:rsidRPr="00EA0A3B">
        <w:rPr>
          <w:sz w:val="28"/>
          <w:szCs w:val="28"/>
        </w:rPr>
        <w:t>;</w:t>
      </w:r>
    </w:p>
    <w:p w:rsidR="00386C6E" w:rsidRPr="00386C6E" w:rsidRDefault="00EA0A3B" w:rsidP="00386C6E">
      <w:pPr>
        <w:pStyle w:val="a3"/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386C6E">
        <w:rPr>
          <w:b/>
          <w:sz w:val="28"/>
          <w:szCs w:val="28"/>
        </w:rPr>
        <w:t>Уникальность:</w:t>
      </w:r>
      <w:r w:rsidR="00853CFB">
        <w:rPr>
          <w:sz w:val="28"/>
          <w:szCs w:val="28"/>
        </w:rPr>
        <w:t xml:space="preserve"> Н</w:t>
      </w:r>
      <w:r w:rsidRPr="00EA0A3B">
        <w:rPr>
          <w:sz w:val="28"/>
          <w:szCs w:val="28"/>
        </w:rPr>
        <w:t>ет дв</w:t>
      </w:r>
      <w:r w:rsidR="00386C6E">
        <w:rPr>
          <w:sz w:val="28"/>
          <w:szCs w:val="28"/>
        </w:rPr>
        <w:t xml:space="preserve">ух людей, обладающих одинаковыми рисунками вен. </w:t>
      </w:r>
      <w:r w:rsidR="00853CFB">
        <w:rPr>
          <w:sz w:val="28"/>
          <w:szCs w:val="28"/>
        </w:rPr>
        <w:t>С</w:t>
      </w:r>
      <w:r w:rsidR="00386C6E" w:rsidRPr="00386C6E">
        <w:rPr>
          <w:sz w:val="28"/>
          <w:szCs w:val="28"/>
        </w:rPr>
        <w:t>овпадение структуры рисунка вен у двух разных людей равно 1 к 3,4 млрд.</w:t>
      </w:r>
    </w:p>
    <w:p w:rsidR="00EA0A3B" w:rsidRPr="00EA0A3B" w:rsidRDefault="00EA0A3B" w:rsidP="00386C6E">
      <w:pPr>
        <w:pStyle w:val="a3"/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386C6E">
        <w:rPr>
          <w:b/>
          <w:sz w:val="28"/>
          <w:szCs w:val="28"/>
        </w:rPr>
        <w:t>Постоянство:</w:t>
      </w:r>
      <w:r w:rsidR="00853CFB">
        <w:rPr>
          <w:sz w:val="28"/>
          <w:szCs w:val="28"/>
        </w:rPr>
        <w:t xml:space="preserve"> Р</w:t>
      </w:r>
      <w:r w:rsidR="00386C6E" w:rsidRPr="00386C6E">
        <w:rPr>
          <w:sz w:val="28"/>
          <w:szCs w:val="28"/>
        </w:rPr>
        <w:t>исунок вен на ладони не меняется с двухлетнего возраста</w:t>
      </w:r>
      <w:r w:rsidRPr="00EA0A3B">
        <w:rPr>
          <w:sz w:val="28"/>
          <w:szCs w:val="28"/>
        </w:rPr>
        <w:t>;</w:t>
      </w:r>
    </w:p>
    <w:p w:rsidR="00EA0A3B" w:rsidRPr="00EA0A3B" w:rsidRDefault="00EA0A3B" w:rsidP="00386C6E">
      <w:pPr>
        <w:pStyle w:val="a3"/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386C6E">
        <w:rPr>
          <w:b/>
          <w:sz w:val="28"/>
          <w:szCs w:val="28"/>
        </w:rPr>
        <w:t>Измеряемость:</w:t>
      </w:r>
      <w:r w:rsidRPr="00EA0A3B">
        <w:rPr>
          <w:sz w:val="28"/>
          <w:szCs w:val="28"/>
        </w:rPr>
        <w:t xml:space="preserve"> </w:t>
      </w:r>
      <w:r w:rsidR="00386C6E" w:rsidRPr="00386C6E">
        <w:rPr>
          <w:sz w:val="28"/>
          <w:szCs w:val="28"/>
        </w:rPr>
        <w:t>На данный момент существуют два метода регистрации изображений</w:t>
      </w:r>
      <w:r w:rsidR="00853CFB">
        <w:rPr>
          <w:sz w:val="28"/>
          <w:szCs w:val="28"/>
        </w:rPr>
        <w:t xml:space="preserve"> </w:t>
      </w:r>
      <w:r w:rsidR="00386C6E" w:rsidRPr="00386C6E">
        <w:rPr>
          <w:sz w:val="28"/>
          <w:szCs w:val="28"/>
        </w:rPr>
        <w:t>вен,</w:t>
      </w:r>
      <w:r w:rsidR="00853CFB">
        <w:rPr>
          <w:sz w:val="28"/>
          <w:szCs w:val="28"/>
        </w:rPr>
        <w:t xml:space="preserve"> </w:t>
      </w:r>
      <w:r w:rsidR="00386C6E" w:rsidRPr="00386C6E">
        <w:rPr>
          <w:sz w:val="28"/>
          <w:szCs w:val="28"/>
        </w:rPr>
        <w:t>построенные на отражении или передаче.</w:t>
      </w:r>
      <w:r w:rsidR="00386C6E">
        <w:rPr>
          <w:sz w:val="28"/>
          <w:szCs w:val="28"/>
        </w:rPr>
        <w:t xml:space="preserve"> Соотвественно этому существуют сканеры, регистрирующие рисунок вен</w:t>
      </w:r>
      <w:r w:rsidRPr="00EA0A3B">
        <w:rPr>
          <w:sz w:val="28"/>
          <w:szCs w:val="28"/>
        </w:rPr>
        <w:t>;</w:t>
      </w:r>
    </w:p>
    <w:p w:rsidR="00983B2A" w:rsidRDefault="00EA0A3B" w:rsidP="00983B2A">
      <w:pPr>
        <w:pStyle w:val="a3"/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386C6E">
        <w:rPr>
          <w:b/>
          <w:sz w:val="28"/>
          <w:szCs w:val="28"/>
        </w:rPr>
        <w:t>Приемлемость:</w:t>
      </w:r>
      <w:r w:rsidRPr="00EA0A3B">
        <w:rPr>
          <w:sz w:val="28"/>
          <w:szCs w:val="28"/>
        </w:rPr>
        <w:t xml:space="preserve"> </w:t>
      </w:r>
      <w:r w:rsidR="00853CFB" w:rsidRPr="00853CFB">
        <w:rPr>
          <w:sz w:val="28"/>
          <w:szCs w:val="28"/>
        </w:rPr>
        <w:t>Метод чрезвычайно прост, так как в ходе сканирования не требуется контакта человека со сканирующим устройством</w:t>
      </w:r>
      <w:r w:rsidR="00983B2A">
        <w:rPr>
          <w:sz w:val="28"/>
          <w:szCs w:val="28"/>
        </w:rPr>
        <w:t>, во многом поэтому в целом общество не против сбора и измерения рисунка вен</w:t>
      </w:r>
      <w:r w:rsidRPr="00EA0A3B">
        <w:rPr>
          <w:sz w:val="28"/>
          <w:szCs w:val="28"/>
        </w:rPr>
        <w:t>.</w:t>
      </w:r>
    </w:p>
    <w:p w:rsidR="00AD0C55" w:rsidRPr="00AD0C55" w:rsidRDefault="00AD0C55" w:rsidP="00AD0C55">
      <w:pPr>
        <w:spacing w:after="0" w:line="276" w:lineRule="auto"/>
        <w:jc w:val="both"/>
        <w:rPr>
          <w:sz w:val="28"/>
          <w:szCs w:val="28"/>
          <w:u w:val="single"/>
          <w:lang w:val="en-US"/>
        </w:rPr>
      </w:pPr>
      <w:r w:rsidRPr="00AD0C55">
        <w:rPr>
          <w:sz w:val="28"/>
          <w:szCs w:val="28"/>
          <w:u w:val="single"/>
        </w:rPr>
        <w:t>Влияние внешних факторов</w:t>
      </w:r>
      <w:r w:rsidRPr="00AD0C55">
        <w:rPr>
          <w:sz w:val="28"/>
          <w:szCs w:val="28"/>
          <w:u w:val="single"/>
          <w:lang w:val="en-US"/>
        </w:rPr>
        <w:t>:</w:t>
      </w:r>
    </w:p>
    <w:p w:rsidR="00AD0C55" w:rsidRDefault="00AD0C55" w:rsidP="00AD0C55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Существенное влияние может оказать лишь солнечный свет. Влияние остальных факторов никак не влияет анализ рисунка вен.</w:t>
      </w:r>
      <w:r w:rsidR="00A3167E">
        <w:rPr>
          <w:sz w:val="28"/>
          <w:szCs w:val="28"/>
        </w:rPr>
        <w:t xml:space="preserve"> </w:t>
      </w:r>
    </w:p>
    <w:p w:rsidR="00A3167E" w:rsidRDefault="00A3167E" w:rsidP="00AD0C55">
      <w:pPr>
        <w:spacing w:after="0" w:line="276" w:lineRule="auto"/>
        <w:jc w:val="both"/>
        <w:rPr>
          <w:sz w:val="28"/>
          <w:szCs w:val="28"/>
          <w:u w:val="single"/>
          <w:lang w:val="en-US"/>
        </w:rPr>
      </w:pPr>
      <w:r w:rsidRPr="00A3167E">
        <w:rPr>
          <w:sz w:val="28"/>
          <w:szCs w:val="28"/>
          <w:u w:val="single"/>
        </w:rPr>
        <w:t>Возможный обман системы</w:t>
      </w:r>
      <w:r w:rsidRPr="00A3167E">
        <w:rPr>
          <w:sz w:val="28"/>
          <w:szCs w:val="28"/>
          <w:u w:val="single"/>
          <w:lang w:val="en-US"/>
        </w:rPr>
        <w:t>:</w:t>
      </w:r>
    </w:p>
    <w:p w:rsidR="00A3167E" w:rsidRPr="00A3167E" w:rsidRDefault="00A3167E" w:rsidP="00AD0C55">
      <w:pPr>
        <w:spacing w:after="0" w:line="276" w:lineRule="auto"/>
        <w:jc w:val="both"/>
        <w:rPr>
          <w:sz w:val="28"/>
          <w:szCs w:val="28"/>
        </w:rPr>
      </w:pPr>
      <w:r w:rsidRPr="00A3167E">
        <w:rPr>
          <w:sz w:val="28"/>
          <w:szCs w:val="28"/>
          <w:lang w:val="en-US"/>
        </w:rPr>
        <w:t>Рисунок вен не виден при обычном свете, поэтому его нельзя сфотографировать или подделать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r w:rsidRPr="00A3167E">
        <w:rPr>
          <w:sz w:val="28"/>
          <w:szCs w:val="28"/>
        </w:rPr>
        <w:t>Устройство сканирует ладонь в нескольких ИК-спектрах одновременно, поэтому его невозможно обмануть с помощью силиконового муляжа.</w:t>
      </w:r>
    </w:p>
    <w:p w:rsidR="00983B2A" w:rsidRDefault="00983B2A" w:rsidP="00983B2A">
      <w:pPr>
        <w:spacing w:after="0" w:line="276" w:lineRule="auto"/>
        <w:jc w:val="both"/>
        <w:rPr>
          <w:sz w:val="28"/>
          <w:szCs w:val="28"/>
          <w:u w:val="single"/>
          <w:lang w:val="en-US"/>
        </w:rPr>
      </w:pPr>
      <w:r w:rsidRPr="00983B2A">
        <w:rPr>
          <w:sz w:val="28"/>
          <w:szCs w:val="28"/>
          <w:u w:val="single"/>
        </w:rPr>
        <w:t>Вывод</w:t>
      </w:r>
      <w:r w:rsidRPr="00983B2A">
        <w:rPr>
          <w:sz w:val="28"/>
          <w:szCs w:val="28"/>
          <w:u w:val="single"/>
          <w:lang w:val="en-US"/>
        </w:rPr>
        <w:t>:</w:t>
      </w:r>
    </w:p>
    <w:p w:rsidR="00983B2A" w:rsidRPr="00983B2A" w:rsidRDefault="00983B2A" w:rsidP="00983B2A">
      <w:p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во многом технология, основанная на анализе рисунка вен превосходит другие биометрические системы. </w:t>
      </w:r>
      <w:r w:rsidRPr="00983B2A">
        <w:rPr>
          <w:sz w:val="28"/>
          <w:szCs w:val="28"/>
        </w:rPr>
        <w:t xml:space="preserve">Высокий уровень безопасности </w:t>
      </w:r>
      <w:r w:rsidRPr="00983B2A">
        <w:rPr>
          <w:sz w:val="28"/>
          <w:szCs w:val="28"/>
        </w:rPr>
        <w:lastRenderedPageBreak/>
        <w:t>и бесконтактное распознавание делают распознавание вен хорошо подходящим для многих применений, требующих очень высокой безопасности.</w:t>
      </w:r>
      <w:r>
        <w:rPr>
          <w:sz w:val="28"/>
          <w:szCs w:val="28"/>
        </w:rPr>
        <w:t xml:space="preserve"> По оценкам исследователей в скором </w:t>
      </w:r>
      <w:r w:rsidR="00D855D5">
        <w:rPr>
          <w:sz w:val="28"/>
          <w:szCs w:val="28"/>
        </w:rPr>
        <w:t>времени технология, основанная на анализе рисунка вен, заменит распознование отпечатка пальцев, несмотря на то, что</w:t>
      </w:r>
      <w:r w:rsidR="008E73ED">
        <w:rPr>
          <w:sz w:val="28"/>
          <w:szCs w:val="28"/>
        </w:rPr>
        <w:t xml:space="preserve"> оно</w:t>
      </w:r>
      <w:r w:rsidR="00D855D5">
        <w:rPr>
          <w:sz w:val="28"/>
          <w:szCs w:val="28"/>
        </w:rPr>
        <w:t xml:space="preserve"> занимает лидирующее место на рынке, в биометрических системах идентификации в целом.</w:t>
      </w:r>
    </w:p>
    <w:sectPr w:rsidR="00983B2A" w:rsidRPr="0098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F7E"/>
    <w:multiLevelType w:val="hybridMultilevel"/>
    <w:tmpl w:val="6B5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2ABA"/>
    <w:multiLevelType w:val="hybridMultilevel"/>
    <w:tmpl w:val="EC3A0942"/>
    <w:lvl w:ilvl="0" w:tplc="FFB0D0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332E"/>
    <w:multiLevelType w:val="hybridMultilevel"/>
    <w:tmpl w:val="36B6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30CF"/>
    <w:multiLevelType w:val="hybridMultilevel"/>
    <w:tmpl w:val="6F36E586"/>
    <w:lvl w:ilvl="0" w:tplc="FFB0D0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B1E84"/>
    <w:multiLevelType w:val="hybridMultilevel"/>
    <w:tmpl w:val="D182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276A"/>
    <w:multiLevelType w:val="hybridMultilevel"/>
    <w:tmpl w:val="76A6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80BA9"/>
    <w:multiLevelType w:val="hybridMultilevel"/>
    <w:tmpl w:val="2564D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FD36F5"/>
    <w:multiLevelType w:val="hybridMultilevel"/>
    <w:tmpl w:val="11B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731A1"/>
    <w:multiLevelType w:val="hybridMultilevel"/>
    <w:tmpl w:val="6C6CC3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540B3"/>
    <w:multiLevelType w:val="hybridMultilevel"/>
    <w:tmpl w:val="A39E5DAC"/>
    <w:lvl w:ilvl="0" w:tplc="FFB0D0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E687E"/>
    <w:multiLevelType w:val="hybridMultilevel"/>
    <w:tmpl w:val="FBE881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27"/>
    <w:rsid w:val="0002332B"/>
    <w:rsid w:val="0003615A"/>
    <w:rsid w:val="000B3F07"/>
    <w:rsid w:val="001A7EE4"/>
    <w:rsid w:val="00205F3E"/>
    <w:rsid w:val="00384ED0"/>
    <w:rsid w:val="00386C6E"/>
    <w:rsid w:val="003E2C8D"/>
    <w:rsid w:val="004B375F"/>
    <w:rsid w:val="0068273D"/>
    <w:rsid w:val="006A0BAC"/>
    <w:rsid w:val="00853CFB"/>
    <w:rsid w:val="008E73ED"/>
    <w:rsid w:val="008F4E72"/>
    <w:rsid w:val="00946880"/>
    <w:rsid w:val="00961774"/>
    <w:rsid w:val="0097450B"/>
    <w:rsid w:val="00982B23"/>
    <w:rsid w:val="00983B2A"/>
    <w:rsid w:val="009C6256"/>
    <w:rsid w:val="00A14CEA"/>
    <w:rsid w:val="00A3167E"/>
    <w:rsid w:val="00AD0C55"/>
    <w:rsid w:val="00BE7304"/>
    <w:rsid w:val="00C62EE5"/>
    <w:rsid w:val="00CC3803"/>
    <w:rsid w:val="00D004B2"/>
    <w:rsid w:val="00D30ABA"/>
    <w:rsid w:val="00D855D5"/>
    <w:rsid w:val="00EA0A3B"/>
    <w:rsid w:val="00EA7127"/>
    <w:rsid w:val="00FC0A8E"/>
    <w:rsid w:val="00F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0776"/>
  <w15:chartTrackingRefBased/>
  <w15:docId w15:val="{A52DB6A7-758E-46A1-9C29-27510F35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2021-12-21T07:48:00Z</dcterms:created>
  <dcterms:modified xsi:type="dcterms:W3CDTF">2021-12-22T00:26:00Z</dcterms:modified>
</cp:coreProperties>
</file>