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BAC" w:rsidRDefault="00B67DFA" w:rsidP="00B67DFA">
      <w:pPr>
        <w:spacing w:after="0"/>
        <w:jc w:val="center"/>
        <w:rPr>
          <w:rFonts w:ascii="Times New Roman" w:hAnsi="Times New Roman" w:cs="Times New Roman"/>
          <w:b/>
          <w:sz w:val="32"/>
          <w:szCs w:val="32"/>
        </w:rPr>
      </w:pPr>
      <w:r w:rsidRPr="00B67DFA">
        <w:rPr>
          <w:rFonts w:ascii="Times New Roman" w:hAnsi="Times New Roman" w:cs="Times New Roman"/>
          <w:b/>
          <w:sz w:val="32"/>
          <w:szCs w:val="32"/>
        </w:rPr>
        <w:t>ДЗ 7</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ex. 1 p. 75</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1) DNA computer</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2) Quantum computer</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3) Nanotechnology</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4) Nanorobots</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5) Nanocomputer</w:t>
      </w:r>
    </w:p>
    <w:p w:rsidR="00B67DFA" w:rsidRPr="00B67DFA" w:rsidRDefault="00B67DFA" w:rsidP="00B67DFA">
      <w:pPr>
        <w:spacing w:after="0"/>
        <w:rPr>
          <w:rFonts w:ascii="Times New Roman" w:hAnsi="Times New Roman" w:cs="Times New Roman"/>
          <w:sz w:val="28"/>
          <w:szCs w:val="28"/>
        </w:rPr>
      </w:pP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ex. 2 p. 75</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1) immersive Internet?</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2) mobile TV</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3) embedded</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4) user interface</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5) RFID</w:t>
      </w:r>
    </w:p>
    <w:p w:rsid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6) intelligent robot?</w:t>
      </w:r>
    </w:p>
    <w:p w:rsidR="00B67DFA" w:rsidRDefault="00B67DFA" w:rsidP="00B67DFA">
      <w:pPr>
        <w:spacing w:after="0"/>
        <w:rPr>
          <w:rFonts w:ascii="Times New Roman" w:hAnsi="Times New Roman" w:cs="Times New Roman"/>
          <w:sz w:val="28"/>
          <w:szCs w:val="28"/>
        </w:rPr>
      </w:pP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ex.3 p.75</w:t>
      </w:r>
    </w:p>
    <w:p w:rsidR="00B67DFA" w:rsidRPr="00B67DFA" w:rsidRDefault="00B67DFA" w:rsidP="00B67DFA">
      <w:pPr>
        <w:spacing w:after="0"/>
        <w:rPr>
          <w:rFonts w:ascii="Times New Roman" w:hAnsi="Times New Roman" w:cs="Times New Roman"/>
          <w:sz w:val="28"/>
          <w:szCs w:val="28"/>
        </w:rPr>
      </w:pP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1 - d</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2 - a</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3 - e</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4 - c</w:t>
      </w:r>
    </w:p>
    <w:p w:rsid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 xml:space="preserve">5 </w:t>
      </w:r>
      <w:r>
        <w:rPr>
          <w:rFonts w:ascii="Times New Roman" w:hAnsi="Times New Roman" w:cs="Times New Roman"/>
          <w:sz w:val="28"/>
          <w:szCs w:val="28"/>
        </w:rPr>
        <w:t>–</w:t>
      </w:r>
      <w:r w:rsidRPr="00B67DFA">
        <w:rPr>
          <w:rFonts w:ascii="Times New Roman" w:hAnsi="Times New Roman" w:cs="Times New Roman"/>
          <w:sz w:val="28"/>
          <w:szCs w:val="28"/>
        </w:rPr>
        <w:t xml:space="preserve"> b</w:t>
      </w:r>
    </w:p>
    <w:p w:rsidR="00B67DFA" w:rsidRDefault="00B67DFA" w:rsidP="00B67DFA">
      <w:pPr>
        <w:spacing w:after="0"/>
        <w:rPr>
          <w:rFonts w:ascii="Times New Roman" w:hAnsi="Times New Roman" w:cs="Times New Roman"/>
          <w:sz w:val="28"/>
          <w:szCs w:val="28"/>
        </w:rPr>
      </w:pP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Unit 11</w:t>
      </w:r>
      <w:bookmarkStart w:id="0" w:name="_GoBack"/>
      <w:bookmarkEnd w:id="0"/>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№1</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artificial intelligence — искусственный интеллект</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nanomedicine — наномедицина</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artificial neural network — искусственные нейронные сети</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nanotechnology — нанотехнологии</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biometrics — биометрия</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nanotransistors — нанотранзисторы</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machine learning — машинное обучение</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pervasive computing — повсеместные вычисления (человек окружён вычислительными устройствами, интегрированными в повседневные вещи)</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nanobots — нанороботы</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robotics — робототехника</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nanocomputers — нанокомпьютеры</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smart home appliances — умная бытовая техника</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nanomaterials — наноматериалы</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w:t>
      </w:r>
      <w:r w:rsidRPr="00B67DFA">
        <w:rPr>
          <w:rFonts w:ascii="Times New Roman" w:hAnsi="Times New Roman" w:cs="Times New Roman"/>
          <w:sz w:val="28"/>
          <w:szCs w:val="28"/>
        </w:rPr>
        <w:tab/>
        <w:t>ubiquitous devices — вездесущее устройство</w:t>
      </w:r>
    </w:p>
    <w:p w:rsidR="00B67DFA" w:rsidRPr="00B67DFA" w:rsidRDefault="00B67DFA" w:rsidP="00B67DFA">
      <w:pPr>
        <w:spacing w:after="0"/>
        <w:rPr>
          <w:rFonts w:ascii="Times New Roman" w:hAnsi="Times New Roman" w:cs="Times New Roman"/>
          <w:sz w:val="28"/>
          <w:szCs w:val="28"/>
        </w:rPr>
      </w:pP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№2</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1.</w:t>
      </w:r>
      <w:r w:rsidRPr="00B67DFA">
        <w:rPr>
          <w:rFonts w:ascii="Times New Roman" w:hAnsi="Times New Roman" w:cs="Times New Roman"/>
          <w:sz w:val="28"/>
          <w:szCs w:val="28"/>
        </w:rPr>
        <w:tab/>
        <w:t>Artificial neural network is computing system inspired by the biological neural network that make up animal brains. It is based on a collection of connected units, or nodes, called artificial neurons, which simulate the neurons in a biological brain.</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2.</w:t>
      </w:r>
      <w:r w:rsidRPr="00B67DFA">
        <w:rPr>
          <w:rFonts w:ascii="Times New Roman" w:hAnsi="Times New Roman" w:cs="Times New Roman"/>
          <w:sz w:val="28"/>
          <w:szCs w:val="28"/>
        </w:rPr>
        <w:tab/>
        <w:t>On a technical level, one of the main challenges is the amount of time it takes to train networks, which can require a considerable amount of computing power for more complex tasks. The biggest issue, however, is that neural networks are “black boxes,” in which the user feeds in data and receives answers. They can fine tune the answers, but they don’t have access to the exact decision-making process.</w:t>
      </w:r>
    </w:p>
    <w:p w:rsidR="00B67DFA" w:rsidRPr="00B67DFA" w:rsidRDefault="00B67DFA" w:rsidP="00B67DFA">
      <w:pPr>
        <w:spacing w:after="0"/>
        <w:rPr>
          <w:rFonts w:ascii="Times New Roman" w:hAnsi="Times New Roman" w:cs="Times New Roman"/>
          <w:sz w:val="28"/>
          <w:szCs w:val="28"/>
        </w:rPr>
      </w:pPr>
    </w:p>
    <w:p w:rsidR="00B67DFA" w:rsidRPr="00B67DFA" w:rsidRDefault="00B67DFA" w:rsidP="00B67DFA">
      <w:pPr>
        <w:spacing w:after="0"/>
        <w:rPr>
          <w:rFonts w:ascii="Times New Roman" w:hAnsi="Times New Roman" w:cs="Times New Roman"/>
          <w:sz w:val="28"/>
          <w:szCs w:val="28"/>
        </w:rPr>
      </w:pP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№3</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1.</w:t>
      </w:r>
      <w:r w:rsidRPr="00B67DFA">
        <w:rPr>
          <w:rFonts w:ascii="Times New Roman" w:hAnsi="Times New Roman" w:cs="Times New Roman"/>
          <w:sz w:val="28"/>
          <w:szCs w:val="28"/>
        </w:rPr>
        <w:tab/>
        <w:t>machine learning</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2.</w:t>
      </w:r>
      <w:r w:rsidRPr="00B67DFA">
        <w:rPr>
          <w:rFonts w:ascii="Times New Roman" w:hAnsi="Times New Roman" w:cs="Times New Roman"/>
          <w:sz w:val="28"/>
          <w:szCs w:val="28"/>
        </w:rPr>
        <w:tab/>
        <w:t>patterns</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3.</w:t>
      </w:r>
      <w:r w:rsidRPr="00B67DFA">
        <w:rPr>
          <w:rFonts w:ascii="Times New Roman" w:hAnsi="Times New Roman" w:cs="Times New Roman"/>
          <w:sz w:val="28"/>
          <w:szCs w:val="28"/>
        </w:rPr>
        <w:tab/>
        <w:t>artificial neurons</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4.</w:t>
      </w:r>
      <w:r w:rsidRPr="00B67DFA">
        <w:rPr>
          <w:rFonts w:ascii="Times New Roman" w:hAnsi="Times New Roman" w:cs="Times New Roman"/>
          <w:sz w:val="28"/>
          <w:szCs w:val="28"/>
        </w:rPr>
        <w:tab/>
        <w:t>data</w:t>
      </w:r>
    </w:p>
    <w:p w:rsidR="00B67DFA" w:rsidRPr="00B67DFA" w:rsidRDefault="00B67DFA" w:rsidP="00B67DFA">
      <w:pPr>
        <w:spacing w:after="0"/>
        <w:rPr>
          <w:rFonts w:ascii="Times New Roman" w:hAnsi="Times New Roman" w:cs="Times New Roman"/>
          <w:sz w:val="28"/>
          <w:szCs w:val="28"/>
        </w:rPr>
      </w:pPr>
      <w:r w:rsidRPr="00B67DFA">
        <w:rPr>
          <w:rFonts w:ascii="Times New Roman" w:hAnsi="Times New Roman" w:cs="Times New Roman"/>
          <w:sz w:val="28"/>
          <w:szCs w:val="28"/>
        </w:rPr>
        <w:t>5.</w:t>
      </w:r>
      <w:r w:rsidRPr="00B67DFA">
        <w:rPr>
          <w:rFonts w:ascii="Times New Roman" w:hAnsi="Times New Roman" w:cs="Times New Roman"/>
          <w:sz w:val="28"/>
          <w:szCs w:val="28"/>
        </w:rPr>
        <w:tab/>
        <w:t>amount of time</w:t>
      </w:r>
    </w:p>
    <w:sectPr w:rsidR="00B67DFA" w:rsidRPr="00B67D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E8"/>
    <w:rsid w:val="006A0BAC"/>
    <w:rsid w:val="00946880"/>
    <w:rsid w:val="00B67DFA"/>
    <w:rsid w:val="00DC1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DF8C"/>
  <w15:chartTrackingRefBased/>
  <w15:docId w15:val="{618C99C5-08CD-4A1F-BC9C-31FE97EF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243</Words>
  <Characters>1388</Characters>
  <Application>Microsoft Office Word</Application>
  <DocSecurity>0</DocSecurity>
  <Lines>11</Lines>
  <Paragraphs>3</Paragraphs>
  <ScaleCrop>false</ScaleCrop>
  <Company>SPecialiST RePack</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2022-05-20T05:42:00Z</dcterms:created>
  <dcterms:modified xsi:type="dcterms:W3CDTF">2022-05-20T05:45:00Z</dcterms:modified>
</cp:coreProperties>
</file>