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Default="0020497E" w:rsidP="0020497E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Default="0020497E" w:rsidP="0020497E">
      <w:pPr>
        <w:pStyle w:val="a3"/>
        <w:spacing w:before="1" w:line="360" w:lineRule="auto"/>
        <w:jc w:val="center"/>
        <w:rPr>
          <w:sz w:val="7"/>
        </w:rPr>
      </w:pPr>
    </w:p>
    <w:p w:rsidR="0020497E" w:rsidRDefault="0020497E" w:rsidP="0020497E">
      <w:pPr>
        <w:pStyle w:val="a3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20497E" w:rsidRDefault="0020497E" w:rsidP="0020497E">
      <w:pPr>
        <w:pStyle w:val="a3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0497E" w:rsidRDefault="0020497E" w:rsidP="0020497E">
      <w:pPr>
        <w:pStyle w:val="a3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20497E" w:rsidRDefault="0020497E" w:rsidP="0020497E">
      <w:pPr>
        <w:pStyle w:val="a3"/>
        <w:spacing w:line="360" w:lineRule="auto"/>
        <w:jc w:val="center"/>
        <w:rPr>
          <w:spacing w:val="-67"/>
        </w:rPr>
      </w:pPr>
      <w:r>
        <w:t>Институт кибербезопасности и цифровых технологий</w:t>
      </w:r>
    </w:p>
    <w:p w:rsidR="0020497E" w:rsidRPr="009B274D" w:rsidRDefault="0020497E" w:rsidP="0020497E">
      <w:pPr>
        <w:pStyle w:val="a3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20497E" w:rsidRDefault="0020497E" w:rsidP="0020497E">
      <w:pPr>
        <w:pStyle w:val="a3"/>
        <w:spacing w:before="11" w:line="360" w:lineRule="auto"/>
        <w:rPr>
          <w:sz w:val="35"/>
        </w:rPr>
      </w:pPr>
    </w:p>
    <w:p w:rsidR="0020497E" w:rsidRDefault="0020497E" w:rsidP="0020497E">
      <w:pPr>
        <w:pStyle w:val="a5"/>
        <w:spacing w:line="360" w:lineRule="auto"/>
        <w:ind w:left="0" w:right="0"/>
      </w:pPr>
      <w:r>
        <w:t>ОТЧЁТ</w:t>
      </w:r>
    </w:p>
    <w:p w:rsidR="0020497E" w:rsidRPr="00AE0988" w:rsidRDefault="0020497E" w:rsidP="0020497E">
      <w:pPr>
        <w:pStyle w:val="1"/>
        <w:spacing w:before="160" w:line="360" w:lineRule="auto"/>
        <w:ind w:left="0"/>
        <w:jc w:val="center"/>
        <w:rPr>
          <w:lang w:val="en-US"/>
        </w:rPr>
      </w:pPr>
      <w:r>
        <w:t>по практическому</w:t>
      </w:r>
      <w:r>
        <w:rPr>
          <w:spacing w:val="-3"/>
        </w:rPr>
        <w:t xml:space="preserve"> </w:t>
      </w:r>
      <w:r>
        <w:t>занятию</w:t>
      </w:r>
      <w:r>
        <w:rPr>
          <w:spacing w:val="-2"/>
        </w:rPr>
        <w:t xml:space="preserve"> </w:t>
      </w:r>
      <w:r w:rsidR="00896498">
        <w:t>№4</w:t>
      </w:r>
    </w:p>
    <w:p w:rsidR="0020497E" w:rsidRPr="009B274D" w:rsidRDefault="0020497E" w:rsidP="0020497E">
      <w:pPr>
        <w:spacing w:before="158" w:line="360" w:lineRule="auto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«Безопасность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данных»</w:t>
      </w: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before="6" w:line="360" w:lineRule="auto"/>
        <w:rPr>
          <w:b/>
          <w:sz w:val="25"/>
        </w:rPr>
      </w:pPr>
    </w:p>
    <w:p w:rsidR="0020497E" w:rsidRDefault="0020497E" w:rsidP="0020497E">
      <w:pPr>
        <w:pStyle w:val="a3"/>
        <w:spacing w:line="360" w:lineRule="auto"/>
        <w:ind w:firstLine="761"/>
        <w:jc w:val="right"/>
      </w:pPr>
      <w:r>
        <w:t xml:space="preserve">Студент: </w:t>
      </w:r>
      <w:r>
        <w:rPr>
          <w:spacing w:val="-67"/>
        </w:rPr>
        <w:t xml:space="preserve">  </w:t>
      </w:r>
      <w:r>
        <w:t>Кутьин З.</w:t>
      </w:r>
    </w:p>
    <w:p w:rsidR="0020497E" w:rsidRDefault="0020497E" w:rsidP="0020497E">
      <w:pPr>
        <w:pStyle w:val="a3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20497E" w:rsidRDefault="0020497E" w:rsidP="0020497E">
      <w:pPr>
        <w:pStyle w:val="a3"/>
        <w:spacing w:line="360" w:lineRule="auto"/>
        <w:jc w:val="right"/>
      </w:pPr>
      <w:r>
        <w:t>БББО-05-20</w:t>
      </w:r>
    </w:p>
    <w:p w:rsidR="0020497E" w:rsidRDefault="0020497E" w:rsidP="0020497E">
      <w:pPr>
        <w:pStyle w:val="a3"/>
        <w:spacing w:before="166" w:line="360" w:lineRule="auto"/>
        <w:ind w:firstLine="372"/>
        <w:jc w:val="right"/>
      </w:pPr>
      <w:r>
        <w:t xml:space="preserve">Принял: </w:t>
      </w:r>
      <w:r>
        <w:rPr>
          <w:spacing w:val="-67"/>
        </w:rPr>
        <w:t xml:space="preserve"> </w:t>
      </w:r>
      <w:r>
        <w:t>Кунин</w:t>
      </w:r>
      <w:r>
        <w:rPr>
          <w:spacing w:val="-16"/>
        </w:rPr>
        <w:t xml:space="preserve"> </w:t>
      </w:r>
      <w:r>
        <w:t>Н.Т.</w:t>
      </w: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before="231" w:line="360" w:lineRule="auto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ED7EF8" w:rsidRDefault="00ED7EF8" w:rsidP="00A86776">
      <w:pPr>
        <w:jc w:val="center"/>
        <w:sectPr w:rsidR="00ED7EF8">
          <w:type w:val="continuous"/>
          <w:pgSz w:w="11910" w:h="16840"/>
          <w:pgMar w:top="1120" w:right="740" w:bottom="280" w:left="1020" w:header="720" w:footer="720" w:gutter="0"/>
          <w:cols w:space="720"/>
        </w:sectPr>
      </w:pPr>
    </w:p>
    <w:p w:rsidR="00ED7EF8" w:rsidRPr="003E4E6B" w:rsidRDefault="008213E7" w:rsidP="00A86776">
      <w:pPr>
        <w:pStyle w:val="1"/>
        <w:spacing w:line="360" w:lineRule="auto"/>
        <w:ind w:left="0" w:firstLine="567"/>
        <w:jc w:val="center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Общие для всех задач исходные данные: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 xml:space="preserve">CREATE TABLE model (IDM int2 NOT NULL, </w:t>
      </w:r>
    </w:p>
    <w:p w:rsidR="00CC5F07" w:rsidRP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 xml:space="preserve">Producer varchar2(15) NULL, </w:t>
      </w:r>
    </w:p>
    <w:p w:rsidR="00CC5F07" w:rsidRP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 xml:space="preserve">CountryP varchar2(10) NULL, </w:t>
      </w:r>
    </w:p>
    <w:p w:rsidR="00CC5F07" w:rsidRP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Model varchar2(25) NULL);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 xml:space="preserve">CREATE TABLE vehicle (IDM int2 NOT NULL, </w:t>
      </w:r>
    </w:p>
    <w:p w:rsidR="00CC5F07" w:rsidRP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 xml:space="preserve">IDV varchar2(9) NOT NULL, </w:t>
      </w:r>
    </w:p>
    <w:p w:rsidR="00CC5F07" w:rsidRP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 xml:space="preserve">Price integer NULL, </w:t>
      </w:r>
    </w:p>
    <w:p w:rsidR="00CC5F07" w:rsidRP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 xml:space="preserve">DateSt date NULL, </w:t>
      </w:r>
    </w:p>
    <w:p w:rsidR="00CC5F07" w:rsidRP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 xml:space="preserve">Category varchar2(15) NULL, </w:t>
      </w:r>
    </w:p>
    <w:p w:rsid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Distan integer NULL);</w:t>
      </w:r>
    </w:p>
    <w:p w:rsidR="00CC5F07" w:rsidRPr="00CC5F07" w:rsidRDefault="00CC5F07" w:rsidP="00CC5F07">
      <w:pPr>
        <w:spacing w:line="360" w:lineRule="auto"/>
        <w:ind w:left="2880" w:firstLine="720"/>
        <w:rPr>
          <w:sz w:val="28"/>
          <w:szCs w:val="28"/>
          <w:lang w:val="en-US"/>
        </w:rPr>
      </w:pP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ALTER TABLE model ADD PRIMARY KEY (IDM);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ALTER TABLE vehicle ADD PRIMARY KEY (IDM, IDV);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ALTER TABLE vehicle ADD FOREIGN KEY (IDM) REFERENCES (model);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CREATE INDEX XIE1model ON model (CountryP);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ALTER TABLE model ADD CHECK (XIE1model);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CREATE INDEX XIE1vehicle ON vehicle (DateSt DESC);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ALTER TABLE vehicle ADD CHECK (XIE1vehicle);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CREATE INDEX XIE2vehicle ON vehicle (Distan);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  <w:lang w:val="en-US"/>
        </w:rPr>
      </w:pPr>
      <w:r w:rsidRPr="00CC5F07">
        <w:rPr>
          <w:sz w:val="28"/>
          <w:szCs w:val="28"/>
          <w:lang w:val="en-US"/>
        </w:rPr>
        <w:t>ALTER TABLE vehicle ADD CHECK (XIE2vehicle);</w:t>
      </w:r>
    </w:p>
    <w:p w:rsidR="00CC5F07" w:rsidRPr="00CC5F07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 xml:space="preserve">Данные для таблиц: внести в таблицу model не менее 4 марок и по 3 – 4 модели для каждой марки. В таблицу vehicle ввести по 2 – 3 автомобиля каждой модели. </w:t>
      </w:r>
    </w:p>
    <w:p w:rsidR="00AE0988" w:rsidRDefault="00CC5F07" w:rsidP="00AE0988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 xml:space="preserve">Даты изготовления, цены, категории произвольные. </w:t>
      </w:r>
    </w:p>
    <w:p w:rsid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b/>
          <w:sz w:val="28"/>
          <w:szCs w:val="28"/>
        </w:rPr>
        <w:t>Перед началом выполнения</w:t>
      </w:r>
      <w:r>
        <w:rPr>
          <w:b/>
          <w:sz w:val="28"/>
          <w:szCs w:val="28"/>
        </w:rPr>
        <w:t xml:space="preserve"> заданий </w:t>
      </w:r>
      <w:r w:rsidRPr="00AE0988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заполнить базу данных</w:t>
      </w:r>
      <w:r w:rsidRPr="00AE0988">
        <w:rPr>
          <w:sz w:val="28"/>
          <w:szCs w:val="28"/>
        </w:rPr>
        <w:t>:</w:t>
      </w:r>
    </w:p>
    <w:p w:rsidR="00AE0988" w:rsidRPr="00AE0988" w:rsidRDefault="00AE0988" w:rsidP="00AE0988">
      <w:pPr>
        <w:pStyle w:val="a7"/>
        <w:numPr>
          <w:ilvl w:val="0"/>
          <w:numId w:val="6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таблицы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: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 xml:space="preserve">INSERT INTO model VALUES 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(1, 'LADA', '</w:t>
      </w:r>
      <w:r w:rsidRPr="00AE0988">
        <w:rPr>
          <w:sz w:val="28"/>
          <w:szCs w:val="28"/>
        </w:rPr>
        <w:t>Россия</w:t>
      </w:r>
      <w:r w:rsidRPr="00AE0988">
        <w:rPr>
          <w:sz w:val="28"/>
          <w:szCs w:val="28"/>
          <w:lang w:val="en-US"/>
        </w:rPr>
        <w:t>', 'Vesta'),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(2, 'LADA', 'Россия', 'Priora'),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lastRenderedPageBreak/>
        <w:t>(3, 'LADA', 'Россия', '2106'),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(4, 'LADA', 'Россия', '2110'),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(5, 'BMW', 'Германия', 'X5'),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(6, 'BMW', 'Германия', 'X6'),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(7, 'BMW', 'Германия', 'X5M'),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(8, 'Mercedes', 'Германия', 'AMG'),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(9, 'Mercedes', 'Германия', 'GLS'),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(10, 'Mercedes', 'Германия', 'CLS'),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(11, 'Toyota', 'Япония', 'Supra'),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(12, 'Toyota', 'Япония', 'Mark II'),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(13, 'Toyota', 'Япония', 'Camry'),</w:t>
      </w:r>
    </w:p>
    <w:p w:rsid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(14, 'Toyota', 'Япония', 'Celica')</w:t>
      </w:r>
    </w:p>
    <w:p w:rsidR="00AE0988" w:rsidRPr="00AE0988" w:rsidRDefault="00AE0988" w:rsidP="00AE0988">
      <w:pPr>
        <w:pStyle w:val="a7"/>
        <w:numPr>
          <w:ilvl w:val="0"/>
          <w:numId w:val="6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таблицы </w:t>
      </w:r>
      <w:r>
        <w:rPr>
          <w:sz w:val="28"/>
          <w:szCs w:val="28"/>
          <w:lang w:val="en-US"/>
        </w:rPr>
        <w:t>vehicle: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INSERT INTO vehicle VALUES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(1,  'Х628ВО77', 1341470, '01-01-2003',  'Универсал,' , 90945),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(1,  'Т686ХХ21', 1852406, '01-01-2006',  'Универсал,' , 79746),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(1,  'Х699АМ32', 1795234, '01-01-2016',  'Универсал,' , 148491),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(2,  'О610РУ34', 1811067, '01-01-2012',  'Хэтчбек,' , 59779),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(2,  'Н116ЕА54', 1911589, '01-01-2017',  'Универсал,' , 83162),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(3,  'У310ТР65', 1619705, '01-01-2020',  'Хэтчбек,' , 71039),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(3,  'К939ТУ76', 1084313, '01-01-2000',  'Хэтчбек,' , 96110),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(3,  'М898ОК47', 1525021, '01-01-2011',  'Хэтчбек,' , 101255),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(4,  'К090СН777', 1023301, '01-01-2021',  'Хэтчбек,' , 112481),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(4,  'К639ОО45', 1202054, '01-01-2022', 'Хэтчбек,', 145081),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(5,  'Т547СР43', 1714536, '01-01-2003', 'Хэтчбек,', 113285),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(5,  'Х656ХХ22', 1720836, '01-01-2019', 'Хэтчбек,', 62210),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(6,  'Т099АА23', 1802025, '01-01-2017', 'Универсал,', 93090),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(6,  'В543УО24', 1246104, '01-01-2002', 'Универсал,', 117024),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(6,  'О764УР21', 1458202, '01-01-2012', 'Хэтчбек,', 57459),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(7,  'Е479ОО46', 1451122, '01-01-2005', 'Хэтчбек,', 138464),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lastRenderedPageBreak/>
        <w:t>(7,  'С269КУ46', 1551211, '01-01-1999', 'Универсал,', 99352),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(8,  'М463ВН46', 1901081, '01-01-2012', 'Хэтчбек,', 140605),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(8,  'К617ОО46', 1853971, '01-01-2020', 'Универсал,', 136041),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(8,  'А974ЕМ93', 1974032, '01-01-2010', 'Универсал,', 104345),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(9,  'В579ВХ93', 1569549, '01-01-1999', 'Универсал,', 118879),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(9,  'Н687КС93', 1599693, '01-01-2007', 'Универсал,', 61213),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(9,  'К733ОН93', 1864911, '01-01-2022', 'Хэтчбек,', 140559),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(10, 'М070УС123', 1744933, '01-01-2009', 'Хэтчбек,', 60921),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(10, 'Е534АР123', 1327425, '01-01-2014', 'Универсал,', 119547),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(10, 'Р886ОР123', 1117335, '01-01-2018', 'Универсал,', 94328),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(11, 'К470НО123', 1729583, '01-01-2007', 'Хэтчбек,', 113790),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(11, 'К233МУ23', 1244406, '01-01-2005', 'Универсал,', 67431),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(12, 'К920РХ23', 1471389, '01-01-2005', 'Хэтчбек,', 51238),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(12, 'К260КУ05', 1122786, '01-01-2013', 'Хэтчбек,', 142722),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(12, 'А913МО05', 1464043, '01-01-2021', 'Хэтчбек,', 100541),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(13, 'А965НМ05', 1274511, '01-01-2006', 'Универсал,', 76482),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(13, 'Е916ХС05', 1326599, '01-01-2013', 'Универсал,', 81240),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(13, 'У640КХ95', 1168654, '01-01-2006', 'Универсал,', 78149),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(14, 'У107ВК95', 1284874, '01-01-2010', 'Универсал,', 131742),</w:t>
      </w:r>
    </w:p>
    <w:p w:rsidR="00AE0988" w:rsidRPr="00AE0988" w:rsidRDefault="00AE0988" w:rsidP="00AE0988">
      <w:pPr>
        <w:pStyle w:val="a7"/>
        <w:spacing w:line="360" w:lineRule="auto"/>
        <w:ind w:left="0" w:firstLine="567"/>
        <w:rPr>
          <w:sz w:val="28"/>
          <w:szCs w:val="28"/>
        </w:rPr>
      </w:pPr>
      <w:r w:rsidRPr="00AE0988">
        <w:rPr>
          <w:sz w:val="28"/>
          <w:szCs w:val="28"/>
        </w:rPr>
        <w:t>(14, 'У506РУ95', 1094182, '01-01-2010', 'Хэтчбек,', 105909),</w:t>
      </w:r>
    </w:p>
    <w:p w:rsidR="00AE0988" w:rsidRDefault="00AE0988" w:rsidP="00AE0988">
      <w:pPr>
        <w:spacing w:line="360" w:lineRule="auto"/>
        <w:ind w:firstLine="567"/>
        <w:rPr>
          <w:sz w:val="28"/>
          <w:szCs w:val="28"/>
        </w:rPr>
      </w:pPr>
      <w:r w:rsidRPr="00AE0988">
        <w:rPr>
          <w:sz w:val="28"/>
          <w:szCs w:val="28"/>
        </w:rPr>
        <w:t>(14, 'О335КЕ95', 1251383, '01-01-2000', 'Универсал,', 62016)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</w:rPr>
      </w:pPr>
    </w:p>
    <w:p w:rsidR="00CC5F07" w:rsidRPr="00CC5F07" w:rsidRDefault="00CC5F07" w:rsidP="00CC5F07">
      <w:pPr>
        <w:spacing w:line="360" w:lineRule="auto"/>
        <w:ind w:firstLine="567"/>
        <w:rPr>
          <w:b/>
          <w:sz w:val="28"/>
          <w:szCs w:val="28"/>
        </w:rPr>
      </w:pPr>
      <w:r w:rsidRPr="00CC5F07">
        <w:rPr>
          <w:b/>
          <w:sz w:val="28"/>
          <w:szCs w:val="28"/>
        </w:rPr>
        <w:t>Задание 1</w:t>
      </w:r>
    </w:p>
    <w:p w:rsidR="00CC5F07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Разработать представление для отобр</w:t>
      </w:r>
      <w:r>
        <w:rPr>
          <w:sz w:val="28"/>
          <w:szCs w:val="28"/>
        </w:rPr>
        <w:t xml:space="preserve">ажения списка марок и моделей, </w:t>
      </w:r>
      <w:r w:rsidRPr="00CC5F07">
        <w:rPr>
          <w:sz w:val="28"/>
          <w:szCs w:val="28"/>
        </w:rPr>
        <w:t>зарегистрированных в базе данных. Форма</w:t>
      </w:r>
      <w:r>
        <w:rPr>
          <w:sz w:val="28"/>
          <w:szCs w:val="28"/>
        </w:rPr>
        <w:t xml:space="preserve">т представления: &lt;наименование </w:t>
      </w:r>
      <w:r w:rsidRPr="00CC5F07">
        <w:rPr>
          <w:sz w:val="28"/>
          <w:szCs w:val="28"/>
        </w:rPr>
        <w:t>марки&gt; – &lt;наименование модели&gt; .</w:t>
      </w:r>
    </w:p>
    <w:p w:rsidR="00AE0988" w:rsidRDefault="00AE0988" w:rsidP="00CC5F07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Решение: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GO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 xml:space="preserve">CREATE VIEW View_51 AS 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SELECT Producer, Model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lastRenderedPageBreak/>
        <w:t>FROM BSBD.dbo.model</w:t>
      </w:r>
    </w:p>
    <w:p w:rsidR="00AE0988" w:rsidRDefault="00AE0988" w:rsidP="00CC5F07">
      <w:pPr>
        <w:spacing w:line="360" w:lineRule="auto"/>
        <w:ind w:firstLine="567"/>
        <w:rPr>
          <w:b/>
          <w:sz w:val="28"/>
          <w:szCs w:val="28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2</w:t>
      </w:r>
    </w:p>
    <w:p w:rsidR="00CC5F07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Разработать представление для бухг</w:t>
      </w:r>
      <w:r w:rsidR="00F21465">
        <w:rPr>
          <w:sz w:val="28"/>
          <w:szCs w:val="28"/>
        </w:rPr>
        <w:t xml:space="preserve">алтерии предприятия, где будут </w:t>
      </w:r>
      <w:r w:rsidRPr="00CC5F07">
        <w:rPr>
          <w:sz w:val="28"/>
          <w:szCs w:val="28"/>
        </w:rPr>
        <w:t>указаны госномера (IDV) автомобилей</w:t>
      </w:r>
      <w:r w:rsidR="00F21465">
        <w:rPr>
          <w:sz w:val="28"/>
          <w:szCs w:val="28"/>
        </w:rPr>
        <w:t xml:space="preserve">, их покупная стоимость и сумма </w:t>
      </w:r>
      <w:r w:rsidRPr="00CC5F07">
        <w:rPr>
          <w:sz w:val="28"/>
          <w:szCs w:val="28"/>
        </w:rPr>
        <w:t>уплаченного НДС по ставке 18%.</w:t>
      </w:r>
    </w:p>
    <w:p w:rsidR="00AE0988" w:rsidRPr="00AE0988" w:rsidRDefault="00AE0988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GO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 xml:space="preserve">CREATE VIEW View_52 AS 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 xml:space="preserve">SELECT IDV, Price, Price * 0.18 AS </w:t>
      </w:r>
      <w:r w:rsidRPr="00AE0988">
        <w:rPr>
          <w:sz w:val="28"/>
          <w:szCs w:val="28"/>
        </w:rPr>
        <w:t>НДС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FROM BSBD.dbo.vehicle</w:t>
      </w:r>
    </w:p>
    <w:p w:rsidR="00AE0988" w:rsidRDefault="00AE0988" w:rsidP="00CC5F07">
      <w:pPr>
        <w:spacing w:line="360" w:lineRule="auto"/>
        <w:ind w:firstLine="567"/>
        <w:rPr>
          <w:b/>
          <w:sz w:val="28"/>
          <w:szCs w:val="28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3</w:t>
      </w:r>
    </w:p>
    <w:p w:rsidR="00CC5F07" w:rsidRDefault="00CC5F07" w:rsidP="00F21465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Разработать представление для главного инженера предприятия, где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будут указаны госномера (IDV), наименование марки и модели, дата выпуска,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пробег автомобилей, подлежащих техническому обслуживанию по критериям: или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текущая дата попадает в диапазон двух недель вокр</w:t>
      </w:r>
      <w:r w:rsidR="00F21465">
        <w:rPr>
          <w:sz w:val="28"/>
          <w:szCs w:val="28"/>
        </w:rPr>
        <w:t xml:space="preserve">уг годовщины выпуска (datest), </w:t>
      </w:r>
      <w:r w:rsidRPr="00CC5F07">
        <w:rPr>
          <w:sz w:val="28"/>
          <w:szCs w:val="28"/>
        </w:rPr>
        <w:t>или пробег автомобиля (distan) кратен расстоянию в 15000 км.</w:t>
      </w:r>
    </w:p>
    <w:p w:rsidR="00AE0988" w:rsidRPr="00AE0988" w:rsidRDefault="00AE0988" w:rsidP="00F21465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GO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 xml:space="preserve">CREATE VIEW View_53 AS 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SELECT v.IDV, m.Producer, m.model, v.DateSt, v.Distan</w:t>
      </w:r>
    </w:p>
    <w:p w:rsidR="00AE0988" w:rsidRPr="00AE0988" w:rsidRDefault="00AE0988" w:rsidP="00AE0988">
      <w:pPr>
        <w:spacing w:line="360" w:lineRule="auto"/>
        <w:ind w:firstLine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FROM BSBD.dbo.vehicle AS v, BSBD.dbo.model AS m</w:t>
      </w:r>
    </w:p>
    <w:p w:rsid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WHERE (v.Distan%15000 = 0) OR (ABS(DATEDIFF(week, v.DateSt, CONVERT (date, GETDATE()))) &lt; 2)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 4</w:t>
      </w:r>
    </w:p>
    <w:p w:rsidR="00CC5F07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Разработать представление для главно</w:t>
      </w:r>
      <w:r w:rsidR="00F21465">
        <w:rPr>
          <w:sz w:val="28"/>
          <w:szCs w:val="28"/>
        </w:rPr>
        <w:t xml:space="preserve">го экономиста предприятия, где </w:t>
      </w:r>
      <w:r w:rsidRPr="00CC5F07">
        <w:rPr>
          <w:sz w:val="28"/>
          <w:szCs w:val="28"/>
        </w:rPr>
        <w:t>будут указаны все автомобили с указанием</w:t>
      </w:r>
      <w:r w:rsidR="00F21465">
        <w:rPr>
          <w:sz w:val="28"/>
          <w:szCs w:val="28"/>
        </w:rPr>
        <w:t xml:space="preserve"> марки и модели, даты выпуска и </w:t>
      </w:r>
      <w:r w:rsidRPr="00CC5F07">
        <w:rPr>
          <w:sz w:val="28"/>
          <w:szCs w:val="28"/>
        </w:rPr>
        <w:t>остаточной стоимости с учетом, что срок службы каждой ед</w:t>
      </w:r>
      <w:r w:rsidR="00F21465">
        <w:rPr>
          <w:sz w:val="28"/>
          <w:szCs w:val="28"/>
        </w:rPr>
        <w:t xml:space="preserve">иницы техники </w:t>
      </w:r>
      <w:r w:rsidRPr="00CC5F07">
        <w:rPr>
          <w:sz w:val="28"/>
          <w:szCs w:val="28"/>
        </w:rPr>
        <w:t xml:space="preserve">составляет 10 лет. </w:t>
      </w:r>
      <w:r w:rsidRPr="00CC5F07">
        <w:rPr>
          <w:sz w:val="28"/>
          <w:szCs w:val="28"/>
        </w:rPr>
        <w:lastRenderedPageBreak/>
        <w:t>Данные по остаточной</w:t>
      </w:r>
      <w:r w:rsidR="00F21465">
        <w:rPr>
          <w:sz w:val="28"/>
          <w:szCs w:val="28"/>
        </w:rPr>
        <w:t xml:space="preserve"> стоимости должны исчисляться с </w:t>
      </w:r>
      <w:r w:rsidRPr="00CC5F07">
        <w:rPr>
          <w:sz w:val="28"/>
          <w:szCs w:val="28"/>
        </w:rPr>
        <w:t>точностью до рубля на текущую дату.</w:t>
      </w:r>
    </w:p>
    <w:p w:rsidR="00AE0988" w:rsidRPr="00AE0988" w:rsidRDefault="00AE0988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GO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CREATE VIEW View_54 AS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SELECT v.IDV, m.Producer, m.model, v.DateSt,v.Price, CAST((v.Price - CAST(v.Price as FLOAT)*DATEDIFF(day, v.DateSt, CONVERT(date, GETDATE())) * (CAST( 0.025 as FLOAT)/CAST(365 as FLOAT)) ) AS INT) AS OstSt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FROM BSBD.dbo.vehicle AS v, BSBD.dbo.model AS m</w:t>
      </w:r>
    </w:p>
    <w:p w:rsid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WHERE v.IDM = m.IDM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5 </w:t>
      </w:r>
    </w:p>
    <w:p w:rsidR="00CC5F07" w:rsidRDefault="00CC5F07" w:rsidP="00F21465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Составить ведомость остаточной стои</w:t>
      </w:r>
      <w:r w:rsidR="00F21465">
        <w:rPr>
          <w:sz w:val="28"/>
          <w:szCs w:val="28"/>
        </w:rPr>
        <w:t xml:space="preserve">мости каждой марки автомобилей </w:t>
      </w:r>
      <w:r w:rsidRPr="00CC5F07">
        <w:rPr>
          <w:sz w:val="28"/>
          <w:szCs w:val="28"/>
        </w:rPr>
        <w:t>с указанием наименования марки и суммы остаточной стоимости в</w:t>
      </w:r>
      <w:r w:rsidR="00F21465">
        <w:rPr>
          <w:sz w:val="28"/>
          <w:szCs w:val="28"/>
        </w:rPr>
        <w:t xml:space="preserve">сех ее </w:t>
      </w:r>
      <w:r w:rsidRPr="00CC5F07">
        <w:rPr>
          <w:sz w:val="28"/>
          <w:szCs w:val="28"/>
        </w:rPr>
        <w:t>представителей. Ведомость должна формироват</w:t>
      </w:r>
      <w:r w:rsidR="00F21465">
        <w:rPr>
          <w:sz w:val="28"/>
          <w:szCs w:val="28"/>
        </w:rPr>
        <w:t xml:space="preserve">ься автоматически по запросу к </w:t>
      </w:r>
      <w:r w:rsidRPr="00CC5F07">
        <w:rPr>
          <w:sz w:val="28"/>
          <w:szCs w:val="28"/>
        </w:rPr>
        <w:t>специально созданному представлению.</w:t>
      </w:r>
    </w:p>
    <w:p w:rsidR="00AE0988" w:rsidRPr="00AE0988" w:rsidRDefault="00AE0988" w:rsidP="00F21465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GO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CREATE VIEW View_55 AS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SELECT m.Producer, SUM(CAST((v.Price - CAST(v.Price as FLOAT)*DATEDIFF(day, v.DateSt, CONVERT(date, GETDATE())) * (CAST( 0.025 as FLOAT)/CAST(365 as FLOAT)) ) AS INT)) AS SumOstSt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 xml:space="preserve">FROM BSBD.dbo.vehicle as v, BSBD.dbo.model as m 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WHERE v.IDM = m.IDM</w:t>
      </w:r>
    </w:p>
    <w:p w:rsid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GROUP BY m.Producer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6</w:t>
      </w:r>
    </w:p>
    <w:p w:rsidR="00CC5F07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Для экономического бюро предприя</w:t>
      </w:r>
      <w:r w:rsidR="00F21465">
        <w:rPr>
          <w:sz w:val="28"/>
          <w:szCs w:val="28"/>
        </w:rPr>
        <w:t xml:space="preserve">тия разработать представление, </w:t>
      </w:r>
      <w:r w:rsidRPr="00CC5F07">
        <w:rPr>
          <w:sz w:val="28"/>
          <w:szCs w:val="28"/>
        </w:rPr>
        <w:t xml:space="preserve">которое позволяет получить данные о затратах на приобретение новых автомобилей по </w:t>
      </w:r>
      <w:r w:rsidRPr="00CC5F07">
        <w:rPr>
          <w:sz w:val="28"/>
          <w:szCs w:val="28"/>
        </w:rPr>
        <w:lastRenderedPageBreak/>
        <w:t>годам деятельности. Представление должно выводить год, число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купленных в этот год автомобилей и общую сумму, выплаченную за их приобретение.</w:t>
      </w:r>
    </w:p>
    <w:p w:rsidR="00AE0988" w:rsidRPr="00AE0988" w:rsidRDefault="00AE0988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GO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CREATE VIEW View_56 AS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SELECT YEAR(v.DateSt) as Year, COUNT(v.DateSt) as Count, SUM(v.Price) as Sum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FROM BSBD.dbo.vehicle as v</w:t>
      </w:r>
    </w:p>
    <w:p w:rsid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  <w:r w:rsidRPr="00AE0988">
        <w:rPr>
          <w:sz w:val="28"/>
          <w:szCs w:val="28"/>
          <w:lang w:val="en-US"/>
        </w:rPr>
        <w:t>GROUP BY YEAR(v.DateSt)</w:t>
      </w:r>
    </w:p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 xml:space="preserve">Задание 7 </w:t>
      </w:r>
    </w:p>
    <w:p w:rsidR="00CC5F07" w:rsidRDefault="00CC5F07" w:rsidP="00F21465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Сформировать представление, которое</w:t>
      </w:r>
      <w:r w:rsidR="00F21465">
        <w:rPr>
          <w:sz w:val="28"/>
          <w:szCs w:val="28"/>
        </w:rPr>
        <w:t xml:space="preserve"> представит списки автомобилей </w:t>
      </w:r>
      <w:r w:rsidRPr="00CC5F07">
        <w:rPr>
          <w:sz w:val="28"/>
          <w:szCs w:val="28"/>
        </w:rPr>
        <w:t>(IDV, producer, model, datest, category), отсортированные по категориям.</w:t>
      </w:r>
    </w:p>
    <w:p w:rsidR="00DE3D37" w:rsidRPr="00DE3D37" w:rsidRDefault="00DE3D37" w:rsidP="00F21465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DE3D37">
        <w:rPr>
          <w:b/>
          <w:sz w:val="28"/>
          <w:szCs w:val="28"/>
        </w:rPr>
        <w:t>Решение</w:t>
      </w:r>
      <w:r w:rsidRPr="00DE3D37">
        <w:rPr>
          <w:b/>
          <w:sz w:val="28"/>
          <w:szCs w:val="28"/>
          <w:lang w:val="en-US"/>
        </w:rPr>
        <w:t>: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GO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CREATE VIEW View_57 AS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SELECT TOP(100) v.category, v.IDV, m.producer, m.model, v.datest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FROM BSBD.[dbo].vehicle as v, BSBD.[dbo].model as m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WHERE v.IDM = m.IDM</w:t>
      </w:r>
    </w:p>
    <w:p w:rsid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ORDER BY v.category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DE3D37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DE3D37">
        <w:rPr>
          <w:b/>
          <w:sz w:val="28"/>
          <w:szCs w:val="28"/>
          <w:lang w:val="en-US"/>
        </w:rPr>
        <w:t xml:space="preserve"> 8</w:t>
      </w:r>
    </w:p>
    <w:p w:rsidR="00CC5F07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Разработать представление, которое позволяет установить автомобили,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выпущенные в нерабочие (выходные) дни. В выдаче указать госномер (IDV),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производителя, дату и день недели изготовления. Праздничные дни не учитывать.</w:t>
      </w:r>
    </w:p>
    <w:p w:rsidR="00DE3D37" w:rsidRPr="00DE3D37" w:rsidRDefault="00DE3D37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DE3D37">
        <w:rPr>
          <w:b/>
          <w:sz w:val="28"/>
          <w:szCs w:val="28"/>
        </w:rPr>
        <w:t>Решение</w:t>
      </w:r>
      <w:r w:rsidRPr="00DE3D37">
        <w:rPr>
          <w:b/>
          <w:sz w:val="28"/>
          <w:szCs w:val="28"/>
          <w:lang w:val="en-US"/>
        </w:rPr>
        <w:t>: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GO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CREATE VIEW View_58 AS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SELECT v.IDV, m.Producer, v.DateSt, DATEPART(weekday,v.DateSt) AS weekday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lastRenderedPageBreak/>
        <w:t>FROM BSBD.[dbo].vehicle as v, BSBD.[dbo].model as m</w:t>
      </w:r>
    </w:p>
    <w:p w:rsid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WHERE v.IDM = m.IDM AND (DATEPART(weekday,v.DateSt) = 6 OR DATEPART(weekday,v.DateSt) = 7)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 9</w:t>
      </w:r>
    </w:p>
    <w:p w:rsidR="00CC5F07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Разработать представление для о</w:t>
      </w:r>
      <w:r w:rsidR="00F21465">
        <w:rPr>
          <w:sz w:val="28"/>
          <w:szCs w:val="28"/>
        </w:rPr>
        <w:t xml:space="preserve">тдела организации мероприятий, </w:t>
      </w:r>
      <w:r w:rsidRPr="00CC5F07">
        <w:rPr>
          <w:sz w:val="28"/>
          <w:szCs w:val="28"/>
        </w:rPr>
        <w:t>позволяющее составить список автомобилей,</w:t>
      </w:r>
      <w:r w:rsidR="00F21465">
        <w:rPr>
          <w:sz w:val="28"/>
          <w:szCs w:val="28"/>
        </w:rPr>
        <w:t xml:space="preserve"> которые прошли обкатку (пробег </w:t>
      </w:r>
      <w:r w:rsidRPr="00CC5F07">
        <w:rPr>
          <w:sz w:val="28"/>
          <w:szCs w:val="28"/>
        </w:rPr>
        <w:t>более 3000 км),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имеют пробег, не превышающий 30000 км, и не старше 3 лет. В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выдаче указать госномер, производителя, модель, дату выпуска, возраст в полных годах, пробег.</w:t>
      </w:r>
    </w:p>
    <w:p w:rsidR="00DE3D37" w:rsidRPr="00DE3D37" w:rsidRDefault="00DE3D37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DE3D37">
        <w:rPr>
          <w:b/>
          <w:sz w:val="28"/>
          <w:szCs w:val="28"/>
        </w:rPr>
        <w:t>Решение</w:t>
      </w:r>
      <w:r w:rsidRPr="00DE3D37">
        <w:rPr>
          <w:b/>
          <w:sz w:val="28"/>
          <w:szCs w:val="28"/>
          <w:lang w:val="en-US"/>
        </w:rPr>
        <w:t>: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GO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CREATE VIEW View_58 AS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SELECT v.IDV, m.Producer, m.model, v.DateSt, (ABS(DATEDIFF(year, v.DateSt, CONVERT (date, GETDATE())))) AS Vozrast, v.Distan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FROM BSBD.[dbo].vehicle as v, BSBD.[dbo].model as m</w:t>
      </w:r>
    </w:p>
    <w:p w:rsid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WHERE v.IDM = m.IDM AND v.Distan &gt; 50000 AND v.Distan &lt;= 90000 AND (ABS(DATEDIFF(year, v.DateSt, CONVERT (date, GETDATE()))) &lt;= 3)</w:t>
      </w:r>
    </w:p>
    <w:p w:rsidR="00DE3D37" w:rsidRPr="00DE3D37" w:rsidRDefault="00DE3D37" w:rsidP="00DE3D37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 10</w:t>
      </w:r>
    </w:p>
    <w:p w:rsidR="00BD5BD3" w:rsidRDefault="00CC5F07" w:rsidP="00CC5F07">
      <w:pPr>
        <w:spacing w:line="360" w:lineRule="auto"/>
        <w:ind w:firstLine="567"/>
        <w:rPr>
          <w:sz w:val="28"/>
          <w:szCs w:val="28"/>
        </w:rPr>
      </w:pPr>
      <w:r w:rsidRPr="00CC5F07">
        <w:rPr>
          <w:sz w:val="28"/>
          <w:szCs w:val="28"/>
        </w:rPr>
        <w:t>Для технической службы предприяти</w:t>
      </w:r>
      <w:r w:rsidR="00F21465">
        <w:rPr>
          <w:sz w:val="28"/>
          <w:szCs w:val="28"/>
        </w:rPr>
        <w:t xml:space="preserve">я разработать представление, с </w:t>
      </w:r>
      <w:r w:rsidRPr="00CC5F07">
        <w:rPr>
          <w:sz w:val="28"/>
          <w:szCs w:val="28"/>
        </w:rPr>
        <w:t>помощью которого можно каждый день получать списо</w:t>
      </w:r>
      <w:r w:rsidR="00F21465">
        <w:rPr>
          <w:sz w:val="28"/>
          <w:szCs w:val="28"/>
        </w:rPr>
        <w:t xml:space="preserve">к автомобилей, </w:t>
      </w:r>
      <w:r w:rsidRPr="00CC5F07">
        <w:rPr>
          <w:sz w:val="28"/>
          <w:szCs w:val="28"/>
        </w:rPr>
        <w:t>подлежащих списанию через 2 месяца. Критерии списания автомобиля: возраст 5 лет и более, или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остаточная стоимость менее 100000 руб, или пробег более 200000 км. В выдаче должны отображаться госномер, производитель, дата изготовления,</w:t>
      </w:r>
      <w:r w:rsidR="00F21465">
        <w:rPr>
          <w:sz w:val="28"/>
          <w:szCs w:val="28"/>
        </w:rPr>
        <w:t xml:space="preserve"> </w:t>
      </w:r>
      <w:r w:rsidRPr="00CC5F07">
        <w:rPr>
          <w:sz w:val="28"/>
          <w:szCs w:val="28"/>
        </w:rPr>
        <w:t>величина остаточной стоимости и остаток пробега до 200000 км</w:t>
      </w:r>
      <w:r w:rsidR="00F21465">
        <w:rPr>
          <w:sz w:val="28"/>
          <w:szCs w:val="28"/>
        </w:rPr>
        <w:t>.</w:t>
      </w:r>
    </w:p>
    <w:p w:rsidR="00DE3D37" w:rsidRDefault="00DE3D37" w:rsidP="00CC5F07">
      <w:pPr>
        <w:spacing w:line="360" w:lineRule="auto"/>
        <w:ind w:firstLine="567"/>
        <w:rPr>
          <w:b/>
          <w:sz w:val="28"/>
          <w:szCs w:val="28"/>
        </w:rPr>
      </w:pPr>
      <w:r w:rsidRPr="00DE3D37">
        <w:rPr>
          <w:b/>
          <w:sz w:val="28"/>
          <w:szCs w:val="28"/>
        </w:rPr>
        <w:t>Решение:</w:t>
      </w:r>
    </w:p>
    <w:p w:rsidR="00DE3D37" w:rsidRPr="00DE3D37" w:rsidRDefault="00DE3D37" w:rsidP="00DE3D37">
      <w:pPr>
        <w:spacing w:line="360" w:lineRule="auto"/>
        <w:ind w:left="709" w:hanging="142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GO</w:t>
      </w:r>
    </w:p>
    <w:p w:rsidR="00DE3D37" w:rsidRPr="00DE3D37" w:rsidRDefault="00DE3D37" w:rsidP="00DE3D37">
      <w:pPr>
        <w:spacing w:line="360" w:lineRule="auto"/>
        <w:ind w:left="709" w:hanging="142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CREATE VIEW View_510 AS</w:t>
      </w:r>
    </w:p>
    <w:p w:rsidR="00DE3D37" w:rsidRPr="00DE3D37" w:rsidRDefault="00DE3D37" w:rsidP="00DE3D37">
      <w:pPr>
        <w:spacing w:line="360" w:lineRule="auto"/>
        <w:ind w:left="709" w:hanging="142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SELECT v.IDV, m.Producer, v.DateSt,</w:t>
      </w:r>
    </w:p>
    <w:p w:rsidR="00DE3D37" w:rsidRPr="00DE3D37" w:rsidRDefault="00DE3D37" w:rsidP="00DE3D37">
      <w:pPr>
        <w:spacing w:line="360" w:lineRule="auto"/>
        <w:ind w:left="709" w:hanging="142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 xml:space="preserve">CAST((v.Price - CAST(v.Price as FLOAT)*DATEDIFF(day, v.DateSt, </w:t>
      </w:r>
      <w:r w:rsidRPr="00DE3D37">
        <w:rPr>
          <w:sz w:val="28"/>
          <w:szCs w:val="28"/>
          <w:lang w:val="en-US"/>
        </w:rPr>
        <w:lastRenderedPageBreak/>
        <w:t>CONVERT(date, GETDATE())) * (CAST( 0.025 as FLOAT)/CAST(365 as FLOAT)) ) AS INT) AS OstSt,</w:t>
      </w:r>
    </w:p>
    <w:p w:rsidR="00DE3D37" w:rsidRPr="00DE3D37" w:rsidRDefault="00DE3D37" w:rsidP="00DE3D37">
      <w:pPr>
        <w:spacing w:line="360" w:lineRule="auto"/>
        <w:ind w:left="709" w:hanging="142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(200000 - v.Distan) AS OstProbega</w:t>
      </w:r>
    </w:p>
    <w:p w:rsidR="00DE3D37" w:rsidRPr="00DE3D37" w:rsidRDefault="00DE3D37" w:rsidP="00DE3D37">
      <w:pPr>
        <w:spacing w:line="360" w:lineRule="auto"/>
        <w:ind w:left="709" w:hanging="142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FROM BSBD.[dbo].vehicle as v, BSBD.[dbo].model as m</w:t>
      </w:r>
    </w:p>
    <w:p w:rsidR="00DE3D37" w:rsidRPr="00DE3D37" w:rsidRDefault="00DE3D37" w:rsidP="00DE3D37">
      <w:pPr>
        <w:spacing w:line="360" w:lineRule="auto"/>
        <w:ind w:left="709" w:hanging="142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 xml:space="preserve">WHERE v.IDM = m.IDM AND ((CAST((v.Price - CAST(v.Price as FLOAT)*DATEDIFF(day, v.DateSt, CONVERT(date, GETDATE())) * (CAST( 0.025 as FLOAT)/CAST(365 as FLOAT)) ) AS INT) &lt; 100000) </w:t>
      </w:r>
    </w:p>
    <w:p w:rsidR="00DE3D37" w:rsidRPr="00DE3D37" w:rsidRDefault="00DE3D37" w:rsidP="00DE3D37">
      <w:pPr>
        <w:spacing w:line="360" w:lineRule="auto"/>
        <w:ind w:left="709" w:hanging="142"/>
        <w:rPr>
          <w:sz w:val="28"/>
          <w:szCs w:val="28"/>
          <w:lang w:val="en-US"/>
        </w:rPr>
      </w:pPr>
      <w:r w:rsidRPr="00DE3D37">
        <w:rPr>
          <w:sz w:val="28"/>
          <w:szCs w:val="28"/>
          <w:lang w:val="en-US"/>
        </w:rPr>
        <w:t>OR( v.Distan &gt; 200000 )OR (ABS(DATEDIFF(year, v.DateSt, CONVERT(date, GETDATE()) )) &gt;= 5))</w:t>
      </w:r>
      <w:bookmarkStart w:id="0" w:name="_GoBack"/>
      <w:bookmarkEnd w:id="0"/>
    </w:p>
    <w:sectPr w:rsidR="00DE3D37" w:rsidRPr="00DE3D37" w:rsidSect="0070321C">
      <w:footerReference w:type="default" r:id="rId8"/>
      <w:pgSz w:w="11910" w:h="16840"/>
      <w:pgMar w:top="1120" w:right="74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F42" w:rsidRDefault="00F42F42">
      <w:r>
        <w:separator/>
      </w:r>
    </w:p>
  </w:endnote>
  <w:endnote w:type="continuationSeparator" w:id="0">
    <w:p w:rsidR="00F42F42" w:rsidRDefault="00F4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EF8" w:rsidRDefault="00F42F4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ED7EF8" w:rsidRDefault="008213E7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E3D37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F42" w:rsidRDefault="00F42F42">
      <w:r>
        <w:separator/>
      </w:r>
    </w:p>
  </w:footnote>
  <w:footnote w:type="continuationSeparator" w:id="0">
    <w:p w:rsidR="00F42F42" w:rsidRDefault="00F4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5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50B0"/>
    <w:rsid w:val="00116F6A"/>
    <w:rsid w:val="00137665"/>
    <w:rsid w:val="00154B76"/>
    <w:rsid w:val="001A5F87"/>
    <w:rsid w:val="001B1F3D"/>
    <w:rsid w:val="0020497E"/>
    <w:rsid w:val="003825D0"/>
    <w:rsid w:val="003A4295"/>
    <w:rsid w:val="003E4E6B"/>
    <w:rsid w:val="004038BF"/>
    <w:rsid w:val="00465940"/>
    <w:rsid w:val="004B0CD9"/>
    <w:rsid w:val="0051615E"/>
    <w:rsid w:val="005402CB"/>
    <w:rsid w:val="00541DC0"/>
    <w:rsid w:val="0057772B"/>
    <w:rsid w:val="005A0E64"/>
    <w:rsid w:val="005B69AE"/>
    <w:rsid w:val="0063321C"/>
    <w:rsid w:val="00684E86"/>
    <w:rsid w:val="006E2FB0"/>
    <w:rsid w:val="0070321C"/>
    <w:rsid w:val="00722103"/>
    <w:rsid w:val="00726702"/>
    <w:rsid w:val="008213E7"/>
    <w:rsid w:val="0088722F"/>
    <w:rsid w:val="00896498"/>
    <w:rsid w:val="0094663F"/>
    <w:rsid w:val="0099190B"/>
    <w:rsid w:val="009E2514"/>
    <w:rsid w:val="00A1281C"/>
    <w:rsid w:val="00A565D5"/>
    <w:rsid w:val="00A63333"/>
    <w:rsid w:val="00A86776"/>
    <w:rsid w:val="00AA7F77"/>
    <w:rsid w:val="00AE0988"/>
    <w:rsid w:val="00BD5BD3"/>
    <w:rsid w:val="00BE7743"/>
    <w:rsid w:val="00CC5F07"/>
    <w:rsid w:val="00D232B0"/>
    <w:rsid w:val="00DE3D37"/>
    <w:rsid w:val="00ED7EF8"/>
    <w:rsid w:val="00EF1B5F"/>
    <w:rsid w:val="00F21465"/>
    <w:rsid w:val="00F42F42"/>
    <w:rsid w:val="00F636E2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17E98C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038B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9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35</cp:revision>
  <dcterms:created xsi:type="dcterms:W3CDTF">2022-12-06T11:36:00Z</dcterms:created>
  <dcterms:modified xsi:type="dcterms:W3CDTF">2022-12-08T11:25:00Z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