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132199" w:rsidTr="00EB4613">
        <w:tc>
          <w:tcPr>
            <w:tcW w:w="4531" w:type="dxa"/>
          </w:tcPr>
          <w:p w:rsidR="00132199" w:rsidRPr="009E3A53" w:rsidRDefault="00132199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132199" w:rsidRDefault="00132199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132199" w:rsidRPr="009E3A53" w:rsidRDefault="00132199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132199" w:rsidRDefault="00132199" w:rsidP="00EB4613"/>
        </w:tc>
      </w:tr>
      <w:tr w:rsidR="00132199" w:rsidTr="00EB4613">
        <w:tc>
          <w:tcPr>
            <w:tcW w:w="4531" w:type="dxa"/>
          </w:tcPr>
          <w:p w:rsidR="00132199" w:rsidRDefault="00132199" w:rsidP="00EB4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132199" w:rsidRPr="009E3A53" w:rsidRDefault="00132199" w:rsidP="00EB4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132199" w:rsidRDefault="00132199" w:rsidP="00EB4613"/>
        </w:tc>
      </w:tr>
      <w:tr w:rsidR="00132199" w:rsidTr="00EB4613">
        <w:tc>
          <w:tcPr>
            <w:tcW w:w="4531" w:type="dxa"/>
          </w:tcPr>
          <w:p w:rsidR="00132199" w:rsidRPr="009E3A53" w:rsidRDefault="00132199" w:rsidP="00EB4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 xml:space="preserve">«___» октября 2022 г. </w:t>
            </w:r>
          </w:p>
        </w:tc>
        <w:tc>
          <w:tcPr>
            <w:tcW w:w="845" w:type="dxa"/>
          </w:tcPr>
          <w:p w:rsidR="00132199" w:rsidRDefault="00132199" w:rsidP="00EB4613"/>
        </w:tc>
      </w:tr>
    </w:tbl>
    <w:p w:rsidR="00132199" w:rsidRDefault="00132199" w:rsidP="00132199">
      <w:pPr>
        <w:ind w:left="3969"/>
      </w:pPr>
      <w:r>
        <w:t xml:space="preserve"> </w:t>
      </w:r>
    </w:p>
    <w:p w:rsidR="00132199" w:rsidRPr="009E3A53" w:rsidRDefault="00132199" w:rsidP="00132199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132199" w:rsidRDefault="00132199" w:rsidP="00132199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категорирования объекта информатизации</w:t>
      </w:r>
    </w:p>
    <w:p w:rsidR="00132199" w:rsidRDefault="00132199" w:rsidP="00132199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:rsidR="00132199" w:rsidRPr="00132199" w:rsidRDefault="00132199" w:rsidP="00132199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 w:rsidRPr="00132199">
        <w:rPr>
          <w:rFonts w:ascii="Times New Roman" w:hAnsi="Times New Roman" w:cs="Times New Roman"/>
          <w:i/>
          <w:sz w:val="18"/>
          <w:szCs w:val="18"/>
        </w:rPr>
        <w:t>(название объекта информатизации)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32199" w:rsidTr="00EB4613">
        <w:tc>
          <w:tcPr>
            <w:tcW w:w="4672" w:type="dxa"/>
          </w:tcPr>
          <w:p w:rsidR="00132199" w:rsidRDefault="00132199" w:rsidP="00132199">
            <w:pPr>
              <w:spacing w:line="276" w:lineRule="auto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199" w:rsidRDefault="00132199" w:rsidP="00132199">
            <w:pPr>
              <w:spacing w:line="276" w:lineRule="auto"/>
              <w:ind w:left="459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«_____» октября 2022 г. </w:t>
            </w:r>
          </w:p>
        </w:tc>
        <w:tc>
          <w:tcPr>
            <w:tcW w:w="4673" w:type="dxa"/>
          </w:tcPr>
          <w:p w:rsidR="00132199" w:rsidRDefault="00132199" w:rsidP="00EB4613">
            <w:pPr>
              <w:spacing w:line="276" w:lineRule="auto"/>
              <w:ind w:left="851"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199" w:rsidRDefault="00132199" w:rsidP="00EB4613">
            <w:pPr>
              <w:spacing w:line="276" w:lineRule="auto"/>
              <w:ind w:left="851"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</w:tr>
    </w:tbl>
    <w:p w:rsidR="00132199" w:rsidRDefault="00132199" w:rsidP="00132199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6A0BAC" w:rsidRPr="00AF6DCC" w:rsidRDefault="00132199" w:rsidP="00CC65B4">
      <w:pPr>
        <w:spacing w:after="0" w:line="276" w:lineRule="auto"/>
        <w:ind w:left="567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Комиссия, назначенная приказом руководителя организации от «   » октября 2022 года № ______, в составе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председателя комиссии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Иванов И. И., члены комиссии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Петров П. П., Сидоров С. С. провела категорирование объекта информатизации кабинета директора в офисе организации (далее ОИ), расположенного по адресу </w:t>
      </w:r>
      <w:r w:rsidR="00BB5E19">
        <w:rPr>
          <w:rFonts w:ascii="Times New Roman" w:hAnsi="Times New Roman" w:cs="Times New Roman"/>
          <w:sz w:val="24"/>
          <w:szCs w:val="24"/>
        </w:rPr>
        <w:t>г. Москва, Преображенская площадь</w:t>
      </w:r>
      <w:r>
        <w:rPr>
          <w:rFonts w:ascii="Times New Roman" w:hAnsi="Times New Roman" w:cs="Times New Roman"/>
          <w:sz w:val="24"/>
          <w:szCs w:val="24"/>
        </w:rPr>
        <w:t xml:space="preserve">, д. </w:t>
      </w:r>
      <w:r w:rsidR="00AF6DC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="00AF6DCC">
        <w:rPr>
          <w:rFonts w:ascii="Times New Roman" w:hAnsi="Times New Roman" w:cs="Times New Roman"/>
          <w:sz w:val="24"/>
          <w:szCs w:val="24"/>
        </w:rPr>
        <w:t xml:space="preserve"> корпус А,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помещение №</w:t>
      </w:r>
      <w:r w:rsidR="00BB5E19">
        <w:rPr>
          <w:rFonts w:ascii="Times New Roman" w:hAnsi="Times New Roman" w:cs="Times New Roman"/>
          <w:sz w:val="24"/>
          <w:szCs w:val="24"/>
        </w:rPr>
        <w:t xml:space="preserve"> 120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65B4" w:rsidRDefault="00CC65B4" w:rsidP="00CC65B4">
      <w:pPr>
        <w:spacing w:after="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 установила</w:t>
      </w:r>
      <w:r w:rsidRPr="00BB5E19">
        <w:rPr>
          <w:rFonts w:ascii="Times New Roman" w:hAnsi="Times New Roman" w:cs="Times New Roman"/>
          <w:sz w:val="24"/>
          <w:szCs w:val="24"/>
        </w:rPr>
        <w:t>:</w:t>
      </w:r>
    </w:p>
    <w:p w:rsidR="00CC65B4" w:rsidRDefault="00CC65B4" w:rsidP="00CC65B4">
      <w:pPr>
        <w:pStyle w:val="a4"/>
        <w:numPr>
          <w:ilvl w:val="0"/>
          <w:numId w:val="1"/>
        </w:numPr>
        <w:spacing w:after="3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категория конфиденциальности информации, обрабатываемой на ОИ – «конфиденциально».</w:t>
      </w:r>
    </w:p>
    <w:p w:rsidR="00CC65B4" w:rsidRDefault="00CC65B4" w:rsidP="00CC65B4">
      <w:pPr>
        <w:pStyle w:val="a4"/>
        <w:numPr>
          <w:ilvl w:val="0"/>
          <w:numId w:val="1"/>
        </w:numPr>
        <w:spacing w:after="3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ОИ – капитального строительства.</w:t>
      </w:r>
    </w:p>
    <w:p w:rsidR="00CC65B4" w:rsidRDefault="00CC65B4" w:rsidP="00CC65B4">
      <w:pPr>
        <w:pStyle w:val="a4"/>
        <w:numPr>
          <w:ilvl w:val="0"/>
          <w:numId w:val="1"/>
        </w:numPr>
        <w:spacing w:after="3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использования ОИ – наземный.</w:t>
      </w:r>
    </w:p>
    <w:p w:rsidR="00CC65B4" w:rsidRDefault="00CC65B4" w:rsidP="00CC65B4">
      <w:pPr>
        <w:pStyle w:val="a4"/>
        <w:numPr>
          <w:ilvl w:val="0"/>
          <w:numId w:val="1"/>
        </w:numPr>
        <w:spacing w:after="3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Ранее присвоенная категория – не присваивалась.</w:t>
      </w:r>
    </w:p>
    <w:p w:rsidR="00CC65B4" w:rsidRDefault="00CC65B4" w:rsidP="00CC65B4">
      <w:pPr>
        <w:pStyle w:val="a4"/>
        <w:numPr>
          <w:ilvl w:val="0"/>
          <w:numId w:val="1"/>
        </w:numPr>
        <w:spacing w:after="3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категория – </w:t>
      </w:r>
      <w:r w:rsidR="001F54EA">
        <w:rPr>
          <w:rFonts w:ascii="Times New Roman" w:hAnsi="Times New Roman" w:cs="Times New Roman"/>
          <w:sz w:val="24"/>
          <w:szCs w:val="24"/>
        </w:rPr>
        <w:t>3 категории.</w:t>
      </w:r>
    </w:p>
    <w:p w:rsidR="00CC65B4" w:rsidRDefault="00CC65B4" w:rsidP="00CC65B4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5B4" w:rsidRDefault="00CC65B4" w:rsidP="00CC65B4">
      <w:pPr>
        <w:spacing w:after="3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 w:rsidR="00C85AC7">
        <w:rPr>
          <w:rFonts w:ascii="Times New Roman" w:hAnsi="Times New Roman" w:cs="Times New Roman"/>
          <w:sz w:val="24"/>
          <w:szCs w:val="24"/>
        </w:rPr>
        <w:t>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65B4" w:rsidRDefault="00CC65B4" w:rsidP="00CC65B4">
      <w:pPr>
        <w:spacing w:after="3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5B4" w:rsidRPr="00CC65B4" w:rsidRDefault="00CC65B4" w:rsidP="00CC65B4">
      <w:pPr>
        <w:spacing w:after="3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Члены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sectPr w:rsidR="00CC65B4" w:rsidRPr="00CC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96782"/>
    <w:multiLevelType w:val="hybridMultilevel"/>
    <w:tmpl w:val="53D0ABEC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99"/>
    <w:rsid w:val="00132199"/>
    <w:rsid w:val="001F54EA"/>
    <w:rsid w:val="006A0BAC"/>
    <w:rsid w:val="00946880"/>
    <w:rsid w:val="00AF6DCC"/>
    <w:rsid w:val="00BB5E19"/>
    <w:rsid w:val="00C85AC7"/>
    <w:rsid w:val="00CC65B4"/>
    <w:rsid w:val="00D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BA95"/>
  <w15:chartTrackingRefBased/>
  <w15:docId w15:val="{B2884179-315D-4692-900B-46107F82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60D6-9F29-4E76-9DAF-582C1EF9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2022-10-21T18:50:00Z</dcterms:created>
  <dcterms:modified xsi:type="dcterms:W3CDTF">2022-10-21T22:10:00Z</dcterms:modified>
</cp:coreProperties>
</file>