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9E3A53" w:rsidTr="009E3A53">
        <w:tc>
          <w:tcPr>
            <w:tcW w:w="4531" w:type="dxa"/>
          </w:tcPr>
          <w:p w:rsidR="009E3A53" w:rsidRPr="009E3A53" w:rsidRDefault="009E3A53" w:rsidP="009E3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9E3A53" w:rsidRDefault="009E3A53" w:rsidP="009E3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  <w:p w:rsidR="009E3A53" w:rsidRPr="009E3A53" w:rsidRDefault="009E3A53" w:rsidP="009E3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9E3A53" w:rsidRDefault="009E3A53" w:rsidP="009E3A53"/>
        </w:tc>
      </w:tr>
      <w:tr w:rsidR="009E3A53" w:rsidTr="009E3A53">
        <w:tc>
          <w:tcPr>
            <w:tcW w:w="4531" w:type="dxa"/>
          </w:tcPr>
          <w:p w:rsidR="009E3A53" w:rsidRDefault="009E3A53" w:rsidP="009E3A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9E3A53" w:rsidRPr="009E3A53" w:rsidRDefault="009E3A53" w:rsidP="009E3A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9E3A53" w:rsidRDefault="009E3A53" w:rsidP="009E3A53"/>
        </w:tc>
      </w:tr>
      <w:tr w:rsidR="009E3A53" w:rsidTr="009E3A53">
        <w:tc>
          <w:tcPr>
            <w:tcW w:w="4531" w:type="dxa"/>
          </w:tcPr>
          <w:p w:rsidR="009E3A53" w:rsidRPr="009E3A53" w:rsidRDefault="009E3A53" w:rsidP="009E3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 xml:space="preserve">«___» октября 2022 г. </w:t>
            </w:r>
          </w:p>
        </w:tc>
        <w:tc>
          <w:tcPr>
            <w:tcW w:w="845" w:type="dxa"/>
          </w:tcPr>
          <w:p w:rsidR="009E3A53" w:rsidRDefault="009E3A53" w:rsidP="009E3A53"/>
        </w:tc>
      </w:tr>
    </w:tbl>
    <w:p w:rsidR="009E3A53" w:rsidRDefault="009E3A53" w:rsidP="009E3A53">
      <w:pPr>
        <w:ind w:left="3969"/>
      </w:pPr>
      <w:r>
        <w:t xml:space="preserve"> </w:t>
      </w:r>
    </w:p>
    <w:p w:rsidR="009E3A53" w:rsidRPr="009E3A53" w:rsidRDefault="009E3A53" w:rsidP="00E637E6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A53">
        <w:rPr>
          <w:rFonts w:ascii="Times New Roman" w:hAnsi="Times New Roman" w:cs="Times New Roman"/>
          <w:b/>
          <w:sz w:val="24"/>
          <w:szCs w:val="24"/>
        </w:rPr>
        <w:t>А К Т</w:t>
      </w:r>
    </w:p>
    <w:p w:rsidR="009E3A53" w:rsidRPr="009E3A53" w:rsidRDefault="009E3A53" w:rsidP="00E637E6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A53">
        <w:rPr>
          <w:rFonts w:ascii="Times New Roman" w:hAnsi="Times New Roman" w:cs="Times New Roman"/>
          <w:b/>
          <w:sz w:val="24"/>
          <w:szCs w:val="24"/>
        </w:rPr>
        <w:t>ввода в эксплуатацию</w:t>
      </w:r>
    </w:p>
    <w:p w:rsidR="009E3A53" w:rsidRPr="009E3A53" w:rsidRDefault="009E3A53" w:rsidP="00E637E6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A53">
        <w:rPr>
          <w:rFonts w:ascii="Times New Roman" w:hAnsi="Times New Roman" w:cs="Times New Roman"/>
          <w:b/>
          <w:sz w:val="24"/>
          <w:szCs w:val="24"/>
        </w:rPr>
        <w:t xml:space="preserve">программного обеспечения и средств защиты информации </w:t>
      </w:r>
    </w:p>
    <w:p w:rsidR="009E3A53" w:rsidRPr="009E3A53" w:rsidRDefault="009E3A53" w:rsidP="00E637E6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A53">
        <w:rPr>
          <w:rFonts w:ascii="Times New Roman" w:hAnsi="Times New Roman" w:cs="Times New Roman"/>
          <w:b/>
          <w:sz w:val="24"/>
          <w:szCs w:val="24"/>
        </w:rPr>
        <w:t>на объекте информатизации аудитории для практических занятий организации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E3A53" w:rsidTr="009E3A53">
        <w:tc>
          <w:tcPr>
            <w:tcW w:w="4672" w:type="dxa"/>
          </w:tcPr>
          <w:p w:rsidR="009E3A53" w:rsidRDefault="009E3A53" w:rsidP="00E637E6">
            <w:pPr>
              <w:spacing w:line="276" w:lineRule="auto"/>
              <w:ind w:left="851"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53" w:rsidRDefault="009E3A53" w:rsidP="00E637E6">
            <w:pPr>
              <w:spacing w:line="276" w:lineRule="auto"/>
              <w:ind w:left="851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«_____» октября 2022 г. </w:t>
            </w:r>
          </w:p>
        </w:tc>
        <w:tc>
          <w:tcPr>
            <w:tcW w:w="4673" w:type="dxa"/>
          </w:tcPr>
          <w:p w:rsidR="009E3A53" w:rsidRDefault="009E3A53" w:rsidP="00E637E6">
            <w:pPr>
              <w:spacing w:line="276" w:lineRule="auto"/>
              <w:ind w:left="851"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53" w:rsidRDefault="009E3A53" w:rsidP="00E637E6">
            <w:pPr>
              <w:spacing w:line="276" w:lineRule="auto"/>
              <w:ind w:left="851"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</w:tr>
    </w:tbl>
    <w:p w:rsidR="009E3A53" w:rsidRDefault="009E3A53" w:rsidP="00E637E6">
      <w:pPr>
        <w:spacing w:after="0" w:line="276" w:lineRule="auto"/>
        <w:ind w:left="851"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9E3A53" w:rsidRDefault="009E3A53" w:rsidP="00E637E6">
      <w:pPr>
        <w:spacing w:after="0" w:line="276" w:lineRule="auto"/>
        <w:ind w:left="851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Комиссия, назначенная приказом руководителя организации от «   » октября 2022 года № ______, в составе</w:t>
      </w:r>
      <w:r w:rsidRPr="009E3A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председателя комиссии</w:t>
      </w:r>
      <w:r w:rsidRPr="009E3A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Иванов И. И., члены комиссии</w:t>
      </w:r>
      <w:r w:rsidRPr="009E3A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Петров П. П., Сидоров С. С. </w:t>
      </w:r>
      <w:r w:rsidR="00E637E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ровела установку программного обеспечения и средств защиты информации </w:t>
      </w:r>
      <w:r w:rsidRPr="009E3A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далее – средств ЗИ</w:t>
      </w:r>
      <w:r w:rsidRPr="009E3A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 использованием дистрибутивных файлов</w:t>
      </w:r>
      <w:r w:rsidR="00E637E6">
        <w:rPr>
          <w:rFonts w:ascii="Times New Roman" w:hAnsi="Times New Roman" w:cs="Times New Roman"/>
          <w:sz w:val="24"/>
          <w:szCs w:val="24"/>
        </w:rPr>
        <w:t>, размещенных на оптических носителях информации и в соответствии с рекомендациями производителя. Перечень программного обеспечения, установленного на ПЭВМ №______,</w:t>
      </w:r>
    </w:p>
    <w:p w:rsidR="00E637E6" w:rsidRDefault="00E637E6" w:rsidP="00E637E6">
      <w:pPr>
        <w:spacing w:after="0" w:line="276" w:lineRule="auto"/>
        <w:ind w:left="851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 в таблице 1.</w:t>
      </w:r>
    </w:p>
    <w:p w:rsidR="00E637E6" w:rsidRDefault="00E637E6" w:rsidP="00E637E6">
      <w:pPr>
        <w:spacing w:after="0" w:line="276" w:lineRule="auto"/>
        <w:ind w:left="851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E637E6" w:rsidRDefault="00E637E6" w:rsidP="00E637E6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9902" w:type="dxa"/>
        <w:tblLook w:val="04A0" w:firstRow="1" w:lastRow="0" w:firstColumn="1" w:lastColumn="0" w:noHBand="0" w:noVBand="1"/>
      </w:tblPr>
      <w:tblGrid>
        <w:gridCol w:w="540"/>
        <w:gridCol w:w="1702"/>
        <w:gridCol w:w="1836"/>
        <w:gridCol w:w="2111"/>
        <w:gridCol w:w="2169"/>
        <w:gridCol w:w="1544"/>
      </w:tblGrid>
      <w:tr w:rsidR="006D4A83" w:rsidTr="006D4A83">
        <w:tc>
          <w:tcPr>
            <w:tcW w:w="540" w:type="dxa"/>
            <w:vAlign w:val="center"/>
          </w:tcPr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702" w:type="dxa"/>
            <w:vAlign w:val="center"/>
          </w:tcPr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программных модулей</w:t>
            </w:r>
          </w:p>
        </w:tc>
        <w:tc>
          <w:tcPr>
            <w:tcW w:w="1836" w:type="dxa"/>
            <w:vAlign w:val="center"/>
          </w:tcPr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</w:t>
            </w:r>
          </w:p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модуля</w:t>
            </w:r>
          </w:p>
        </w:tc>
        <w:tc>
          <w:tcPr>
            <w:tcW w:w="2111" w:type="dxa"/>
            <w:vAlign w:val="center"/>
          </w:tcPr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2169" w:type="dxa"/>
            <w:vAlign w:val="center"/>
          </w:tcPr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1544" w:type="dxa"/>
            <w:vAlign w:val="center"/>
          </w:tcPr>
          <w:p w:rsidR="00E637E6" w:rsidRDefault="00E637E6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сумма</w:t>
            </w:r>
          </w:p>
        </w:tc>
      </w:tr>
      <w:tr w:rsidR="00C9649C" w:rsidRPr="00C9649C" w:rsidTr="006D4A83">
        <w:tc>
          <w:tcPr>
            <w:tcW w:w="540" w:type="dxa"/>
            <w:vAlign w:val="center"/>
          </w:tcPr>
          <w:p w:rsidR="00C9649C" w:rsidRDefault="00C9649C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2" w:type="dxa"/>
            <w:vAlign w:val="center"/>
          </w:tcPr>
          <w:p w:rsidR="00C9649C" w:rsidRPr="00C9649C" w:rsidRDefault="00C9649C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Операционная</w:t>
            </w:r>
            <w:r w:rsidRPr="00C9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C9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F3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icrosoft Windows 10 Pro</w:t>
            </w:r>
            <w:bookmarkStart w:id="0" w:name="_GoBack"/>
            <w:bookmarkEnd w:id="0"/>
          </w:p>
        </w:tc>
        <w:tc>
          <w:tcPr>
            <w:tcW w:w="1836" w:type="dxa"/>
            <w:vAlign w:val="center"/>
          </w:tcPr>
          <w:p w:rsidR="00C9649C" w:rsidRPr="00C9649C" w:rsidRDefault="00C9649C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21H2</w:t>
            </w:r>
          </w:p>
        </w:tc>
        <w:tc>
          <w:tcPr>
            <w:tcW w:w="2111" w:type="dxa"/>
            <w:vAlign w:val="center"/>
          </w:tcPr>
          <w:p w:rsidR="00C9649C" w:rsidRPr="00C9649C" w:rsidRDefault="00C9649C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C9649C" w:rsidRPr="00C9649C" w:rsidRDefault="00C9649C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повседневной деятельности</w:t>
            </w:r>
          </w:p>
        </w:tc>
        <w:tc>
          <w:tcPr>
            <w:tcW w:w="1544" w:type="dxa"/>
            <w:vAlign w:val="center"/>
          </w:tcPr>
          <w:p w:rsidR="00C9649C" w:rsidRPr="00C9649C" w:rsidRDefault="00C9649C" w:rsidP="00E637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49C" w:rsidRPr="00C9649C" w:rsidTr="006D4A83">
        <w:tc>
          <w:tcPr>
            <w:tcW w:w="540" w:type="dxa"/>
            <w:vAlign w:val="center"/>
          </w:tcPr>
          <w:p w:rsidR="00C9649C" w:rsidRDefault="00C9649C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2" w:type="dxa"/>
            <w:vAlign w:val="center"/>
          </w:tcPr>
          <w:p w:rsidR="00C9649C" w:rsidRPr="00CF0E7D" w:rsidRDefault="00C9649C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 Acrobat</w:t>
            </w:r>
          </w:p>
        </w:tc>
        <w:tc>
          <w:tcPr>
            <w:tcW w:w="1836" w:type="dxa"/>
            <w:vAlign w:val="center"/>
          </w:tcPr>
          <w:p w:rsidR="00C9649C" w:rsidRPr="00C9649C" w:rsidRDefault="00CF0E7D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2111" w:type="dxa"/>
            <w:vAlign w:val="center"/>
          </w:tcPr>
          <w:p w:rsidR="00C9649C" w:rsidRPr="00C9649C" w:rsidRDefault="00C9649C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C9649C" w:rsidRPr="00C9649C" w:rsidRDefault="00C9649C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файлов определенных форматов. Просмотр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F324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</w:p>
        </w:tc>
        <w:tc>
          <w:tcPr>
            <w:tcW w:w="1544" w:type="dxa"/>
            <w:vAlign w:val="center"/>
          </w:tcPr>
          <w:p w:rsidR="00C9649C" w:rsidRPr="00C9649C" w:rsidRDefault="00C9649C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49C" w:rsidRPr="008D4F98" w:rsidTr="006D4A83">
        <w:tc>
          <w:tcPr>
            <w:tcW w:w="540" w:type="dxa"/>
            <w:vAlign w:val="center"/>
          </w:tcPr>
          <w:p w:rsidR="00C9649C" w:rsidRPr="00CF0E7D" w:rsidRDefault="00CF0E7D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702" w:type="dxa"/>
            <w:vAlign w:val="center"/>
          </w:tcPr>
          <w:p w:rsidR="00C9649C" w:rsidRDefault="008D4F98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Chipset Device Software</w:t>
            </w:r>
          </w:p>
        </w:tc>
        <w:tc>
          <w:tcPr>
            <w:tcW w:w="1836" w:type="dxa"/>
            <w:vAlign w:val="center"/>
          </w:tcPr>
          <w:p w:rsidR="00C9649C" w:rsidRPr="00C9649C" w:rsidRDefault="008D4F98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4F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10.1.18793.8276</w:t>
            </w:r>
          </w:p>
        </w:tc>
        <w:tc>
          <w:tcPr>
            <w:tcW w:w="2111" w:type="dxa"/>
            <w:vAlign w:val="center"/>
          </w:tcPr>
          <w:p w:rsidR="00C9649C" w:rsidRPr="008D4F98" w:rsidRDefault="008D4F98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C9649C" w:rsidRPr="008D4F98" w:rsidRDefault="008D4F98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C9649C" w:rsidRPr="008D4F98" w:rsidRDefault="00C9649C" w:rsidP="00C964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8D4F98" w:rsidTr="006D4A83">
        <w:tc>
          <w:tcPr>
            <w:tcW w:w="540" w:type="dxa"/>
            <w:vAlign w:val="center"/>
          </w:tcPr>
          <w:p w:rsid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702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</w:t>
            </w:r>
            <w:r w:rsidRPr="008D4F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Converged Security and</w:t>
            </w:r>
          </w:p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Management Engine Software</w:t>
            </w:r>
          </w:p>
        </w:tc>
        <w:tc>
          <w:tcPr>
            <w:tcW w:w="1836" w:type="dxa"/>
            <w:vAlign w:val="center"/>
          </w:tcPr>
          <w:p w:rsidR="008D4F98" w:rsidRPr="00C9649C" w:rsidRDefault="00214E83" w:rsidP="00214E8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1.2</w:t>
            </w:r>
          </w:p>
        </w:tc>
        <w:tc>
          <w:tcPr>
            <w:tcW w:w="2111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8D4F98" w:rsidTr="006D4A83">
        <w:tc>
          <w:tcPr>
            <w:tcW w:w="540" w:type="dxa"/>
            <w:vAlign w:val="center"/>
          </w:tcPr>
          <w:p w:rsid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702" w:type="dxa"/>
            <w:vAlign w:val="center"/>
          </w:tcPr>
          <w:p w:rsid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ME Uninstall</w:t>
            </w:r>
            <w:r w:rsidR="00214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Legacy</w:t>
            </w:r>
          </w:p>
        </w:tc>
        <w:tc>
          <w:tcPr>
            <w:tcW w:w="1836" w:type="dxa"/>
            <w:vAlign w:val="center"/>
          </w:tcPr>
          <w:p w:rsidR="008D4F98" w:rsidRPr="00214E83" w:rsidRDefault="00214E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1.0.1.0</w:t>
            </w:r>
          </w:p>
        </w:tc>
        <w:tc>
          <w:tcPr>
            <w:tcW w:w="2111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8D4F98" w:rsidTr="006D4A83">
        <w:tc>
          <w:tcPr>
            <w:tcW w:w="540" w:type="dxa"/>
            <w:vAlign w:val="center"/>
          </w:tcPr>
          <w:p w:rsid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702" w:type="dxa"/>
            <w:vAlign w:val="center"/>
          </w:tcPr>
          <w:p w:rsid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Processor Graphics</w:t>
            </w:r>
          </w:p>
        </w:tc>
        <w:tc>
          <w:tcPr>
            <w:tcW w:w="1836" w:type="dxa"/>
            <w:vAlign w:val="center"/>
          </w:tcPr>
          <w:p w:rsidR="008D4F98" w:rsidRPr="00C9649C" w:rsidRDefault="00214E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15.40.7.64.4279</w:t>
            </w:r>
          </w:p>
        </w:tc>
        <w:tc>
          <w:tcPr>
            <w:tcW w:w="2111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8D4F98" w:rsidTr="006D4A83">
        <w:tc>
          <w:tcPr>
            <w:tcW w:w="540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2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Rapid Storage Technology</w:t>
            </w:r>
          </w:p>
        </w:tc>
        <w:tc>
          <w:tcPr>
            <w:tcW w:w="1836" w:type="dxa"/>
            <w:vAlign w:val="center"/>
          </w:tcPr>
          <w:p w:rsidR="008D4F98" w:rsidRPr="008D4F98" w:rsidRDefault="00214E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16.8.4.1011</w:t>
            </w:r>
          </w:p>
        </w:tc>
        <w:tc>
          <w:tcPr>
            <w:tcW w:w="2111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8D4F98" w:rsidTr="006D4A83">
        <w:tc>
          <w:tcPr>
            <w:tcW w:w="540" w:type="dxa"/>
            <w:vAlign w:val="center"/>
          </w:tcPr>
          <w:p w:rsidR="008D4F98" w:rsidRPr="008D4F98" w:rsidRDefault="00DB4D95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2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USB 3.0 eXtensible Host Controller Driver</w:t>
            </w:r>
          </w:p>
        </w:tc>
        <w:tc>
          <w:tcPr>
            <w:tcW w:w="1836" w:type="dxa"/>
            <w:vAlign w:val="center"/>
          </w:tcPr>
          <w:p w:rsidR="008D4F98" w:rsidRPr="008D4F98" w:rsidRDefault="00DB4D95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10.1.1.44</w:t>
            </w:r>
          </w:p>
        </w:tc>
        <w:tc>
          <w:tcPr>
            <w:tcW w:w="2111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8D4F98" w:rsidRPr="008D4F98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1D339C" w:rsidTr="006D4A83">
        <w:tc>
          <w:tcPr>
            <w:tcW w:w="540" w:type="dxa"/>
            <w:vAlign w:val="center"/>
          </w:tcPr>
          <w:p w:rsidR="008D4F98" w:rsidRPr="001D339C" w:rsidRDefault="001D339C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702" w:type="dxa"/>
            <w:vAlign w:val="center"/>
          </w:tcPr>
          <w:p w:rsidR="008D4F98" w:rsidRPr="001D339C" w:rsidRDefault="001D339C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Endpoint Security 11 для Windows</w:t>
            </w:r>
          </w:p>
        </w:tc>
        <w:tc>
          <w:tcPr>
            <w:tcW w:w="1836" w:type="dxa"/>
            <w:vAlign w:val="center"/>
          </w:tcPr>
          <w:p w:rsidR="008D4F98" w:rsidRPr="001D339C" w:rsidRDefault="001D339C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11.1.1.126</w:t>
            </w:r>
          </w:p>
        </w:tc>
        <w:tc>
          <w:tcPr>
            <w:tcW w:w="2111" w:type="dxa"/>
            <w:vAlign w:val="center"/>
          </w:tcPr>
          <w:p w:rsidR="008D4F98" w:rsidRPr="001D339C" w:rsidRDefault="001D339C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типовой инструкцией по настройке средств антивирусной защиты информации «</w:t>
            </w:r>
            <w:r w:rsidRPr="001D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</w:t>
            </w:r>
            <w:r w:rsidRPr="001D3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Endpoint</w:t>
            </w:r>
            <w:r w:rsidRPr="001D3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  <w:r w:rsidRPr="001D339C">
              <w:rPr>
                <w:rFonts w:ascii="Times New Roman" w:hAnsi="Times New Roman" w:cs="Times New Roman"/>
                <w:sz w:val="24"/>
                <w:szCs w:val="24"/>
              </w:rPr>
              <w:t xml:space="preserve"> 11 для </w:t>
            </w:r>
            <w:r w:rsidRPr="001D3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утвержденной начальником управления ГШ ВС РФ</w:t>
            </w:r>
          </w:p>
        </w:tc>
        <w:tc>
          <w:tcPr>
            <w:tcW w:w="2169" w:type="dxa"/>
            <w:vAlign w:val="center"/>
          </w:tcPr>
          <w:p w:rsidR="008D4F98" w:rsidRPr="001D339C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544" w:type="dxa"/>
            <w:vAlign w:val="center"/>
          </w:tcPr>
          <w:p w:rsidR="008D4F98" w:rsidRPr="001D339C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1D339C" w:rsidTr="006D4A83">
        <w:tc>
          <w:tcPr>
            <w:tcW w:w="540" w:type="dxa"/>
            <w:vAlign w:val="center"/>
          </w:tcPr>
          <w:p w:rsidR="008D4F98" w:rsidRPr="001D339C" w:rsidRDefault="001D339C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02" w:type="dxa"/>
            <w:vAlign w:val="center"/>
          </w:tcPr>
          <w:p w:rsidR="008D4F98" w:rsidRPr="001D339C" w:rsidRDefault="001D339C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.NET SDK (</w:t>
            </w:r>
            <w:r w:rsidR="006D4A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36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5.4.822.21928</w:t>
            </w:r>
          </w:p>
        </w:tc>
        <w:tc>
          <w:tcPr>
            <w:tcW w:w="2111" w:type="dxa"/>
            <w:vAlign w:val="center"/>
          </w:tcPr>
          <w:p w:rsidR="008D4F98" w:rsidRPr="001D339C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1D339C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системы. Исполнение программ, написанных на разных языках программирования</w:t>
            </w:r>
          </w:p>
        </w:tc>
        <w:tc>
          <w:tcPr>
            <w:tcW w:w="1544" w:type="dxa"/>
            <w:vAlign w:val="center"/>
          </w:tcPr>
          <w:p w:rsidR="008D4F98" w:rsidRPr="001D339C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1D339C" w:rsidTr="006D4A83">
        <w:tc>
          <w:tcPr>
            <w:tcW w:w="540" w:type="dxa"/>
            <w:vAlign w:val="center"/>
          </w:tcPr>
          <w:p w:rsidR="008D4F98" w:rsidRPr="001D339C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702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Office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стандартный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</w:p>
        </w:tc>
        <w:tc>
          <w:tcPr>
            <w:tcW w:w="1836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16.0.4266.1001</w:t>
            </w:r>
          </w:p>
        </w:tc>
        <w:tc>
          <w:tcPr>
            <w:tcW w:w="2111" w:type="dxa"/>
            <w:vAlign w:val="center"/>
          </w:tcPr>
          <w:p w:rsidR="008D4F98" w:rsidRPr="001D339C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1D339C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повседневной деятельности. Работа с текстовыми, табличными документами, базами данных, презентациями</w:t>
            </w:r>
          </w:p>
        </w:tc>
        <w:tc>
          <w:tcPr>
            <w:tcW w:w="1544" w:type="dxa"/>
            <w:vAlign w:val="center"/>
          </w:tcPr>
          <w:p w:rsidR="008D4F98" w:rsidRPr="001D339C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6D4A83" w:rsidTr="006D4A83">
        <w:tc>
          <w:tcPr>
            <w:tcW w:w="540" w:type="dxa"/>
            <w:vAlign w:val="center"/>
          </w:tcPr>
          <w:p w:rsidR="008D4F98" w:rsidRPr="001D339C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702" w:type="dxa"/>
            <w:vAlign w:val="center"/>
          </w:tcPr>
          <w:p w:rsidR="008D4F98" w:rsidRPr="006D4A83" w:rsidRDefault="006D4A83" w:rsidP="006D4A8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Visual C++ 2015-2022 Redistributable (x64)</w:t>
            </w:r>
          </w:p>
        </w:tc>
        <w:tc>
          <w:tcPr>
            <w:tcW w:w="1836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14.32.31332.0</w:t>
            </w:r>
          </w:p>
        </w:tc>
        <w:tc>
          <w:tcPr>
            <w:tcW w:w="2111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8D4F98" w:rsidRPr="006D4A83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F98" w:rsidRPr="006D4A83" w:rsidTr="006D4A83">
        <w:tc>
          <w:tcPr>
            <w:tcW w:w="540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702" w:type="dxa"/>
            <w:vAlign w:val="center"/>
          </w:tcPr>
          <w:p w:rsidR="008D4F98" w:rsidRPr="006D4A83" w:rsidRDefault="006D4A83" w:rsidP="006D4A8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Visual C++ 2015-2019 Redistributable (x86)</w:t>
            </w:r>
          </w:p>
        </w:tc>
        <w:tc>
          <w:tcPr>
            <w:tcW w:w="1836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14.28.29914.0</w:t>
            </w:r>
          </w:p>
        </w:tc>
        <w:tc>
          <w:tcPr>
            <w:tcW w:w="2111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8D4F98" w:rsidRPr="006D4A83" w:rsidRDefault="006D4A83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8D4F98" w:rsidRPr="006D4A83" w:rsidRDefault="008D4F98" w:rsidP="008D4F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7E6" w:rsidRPr="006D4A83" w:rsidRDefault="00E637E6" w:rsidP="00E637E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4A83" w:rsidRDefault="006D4A83" w:rsidP="00E7175D">
      <w:pPr>
        <w:pStyle w:val="a4"/>
        <w:numPr>
          <w:ilvl w:val="0"/>
          <w:numId w:val="1"/>
        </w:numPr>
        <w:spacing w:line="276" w:lineRule="auto"/>
        <w:ind w:left="567" w:firstLine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установленного программного обеспечения определяется фактом успешной загрузки программы в оперативную память и появления на экране стандартного интерфейса начала работы с данными программным обеспечением.</w:t>
      </w:r>
    </w:p>
    <w:p w:rsidR="006D4A83" w:rsidRDefault="00E7175D" w:rsidP="00E7175D">
      <w:pPr>
        <w:pStyle w:val="a4"/>
        <w:numPr>
          <w:ilvl w:val="0"/>
          <w:numId w:val="1"/>
        </w:numPr>
        <w:spacing w:line="276" w:lineRule="auto"/>
        <w:ind w:left="567" w:firstLine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Установленное программное обеспечение проверено на работоспособность. Результаты работы положительные и отвечают требованиям эксплуатационной документации.</w:t>
      </w:r>
    </w:p>
    <w:p w:rsidR="00E7175D" w:rsidRDefault="00E7175D" w:rsidP="00E7175D">
      <w:pPr>
        <w:pStyle w:val="a4"/>
        <w:numPr>
          <w:ilvl w:val="0"/>
          <w:numId w:val="1"/>
        </w:numPr>
        <w:spacing w:line="276" w:lineRule="auto"/>
        <w:ind w:left="567" w:firstLine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объекте информатизации кабинета директора в офисе организации проведена проверка наличия компьютерных вирусов с помощью средств антивирусной защиты. Результат проверки показал отсутствие компьютерных вирусов.</w:t>
      </w:r>
    </w:p>
    <w:p w:rsidR="00E7175D" w:rsidRDefault="00E7175D" w:rsidP="00E7175D">
      <w:pPr>
        <w:pStyle w:val="a4"/>
        <w:ind w:left="1211"/>
        <w:rPr>
          <w:rFonts w:ascii="Times New Roman" w:hAnsi="Times New Roman" w:cs="Times New Roman"/>
          <w:sz w:val="24"/>
          <w:szCs w:val="24"/>
        </w:rPr>
      </w:pPr>
    </w:p>
    <w:p w:rsidR="00E7175D" w:rsidRDefault="00E7175D" w:rsidP="00E7175D">
      <w:pPr>
        <w:pStyle w:val="a4"/>
        <w:spacing w:before="24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Председатель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7175D" w:rsidRPr="00E7175D" w:rsidRDefault="00E7175D" w:rsidP="00E7175D">
      <w:pPr>
        <w:pStyle w:val="a4"/>
        <w:spacing w:before="24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Члены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3A53" w:rsidRPr="006D4A83" w:rsidRDefault="009E3A53" w:rsidP="009E3A53"/>
    <w:sectPr w:rsidR="009E3A53" w:rsidRPr="006D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50DF"/>
    <w:multiLevelType w:val="hybridMultilevel"/>
    <w:tmpl w:val="61C892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53"/>
    <w:rsid w:val="001D339C"/>
    <w:rsid w:val="00214E83"/>
    <w:rsid w:val="006A0BAC"/>
    <w:rsid w:val="006D4A83"/>
    <w:rsid w:val="008D4F98"/>
    <w:rsid w:val="00946880"/>
    <w:rsid w:val="009E3A53"/>
    <w:rsid w:val="00C9649C"/>
    <w:rsid w:val="00CF0E7D"/>
    <w:rsid w:val="00DB4D95"/>
    <w:rsid w:val="00E637E6"/>
    <w:rsid w:val="00E7175D"/>
    <w:rsid w:val="00F3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5AAD"/>
  <w15:chartTrackingRefBased/>
  <w15:docId w15:val="{DC642EF9-1B65-4555-AC10-D6629216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2022-10-21T15:24:00Z</dcterms:created>
  <dcterms:modified xsi:type="dcterms:W3CDTF">2022-10-21T21:30:00Z</dcterms:modified>
</cp:coreProperties>
</file>